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54B495B" w14:textId="07392582" w:rsidR="009A6876"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noProof/>
          <w:sz w:val="32"/>
          <w:szCs w:val="32"/>
          <w:lang w:eastAsia="ru-RU"/>
        </w:rPr>
        <w:drawing>
          <wp:inline distT="0" distB="0" distL="0" distR="0" wp14:anchorId="3660B26F" wp14:editId="36AA2DBB">
            <wp:extent cx="533400" cy="65722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3400" cy="657225"/>
                    </a:xfrm>
                    <a:prstGeom prst="rect">
                      <a:avLst/>
                    </a:prstGeom>
                    <a:noFill/>
                  </pic:spPr>
                </pic:pic>
              </a:graphicData>
            </a:graphic>
          </wp:inline>
        </w:drawing>
      </w:r>
    </w:p>
    <w:p w14:paraId="43DB7E16" w14:textId="77777777" w:rsidR="00E1474F" w:rsidRPr="00E1474F" w:rsidRDefault="00E1474F" w:rsidP="00E1474F">
      <w:pPr>
        <w:widowControl w:val="0"/>
        <w:autoSpaceDE w:val="0"/>
        <w:autoSpaceDN w:val="0"/>
        <w:adjustRightInd w:val="0"/>
        <w:jc w:val="center"/>
        <w:rPr>
          <w:rFonts w:ascii="Times New Roman" w:hAnsi="Times New Roman" w:cs="Times New Roman"/>
          <w:b/>
          <w:bCs/>
          <w:sz w:val="32"/>
          <w:szCs w:val="32"/>
        </w:rPr>
      </w:pPr>
      <w:r w:rsidRPr="00E1474F">
        <w:rPr>
          <w:rFonts w:ascii="Times New Roman" w:hAnsi="Times New Roman" w:cs="Times New Roman"/>
          <w:b/>
          <w:bCs/>
          <w:sz w:val="32"/>
          <w:szCs w:val="32"/>
        </w:rPr>
        <w:t>АДМИНИСТРАЦИЯ ГОРОДА ЕНИСЕЙСКА</w:t>
      </w:r>
    </w:p>
    <w:p w14:paraId="5680DE6B" w14:textId="77777777" w:rsidR="00E1474F" w:rsidRPr="00E1474F" w:rsidRDefault="00E1474F" w:rsidP="00E1474F">
      <w:pPr>
        <w:widowControl w:val="0"/>
        <w:autoSpaceDE w:val="0"/>
        <w:autoSpaceDN w:val="0"/>
        <w:adjustRightInd w:val="0"/>
        <w:jc w:val="center"/>
        <w:rPr>
          <w:rFonts w:ascii="Times New Roman" w:hAnsi="Times New Roman" w:cs="Times New Roman"/>
          <w:sz w:val="32"/>
          <w:szCs w:val="32"/>
        </w:rPr>
      </w:pPr>
      <w:r w:rsidRPr="00E1474F">
        <w:rPr>
          <w:rFonts w:ascii="Times New Roman" w:hAnsi="Times New Roman" w:cs="Times New Roman"/>
          <w:sz w:val="32"/>
          <w:szCs w:val="32"/>
        </w:rPr>
        <w:t>Красноярского края</w:t>
      </w:r>
    </w:p>
    <w:p w14:paraId="1E4D5542" w14:textId="77777777" w:rsidR="00E1474F"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0449E1C2" w14:textId="77777777" w:rsidR="009A6876" w:rsidRDefault="009A6876" w:rsidP="005575C2">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Утвержден</w:t>
      </w:r>
    </w:p>
    <w:p w14:paraId="351A94E7" w14:textId="7256D86F" w:rsidR="00A31831" w:rsidRDefault="00E1474F" w:rsidP="00A31831">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Постановление</w:t>
      </w:r>
      <w:r w:rsidR="00A76185">
        <w:rPr>
          <w:rFonts w:ascii="Times New Roman" w:eastAsia="Times New Roman" w:hAnsi="Times New Roman" w:cs="Times New Roman"/>
          <w:sz w:val="24"/>
          <w:szCs w:val="24"/>
          <w:lang w:eastAsia="ru-RU"/>
        </w:rPr>
        <w:t>м</w:t>
      </w:r>
      <w:r w:rsidR="00A31831">
        <w:rPr>
          <w:rFonts w:ascii="Times New Roman" w:eastAsia="Times New Roman" w:hAnsi="Times New Roman" w:cs="Times New Roman"/>
          <w:sz w:val="24"/>
          <w:szCs w:val="24"/>
          <w:lang w:eastAsia="ru-RU"/>
        </w:rPr>
        <w:t xml:space="preserve"> администрации</w:t>
      </w:r>
    </w:p>
    <w:p w14:paraId="18191401" w14:textId="57CF426D" w:rsidR="00A31831" w:rsidRPr="00E1474F" w:rsidRDefault="009A6876" w:rsidP="00A31831">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31831" w:rsidRPr="00E1474F">
        <w:rPr>
          <w:rFonts w:ascii="Times New Roman" w:eastAsia="Times New Roman" w:hAnsi="Times New Roman" w:cs="Times New Roman"/>
          <w:sz w:val="24"/>
          <w:szCs w:val="24"/>
          <w:lang w:eastAsia="ru-RU"/>
        </w:rPr>
        <w:t>город</w:t>
      </w:r>
      <w:r w:rsidR="00A31831">
        <w:rPr>
          <w:rFonts w:ascii="Times New Roman" w:eastAsia="Times New Roman" w:hAnsi="Times New Roman" w:cs="Times New Roman"/>
          <w:sz w:val="24"/>
          <w:szCs w:val="24"/>
          <w:lang w:eastAsia="ru-RU"/>
        </w:rPr>
        <w:t>а</w:t>
      </w:r>
      <w:r w:rsidR="00A31831" w:rsidRPr="00E1474F">
        <w:rPr>
          <w:rFonts w:ascii="Times New Roman" w:eastAsia="Times New Roman" w:hAnsi="Times New Roman" w:cs="Times New Roman"/>
          <w:sz w:val="24"/>
          <w:szCs w:val="24"/>
          <w:lang w:eastAsia="ru-RU"/>
        </w:rPr>
        <w:t xml:space="preserve"> Енисейск</w:t>
      </w:r>
      <w:r w:rsidR="00A31831">
        <w:rPr>
          <w:rFonts w:ascii="Times New Roman" w:eastAsia="Times New Roman" w:hAnsi="Times New Roman" w:cs="Times New Roman"/>
          <w:sz w:val="24"/>
          <w:szCs w:val="24"/>
          <w:lang w:eastAsia="ru-RU"/>
        </w:rPr>
        <w:t>а</w:t>
      </w:r>
      <w:r w:rsidR="00A31831" w:rsidRPr="00E1474F">
        <w:rPr>
          <w:rFonts w:ascii="Times New Roman" w:eastAsia="Times New Roman" w:hAnsi="Times New Roman" w:cs="Times New Roman"/>
          <w:sz w:val="24"/>
          <w:szCs w:val="24"/>
          <w:lang w:eastAsia="ru-RU"/>
        </w:rPr>
        <w:t xml:space="preserve"> Красноярского края </w:t>
      </w:r>
    </w:p>
    <w:p w14:paraId="7032C6B2" w14:textId="122A31C7" w:rsidR="00852BD1" w:rsidRDefault="00A31831" w:rsidP="00A31831">
      <w:pPr>
        <w:widowControl w:val="0"/>
        <w:tabs>
          <w:tab w:val="left" w:pos="1305"/>
          <w:tab w:val="center" w:pos="6686"/>
        </w:tabs>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A76185">
        <w:rPr>
          <w:rFonts w:ascii="Times New Roman" w:eastAsia="Times New Roman" w:hAnsi="Times New Roman" w:cs="Times New Roman"/>
          <w:sz w:val="24"/>
          <w:szCs w:val="24"/>
          <w:lang w:eastAsia="ru-RU"/>
        </w:rPr>
        <w:t>от</w:t>
      </w:r>
      <w:r>
        <w:rPr>
          <w:rFonts w:ascii="Times New Roman" w:eastAsia="Times New Roman" w:hAnsi="Times New Roman" w:cs="Times New Roman"/>
          <w:sz w:val="24"/>
          <w:szCs w:val="24"/>
          <w:lang w:eastAsia="ru-RU"/>
        </w:rPr>
        <w:t xml:space="preserve"> 31.03.2025</w:t>
      </w:r>
      <w:r w:rsidR="00A7618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73-п</w:t>
      </w:r>
    </w:p>
    <w:p w14:paraId="0BBA7C40" w14:textId="77777777" w:rsidR="009A6876" w:rsidRDefault="009A6876" w:rsidP="005575C2">
      <w:pPr>
        <w:widowControl w:val="0"/>
        <w:tabs>
          <w:tab w:val="left" w:pos="1305"/>
          <w:tab w:val="center" w:pos="6686"/>
        </w:tabs>
        <w:autoSpaceDE w:val="0"/>
        <w:autoSpaceDN w:val="0"/>
        <w:adjustRightInd w:val="0"/>
        <w:spacing w:after="0" w:line="360" w:lineRule="auto"/>
        <w:jc w:val="center"/>
        <w:rPr>
          <w:rFonts w:ascii="Times New Roman" w:eastAsia="Times New Roman" w:hAnsi="Times New Roman" w:cs="Times New Roman"/>
          <w:b/>
          <w:sz w:val="24"/>
          <w:szCs w:val="24"/>
          <w:lang w:eastAsia="ru-RU"/>
        </w:rPr>
      </w:pPr>
    </w:p>
    <w:p w14:paraId="0C3D5FF2" w14:textId="77777777" w:rsidR="009A6876" w:rsidRDefault="009A6876" w:rsidP="005575C2">
      <w:pPr>
        <w:widowControl w:val="0"/>
        <w:tabs>
          <w:tab w:val="left" w:pos="1305"/>
          <w:tab w:val="center" w:pos="6686"/>
        </w:tabs>
        <w:autoSpaceDE w:val="0"/>
        <w:autoSpaceDN w:val="0"/>
        <w:adjustRightInd w:val="0"/>
        <w:spacing w:after="0" w:line="360" w:lineRule="auto"/>
        <w:jc w:val="center"/>
        <w:rPr>
          <w:rFonts w:ascii="Times New Roman" w:eastAsia="Times New Roman" w:hAnsi="Times New Roman" w:cs="Times New Roman"/>
          <w:b/>
          <w:sz w:val="24"/>
          <w:szCs w:val="24"/>
          <w:lang w:eastAsia="ru-RU"/>
        </w:rPr>
      </w:pPr>
    </w:p>
    <w:p w14:paraId="4B64EB62" w14:textId="77777777" w:rsidR="00A31831" w:rsidRDefault="009A6876" w:rsidP="00A31831">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 xml:space="preserve">ПОРЯДОК (ПЛАН) ДЕЙСТВИЙ ПО ЛИКВИДАЦИИ ПОСЛЕДСТВИЙ </w:t>
      </w:r>
      <w:r w:rsidR="00287D30">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b/>
          <w:sz w:val="24"/>
          <w:szCs w:val="24"/>
          <w:lang w:eastAsia="ru-RU"/>
        </w:rPr>
        <w:t>АВАРИЙНЫХ СИТУАЦИЙ В СФЕРЕ ТЕПЛОСНАБЖЕНИЯ</w:t>
      </w:r>
      <w:r w:rsidR="00B273ED">
        <w:rPr>
          <w:rFonts w:ascii="Times New Roman" w:eastAsia="Times New Roman" w:hAnsi="Times New Roman" w:cs="Times New Roman"/>
          <w:b/>
          <w:sz w:val="24"/>
          <w:szCs w:val="24"/>
          <w:lang w:eastAsia="ru-RU"/>
        </w:rPr>
        <w:t xml:space="preserve"> </w:t>
      </w:r>
      <w:r w:rsidR="00A31831">
        <w:rPr>
          <w:rFonts w:ascii="Times New Roman" w:eastAsia="Times New Roman" w:hAnsi="Times New Roman" w:cs="Times New Roman"/>
          <w:b/>
          <w:sz w:val="24"/>
          <w:szCs w:val="24"/>
          <w:lang w:eastAsia="ru-RU"/>
        </w:rPr>
        <w:t xml:space="preserve">(В ТОМ ЧИСЛЕ С ПРИМЕНЕНИЕМ ЭЛЕКТРОННОГО МОДЕЛИРОВАНИЯ </w:t>
      </w:r>
      <w:proofErr w:type="gramEnd"/>
    </w:p>
    <w:p w14:paraId="79A6E1C5" w14:textId="77777777" w:rsidR="00A31831" w:rsidRDefault="00A31831" w:rsidP="00A31831">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proofErr w:type="gramStart"/>
      <w:r>
        <w:rPr>
          <w:rFonts w:ascii="Times New Roman" w:eastAsia="Times New Roman" w:hAnsi="Times New Roman" w:cs="Times New Roman"/>
          <w:b/>
          <w:sz w:val="24"/>
          <w:szCs w:val="24"/>
          <w:lang w:eastAsia="ru-RU"/>
        </w:rPr>
        <w:t>АВАРИЙНЫХ СИТУАЦИЙ)</w:t>
      </w:r>
      <w:proofErr w:type="gramEnd"/>
    </w:p>
    <w:p w14:paraId="44797667" w14:textId="77777777" w:rsidR="00E1474F"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14:paraId="38CFFA5F" w14:textId="02C01AE6" w:rsidR="0007446D" w:rsidRPr="00E1474F"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b/>
          <w:sz w:val="32"/>
          <w:szCs w:val="32"/>
          <w:lang w:eastAsia="ru-RU"/>
        </w:rPr>
      </w:pPr>
      <w:r w:rsidRPr="00E1474F">
        <w:rPr>
          <w:rFonts w:ascii="Times New Roman" w:eastAsia="Times New Roman" w:hAnsi="Times New Roman" w:cs="Times New Roman"/>
          <w:b/>
          <w:sz w:val="32"/>
          <w:szCs w:val="32"/>
          <w:lang w:eastAsia="ru-RU"/>
        </w:rPr>
        <w:t>на территории города Енисейска</w:t>
      </w:r>
    </w:p>
    <w:p w14:paraId="1FD46CF0" w14:textId="5E42A5F3" w:rsidR="009A6876" w:rsidRDefault="00E1474F" w:rsidP="00E1474F">
      <w:pPr>
        <w:widowControl w:val="0"/>
        <w:tabs>
          <w:tab w:val="left" w:pos="1305"/>
          <w:tab w:val="center" w:pos="6686"/>
        </w:tabs>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актуализация на 2025 год</w:t>
      </w:r>
    </w:p>
    <w:p w14:paraId="7DA95BF8" w14:textId="77777777" w:rsidR="009A6876" w:rsidRDefault="009A6876"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458454D5" w14:textId="77777777" w:rsidR="009A6876" w:rsidRDefault="009A6876"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112AAA69" w14:textId="2ABEFB51" w:rsidR="009A6876" w:rsidRDefault="00E1474F" w:rsidP="00E1474F">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Муниципальное образование город Енисейск – Красноярский край, г. Енисейск, ул. Ленина, 113  </w:t>
      </w:r>
    </w:p>
    <w:p w14:paraId="2CD828DB" w14:textId="77777777" w:rsidR="009A6876" w:rsidRDefault="009A6876"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020982A7" w14:textId="77777777" w:rsidR="009A6876" w:rsidRDefault="009A6876" w:rsidP="005575C2">
      <w:pPr>
        <w:spacing w:line="240" w:lineRule="auto"/>
        <w:jc w:val="center"/>
        <w:rPr>
          <w:rFonts w:ascii="Times New Roman" w:hAnsi="Times New Roman" w:cs="Times New Roman"/>
          <w:b/>
          <w:sz w:val="20"/>
          <w:szCs w:val="20"/>
        </w:rPr>
      </w:pPr>
    </w:p>
    <w:p w14:paraId="32FB367C" w14:textId="431AD147" w:rsidR="0007446D" w:rsidRDefault="0007446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6DB739F" w14:textId="7D6E0BB8" w:rsidR="00200DAD"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01C4901A" w14:textId="77777777" w:rsidR="00200DAD"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4EE8373" w14:textId="6E49CC52" w:rsidR="008D2482"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33060">
        <w:rPr>
          <w:rFonts w:ascii="Times New Roman" w:eastAsia="Times New Roman" w:hAnsi="Times New Roman" w:cs="Times New Roman"/>
          <w:sz w:val="24"/>
          <w:szCs w:val="24"/>
          <w:lang w:eastAsia="ru-RU"/>
        </w:rPr>
        <w:t>«СОГЛАСОВАНО</w:t>
      </w:r>
      <w:r>
        <w:rPr>
          <w:rFonts w:ascii="Times New Roman" w:eastAsia="Times New Roman" w:hAnsi="Times New Roman" w:cs="Times New Roman"/>
          <w:sz w:val="24"/>
          <w:szCs w:val="24"/>
          <w:lang w:eastAsia="ru-RU"/>
        </w:rPr>
        <w:t>»</w:t>
      </w:r>
    </w:p>
    <w:p w14:paraId="11809119" w14:textId="77777777" w:rsidR="00200DAD"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33AE8874" w14:textId="4CE6F5BA" w:rsidR="00C33060" w:rsidRDefault="0007446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C33060">
        <w:rPr>
          <w:rFonts w:ascii="Times New Roman" w:eastAsia="Times New Roman" w:hAnsi="Times New Roman" w:cs="Times New Roman"/>
          <w:sz w:val="24"/>
          <w:szCs w:val="24"/>
          <w:lang w:eastAsia="ru-RU"/>
        </w:rPr>
        <w:t>Министерств</w:t>
      </w:r>
      <w:r>
        <w:rPr>
          <w:rFonts w:ascii="Times New Roman" w:eastAsia="Times New Roman" w:hAnsi="Times New Roman" w:cs="Times New Roman"/>
          <w:sz w:val="24"/>
          <w:szCs w:val="24"/>
          <w:lang w:eastAsia="ru-RU"/>
        </w:rPr>
        <w:t>о</w:t>
      </w:r>
      <w:r w:rsidR="00E1474F">
        <w:rPr>
          <w:rFonts w:ascii="Times New Roman" w:eastAsia="Times New Roman" w:hAnsi="Times New Roman" w:cs="Times New Roman"/>
          <w:sz w:val="24"/>
          <w:szCs w:val="24"/>
          <w:lang w:eastAsia="ru-RU"/>
        </w:rPr>
        <w:t xml:space="preserve"> строительства и </w:t>
      </w:r>
      <w:r w:rsidRPr="00C33060">
        <w:rPr>
          <w:rFonts w:ascii="Times New Roman" w:eastAsia="Times New Roman" w:hAnsi="Times New Roman" w:cs="Times New Roman"/>
          <w:sz w:val="24"/>
          <w:szCs w:val="24"/>
          <w:lang w:eastAsia="ru-RU"/>
        </w:rPr>
        <w:t xml:space="preserve"> </w:t>
      </w:r>
      <w:r w:rsidR="00E1474F">
        <w:rPr>
          <w:rFonts w:ascii="Times New Roman" w:eastAsia="Times New Roman" w:hAnsi="Times New Roman" w:cs="Times New Roman"/>
          <w:sz w:val="24"/>
          <w:szCs w:val="24"/>
          <w:lang w:eastAsia="ru-RU"/>
        </w:rPr>
        <w:t xml:space="preserve">жилищно-коммунального хозяйства Красноярского края </w:t>
      </w:r>
      <w:r>
        <w:rPr>
          <w:rFonts w:ascii="Times New Roman" w:eastAsia="Times New Roman" w:hAnsi="Times New Roman" w:cs="Times New Roman"/>
          <w:sz w:val="24"/>
          <w:szCs w:val="24"/>
          <w:lang w:eastAsia="ru-RU"/>
        </w:rPr>
        <w:t>______</w:t>
      </w:r>
      <w:r w:rsidR="00E1474F">
        <w:rPr>
          <w:rFonts w:ascii="Times New Roman" w:eastAsia="Times New Roman" w:hAnsi="Times New Roman" w:cs="Times New Roman"/>
          <w:sz w:val="24"/>
          <w:szCs w:val="24"/>
          <w:lang w:eastAsia="ru-RU"/>
        </w:rPr>
        <w:t>________________</w:t>
      </w:r>
      <w:r>
        <w:rPr>
          <w:rFonts w:ascii="Times New Roman" w:eastAsia="Times New Roman" w:hAnsi="Times New Roman" w:cs="Times New Roman"/>
          <w:sz w:val="24"/>
          <w:szCs w:val="24"/>
          <w:lang w:eastAsia="ru-RU"/>
        </w:rPr>
        <w:t xml:space="preserve"> ____</w:t>
      </w:r>
      <w:r w:rsidR="00E1474F">
        <w:rPr>
          <w:rFonts w:ascii="Times New Roman" w:eastAsia="Times New Roman" w:hAnsi="Times New Roman" w:cs="Times New Roman"/>
          <w:sz w:val="24"/>
          <w:szCs w:val="24"/>
          <w:lang w:eastAsia="ru-RU"/>
        </w:rPr>
        <w:t>______________</w:t>
      </w:r>
      <w:r>
        <w:rPr>
          <w:rFonts w:ascii="Times New Roman" w:eastAsia="Times New Roman" w:hAnsi="Times New Roman" w:cs="Times New Roman"/>
          <w:sz w:val="24"/>
          <w:szCs w:val="24"/>
          <w:lang w:eastAsia="ru-RU"/>
        </w:rPr>
        <w:t xml:space="preserve"> </w:t>
      </w:r>
    </w:p>
    <w:p w14:paraId="73C7B9B5" w14:textId="1D45DE99" w:rsidR="00CE4112" w:rsidRDefault="0007446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p w14:paraId="751E1FD5" w14:textId="77777777" w:rsidR="008D2482" w:rsidRDefault="008D2482" w:rsidP="008D248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42617B44" w14:textId="77777777" w:rsidR="008D2482" w:rsidRDefault="008D2482" w:rsidP="00824E2D">
      <w:pPr>
        <w:widowControl w:val="0"/>
        <w:tabs>
          <w:tab w:val="left" w:pos="1305"/>
          <w:tab w:val="center" w:pos="668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14:paraId="00CA4BD1" w14:textId="77777777" w:rsidR="00824E2D" w:rsidRDefault="00824E2D" w:rsidP="00824E2D">
      <w:pPr>
        <w:widowControl w:val="0"/>
        <w:tabs>
          <w:tab w:val="left" w:pos="1305"/>
          <w:tab w:val="center" w:pos="6686"/>
        </w:tab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14:paraId="09581830" w14:textId="65609E58" w:rsidR="0007446D" w:rsidRDefault="0007446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57EEADAF" w14:textId="0A83E354" w:rsidR="0007446D" w:rsidRDefault="0007446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00B4B156" w14:textId="112EE6CD" w:rsidR="00200DAD"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4F590556" w14:textId="0392D6D6" w:rsidR="00200DAD"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334883F8" w14:textId="500C1E75" w:rsidR="00200DAD"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7BF953A7" w14:textId="77777777" w:rsidR="00200DAD" w:rsidRDefault="00200DA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611F27BB" w14:textId="38E214F5" w:rsidR="0007446D" w:rsidRDefault="0007446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14:paraId="2A389348" w14:textId="08607E42" w:rsidR="00287D30"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Муниципальное образование город Енисейск </w:t>
      </w:r>
    </w:p>
    <w:p w14:paraId="544AD25F" w14:textId="50C2DED3" w:rsidR="0007446D"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2025</w:t>
      </w:r>
    </w:p>
    <w:p w14:paraId="084B6DE0" w14:textId="77777777" w:rsidR="00E1474F"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5EEB242F" w14:textId="77777777" w:rsidR="00E1474F"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7DD80F9D" w14:textId="77777777" w:rsidR="00E1474F"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64DBF37E" w14:textId="77777777" w:rsidR="00E1474F" w:rsidRDefault="00E1474F" w:rsidP="005575C2">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p w14:paraId="7AC7BAEF" w14:textId="1DEF6471" w:rsidR="0007446D" w:rsidRDefault="0007446D" w:rsidP="005575C2">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sdt>
      <w:sdtPr>
        <w:rPr>
          <w:rFonts w:ascii="Times New Roman" w:eastAsiaTheme="minorHAnsi" w:hAnsi="Times New Roman" w:cs="Times New Roman"/>
          <w:color w:val="auto"/>
          <w:sz w:val="24"/>
          <w:szCs w:val="24"/>
          <w:lang w:eastAsia="en-US"/>
        </w:rPr>
        <w:id w:val="213939966"/>
        <w:docPartObj>
          <w:docPartGallery w:val="Table of Contents"/>
          <w:docPartUnique/>
        </w:docPartObj>
      </w:sdtPr>
      <w:sdtEndPr>
        <w:rPr>
          <w:b/>
          <w:bCs/>
        </w:rPr>
      </w:sdtEndPr>
      <w:sdtContent>
        <w:p w14:paraId="48367E92" w14:textId="38311329" w:rsidR="00CC2C00" w:rsidRPr="0010040F" w:rsidRDefault="00287D30" w:rsidP="005575C2">
          <w:pPr>
            <w:pStyle w:val="af4"/>
            <w:tabs>
              <w:tab w:val="left" w:pos="284"/>
              <w:tab w:val="left" w:pos="567"/>
              <w:tab w:val="left" w:pos="851"/>
            </w:tabs>
            <w:spacing w:before="0" w:line="276" w:lineRule="auto"/>
            <w:ind w:right="-142"/>
            <w:rPr>
              <w:rFonts w:ascii="Times New Roman" w:eastAsia="Times New Roman" w:hAnsi="Times New Roman" w:cs="Times New Roman"/>
              <w:b/>
              <w:bCs/>
              <w:color w:val="auto"/>
              <w:sz w:val="26"/>
              <w:szCs w:val="26"/>
              <w:lang w:eastAsia="en-US"/>
            </w:rPr>
          </w:pPr>
          <w:r>
            <w:rPr>
              <w:rFonts w:ascii="Times New Roman" w:eastAsia="Times New Roman" w:hAnsi="Times New Roman" w:cs="Times New Roman"/>
              <w:b/>
              <w:bCs/>
              <w:color w:val="auto"/>
              <w:sz w:val="26"/>
              <w:szCs w:val="26"/>
              <w:lang w:eastAsia="en-US"/>
            </w:rPr>
            <w:t>Содержание</w:t>
          </w:r>
        </w:p>
        <w:p w14:paraId="770D0836" w14:textId="455A3C72" w:rsidR="00C94362" w:rsidRPr="00C94362" w:rsidRDefault="00CC2C00" w:rsidP="00C94362">
          <w:pPr>
            <w:pStyle w:val="11"/>
            <w:tabs>
              <w:tab w:val="clear" w:pos="1100"/>
              <w:tab w:val="left" w:pos="284"/>
            </w:tabs>
            <w:rPr>
              <w:rFonts w:eastAsiaTheme="minorEastAsia"/>
              <w:sz w:val="24"/>
              <w:szCs w:val="24"/>
              <w:lang w:eastAsia="ru-RU"/>
            </w:rPr>
          </w:pPr>
          <w:r w:rsidRPr="002B3233">
            <w:rPr>
              <w:sz w:val="24"/>
              <w:szCs w:val="24"/>
            </w:rPr>
            <w:fldChar w:fldCharType="begin"/>
          </w:r>
          <w:r w:rsidRPr="002B3233">
            <w:rPr>
              <w:sz w:val="24"/>
              <w:szCs w:val="24"/>
            </w:rPr>
            <w:instrText xml:space="preserve"> TOC \o "1-3" \h \z \u </w:instrText>
          </w:r>
          <w:r w:rsidRPr="002B3233">
            <w:rPr>
              <w:sz w:val="24"/>
              <w:szCs w:val="24"/>
            </w:rPr>
            <w:fldChar w:fldCharType="separate"/>
          </w:r>
          <w:hyperlink w:anchor="_Toc191054521" w:history="1">
            <w:r w:rsidR="00C94362" w:rsidRPr="00C94362">
              <w:rPr>
                <w:rStyle w:val="af3"/>
                <w:sz w:val="24"/>
                <w:szCs w:val="24"/>
              </w:rPr>
              <w:t>Перечень таблиц</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_Toc191054521 \h </w:instrText>
            </w:r>
            <w:r w:rsidR="00C94362" w:rsidRPr="00C94362">
              <w:rPr>
                <w:webHidden/>
                <w:sz w:val="24"/>
                <w:szCs w:val="24"/>
              </w:rPr>
            </w:r>
            <w:r w:rsidR="00C94362" w:rsidRPr="00C94362">
              <w:rPr>
                <w:webHidden/>
                <w:sz w:val="24"/>
                <w:szCs w:val="24"/>
              </w:rPr>
              <w:fldChar w:fldCharType="separate"/>
            </w:r>
            <w:r w:rsidR="00917E27">
              <w:rPr>
                <w:webHidden/>
                <w:sz w:val="24"/>
                <w:szCs w:val="24"/>
              </w:rPr>
              <w:t>1</w:t>
            </w:r>
            <w:r w:rsidR="00C94362" w:rsidRPr="00C94362">
              <w:rPr>
                <w:webHidden/>
                <w:sz w:val="24"/>
                <w:szCs w:val="24"/>
              </w:rPr>
              <w:fldChar w:fldCharType="end"/>
            </w:r>
          </w:hyperlink>
        </w:p>
        <w:p w14:paraId="4A00E6CB" w14:textId="330EFB8A" w:rsidR="00C94362" w:rsidRPr="00C94362" w:rsidRDefault="0088076E" w:rsidP="00C94362">
          <w:pPr>
            <w:pStyle w:val="11"/>
            <w:tabs>
              <w:tab w:val="clear" w:pos="1100"/>
              <w:tab w:val="left" w:pos="284"/>
            </w:tabs>
            <w:rPr>
              <w:rFonts w:eastAsiaTheme="minorEastAsia"/>
              <w:sz w:val="24"/>
              <w:szCs w:val="24"/>
              <w:lang w:eastAsia="ru-RU"/>
            </w:rPr>
          </w:pPr>
          <w:hyperlink w:anchor="_Toc191054522" w:history="1">
            <w:r w:rsidR="00C94362" w:rsidRPr="00C94362">
              <w:rPr>
                <w:rStyle w:val="af3"/>
                <w:sz w:val="24"/>
                <w:szCs w:val="24"/>
              </w:rPr>
              <w:t>Перечень рисунков</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_Toc191054522 \h </w:instrText>
            </w:r>
            <w:r w:rsidR="00C94362" w:rsidRPr="00C94362">
              <w:rPr>
                <w:webHidden/>
                <w:sz w:val="24"/>
                <w:szCs w:val="24"/>
              </w:rPr>
            </w:r>
            <w:r w:rsidR="00C94362" w:rsidRPr="00C94362">
              <w:rPr>
                <w:webHidden/>
                <w:sz w:val="24"/>
                <w:szCs w:val="24"/>
              </w:rPr>
              <w:fldChar w:fldCharType="separate"/>
            </w:r>
            <w:r w:rsidR="00917E27">
              <w:rPr>
                <w:webHidden/>
                <w:sz w:val="24"/>
                <w:szCs w:val="24"/>
              </w:rPr>
              <w:t>2</w:t>
            </w:r>
            <w:r w:rsidR="00C94362" w:rsidRPr="00C94362">
              <w:rPr>
                <w:webHidden/>
                <w:sz w:val="24"/>
                <w:szCs w:val="24"/>
              </w:rPr>
              <w:fldChar w:fldCharType="end"/>
            </w:r>
          </w:hyperlink>
        </w:p>
        <w:p w14:paraId="1FA2D83C" w14:textId="6A4706A0" w:rsidR="00C94362" w:rsidRPr="00C94362" w:rsidRDefault="0088076E" w:rsidP="00C94362">
          <w:pPr>
            <w:pStyle w:val="11"/>
            <w:tabs>
              <w:tab w:val="clear" w:pos="1100"/>
              <w:tab w:val="left" w:pos="284"/>
            </w:tabs>
            <w:rPr>
              <w:rFonts w:eastAsiaTheme="minorEastAsia"/>
              <w:sz w:val="24"/>
              <w:szCs w:val="24"/>
              <w:lang w:eastAsia="ru-RU"/>
            </w:rPr>
          </w:pPr>
          <w:hyperlink w:anchor="_Toc191054523" w:history="1">
            <w:r w:rsidR="00C94362" w:rsidRPr="00C94362">
              <w:rPr>
                <w:rStyle w:val="af3"/>
                <w:sz w:val="24"/>
                <w:szCs w:val="24"/>
              </w:rPr>
              <w:t>Раздел 1. Общие сведения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_Toc191054523 \h </w:instrText>
            </w:r>
            <w:r w:rsidR="00C94362" w:rsidRPr="00C94362">
              <w:rPr>
                <w:webHidden/>
                <w:sz w:val="24"/>
                <w:szCs w:val="24"/>
              </w:rPr>
            </w:r>
            <w:r w:rsidR="00C94362" w:rsidRPr="00C94362">
              <w:rPr>
                <w:webHidden/>
                <w:sz w:val="24"/>
                <w:szCs w:val="24"/>
              </w:rPr>
              <w:fldChar w:fldCharType="separate"/>
            </w:r>
            <w:r w:rsidR="00917E27">
              <w:rPr>
                <w:webHidden/>
                <w:sz w:val="24"/>
                <w:szCs w:val="24"/>
              </w:rPr>
              <w:t>3</w:t>
            </w:r>
            <w:r w:rsidR="00C94362" w:rsidRPr="00C94362">
              <w:rPr>
                <w:webHidden/>
                <w:sz w:val="24"/>
                <w:szCs w:val="24"/>
              </w:rPr>
              <w:fldChar w:fldCharType="end"/>
            </w:r>
          </w:hyperlink>
        </w:p>
        <w:p w14:paraId="454E2B25" w14:textId="2B9D46E9" w:rsidR="00C94362" w:rsidRPr="00C94362" w:rsidRDefault="0088076E" w:rsidP="00C94362">
          <w:pPr>
            <w:pStyle w:val="11"/>
            <w:tabs>
              <w:tab w:val="clear" w:pos="1100"/>
              <w:tab w:val="left" w:pos="284"/>
            </w:tabs>
            <w:rPr>
              <w:rFonts w:eastAsiaTheme="minorEastAsia"/>
              <w:sz w:val="24"/>
              <w:szCs w:val="24"/>
              <w:lang w:eastAsia="ru-RU"/>
            </w:rPr>
          </w:pPr>
          <w:hyperlink w:anchor="_Toc191054524" w:history="1">
            <w:r w:rsidR="00C94362" w:rsidRPr="00C94362">
              <w:rPr>
                <w:rStyle w:val="af3"/>
                <w:sz w:val="24"/>
                <w:szCs w:val="24"/>
              </w:rPr>
              <w:t>1.1.</w:t>
            </w:r>
            <w:r w:rsidR="00C94362" w:rsidRPr="00C94362">
              <w:rPr>
                <w:rFonts w:eastAsiaTheme="minorEastAsia"/>
                <w:sz w:val="24"/>
                <w:szCs w:val="24"/>
                <w:lang w:eastAsia="ru-RU"/>
              </w:rPr>
              <w:tab/>
            </w:r>
            <w:r w:rsidR="00A351C2">
              <w:rPr>
                <w:rStyle w:val="af3"/>
                <w:sz w:val="24"/>
                <w:szCs w:val="24"/>
              </w:rPr>
              <w:t xml:space="preserve">Основные положения </w:t>
            </w:r>
            <w:r w:rsidR="00C94362" w:rsidRPr="00C94362">
              <w:rPr>
                <w:rStyle w:val="af3"/>
                <w:sz w:val="24"/>
                <w:szCs w:val="24"/>
              </w:rPr>
              <w:t xml:space="preserve"> (актуали</w:t>
            </w:r>
            <w:r w:rsidR="00A351C2">
              <w:rPr>
                <w:rStyle w:val="af3"/>
                <w:sz w:val="24"/>
                <w:szCs w:val="24"/>
              </w:rPr>
              <w:t>зации) порядка (плана) действий</w:t>
            </w:r>
            <w:r w:rsidR="00287D30">
              <w:rPr>
                <w:rStyle w:val="af3"/>
                <w:sz w:val="24"/>
                <w:szCs w:val="24"/>
              </w:rPr>
              <w:t xml:space="preserve"> </w:t>
            </w:r>
            <w:r w:rsidR="00C94362" w:rsidRPr="00C94362">
              <w:rPr>
                <w:rStyle w:val="af3"/>
                <w:sz w:val="24"/>
                <w:szCs w:val="24"/>
              </w:rPr>
              <w:t>по ликвидации последствий аварийных ситуаций в с</w:t>
            </w:r>
            <w:r w:rsidR="00A351C2">
              <w:rPr>
                <w:rStyle w:val="af3"/>
                <w:sz w:val="24"/>
                <w:szCs w:val="24"/>
              </w:rPr>
              <w:t xml:space="preserve">фере теплоснабжения </w:t>
            </w:r>
            <w:r w:rsidR="00C94362" w:rsidRPr="00C94362">
              <w:rPr>
                <w:rStyle w:val="af3"/>
                <w:sz w:val="24"/>
                <w:szCs w:val="24"/>
              </w:rPr>
              <w:t xml:space="preserve"> </w:t>
            </w:r>
            <w:r w:rsidR="00A351C2">
              <w:rPr>
                <w:rStyle w:val="af3"/>
                <w:sz w:val="24"/>
                <w:szCs w:val="24"/>
              </w:rPr>
              <w:t xml:space="preserve">                     </w:t>
            </w:r>
            <w:r w:rsidR="00C94362" w:rsidRPr="00C94362">
              <w:rPr>
                <w:rStyle w:val="af3"/>
                <w:sz w:val="24"/>
                <w:szCs w:val="24"/>
              </w:rPr>
              <w:t>.</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_Toc191054524 \h </w:instrText>
            </w:r>
            <w:r w:rsidR="00C94362" w:rsidRPr="00C94362">
              <w:rPr>
                <w:webHidden/>
                <w:sz w:val="24"/>
                <w:szCs w:val="24"/>
              </w:rPr>
            </w:r>
            <w:r w:rsidR="00C94362" w:rsidRPr="00C94362">
              <w:rPr>
                <w:webHidden/>
                <w:sz w:val="24"/>
                <w:szCs w:val="24"/>
              </w:rPr>
              <w:fldChar w:fldCharType="separate"/>
            </w:r>
            <w:r w:rsidR="00917E27">
              <w:rPr>
                <w:webHidden/>
                <w:sz w:val="24"/>
                <w:szCs w:val="24"/>
              </w:rPr>
              <w:t>3</w:t>
            </w:r>
            <w:r w:rsidR="00C94362" w:rsidRPr="00C94362">
              <w:rPr>
                <w:webHidden/>
                <w:sz w:val="24"/>
                <w:szCs w:val="24"/>
              </w:rPr>
              <w:fldChar w:fldCharType="end"/>
            </w:r>
          </w:hyperlink>
        </w:p>
        <w:p w14:paraId="62DA10DE" w14:textId="4B177229" w:rsidR="00C94362" w:rsidRPr="00C94362" w:rsidRDefault="0088076E" w:rsidP="00C94362">
          <w:pPr>
            <w:pStyle w:val="22"/>
            <w:tabs>
              <w:tab w:val="left" w:pos="284"/>
              <w:tab w:val="left" w:pos="426"/>
              <w:tab w:val="left" w:pos="709"/>
              <w:tab w:val="left" w:pos="851"/>
              <w:tab w:val="right" w:leader="dot" w:pos="9487"/>
            </w:tabs>
            <w:spacing w:after="0" w:line="276" w:lineRule="auto"/>
            <w:ind w:left="0"/>
            <w:jc w:val="both"/>
            <w:rPr>
              <w:rFonts w:ascii="Times New Roman" w:hAnsi="Times New Roman"/>
              <w:noProof/>
              <w:sz w:val="24"/>
              <w:szCs w:val="24"/>
            </w:rPr>
          </w:pPr>
          <w:hyperlink w:anchor="_Toc191054525" w:history="1">
            <w:r w:rsidR="00C94362" w:rsidRPr="00C94362">
              <w:rPr>
                <w:rStyle w:val="af3"/>
                <w:rFonts w:ascii="Times New Roman" w:hAnsi="Times New Roman"/>
                <w:noProof/>
                <w:sz w:val="24"/>
                <w:szCs w:val="24"/>
              </w:rPr>
              <w:t>1.1.1.</w:t>
            </w:r>
            <w:r w:rsidR="00C94362" w:rsidRPr="00C94362">
              <w:rPr>
                <w:rFonts w:ascii="Times New Roman" w:hAnsi="Times New Roman"/>
                <w:noProof/>
                <w:sz w:val="24"/>
                <w:szCs w:val="24"/>
              </w:rPr>
              <w:tab/>
            </w:r>
            <w:r w:rsidR="00C94362" w:rsidRPr="00C94362">
              <w:rPr>
                <w:rStyle w:val="af3"/>
                <w:rFonts w:ascii="Times New Roman" w:hAnsi="Times New Roman"/>
                <w:noProof/>
                <w:sz w:val="24"/>
                <w:szCs w:val="24"/>
              </w:rPr>
              <w:t>Общие положения</w:t>
            </w:r>
            <w:r w:rsidR="00C94362" w:rsidRPr="00C94362">
              <w:rPr>
                <w:rFonts w:ascii="Times New Roman" w:hAnsi="Times New Roman"/>
                <w:noProof/>
                <w:webHidden/>
                <w:sz w:val="24"/>
                <w:szCs w:val="24"/>
              </w:rPr>
              <w:tab/>
            </w:r>
            <w:r w:rsidR="00C94362" w:rsidRPr="00C94362">
              <w:rPr>
                <w:rFonts w:ascii="Times New Roman" w:hAnsi="Times New Roman"/>
                <w:noProof/>
                <w:webHidden/>
                <w:sz w:val="24"/>
                <w:szCs w:val="24"/>
              </w:rPr>
              <w:fldChar w:fldCharType="begin"/>
            </w:r>
            <w:r w:rsidR="00C94362" w:rsidRPr="00C94362">
              <w:rPr>
                <w:rFonts w:ascii="Times New Roman" w:hAnsi="Times New Roman"/>
                <w:noProof/>
                <w:webHidden/>
                <w:sz w:val="24"/>
                <w:szCs w:val="24"/>
              </w:rPr>
              <w:instrText xml:space="preserve"> PAGEREF _Toc191054525 \h </w:instrText>
            </w:r>
            <w:r w:rsidR="00C94362" w:rsidRPr="00C94362">
              <w:rPr>
                <w:rFonts w:ascii="Times New Roman" w:hAnsi="Times New Roman"/>
                <w:noProof/>
                <w:webHidden/>
                <w:sz w:val="24"/>
                <w:szCs w:val="24"/>
              </w:rPr>
            </w:r>
            <w:r w:rsidR="00C94362" w:rsidRPr="00C94362">
              <w:rPr>
                <w:rFonts w:ascii="Times New Roman" w:hAnsi="Times New Roman"/>
                <w:noProof/>
                <w:webHidden/>
                <w:sz w:val="24"/>
                <w:szCs w:val="24"/>
              </w:rPr>
              <w:fldChar w:fldCharType="separate"/>
            </w:r>
            <w:r w:rsidR="00917E27">
              <w:rPr>
                <w:rFonts w:ascii="Times New Roman" w:hAnsi="Times New Roman"/>
                <w:noProof/>
                <w:webHidden/>
                <w:sz w:val="24"/>
                <w:szCs w:val="24"/>
              </w:rPr>
              <w:t>3</w:t>
            </w:r>
            <w:r w:rsidR="00C94362" w:rsidRPr="00C94362">
              <w:rPr>
                <w:rFonts w:ascii="Times New Roman" w:hAnsi="Times New Roman"/>
                <w:noProof/>
                <w:webHidden/>
                <w:sz w:val="24"/>
                <w:szCs w:val="24"/>
              </w:rPr>
              <w:fldChar w:fldCharType="end"/>
            </w:r>
          </w:hyperlink>
        </w:p>
        <w:p w14:paraId="62C5FA19" w14:textId="17F71B44" w:rsidR="00C94362" w:rsidRPr="00C94362" w:rsidRDefault="0088076E" w:rsidP="00C94362">
          <w:pPr>
            <w:pStyle w:val="22"/>
            <w:tabs>
              <w:tab w:val="left" w:pos="284"/>
              <w:tab w:val="left" w:pos="426"/>
              <w:tab w:val="left" w:pos="709"/>
              <w:tab w:val="left" w:pos="851"/>
              <w:tab w:val="right" w:leader="dot" w:pos="9487"/>
            </w:tabs>
            <w:spacing w:after="0" w:line="276" w:lineRule="auto"/>
            <w:ind w:left="0"/>
            <w:jc w:val="both"/>
            <w:rPr>
              <w:rFonts w:ascii="Times New Roman" w:hAnsi="Times New Roman"/>
              <w:noProof/>
              <w:sz w:val="24"/>
              <w:szCs w:val="24"/>
            </w:rPr>
          </w:pPr>
          <w:hyperlink w:anchor="_Toc191054526" w:history="1">
            <w:r w:rsidR="00C94362" w:rsidRPr="00C94362">
              <w:rPr>
                <w:rStyle w:val="af3"/>
                <w:rFonts w:ascii="Times New Roman" w:hAnsi="Times New Roman"/>
                <w:noProof/>
                <w:sz w:val="24"/>
                <w:szCs w:val="24"/>
              </w:rPr>
              <w:t>1.1.2.</w:t>
            </w:r>
            <w:r w:rsidR="00C94362" w:rsidRPr="00C94362">
              <w:rPr>
                <w:rFonts w:ascii="Times New Roman" w:hAnsi="Times New Roman"/>
                <w:noProof/>
                <w:sz w:val="24"/>
                <w:szCs w:val="24"/>
              </w:rPr>
              <w:tab/>
            </w:r>
            <w:r w:rsidR="00C94362" w:rsidRPr="00C94362">
              <w:rPr>
                <w:rStyle w:val="af3"/>
                <w:rFonts w:ascii="Times New Roman" w:hAnsi="Times New Roman"/>
                <w:noProof/>
                <w:sz w:val="24"/>
                <w:szCs w:val="24"/>
              </w:rPr>
              <w:t>Основные понятия и термины</w:t>
            </w:r>
            <w:r w:rsidR="00C94362" w:rsidRPr="00C94362">
              <w:rPr>
                <w:rFonts w:ascii="Times New Roman" w:hAnsi="Times New Roman"/>
                <w:noProof/>
                <w:webHidden/>
                <w:sz w:val="24"/>
                <w:szCs w:val="24"/>
              </w:rPr>
              <w:tab/>
            </w:r>
            <w:r w:rsidR="00C94362" w:rsidRPr="00C94362">
              <w:rPr>
                <w:rFonts w:ascii="Times New Roman" w:hAnsi="Times New Roman"/>
                <w:noProof/>
                <w:webHidden/>
                <w:sz w:val="24"/>
                <w:szCs w:val="24"/>
              </w:rPr>
              <w:fldChar w:fldCharType="begin"/>
            </w:r>
            <w:r w:rsidR="00C94362" w:rsidRPr="00C94362">
              <w:rPr>
                <w:rFonts w:ascii="Times New Roman" w:hAnsi="Times New Roman"/>
                <w:noProof/>
                <w:webHidden/>
                <w:sz w:val="24"/>
                <w:szCs w:val="24"/>
              </w:rPr>
              <w:instrText xml:space="preserve"> PAGEREF _Toc191054526 \h </w:instrText>
            </w:r>
            <w:r w:rsidR="00C94362" w:rsidRPr="00C94362">
              <w:rPr>
                <w:rFonts w:ascii="Times New Roman" w:hAnsi="Times New Roman"/>
                <w:noProof/>
                <w:webHidden/>
                <w:sz w:val="24"/>
                <w:szCs w:val="24"/>
              </w:rPr>
            </w:r>
            <w:r w:rsidR="00C94362" w:rsidRPr="00C94362">
              <w:rPr>
                <w:rFonts w:ascii="Times New Roman" w:hAnsi="Times New Roman"/>
                <w:noProof/>
                <w:webHidden/>
                <w:sz w:val="24"/>
                <w:szCs w:val="24"/>
              </w:rPr>
              <w:fldChar w:fldCharType="separate"/>
            </w:r>
            <w:r w:rsidR="00917E27">
              <w:rPr>
                <w:rFonts w:ascii="Times New Roman" w:hAnsi="Times New Roman"/>
                <w:noProof/>
                <w:webHidden/>
                <w:sz w:val="24"/>
                <w:szCs w:val="24"/>
              </w:rPr>
              <w:t>5</w:t>
            </w:r>
            <w:r w:rsidR="00C94362" w:rsidRPr="00C94362">
              <w:rPr>
                <w:rFonts w:ascii="Times New Roman" w:hAnsi="Times New Roman"/>
                <w:noProof/>
                <w:webHidden/>
                <w:sz w:val="24"/>
                <w:szCs w:val="24"/>
              </w:rPr>
              <w:fldChar w:fldCharType="end"/>
            </w:r>
          </w:hyperlink>
        </w:p>
        <w:p w14:paraId="60188F09" w14:textId="6AA80A3C" w:rsidR="00C94362" w:rsidRPr="00C94362" w:rsidRDefault="0088076E" w:rsidP="00C94362">
          <w:pPr>
            <w:pStyle w:val="22"/>
            <w:tabs>
              <w:tab w:val="left" w:pos="284"/>
              <w:tab w:val="left" w:pos="426"/>
              <w:tab w:val="left" w:pos="709"/>
              <w:tab w:val="left" w:pos="851"/>
              <w:tab w:val="right" w:leader="dot" w:pos="9487"/>
            </w:tabs>
            <w:spacing w:after="0" w:line="276" w:lineRule="auto"/>
            <w:ind w:left="0"/>
            <w:jc w:val="both"/>
            <w:rPr>
              <w:rFonts w:ascii="Times New Roman" w:hAnsi="Times New Roman"/>
              <w:noProof/>
              <w:sz w:val="24"/>
              <w:szCs w:val="24"/>
            </w:rPr>
          </w:pPr>
          <w:hyperlink w:anchor="_Toc191054527" w:history="1">
            <w:r w:rsidR="00C94362" w:rsidRPr="00C94362">
              <w:rPr>
                <w:rStyle w:val="af3"/>
                <w:rFonts w:ascii="Times New Roman" w:hAnsi="Times New Roman"/>
                <w:noProof/>
                <w:sz w:val="24"/>
                <w:szCs w:val="24"/>
              </w:rPr>
              <w:t>1.1.3.</w:t>
            </w:r>
            <w:r w:rsidR="00C94362" w:rsidRPr="00C94362">
              <w:rPr>
                <w:rFonts w:ascii="Times New Roman" w:hAnsi="Times New Roman"/>
                <w:noProof/>
                <w:sz w:val="24"/>
                <w:szCs w:val="24"/>
              </w:rPr>
              <w:tab/>
            </w:r>
            <w:r w:rsidR="00C94362" w:rsidRPr="00C94362">
              <w:rPr>
                <w:rStyle w:val="af3"/>
                <w:rFonts w:ascii="Times New Roman" w:hAnsi="Times New Roman"/>
                <w:noProof/>
                <w:sz w:val="24"/>
                <w:szCs w:val="24"/>
              </w:rPr>
              <w:t>Цели, задачи, обязанности</w:t>
            </w:r>
            <w:r w:rsidR="00C94362" w:rsidRPr="00C94362">
              <w:rPr>
                <w:rFonts w:ascii="Times New Roman" w:hAnsi="Times New Roman"/>
                <w:noProof/>
                <w:webHidden/>
                <w:sz w:val="24"/>
                <w:szCs w:val="24"/>
              </w:rPr>
              <w:tab/>
            </w:r>
            <w:r w:rsidR="00C94362" w:rsidRPr="00C94362">
              <w:rPr>
                <w:rFonts w:ascii="Times New Roman" w:hAnsi="Times New Roman"/>
                <w:noProof/>
                <w:webHidden/>
                <w:sz w:val="24"/>
                <w:szCs w:val="24"/>
              </w:rPr>
              <w:fldChar w:fldCharType="begin"/>
            </w:r>
            <w:r w:rsidR="00C94362" w:rsidRPr="00C94362">
              <w:rPr>
                <w:rFonts w:ascii="Times New Roman" w:hAnsi="Times New Roman"/>
                <w:noProof/>
                <w:webHidden/>
                <w:sz w:val="24"/>
                <w:szCs w:val="24"/>
              </w:rPr>
              <w:instrText xml:space="preserve"> PAGEREF _Toc191054527 \h </w:instrText>
            </w:r>
            <w:r w:rsidR="00C94362" w:rsidRPr="00C94362">
              <w:rPr>
                <w:rFonts w:ascii="Times New Roman" w:hAnsi="Times New Roman"/>
                <w:noProof/>
                <w:webHidden/>
                <w:sz w:val="24"/>
                <w:szCs w:val="24"/>
              </w:rPr>
            </w:r>
            <w:r w:rsidR="00C94362" w:rsidRPr="00C94362">
              <w:rPr>
                <w:rFonts w:ascii="Times New Roman" w:hAnsi="Times New Roman"/>
                <w:noProof/>
                <w:webHidden/>
                <w:sz w:val="24"/>
                <w:szCs w:val="24"/>
              </w:rPr>
              <w:fldChar w:fldCharType="separate"/>
            </w:r>
            <w:r w:rsidR="00917E27">
              <w:rPr>
                <w:rFonts w:ascii="Times New Roman" w:hAnsi="Times New Roman"/>
                <w:noProof/>
                <w:webHidden/>
                <w:sz w:val="24"/>
                <w:szCs w:val="24"/>
              </w:rPr>
              <w:t>6</w:t>
            </w:r>
            <w:r w:rsidR="00C94362" w:rsidRPr="00C94362">
              <w:rPr>
                <w:rFonts w:ascii="Times New Roman" w:hAnsi="Times New Roman"/>
                <w:noProof/>
                <w:webHidden/>
                <w:sz w:val="24"/>
                <w:szCs w:val="24"/>
              </w:rPr>
              <w:fldChar w:fldCharType="end"/>
            </w:r>
          </w:hyperlink>
        </w:p>
        <w:p w14:paraId="29343313" w14:textId="1C3C7C4B" w:rsidR="00C94362" w:rsidRPr="00C94362" w:rsidRDefault="0088076E" w:rsidP="00C94362">
          <w:pPr>
            <w:pStyle w:val="22"/>
            <w:tabs>
              <w:tab w:val="left" w:pos="284"/>
              <w:tab w:val="left" w:pos="426"/>
              <w:tab w:val="left" w:pos="709"/>
              <w:tab w:val="left" w:pos="851"/>
              <w:tab w:val="right" w:leader="dot" w:pos="9487"/>
            </w:tabs>
            <w:spacing w:after="0" w:line="276" w:lineRule="auto"/>
            <w:ind w:left="0"/>
            <w:jc w:val="both"/>
            <w:rPr>
              <w:rFonts w:ascii="Times New Roman" w:hAnsi="Times New Roman"/>
              <w:noProof/>
              <w:sz w:val="24"/>
              <w:szCs w:val="24"/>
            </w:rPr>
          </w:pPr>
          <w:hyperlink w:anchor="_Toc191054528" w:history="1">
            <w:r w:rsidR="00C94362" w:rsidRPr="00C94362">
              <w:rPr>
                <w:rStyle w:val="af3"/>
                <w:rFonts w:ascii="Times New Roman" w:hAnsi="Times New Roman"/>
                <w:noProof/>
                <w:sz w:val="24"/>
                <w:szCs w:val="24"/>
              </w:rPr>
              <w:t>1.1.4.</w:t>
            </w:r>
            <w:r w:rsidR="00C94362" w:rsidRPr="00C94362">
              <w:rPr>
                <w:rFonts w:ascii="Times New Roman" w:hAnsi="Times New Roman"/>
                <w:noProof/>
                <w:sz w:val="24"/>
                <w:szCs w:val="24"/>
              </w:rPr>
              <w:tab/>
            </w:r>
            <w:r w:rsidR="00C94362" w:rsidRPr="00C94362">
              <w:rPr>
                <w:rStyle w:val="af3"/>
                <w:rFonts w:ascii="Times New Roman" w:hAnsi="Times New Roman"/>
                <w:noProof/>
                <w:sz w:val="24"/>
                <w:szCs w:val="24"/>
              </w:rPr>
              <w:t>Краткая характеристика муниципального образования</w:t>
            </w:r>
            <w:r w:rsidR="00C94362" w:rsidRPr="00C94362">
              <w:rPr>
                <w:rFonts w:ascii="Times New Roman" w:hAnsi="Times New Roman"/>
                <w:noProof/>
                <w:webHidden/>
                <w:sz w:val="24"/>
                <w:szCs w:val="24"/>
              </w:rPr>
              <w:tab/>
            </w:r>
            <w:r w:rsidR="00C94362" w:rsidRPr="00C94362">
              <w:rPr>
                <w:rFonts w:ascii="Times New Roman" w:hAnsi="Times New Roman"/>
                <w:noProof/>
                <w:webHidden/>
                <w:sz w:val="24"/>
                <w:szCs w:val="24"/>
              </w:rPr>
              <w:fldChar w:fldCharType="begin"/>
            </w:r>
            <w:r w:rsidR="00C94362" w:rsidRPr="00C94362">
              <w:rPr>
                <w:rFonts w:ascii="Times New Roman" w:hAnsi="Times New Roman"/>
                <w:noProof/>
                <w:webHidden/>
                <w:sz w:val="24"/>
                <w:szCs w:val="24"/>
              </w:rPr>
              <w:instrText xml:space="preserve"> PAGEREF _Toc191054528 \h </w:instrText>
            </w:r>
            <w:r w:rsidR="00C94362" w:rsidRPr="00C94362">
              <w:rPr>
                <w:rFonts w:ascii="Times New Roman" w:hAnsi="Times New Roman"/>
                <w:noProof/>
                <w:webHidden/>
                <w:sz w:val="24"/>
                <w:szCs w:val="24"/>
              </w:rPr>
            </w:r>
            <w:r w:rsidR="00C94362" w:rsidRPr="00C94362">
              <w:rPr>
                <w:rFonts w:ascii="Times New Roman" w:hAnsi="Times New Roman"/>
                <w:noProof/>
                <w:webHidden/>
                <w:sz w:val="24"/>
                <w:szCs w:val="24"/>
              </w:rPr>
              <w:fldChar w:fldCharType="separate"/>
            </w:r>
            <w:r w:rsidR="00917E27">
              <w:rPr>
                <w:rFonts w:ascii="Times New Roman" w:hAnsi="Times New Roman"/>
                <w:noProof/>
                <w:webHidden/>
                <w:sz w:val="24"/>
                <w:szCs w:val="24"/>
              </w:rPr>
              <w:t>8</w:t>
            </w:r>
            <w:r w:rsidR="00C94362" w:rsidRPr="00C94362">
              <w:rPr>
                <w:rFonts w:ascii="Times New Roman" w:hAnsi="Times New Roman"/>
                <w:noProof/>
                <w:webHidden/>
                <w:sz w:val="24"/>
                <w:szCs w:val="24"/>
              </w:rPr>
              <w:fldChar w:fldCharType="end"/>
            </w:r>
          </w:hyperlink>
        </w:p>
        <w:p w14:paraId="52981B78" w14:textId="03D9DC4A" w:rsidR="00C94362" w:rsidRPr="00C94362" w:rsidRDefault="0088076E" w:rsidP="00C94362">
          <w:pPr>
            <w:pStyle w:val="22"/>
            <w:tabs>
              <w:tab w:val="left" w:pos="284"/>
              <w:tab w:val="left" w:pos="426"/>
              <w:tab w:val="left" w:pos="709"/>
              <w:tab w:val="left" w:pos="851"/>
              <w:tab w:val="left" w:pos="1320"/>
              <w:tab w:val="right" w:leader="dot" w:pos="9487"/>
            </w:tabs>
            <w:spacing w:after="0" w:line="276" w:lineRule="auto"/>
            <w:ind w:left="0"/>
            <w:jc w:val="both"/>
            <w:rPr>
              <w:rFonts w:ascii="Times New Roman" w:hAnsi="Times New Roman"/>
              <w:noProof/>
              <w:sz w:val="24"/>
              <w:szCs w:val="24"/>
            </w:rPr>
          </w:pPr>
          <w:hyperlink w:anchor="_Toc191054529" w:history="1">
            <w:r w:rsidR="00C94362" w:rsidRPr="00C94362">
              <w:rPr>
                <w:rStyle w:val="af3"/>
                <w:rFonts w:ascii="Times New Roman" w:hAnsi="Times New Roman"/>
                <w:noProof/>
                <w:sz w:val="24"/>
                <w:szCs w:val="24"/>
              </w:rPr>
              <w:t>1.1.4.1.</w:t>
            </w:r>
            <w:r w:rsidR="00C94362" w:rsidRPr="00C94362">
              <w:rPr>
                <w:rFonts w:ascii="Times New Roman" w:hAnsi="Times New Roman"/>
                <w:noProof/>
                <w:sz w:val="24"/>
                <w:szCs w:val="24"/>
              </w:rPr>
              <w:tab/>
            </w:r>
            <w:r w:rsidR="00C94362" w:rsidRPr="00C94362">
              <w:rPr>
                <w:rStyle w:val="af3"/>
                <w:rFonts w:ascii="Times New Roman" w:hAnsi="Times New Roman"/>
                <w:noProof/>
                <w:sz w:val="24"/>
                <w:szCs w:val="24"/>
              </w:rPr>
              <w:t>Административное деление, население</w:t>
            </w:r>
            <w:r w:rsidR="00C94362" w:rsidRPr="00C94362">
              <w:rPr>
                <w:rFonts w:ascii="Times New Roman" w:hAnsi="Times New Roman"/>
                <w:noProof/>
                <w:webHidden/>
                <w:sz w:val="24"/>
                <w:szCs w:val="24"/>
              </w:rPr>
              <w:tab/>
            </w:r>
            <w:r w:rsidR="00C94362" w:rsidRPr="00C94362">
              <w:rPr>
                <w:rFonts w:ascii="Times New Roman" w:hAnsi="Times New Roman"/>
                <w:noProof/>
                <w:webHidden/>
                <w:sz w:val="24"/>
                <w:szCs w:val="24"/>
              </w:rPr>
              <w:fldChar w:fldCharType="begin"/>
            </w:r>
            <w:r w:rsidR="00C94362" w:rsidRPr="00C94362">
              <w:rPr>
                <w:rFonts w:ascii="Times New Roman" w:hAnsi="Times New Roman"/>
                <w:noProof/>
                <w:webHidden/>
                <w:sz w:val="24"/>
                <w:szCs w:val="24"/>
              </w:rPr>
              <w:instrText xml:space="preserve"> PAGEREF _Toc191054529 \h </w:instrText>
            </w:r>
            <w:r w:rsidR="00C94362" w:rsidRPr="00C94362">
              <w:rPr>
                <w:rFonts w:ascii="Times New Roman" w:hAnsi="Times New Roman"/>
                <w:noProof/>
                <w:webHidden/>
                <w:sz w:val="24"/>
                <w:szCs w:val="24"/>
              </w:rPr>
            </w:r>
            <w:r w:rsidR="00C94362" w:rsidRPr="00C94362">
              <w:rPr>
                <w:rFonts w:ascii="Times New Roman" w:hAnsi="Times New Roman"/>
                <w:noProof/>
                <w:webHidden/>
                <w:sz w:val="24"/>
                <w:szCs w:val="24"/>
              </w:rPr>
              <w:fldChar w:fldCharType="separate"/>
            </w:r>
            <w:r w:rsidR="00917E27">
              <w:rPr>
                <w:rFonts w:ascii="Times New Roman" w:hAnsi="Times New Roman"/>
                <w:noProof/>
                <w:webHidden/>
                <w:sz w:val="24"/>
                <w:szCs w:val="24"/>
              </w:rPr>
              <w:t>8</w:t>
            </w:r>
            <w:r w:rsidR="00C94362" w:rsidRPr="00C94362">
              <w:rPr>
                <w:rFonts w:ascii="Times New Roman" w:hAnsi="Times New Roman"/>
                <w:noProof/>
                <w:webHidden/>
                <w:sz w:val="24"/>
                <w:szCs w:val="24"/>
              </w:rPr>
              <w:fldChar w:fldCharType="end"/>
            </w:r>
          </w:hyperlink>
        </w:p>
        <w:p w14:paraId="3062B3F2" w14:textId="028B6C66" w:rsidR="00C94362" w:rsidRPr="00C94362" w:rsidRDefault="0088076E" w:rsidP="00C94362">
          <w:pPr>
            <w:pStyle w:val="22"/>
            <w:tabs>
              <w:tab w:val="left" w:pos="284"/>
              <w:tab w:val="left" w:pos="426"/>
              <w:tab w:val="left" w:pos="709"/>
              <w:tab w:val="left" w:pos="851"/>
              <w:tab w:val="left" w:pos="1320"/>
              <w:tab w:val="right" w:leader="dot" w:pos="9487"/>
            </w:tabs>
            <w:spacing w:after="0" w:line="276" w:lineRule="auto"/>
            <w:ind w:left="0"/>
            <w:jc w:val="both"/>
            <w:rPr>
              <w:rFonts w:ascii="Times New Roman" w:hAnsi="Times New Roman"/>
              <w:noProof/>
              <w:sz w:val="24"/>
              <w:szCs w:val="24"/>
            </w:rPr>
          </w:pPr>
          <w:hyperlink w:anchor="_Toc191054530" w:history="1">
            <w:r w:rsidR="00C94362" w:rsidRPr="00C94362">
              <w:rPr>
                <w:rStyle w:val="af3"/>
                <w:rFonts w:ascii="Times New Roman" w:hAnsi="Times New Roman"/>
                <w:noProof/>
                <w:sz w:val="24"/>
                <w:szCs w:val="24"/>
              </w:rPr>
              <w:t>1.1.4.2.</w:t>
            </w:r>
            <w:r w:rsidR="00C94362" w:rsidRPr="00C94362">
              <w:rPr>
                <w:rFonts w:ascii="Times New Roman" w:hAnsi="Times New Roman"/>
                <w:noProof/>
                <w:sz w:val="24"/>
                <w:szCs w:val="24"/>
              </w:rPr>
              <w:tab/>
            </w:r>
            <w:r w:rsidR="00C94362" w:rsidRPr="00C94362">
              <w:rPr>
                <w:rStyle w:val="af3"/>
                <w:rFonts w:ascii="Times New Roman" w:hAnsi="Times New Roman"/>
                <w:noProof/>
                <w:sz w:val="24"/>
                <w:szCs w:val="24"/>
              </w:rPr>
              <w:t>Климат и погодно-климатические явления</w:t>
            </w:r>
            <w:r w:rsidR="00C94362" w:rsidRPr="00C94362">
              <w:rPr>
                <w:rFonts w:ascii="Times New Roman" w:hAnsi="Times New Roman"/>
                <w:noProof/>
                <w:webHidden/>
                <w:sz w:val="24"/>
                <w:szCs w:val="24"/>
              </w:rPr>
              <w:tab/>
            </w:r>
            <w:r w:rsidR="00C94362" w:rsidRPr="00C94362">
              <w:rPr>
                <w:rFonts w:ascii="Times New Roman" w:hAnsi="Times New Roman"/>
                <w:noProof/>
                <w:webHidden/>
                <w:sz w:val="24"/>
                <w:szCs w:val="24"/>
              </w:rPr>
              <w:fldChar w:fldCharType="begin"/>
            </w:r>
            <w:r w:rsidR="00C94362" w:rsidRPr="00C94362">
              <w:rPr>
                <w:rFonts w:ascii="Times New Roman" w:hAnsi="Times New Roman"/>
                <w:noProof/>
                <w:webHidden/>
                <w:sz w:val="24"/>
                <w:szCs w:val="24"/>
              </w:rPr>
              <w:instrText xml:space="preserve"> PAGEREF _Toc191054530 \h </w:instrText>
            </w:r>
            <w:r w:rsidR="00C94362" w:rsidRPr="00C94362">
              <w:rPr>
                <w:rFonts w:ascii="Times New Roman" w:hAnsi="Times New Roman"/>
                <w:noProof/>
                <w:webHidden/>
                <w:sz w:val="24"/>
                <w:szCs w:val="24"/>
              </w:rPr>
            </w:r>
            <w:r w:rsidR="00C94362" w:rsidRPr="00C94362">
              <w:rPr>
                <w:rFonts w:ascii="Times New Roman" w:hAnsi="Times New Roman"/>
                <w:noProof/>
                <w:webHidden/>
                <w:sz w:val="24"/>
                <w:szCs w:val="24"/>
              </w:rPr>
              <w:fldChar w:fldCharType="separate"/>
            </w:r>
            <w:r w:rsidR="00917E27">
              <w:rPr>
                <w:rFonts w:ascii="Times New Roman" w:hAnsi="Times New Roman"/>
                <w:noProof/>
                <w:webHidden/>
                <w:sz w:val="24"/>
                <w:szCs w:val="24"/>
              </w:rPr>
              <w:t>9</w:t>
            </w:r>
            <w:r w:rsidR="00C94362" w:rsidRPr="00C94362">
              <w:rPr>
                <w:rFonts w:ascii="Times New Roman" w:hAnsi="Times New Roman"/>
                <w:noProof/>
                <w:webHidden/>
                <w:sz w:val="24"/>
                <w:szCs w:val="24"/>
              </w:rPr>
              <w:fldChar w:fldCharType="end"/>
            </w:r>
          </w:hyperlink>
        </w:p>
        <w:p w14:paraId="559E0D3A" w14:textId="715A7B7F" w:rsidR="00C94362" w:rsidRPr="00C94362" w:rsidRDefault="0088076E" w:rsidP="00C94362">
          <w:pPr>
            <w:pStyle w:val="11"/>
            <w:rPr>
              <w:rFonts w:eastAsiaTheme="minorEastAsia"/>
              <w:sz w:val="24"/>
              <w:szCs w:val="24"/>
              <w:lang w:eastAsia="ru-RU"/>
            </w:rPr>
          </w:pPr>
          <w:hyperlink w:anchor="_Toc191054531" w:history="1">
            <w:r w:rsidR="00C94362" w:rsidRPr="00C94362">
              <w:rPr>
                <w:rStyle w:val="af3"/>
                <w:sz w:val="24"/>
                <w:szCs w:val="24"/>
              </w:rPr>
              <w:t>1.2.</w:t>
            </w:r>
            <w:r w:rsidR="00C94362" w:rsidRPr="00C94362">
              <w:rPr>
                <w:rFonts w:eastAsiaTheme="minorEastAsia"/>
                <w:sz w:val="24"/>
                <w:szCs w:val="24"/>
                <w:lang w:eastAsia="ru-RU"/>
              </w:rPr>
              <w:tab/>
            </w:r>
            <w:r w:rsidR="00C94362" w:rsidRPr="00C94362">
              <w:rPr>
                <w:rStyle w:val="af3"/>
                <w:sz w:val="24"/>
                <w:szCs w:val="24"/>
              </w:rPr>
              <w:t>Описание системы централизованного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_Toc191054531 \h </w:instrText>
            </w:r>
            <w:r w:rsidR="00C94362" w:rsidRPr="00C94362">
              <w:rPr>
                <w:webHidden/>
                <w:sz w:val="24"/>
                <w:szCs w:val="24"/>
              </w:rPr>
            </w:r>
            <w:r w:rsidR="00C94362" w:rsidRPr="00C94362">
              <w:rPr>
                <w:webHidden/>
                <w:sz w:val="24"/>
                <w:szCs w:val="24"/>
              </w:rPr>
              <w:fldChar w:fldCharType="separate"/>
            </w:r>
            <w:r w:rsidR="00917E27">
              <w:rPr>
                <w:webHidden/>
                <w:sz w:val="24"/>
                <w:szCs w:val="24"/>
              </w:rPr>
              <w:t>9</w:t>
            </w:r>
            <w:r w:rsidR="00C94362" w:rsidRPr="00C94362">
              <w:rPr>
                <w:webHidden/>
                <w:sz w:val="24"/>
                <w:szCs w:val="24"/>
              </w:rPr>
              <w:fldChar w:fldCharType="end"/>
            </w:r>
          </w:hyperlink>
        </w:p>
        <w:p w14:paraId="1691CD67" w14:textId="1C94A442" w:rsidR="00C94362" w:rsidRPr="00C94362" w:rsidRDefault="0088076E" w:rsidP="00F32B7E">
          <w:pPr>
            <w:pStyle w:val="11"/>
            <w:rPr>
              <w:rFonts w:eastAsiaTheme="minorEastAsia"/>
              <w:sz w:val="24"/>
              <w:szCs w:val="24"/>
              <w:lang w:eastAsia="ru-RU"/>
            </w:rPr>
          </w:pPr>
          <w:hyperlink w:anchor="_Toc191054532" w:history="1">
            <w:r w:rsidR="00C94362" w:rsidRPr="00C94362">
              <w:rPr>
                <w:rStyle w:val="af3"/>
                <w:sz w:val="24"/>
                <w:szCs w:val="24"/>
              </w:rPr>
              <w:t>1.3.</w:t>
            </w:r>
            <w:r w:rsidR="00C94362" w:rsidRPr="00C94362">
              <w:rPr>
                <w:rFonts w:eastAsiaTheme="minorEastAsia"/>
                <w:sz w:val="24"/>
                <w:szCs w:val="24"/>
                <w:lang w:eastAsia="ru-RU"/>
              </w:rPr>
              <w:tab/>
            </w:r>
            <w:r w:rsidR="00C94362" w:rsidRPr="00C94362">
              <w:rPr>
                <w:rStyle w:val="af3"/>
                <w:sz w:val="24"/>
                <w:szCs w:val="24"/>
              </w:rPr>
              <w:t xml:space="preserve">Организации (учреждения), связанные с эксплуатацией систем теплоснабжения </w:t>
            </w:r>
            <w:r w:rsidR="00287D30">
              <w:rPr>
                <w:rStyle w:val="af3"/>
                <w:sz w:val="24"/>
                <w:szCs w:val="24"/>
              </w:rPr>
              <w:t xml:space="preserve">                           </w:t>
            </w:r>
            <w:r w:rsidR="00C94362" w:rsidRPr="00C94362">
              <w:rPr>
                <w:rStyle w:val="af3"/>
                <w:sz w:val="24"/>
                <w:szCs w:val="24"/>
              </w:rPr>
              <w:t>и предоставлением коммунальных услуг по отоплению и горячему водоснабжению</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_Toc191054532 \h </w:instrText>
            </w:r>
            <w:r w:rsidR="00C94362" w:rsidRPr="00C94362">
              <w:rPr>
                <w:webHidden/>
                <w:sz w:val="24"/>
                <w:szCs w:val="24"/>
              </w:rPr>
            </w:r>
            <w:r w:rsidR="00C94362" w:rsidRPr="00C94362">
              <w:rPr>
                <w:webHidden/>
                <w:sz w:val="24"/>
                <w:szCs w:val="24"/>
              </w:rPr>
              <w:fldChar w:fldCharType="separate"/>
            </w:r>
            <w:r w:rsidR="00917E27">
              <w:rPr>
                <w:webHidden/>
                <w:sz w:val="24"/>
                <w:szCs w:val="24"/>
              </w:rPr>
              <w:t>11</w:t>
            </w:r>
            <w:r w:rsidR="00C94362" w:rsidRPr="00C94362">
              <w:rPr>
                <w:webHidden/>
                <w:sz w:val="24"/>
                <w:szCs w:val="24"/>
              </w:rPr>
              <w:fldChar w:fldCharType="end"/>
            </w:r>
          </w:hyperlink>
        </w:p>
        <w:p w14:paraId="7281A70E" w14:textId="4D22E473" w:rsidR="00C94362" w:rsidRPr="00C94362" w:rsidRDefault="0088076E" w:rsidP="00C94362">
          <w:pPr>
            <w:pStyle w:val="11"/>
            <w:rPr>
              <w:rFonts w:eastAsiaTheme="minorEastAsia"/>
              <w:sz w:val="24"/>
              <w:szCs w:val="24"/>
              <w:lang w:eastAsia="ru-RU"/>
            </w:rPr>
          </w:pPr>
          <w:hyperlink w:anchor="_Toc191054536" w:history="1">
            <w:r w:rsidR="00C94362" w:rsidRPr="00C94362">
              <w:rPr>
                <w:rStyle w:val="af3"/>
                <w:sz w:val="24"/>
                <w:szCs w:val="24"/>
              </w:rPr>
              <w:t>Раздел 2.</w:t>
            </w:r>
            <w:r w:rsidR="00C94362" w:rsidRPr="00C94362">
              <w:rPr>
                <w:rFonts w:eastAsiaTheme="minorEastAsia"/>
                <w:sz w:val="24"/>
                <w:szCs w:val="24"/>
                <w:lang w:eastAsia="ru-RU"/>
              </w:rPr>
              <w:tab/>
            </w:r>
            <w:r w:rsidR="00C94362" w:rsidRPr="00C94362">
              <w:rPr>
                <w:rStyle w:val="af3"/>
                <w:sz w:val="24"/>
                <w:szCs w:val="24"/>
              </w:rPr>
              <w:t xml:space="preserve">Сценарии наиболее вероятных и наиболее опасных по последствиям аварий, </w:t>
            </w:r>
            <w:r w:rsidR="00287D30">
              <w:rPr>
                <w:rStyle w:val="af3"/>
                <w:sz w:val="24"/>
                <w:szCs w:val="24"/>
              </w:rPr>
              <w:t xml:space="preserve">                          </w:t>
            </w:r>
            <w:r w:rsidR="00C94362" w:rsidRPr="00C94362">
              <w:rPr>
                <w:rStyle w:val="af3"/>
                <w:sz w:val="24"/>
                <w:szCs w:val="24"/>
              </w:rPr>
              <w:t>а также источники (места) их возникновения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_Toc191054536 \h </w:instrText>
            </w:r>
            <w:r w:rsidR="00C94362" w:rsidRPr="00C94362">
              <w:rPr>
                <w:webHidden/>
                <w:sz w:val="24"/>
                <w:szCs w:val="24"/>
              </w:rPr>
            </w:r>
            <w:r w:rsidR="00C94362" w:rsidRPr="00C94362">
              <w:rPr>
                <w:webHidden/>
                <w:sz w:val="24"/>
                <w:szCs w:val="24"/>
              </w:rPr>
              <w:fldChar w:fldCharType="separate"/>
            </w:r>
            <w:r w:rsidR="00917E27">
              <w:rPr>
                <w:webHidden/>
                <w:sz w:val="24"/>
                <w:szCs w:val="24"/>
              </w:rPr>
              <w:t>13</w:t>
            </w:r>
            <w:r w:rsidR="00C94362" w:rsidRPr="00C94362">
              <w:rPr>
                <w:webHidden/>
                <w:sz w:val="24"/>
                <w:szCs w:val="24"/>
              </w:rPr>
              <w:fldChar w:fldCharType="end"/>
            </w:r>
          </w:hyperlink>
        </w:p>
        <w:p w14:paraId="72F2BE97" w14:textId="70D6E753" w:rsidR="00C94362" w:rsidRPr="00C94362" w:rsidRDefault="0088076E" w:rsidP="00C94362">
          <w:pPr>
            <w:pStyle w:val="11"/>
            <w:rPr>
              <w:rFonts w:eastAsiaTheme="minorEastAsia"/>
              <w:sz w:val="24"/>
              <w:szCs w:val="24"/>
              <w:lang w:eastAsia="ru-RU"/>
            </w:rPr>
          </w:pPr>
          <w:hyperlink w:anchor="_Toc191054537" w:history="1">
            <w:r w:rsidR="00C94362" w:rsidRPr="00C94362">
              <w:rPr>
                <w:rStyle w:val="af3"/>
                <w:sz w:val="24"/>
                <w:szCs w:val="24"/>
              </w:rPr>
              <w:t>2.1.</w:t>
            </w:r>
            <w:r w:rsidR="00C94362" w:rsidRPr="00C94362">
              <w:rPr>
                <w:rFonts w:eastAsiaTheme="minorEastAsia"/>
                <w:sz w:val="24"/>
                <w:szCs w:val="24"/>
                <w:lang w:eastAsia="ru-RU"/>
              </w:rPr>
              <w:tab/>
            </w:r>
            <w:r w:rsidR="00C94362" w:rsidRPr="00C94362">
              <w:rPr>
                <w:rStyle w:val="af3"/>
                <w:sz w:val="24"/>
                <w:szCs w:val="24"/>
              </w:rPr>
              <w:t>Определение, наиболее вероятные и наиболее опасные по последствиям аварии, источники (места) их возникновения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_Toc191054537 \h </w:instrText>
            </w:r>
            <w:r w:rsidR="00C94362" w:rsidRPr="00C94362">
              <w:rPr>
                <w:webHidden/>
                <w:sz w:val="24"/>
                <w:szCs w:val="24"/>
              </w:rPr>
            </w:r>
            <w:r w:rsidR="00C94362" w:rsidRPr="00C94362">
              <w:rPr>
                <w:webHidden/>
                <w:sz w:val="24"/>
                <w:szCs w:val="24"/>
              </w:rPr>
              <w:fldChar w:fldCharType="separate"/>
            </w:r>
            <w:r w:rsidR="00917E27">
              <w:rPr>
                <w:webHidden/>
                <w:sz w:val="24"/>
                <w:szCs w:val="24"/>
              </w:rPr>
              <w:t>13</w:t>
            </w:r>
            <w:r w:rsidR="00C94362" w:rsidRPr="00C94362">
              <w:rPr>
                <w:webHidden/>
                <w:sz w:val="24"/>
                <w:szCs w:val="24"/>
              </w:rPr>
              <w:fldChar w:fldCharType="end"/>
            </w:r>
          </w:hyperlink>
        </w:p>
        <w:p w14:paraId="6586A675" w14:textId="3ED87B7A" w:rsidR="00C94362" w:rsidRPr="00C94362" w:rsidRDefault="0088076E" w:rsidP="00C94362">
          <w:pPr>
            <w:pStyle w:val="11"/>
            <w:rPr>
              <w:rFonts w:eastAsiaTheme="minorEastAsia"/>
              <w:sz w:val="24"/>
              <w:szCs w:val="24"/>
              <w:lang w:eastAsia="ru-RU"/>
            </w:rPr>
          </w:pPr>
          <w:hyperlink w:anchor="_Toc191054538" w:history="1">
            <w:r w:rsidR="00C94362" w:rsidRPr="00C94362">
              <w:rPr>
                <w:rStyle w:val="af3"/>
                <w:sz w:val="24"/>
                <w:szCs w:val="24"/>
              </w:rPr>
              <w:t>2.2.</w:t>
            </w:r>
            <w:r w:rsidR="00C94362" w:rsidRPr="00C94362">
              <w:rPr>
                <w:rFonts w:eastAsiaTheme="minorEastAsia"/>
                <w:sz w:val="24"/>
                <w:szCs w:val="24"/>
                <w:lang w:eastAsia="ru-RU"/>
              </w:rPr>
              <w:tab/>
            </w:r>
            <w:r w:rsidR="00C94362" w:rsidRPr="00C94362">
              <w:rPr>
                <w:rStyle w:val="af3"/>
                <w:sz w:val="24"/>
                <w:szCs w:val="24"/>
              </w:rPr>
              <w:t>Значение времени готовности к проведению работ по устранению аварийных ситуаций</w:t>
            </w:r>
            <w:r w:rsidR="00C94362" w:rsidRPr="00C94362">
              <w:rPr>
                <w:webHidden/>
                <w:sz w:val="24"/>
                <w:szCs w:val="24"/>
              </w:rPr>
              <w:tab/>
            </w:r>
            <w:r w:rsidR="00A241FE">
              <w:rPr>
                <w:webHidden/>
                <w:sz w:val="24"/>
                <w:szCs w:val="24"/>
              </w:rPr>
              <w:t>19</w:t>
            </w:r>
          </w:hyperlink>
        </w:p>
        <w:p w14:paraId="79ACBD3A" w14:textId="3D55D489" w:rsidR="00C94362" w:rsidRPr="00C94362" w:rsidRDefault="0088076E" w:rsidP="00C94362">
          <w:pPr>
            <w:pStyle w:val="11"/>
            <w:rPr>
              <w:rFonts w:eastAsiaTheme="minorEastAsia"/>
              <w:sz w:val="24"/>
              <w:szCs w:val="24"/>
              <w:lang w:eastAsia="ru-RU"/>
            </w:rPr>
          </w:pPr>
          <w:hyperlink w:anchor="_Toc191054539" w:history="1">
            <w:r w:rsidR="00C94362" w:rsidRPr="00C94362">
              <w:rPr>
                <w:rStyle w:val="af3"/>
                <w:sz w:val="24"/>
                <w:szCs w:val="24"/>
              </w:rPr>
              <w:t>2.3.</w:t>
            </w:r>
            <w:r w:rsidR="00C94362" w:rsidRPr="00C94362">
              <w:rPr>
                <w:rFonts w:eastAsiaTheme="minorEastAsia"/>
                <w:sz w:val="24"/>
                <w:szCs w:val="24"/>
                <w:lang w:eastAsia="ru-RU"/>
              </w:rPr>
              <w:tab/>
            </w:r>
            <w:r w:rsidR="00C94362" w:rsidRPr="00C94362">
              <w:rPr>
                <w:rStyle w:val="af3"/>
                <w:sz w:val="24"/>
                <w:szCs w:val="24"/>
              </w:rPr>
              <w:t>Значение времени для выполнения работ по устранению аварийных ситуаций</w:t>
            </w:r>
            <w:r w:rsidR="00C94362" w:rsidRPr="00C94362">
              <w:rPr>
                <w:webHidden/>
                <w:sz w:val="24"/>
                <w:szCs w:val="24"/>
              </w:rPr>
              <w:tab/>
            </w:r>
            <w:r w:rsidR="00A241FE">
              <w:rPr>
                <w:webHidden/>
                <w:sz w:val="24"/>
                <w:szCs w:val="24"/>
              </w:rPr>
              <w:t>19</w:t>
            </w:r>
          </w:hyperlink>
        </w:p>
        <w:p w14:paraId="72E45B65" w14:textId="3BFDC69D" w:rsidR="00C94362" w:rsidRPr="00C94362" w:rsidRDefault="0088076E" w:rsidP="00C94362">
          <w:pPr>
            <w:pStyle w:val="11"/>
            <w:rPr>
              <w:rFonts w:eastAsiaTheme="minorEastAsia"/>
              <w:sz w:val="24"/>
              <w:szCs w:val="24"/>
              <w:lang w:eastAsia="ru-RU"/>
            </w:rPr>
          </w:pPr>
          <w:hyperlink w:anchor="_Toc191054540" w:history="1">
            <w:r w:rsidR="00C94362" w:rsidRPr="00C94362">
              <w:rPr>
                <w:rStyle w:val="af3"/>
                <w:sz w:val="24"/>
                <w:szCs w:val="24"/>
              </w:rPr>
              <w:t>Раздел 3. Количество сил и средств, используемых для локализации и ликвидации последствий аварий на объекте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_Toc191054540 \h </w:instrText>
            </w:r>
            <w:r w:rsidR="00C94362" w:rsidRPr="00C94362">
              <w:rPr>
                <w:webHidden/>
                <w:sz w:val="24"/>
                <w:szCs w:val="24"/>
              </w:rPr>
            </w:r>
            <w:r w:rsidR="00C94362" w:rsidRPr="00C94362">
              <w:rPr>
                <w:webHidden/>
                <w:sz w:val="24"/>
                <w:szCs w:val="24"/>
              </w:rPr>
              <w:fldChar w:fldCharType="separate"/>
            </w:r>
            <w:r w:rsidR="00917E27">
              <w:rPr>
                <w:webHidden/>
                <w:sz w:val="24"/>
                <w:szCs w:val="24"/>
              </w:rPr>
              <w:t>23</w:t>
            </w:r>
            <w:r w:rsidR="00C94362" w:rsidRPr="00C94362">
              <w:rPr>
                <w:webHidden/>
                <w:sz w:val="24"/>
                <w:szCs w:val="24"/>
              </w:rPr>
              <w:fldChar w:fldCharType="end"/>
            </w:r>
          </w:hyperlink>
        </w:p>
        <w:p w14:paraId="3D931F50" w14:textId="6B150488" w:rsidR="00C94362" w:rsidRPr="00C94362" w:rsidRDefault="0088076E" w:rsidP="00C94362">
          <w:pPr>
            <w:pStyle w:val="11"/>
            <w:rPr>
              <w:rFonts w:eastAsiaTheme="minorEastAsia"/>
              <w:sz w:val="24"/>
              <w:szCs w:val="24"/>
              <w:lang w:eastAsia="ru-RU"/>
            </w:rPr>
          </w:pPr>
          <w:hyperlink w:anchor="_Toc191054541" w:history="1">
            <w:r w:rsidR="00C94362" w:rsidRPr="00C94362">
              <w:rPr>
                <w:rStyle w:val="af3"/>
                <w:sz w:val="24"/>
                <w:szCs w:val="24"/>
              </w:rPr>
              <w:t>3.1.</w:t>
            </w:r>
            <w:r w:rsidR="00C94362" w:rsidRPr="00C94362">
              <w:rPr>
                <w:rFonts w:eastAsiaTheme="minorEastAsia"/>
                <w:sz w:val="24"/>
                <w:szCs w:val="24"/>
                <w:lang w:eastAsia="ru-RU"/>
              </w:rPr>
              <w:tab/>
            </w:r>
            <w:r w:rsidR="00C94362" w:rsidRPr="00C94362">
              <w:rPr>
                <w:rStyle w:val="af3"/>
                <w:sz w:val="24"/>
                <w:szCs w:val="24"/>
              </w:rPr>
              <w:t>Сведения о количестве сил и средств, используемых для локализации и ликвидации последствий аварий на объекте теплоснабжения по оперативным службам</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_Toc191054541 \h </w:instrText>
            </w:r>
            <w:r w:rsidR="00C94362" w:rsidRPr="00C94362">
              <w:rPr>
                <w:webHidden/>
                <w:sz w:val="24"/>
                <w:szCs w:val="24"/>
              </w:rPr>
            </w:r>
            <w:r w:rsidR="00C94362" w:rsidRPr="00C94362">
              <w:rPr>
                <w:webHidden/>
                <w:sz w:val="24"/>
                <w:szCs w:val="24"/>
              </w:rPr>
              <w:fldChar w:fldCharType="separate"/>
            </w:r>
            <w:r w:rsidR="00917E27">
              <w:rPr>
                <w:webHidden/>
                <w:sz w:val="24"/>
                <w:szCs w:val="24"/>
              </w:rPr>
              <w:t>23</w:t>
            </w:r>
            <w:r w:rsidR="00C94362" w:rsidRPr="00C94362">
              <w:rPr>
                <w:webHidden/>
                <w:sz w:val="24"/>
                <w:szCs w:val="24"/>
              </w:rPr>
              <w:fldChar w:fldCharType="end"/>
            </w:r>
          </w:hyperlink>
        </w:p>
        <w:p w14:paraId="50251003" w14:textId="3B81E9AA" w:rsidR="00C94362" w:rsidRPr="00C94362" w:rsidRDefault="0088076E" w:rsidP="00C94362">
          <w:pPr>
            <w:pStyle w:val="11"/>
            <w:rPr>
              <w:rFonts w:eastAsiaTheme="minorEastAsia"/>
              <w:sz w:val="24"/>
              <w:szCs w:val="24"/>
              <w:lang w:eastAsia="ru-RU"/>
            </w:rPr>
          </w:pPr>
          <w:hyperlink w:anchor="_Toc191054542" w:history="1">
            <w:r w:rsidR="00C94362" w:rsidRPr="00C94362">
              <w:rPr>
                <w:rStyle w:val="af3"/>
                <w:sz w:val="24"/>
                <w:szCs w:val="24"/>
              </w:rPr>
              <w:t>3.2.</w:t>
            </w:r>
            <w:r w:rsidR="00C94362" w:rsidRPr="00C94362">
              <w:rPr>
                <w:rFonts w:eastAsiaTheme="minorEastAsia"/>
                <w:sz w:val="24"/>
                <w:szCs w:val="24"/>
                <w:lang w:eastAsia="ru-RU"/>
              </w:rPr>
              <w:tab/>
            </w:r>
            <w:r w:rsidR="00C94362" w:rsidRPr="00C94362">
              <w:rPr>
                <w:rStyle w:val="af3"/>
                <w:sz w:val="24"/>
                <w:szCs w:val="24"/>
              </w:rPr>
              <w:t>Сведения о количестве сил и средств, используемых для локализации и ликвидации последствий аварий на объекте теплоснабжения</w:t>
            </w:r>
            <w:r w:rsidR="00C94362" w:rsidRPr="00C94362">
              <w:rPr>
                <w:rStyle w:val="af3"/>
                <w:sz w:val="24"/>
                <w:szCs w:val="24"/>
                <w:lang w:eastAsia="ru-RU"/>
              </w:rPr>
              <w:t xml:space="preserve"> организаций, </w:t>
            </w:r>
            <w:r w:rsidR="00C94362" w:rsidRPr="00C94362">
              <w:rPr>
                <w:rStyle w:val="af3"/>
                <w:sz w:val="24"/>
                <w:szCs w:val="24"/>
              </w:rPr>
              <w:t>функционирующих в системах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_Toc191054542 \h </w:instrText>
            </w:r>
            <w:r w:rsidR="00C94362" w:rsidRPr="00C94362">
              <w:rPr>
                <w:webHidden/>
                <w:sz w:val="24"/>
                <w:szCs w:val="24"/>
              </w:rPr>
            </w:r>
            <w:r w:rsidR="00C94362" w:rsidRPr="00C94362">
              <w:rPr>
                <w:webHidden/>
                <w:sz w:val="24"/>
                <w:szCs w:val="24"/>
              </w:rPr>
              <w:fldChar w:fldCharType="separate"/>
            </w:r>
            <w:r w:rsidR="00917E27">
              <w:rPr>
                <w:webHidden/>
                <w:sz w:val="24"/>
                <w:szCs w:val="24"/>
              </w:rPr>
              <w:t>25</w:t>
            </w:r>
            <w:r w:rsidR="00C94362" w:rsidRPr="00C94362">
              <w:rPr>
                <w:webHidden/>
                <w:sz w:val="24"/>
                <w:szCs w:val="24"/>
              </w:rPr>
              <w:fldChar w:fldCharType="end"/>
            </w:r>
          </w:hyperlink>
        </w:p>
        <w:p w14:paraId="38E415A9" w14:textId="6841BF3F" w:rsidR="00C94362" w:rsidRPr="00C94362" w:rsidRDefault="0088076E" w:rsidP="00C94362">
          <w:pPr>
            <w:pStyle w:val="11"/>
            <w:rPr>
              <w:rFonts w:eastAsiaTheme="minorEastAsia"/>
              <w:sz w:val="24"/>
              <w:szCs w:val="24"/>
              <w:lang w:eastAsia="ru-RU"/>
            </w:rPr>
          </w:pPr>
          <w:hyperlink w:anchor="_Toc191054543" w:history="1">
            <w:r w:rsidR="00C94362" w:rsidRPr="00C94362">
              <w:rPr>
                <w:rStyle w:val="af3"/>
                <w:sz w:val="24"/>
                <w:szCs w:val="24"/>
              </w:rPr>
              <w:t>Раздел 4. Порядок и процедура организации взаимодействия сил и средств, а также организаций, функционирующих в системах теплоснабжения, на основании заключенных соглашений об управлении системами теплоснабжения соответствии с требованиями части 5 статьи 18 Федерального закона о теплоснабжении</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_Toc191054543 \h </w:instrText>
            </w:r>
            <w:r w:rsidR="00C94362" w:rsidRPr="00C94362">
              <w:rPr>
                <w:webHidden/>
                <w:sz w:val="24"/>
                <w:szCs w:val="24"/>
              </w:rPr>
            </w:r>
            <w:r w:rsidR="00C94362" w:rsidRPr="00C94362">
              <w:rPr>
                <w:webHidden/>
                <w:sz w:val="24"/>
                <w:szCs w:val="24"/>
              </w:rPr>
              <w:fldChar w:fldCharType="separate"/>
            </w:r>
            <w:r w:rsidR="00917E27">
              <w:rPr>
                <w:webHidden/>
                <w:sz w:val="24"/>
                <w:szCs w:val="24"/>
              </w:rPr>
              <w:t>27</w:t>
            </w:r>
            <w:r w:rsidR="00C94362" w:rsidRPr="00C94362">
              <w:rPr>
                <w:webHidden/>
                <w:sz w:val="24"/>
                <w:szCs w:val="24"/>
              </w:rPr>
              <w:fldChar w:fldCharType="end"/>
            </w:r>
          </w:hyperlink>
        </w:p>
        <w:p w14:paraId="5D2EDA58" w14:textId="1E2607D9" w:rsidR="00C94362" w:rsidRPr="00C94362" w:rsidRDefault="0088076E" w:rsidP="00A351C2">
          <w:pPr>
            <w:pStyle w:val="11"/>
            <w:rPr>
              <w:rFonts w:eastAsiaTheme="minorEastAsia"/>
              <w:sz w:val="24"/>
              <w:szCs w:val="24"/>
              <w:lang w:eastAsia="ru-RU"/>
            </w:rPr>
          </w:pPr>
          <w:hyperlink w:anchor="_Toc191054544" w:history="1">
            <w:r w:rsidR="00C94362" w:rsidRPr="00C94362">
              <w:rPr>
                <w:rStyle w:val="af3"/>
                <w:sz w:val="24"/>
                <w:szCs w:val="24"/>
              </w:rPr>
              <w:t>4.1.</w:t>
            </w:r>
            <w:r w:rsidR="00C94362" w:rsidRPr="00C94362">
              <w:rPr>
                <w:rFonts w:eastAsiaTheme="minorEastAsia"/>
                <w:sz w:val="24"/>
                <w:szCs w:val="24"/>
                <w:lang w:eastAsia="ru-RU"/>
              </w:rPr>
              <w:tab/>
            </w:r>
            <w:r w:rsidR="00C94362" w:rsidRPr="00C94362">
              <w:rPr>
                <w:rStyle w:val="af3"/>
                <w:sz w:val="24"/>
                <w:szCs w:val="24"/>
              </w:rPr>
              <w:t xml:space="preserve">Порядок и процедура организации взаимодействия сил и средств, а также организаций, функционирующих в системах теплоснабжения, на основании заключенных соглашений </w:t>
            </w:r>
            <w:r w:rsidR="00287D30">
              <w:rPr>
                <w:rStyle w:val="af3"/>
                <w:sz w:val="24"/>
                <w:szCs w:val="24"/>
              </w:rPr>
              <w:t xml:space="preserve">                 </w:t>
            </w:r>
            <w:r w:rsidR="00C94362" w:rsidRPr="00C94362">
              <w:rPr>
                <w:rStyle w:val="af3"/>
                <w:sz w:val="24"/>
                <w:szCs w:val="24"/>
              </w:rPr>
              <w:t>об управлении системами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_Toc191054544 \h </w:instrText>
            </w:r>
            <w:r w:rsidR="00C94362" w:rsidRPr="00C94362">
              <w:rPr>
                <w:webHidden/>
                <w:sz w:val="24"/>
                <w:szCs w:val="24"/>
              </w:rPr>
            </w:r>
            <w:r w:rsidR="00C94362" w:rsidRPr="00C94362">
              <w:rPr>
                <w:webHidden/>
                <w:sz w:val="24"/>
                <w:szCs w:val="24"/>
              </w:rPr>
              <w:fldChar w:fldCharType="separate"/>
            </w:r>
            <w:r w:rsidR="00917E27">
              <w:rPr>
                <w:webHidden/>
                <w:sz w:val="24"/>
                <w:szCs w:val="24"/>
              </w:rPr>
              <w:t>27</w:t>
            </w:r>
            <w:r w:rsidR="00C94362" w:rsidRPr="00C94362">
              <w:rPr>
                <w:webHidden/>
                <w:sz w:val="24"/>
                <w:szCs w:val="24"/>
              </w:rPr>
              <w:fldChar w:fldCharType="end"/>
            </w:r>
          </w:hyperlink>
        </w:p>
        <w:p w14:paraId="697B5894" w14:textId="609EFF5E" w:rsidR="00C94362" w:rsidRPr="00C94362" w:rsidRDefault="0088076E" w:rsidP="00C94362">
          <w:pPr>
            <w:pStyle w:val="11"/>
            <w:rPr>
              <w:rFonts w:eastAsiaTheme="minorEastAsia"/>
              <w:sz w:val="24"/>
              <w:szCs w:val="24"/>
              <w:lang w:eastAsia="ru-RU"/>
            </w:rPr>
          </w:pPr>
          <w:hyperlink w:anchor="_Toc191054546" w:history="1">
            <w:r w:rsidR="00C94362" w:rsidRPr="00C94362">
              <w:rPr>
                <w:rStyle w:val="af3"/>
                <w:sz w:val="24"/>
                <w:szCs w:val="24"/>
              </w:rPr>
              <w:t>Раздел 5. Состав и дислокация сил и средств.</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_Toc191054546 \h </w:instrText>
            </w:r>
            <w:r w:rsidR="00C94362" w:rsidRPr="00C94362">
              <w:rPr>
                <w:webHidden/>
                <w:sz w:val="24"/>
                <w:szCs w:val="24"/>
              </w:rPr>
            </w:r>
            <w:r w:rsidR="00C94362" w:rsidRPr="00C94362">
              <w:rPr>
                <w:webHidden/>
                <w:sz w:val="24"/>
                <w:szCs w:val="24"/>
              </w:rPr>
              <w:fldChar w:fldCharType="separate"/>
            </w:r>
            <w:r w:rsidR="00917E27">
              <w:rPr>
                <w:webHidden/>
                <w:sz w:val="24"/>
                <w:szCs w:val="24"/>
              </w:rPr>
              <w:t>28</w:t>
            </w:r>
            <w:r w:rsidR="00C94362" w:rsidRPr="00C94362">
              <w:rPr>
                <w:webHidden/>
                <w:sz w:val="24"/>
                <w:szCs w:val="24"/>
              </w:rPr>
              <w:fldChar w:fldCharType="end"/>
            </w:r>
          </w:hyperlink>
        </w:p>
        <w:p w14:paraId="3C021436" w14:textId="1D5C7EA3" w:rsidR="00C94362" w:rsidRPr="00C94362" w:rsidRDefault="0088076E" w:rsidP="00C94362">
          <w:pPr>
            <w:pStyle w:val="11"/>
            <w:rPr>
              <w:rFonts w:eastAsiaTheme="minorEastAsia"/>
              <w:sz w:val="24"/>
              <w:szCs w:val="24"/>
              <w:lang w:eastAsia="ru-RU"/>
            </w:rPr>
          </w:pPr>
          <w:hyperlink w:anchor="_Toc191054547" w:history="1">
            <w:r w:rsidR="00C94362" w:rsidRPr="00C94362">
              <w:rPr>
                <w:rStyle w:val="af3"/>
                <w:sz w:val="24"/>
                <w:szCs w:val="24"/>
              </w:rPr>
              <w:t>5.1.</w:t>
            </w:r>
            <w:r w:rsidR="00C94362" w:rsidRPr="00C94362">
              <w:rPr>
                <w:rFonts w:eastAsiaTheme="minorEastAsia"/>
                <w:sz w:val="24"/>
                <w:szCs w:val="24"/>
                <w:lang w:eastAsia="ru-RU"/>
              </w:rPr>
              <w:tab/>
            </w:r>
            <w:r w:rsidR="00C94362" w:rsidRPr="00C94362">
              <w:rPr>
                <w:rStyle w:val="af3"/>
                <w:sz w:val="24"/>
                <w:szCs w:val="24"/>
              </w:rPr>
              <w:t>Состав сил и средств для локализации и ликвидации аварийных ситуаций</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_Toc191054547 \h </w:instrText>
            </w:r>
            <w:r w:rsidR="00C94362" w:rsidRPr="00C94362">
              <w:rPr>
                <w:webHidden/>
                <w:sz w:val="24"/>
                <w:szCs w:val="24"/>
              </w:rPr>
            </w:r>
            <w:r w:rsidR="00C94362" w:rsidRPr="00C94362">
              <w:rPr>
                <w:webHidden/>
                <w:sz w:val="24"/>
                <w:szCs w:val="24"/>
              </w:rPr>
              <w:fldChar w:fldCharType="separate"/>
            </w:r>
            <w:r w:rsidR="00917E27">
              <w:rPr>
                <w:webHidden/>
                <w:sz w:val="24"/>
                <w:szCs w:val="24"/>
              </w:rPr>
              <w:t>28</w:t>
            </w:r>
            <w:r w:rsidR="00C94362" w:rsidRPr="00C94362">
              <w:rPr>
                <w:webHidden/>
                <w:sz w:val="24"/>
                <w:szCs w:val="24"/>
              </w:rPr>
              <w:fldChar w:fldCharType="end"/>
            </w:r>
          </w:hyperlink>
        </w:p>
        <w:p w14:paraId="36CE2B6B" w14:textId="499C233B" w:rsidR="00C94362" w:rsidRPr="00C94362" w:rsidRDefault="0088076E" w:rsidP="00C94362">
          <w:pPr>
            <w:pStyle w:val="11"/>
            <w:rPr>
              <w:rFonts w:eastAsiaTheme="minorEastAsia"/>
              <w:sz w:val="24"/>
              <w:szCs w:val="24"/>
              <w:lang w:eastAsia="ru-RU"/>
            </w:rPr>
          </w:pPr>
          <w:hyperlink w:anchor="_Toc191054548" w:history="1">
            <w:r w:rsidR="00C94362" w:rsidRPr="00C94362">
              <w:rPr>
                <w:rStyle w:val="af3"/>
                <w:sz w:val="24"/>
                <w:szCs w:val="24"/>
              </w:rPr>
              <w:t>5.2.</w:t>
            </w:r>
            <w:r w:rsidR="00C94362" w:rsidRPr="00C94362">
              <w:rPr>
                <w:rFonts w:eastAsiaTheme="minorEastAsia"/>
                <w:sz w:val="24"/>
                <w:szCs w:val="24"/>
                <w:lang w:eastAsia="ru-RU"/>
              </w:rPr>
              <w:tab/>
            </w:r>
            <w:r w:rsidR="00C94362" w:rsidRPr="00C94362">
              <w:rPr>
                <w:rStyle w:val="af3"/>
                <w:sz w:val="24"/>
                <w:szCs w:val="24"/>
              </w:rPr>
              <w:t>Дислокация сил и средств при локализации и ликвидации аварийных ситуаций</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_Toc191054548 \h </w:instrText>
            </w:r>
            <w:r w:rsidR="00C94362" w:rsidRPr="00C94362">
              <w:rPr>
                <w:webHidden/>
                <w:sz w:val="24"/>
                <w:szCs w:val="24"/>
              </w:rPr>
            </w:r>
            <w:r w:rsidR="00C94362" w:rsidRPr="00C94362">
              <w:rPr>
                <w:webHidden/>
                <w:sz w:val="24"/>
                <w:szCs w:val="24"/>
              </w:rPr>
              <w:fldChar w:fldCharType="separate"/>
            </w:r>
            <w:r w:rsidR="00917E27">
              <w:rPr>
                <w:webHidden/>
                <w:sz w:val="24"/>
                <w:szCs w:val="24"/>
              </w:rPr>
              <w:t>29</w:t>
            </w:r>
            <w:r w:rsidR="00C94362" w:rsidRPr="00C94362">
              <w:rPr>
                <w:webHidden/>
                <w:sz w:val="24"/>
                <w:szCs w:val="24"/>
              </w:rPr>
              <w:fldChar w:fldCharType="end"/>
            </w:r>
          </w:hyperlink>
        </w:p>
        <w:p w14:paraId="1E646C82" w14:textId="7753AC14" w:rsidR="00C94362" w:rsidRPr="00C94362" w:rsidRDefault="0088076E" w:rsidP="00C94362">
          <w:pPr>
            <w:pStyle w:val="11"/>
            <w:rPr>
              <w:rFonts w:eastAsiaTheme="minorEastAsia"/>
              <w:sz w:val="24"/>
              <w:szCs w:val="24"/>
              <w:lang w:eastAsia="ru-RU"/>
            </w:rPr>
          </w:pPr>
          <w:hyperlink w:anchor="_Toc191054549" w:history="1">
            <w:r w:rsidR="00C94362" w:rsidRPr="00C94362">
              <w:rPr>
                <w:rStyle w:val="af3"/>
                <w:sz w:val="24"/>
                <w:szCs w:val="24"/>
              </w:rPr>
              <w:t>5.3.</w:t>
            </w:r>
            <w:r w:rsidR="00C94362" w:rsidRPr="00C94362">
              <w:rPr>
                <w:rFonts w:eastAsiaTheme="minorEastAsia"/>
                <w:sz w:val="24"/>
                <w:szCs w:val="24"/>
                <w:lang w:eastAsia="ru-RU"/>
              </w:rPr>
              <w:tab/>
            </w:r>
            <w:r w:rsidR="00C94362" w:rsidRPr="00C94362">
              <w:rPr>
                <w:rStyle w:val="af3"/>
                <w:sz w:val="24"/>
                <w:szCs w:val="24"/>
              </w:rPr>
              <w:t>Действия ответственных лиц при ликвидации аварийных ситуаций</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_Toc191054549 \h </w:instrText>
            </w:r>
            <w:r w:rsidR="00C94362" w:rsidRPr="00C94362">
              <w:rPr>
                <w:webHidden/>
                <w:sz w:val="24"/>
                <w:szCs w:val="24"/>
              </w:rPr>
            </w:r>
            <w:r w:rsidR="00C94362" w:rsidRPr="00C94362">
              <w:rPr>
                <w:webHidden/>
                <w:sz w:val="24"/>
                <w:szCs w:val="24"/>
              </w:rPr>
              <w:fldChar w:fldCharType="separate"/>
            </w:r>
            <w:r w:rsidR="00917E27">
              <w:rPr>
                <w:webHidden/>
                <w:sz w:val="24"/>
                <w:szCs w:val="24"/>
              </w:rPr>
              <w:t>30</w:t>
            </w:r>
            <w:r w:rsidR="00C94362" w:rsidRPr="00C94362">
              <w:rPr>
                <w:webHidden/>
                <w:sz w:val="24"/>
                <w:szCs w:val="24"/>
              </w:rPr>
              <w:fldChar w:fldCharType="end"/>
            </w:r>
          </w:hyperlink>
        </w:p>
        <w:p w14:paraId="0DA37964" w14:textId="2C67C046" w:rsidR="00C94362" w:rsidRPr="00C94362" w:rsidRDefault="0088076E" w:rsidP="00C94362">
          <w:pPr>
            <w:pStyle w:val="11"/>
            <w:rPr>
              <w:rFonts w:eastAsiaTheme="minorEastAsia"/>
              <w:sz w:val="24"/>
              <w:szCs w:val="24"/>
              <w:lang w:eastAsia="ru-RU"/>
            </w:rPr>
          </w:pPr>
          <w:hyperlink w:anchor="_Toc191054550" w:history="1">
            <w:r w:rsidR="00C94362" w:rsidRPr="00C94362">
              <w:rPr>
                <w:rStyle w:val="af3"/>
                <w:sz w:val="24"/>
                <w:szCs w:val="24"/>
              </w:rPr>
              <w:t>Раздел 6. Мероприятия, направленные на обеспечение безопасности населения (в случае если в результате аварий на объекте теплоснабжения может возникнуть угроза безопасности населения)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_Toc191054550 \h </w:instrText>
            </w:r>
            <w:r w:rsidR="00C94362" w:rsidRPr="00C94362">
              <w:rPr>
                <w:webHidden/>
                <w:sz w:val="24"/>
                <w:szCs w:val="24"/>
              </w:rPr>
            </w:r>
            <w:r w:rsidR="00C94362" w:rsidRPr="00C94362">
              <w:rPr>
                <w:webHidden/>
                <w:sz w:val="24"/>
                <w:szCs w:val="24"/>
              </w:rPr>
              <w:fldChar w:fldCharType="separate"/>
            </w:r>
            <w:r w:rsidR="00917E27">
              <w:rPr>
                <w:webHidden/>
                <w:sz w:val="24"/>
                <w:szCs w:val="24"/>
              </w:rPr>
              <w:t>33</w:t>
            </w:r>
            <w:r w:rsidR="00C94362" w:rsidRPr="00C94362">
              <w:rPr>
                <w:webHidden/>
                <w:sz w:val="24"/>
                <w:szCs w:val="24"/>
              </w:rPr>
              <w:fldChar w:fldCharType="end"/>
            </w:r>
          </w:hyperlink>
        </w:p>
        <w:p w14:paraId="62E1D218" w14:textId="528E74F4" w:rsidR="00C94362" w:rsidRPr="00C94362" w:rsidRDefault="0088076E" w:rsidP="00A351C2">
          <w:pPr>
            <w:pStyle w:val="11"/>
            <w:rPr>
              <w:rFonts w:eastAsiaTheme="minorEastAsia"/>
              <w:sz w:val="24"/>
              <w:szCs w:val="24"/>
              <w:lang w:eastAsia="ru-RU"/>
            </w:rPr>
          </w:pPr>
          <w:hyperlink w:anchor="_Toc191054551" w:history="1">
            <w:r w:rsidR="00C94362" w:rsidRPr="00C94362">
              <w:rPr>
                <w:rStyle w:val="af3"/>
                <w:sz w:val="24"/>
                <w:szCs w:val="24"/>
              </w:rPr>
              <w:t>Раздел 7. Организация материально-технического, инженерного и финансового обеспечения операций по локализации и ликвидации аварий на объекте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_Toc191054551 \h </w:instrText>
            </w:r>
            <w:r w:rsidR="00C94362" w:rsidRPr="00C94362">
              <w:rPr>
                <w:webHidden/>
                <w:sz w:val="24"/>
                <w:szCs w:val="24"/>
              </w:rPr>
            </w:r>
            <w:r w:rsidR="00C94362" w:rsidRPr="00C94362">
              <w:rPr>
                <w:webHidden/>
                <w:sz w:val="24"/>
                <w:szCs w:val="24"/>
              </w:rPr>
              <w:fldChar w:fldCharType="separate"/>
            </w:r>
            <w:r w:rsidR="00917E27">
              <w:rPr>
                <w:webHidden/>
                <w:sz w:val="24"/>
                <w:szCs w:val="24"/>
              </w:rPr>
              <w:t>36</w:t>
            </w:r>
            <w:r w:rsidR="00C94362" w:rsidRPr="00C94362">
              <w:rPr>
                <w:webHidden/>
                <w:sz w:val="24"/>
                <w:szCs w:val="24"/>
              </w:rPr>
              <w:fldChar w:fldCharType="end"/>
            </w:r>
          </w:hyperlink>
        </w:p>
        <w:p w14:paraId="0C45DF1A" w14:textId="7517A009" w:rsidR="00C94362" w:rsidRPr="00C94362" w:rsidRDefault="0088076E" w:rsidP="00C94362">
          <w:pPr>
            <w:pStyle w:val="11"/>
            <w:rPr>
              <w:rFonts w:eastAsiaTheme="minorEastAsia"/>
              <w:sz w:val="24"/>
              <w:szCs w:val="24"/>
              <w:lang w:eastAsia="ru-RU"/>
            </w:rPr>
          </w:pPr>
          <w:hyperlink w:anchor="_Toc191054557" w:history="1">
            <w:r w:rsidR="00F32B7E">
              <w:rPr>
                <w:rStyle w:val="af3"/>
                <w:sz w:val="24"/>
                <w:szCs w:val="24"/>
              </w:rPr>
              <w:t>Раздел 8</w:t>
            </w:r>
            <w:r w:rsidR="00C94362" w:rsidRPr="00C94362">
              <w:rPr>
                <w:rStyle w:val="af3"/>
                <w:sz w:val="24"/>
                <w:szCs w:val="24"/>
              </w:rPr>
              <w:t>.</w:t>
            </w:r>
            <w:r w:rsidR="00C94362" w:rsidRPr="00C94362">
              <w:rPr>
                <w:rFonts w:eastAsiaTheme="minorEastAsia"/>
                <w:sz w:val="24"/>
                <w:szCs w:val="24"/>
                <w:lang w:eastAsia="ru-RU"/>
              </w:rPr>
              <w:tab/>
            </w:r>
            <w:r w:rsidR="00C94362" w:rsidRPr="00C94362">
              <w:rPr>
                <w:rStyle w:val="af3"/>
                <w:sz w:val="24"/>
                <w:szCs w:val="24"/>
              </w:rPr>
              <w:t xml:space="preserve"> Документирование действий по ликвидации последствий аварийных ситуаций в сфере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_Toc191054557 \h </w:instrText>
            </w:r>
            <w:r w:rsidR="00C94362" w:rsidRPr="00C94362">
              <w:rPr>
                <w:webHidden/>
                <w:sz w:val="24"/>
                <w:szCs w:val="24"/>
              </w:rPr>
            </w:r>
            <w:r w:rsidR="00C94362" w:rsidRPr="00C94362">
              <w:rPr>
                <w:webHidden/>
                <w:sz w:val="24"/>
                <w:szCs w:val="24"/>
              </w:rPr>
              <w:fldChar w:fldCharType="separate"/>
            </w:r>
            <w:r w:rsidR="00917E27">
              <w:rPr>
                <w:webHidden/>
                <w:sz w:val="24"/>
                <w:szCs w:val="24"/>
              </w:rPr>
              <w:t>39</w:t>
            </w:r>
            <w:r w:rsidR="00C94362" w:rsidRPr="00C94362">
              <w:rPr>
                <w:webHidden/>
                <w:sz w:val="24"/>
                <w:szCs w:val="24"/>
              </w:rPr>
              <w:fldChar w:fldCharType="end"/>
            </w:r>
          </w:hyperlink>
        </w:p>
        <w:p w14:paraId="6F8CB000" w14:textId="6A33F808" w:rsidR="00C94362" w:rsidRPr="00C94362" w:rsidRDefault="0088076E" w:rsidP="00C94362">
          <w:pPr>
            <w:pStyle w:val="11"/>
            <w:rPr>
              <w:rFonts w:eastAsiaTheme="minorEastAsia"/>
              <w:sz w:val="24"/>
              <w:szCs w:val="24"/>
              <w:lang w:eastAsia="ru-RU"/>
            </w:rPr>
          </w:pPr>
          <w:hyperlink w:anchor="_Toc191054558" w:history="1">
            <w:r w:rsidR="00F32B7E">
              <w:rPr>
                <w:rStyle w:val="af3"/>
                <w:sz w:val="24"/>
                <w:szCs w:val="24"/>
              </w:rPr>
              <w:t>8</w:t>
            </w:r>
            <w:r w:rsidR="00C94362" w:rsidRPr="00C94362">
              <w:rPr>
                <w:rStyle w:val="af3"/>
                <w:sz w:val="24"/>
                <w:szCs w:val="24"/>
              </w:rPr>
              <w:t>.1.</w:t>
            </w:r>
            <w:r w:rsidR="00C94362" w:rsidRPr="00C94362">
              <w:rPr>
                <w:rFonts w:eastAsiaTheme="minorEastAsia"/>
                <w:sz w:val="24"/>
                <w:szCs w:val="24"/>
                <w:lang w:eastAsia="ru-RU"/>
              </w:rPr>
              <w:tab/>
            </w:r>
            <w:r w:rsidR="00C94362" w:rsidRPr="00C94362">
              <w:rPr>
                <w:rStyle w:val="af3"/>
                <w:sz w:val="24"/>
                <w:szCs w:val="24"/>
              </w:rPr>
              <w:t>Ознакомление с Планом действий</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_Toc191054558 \h </w:instrText>
            </w:r>
            <w:r w:rsidR="00C94362" w:rsidRPr="00C94362">
              <w:rPr>
                <w:webHidden/>
                <w:sz w:val="24"/>
                <w:szCs w:val="24"/>
              </w:rPr>
            </w:r>
            <w:r w:rsidR="00C94362" w:rsidRPr="00C94362">
              <w:rPr>
                <w:webHidden/>
                <w:sz w:val="24"/>
                <w:szCs w:val="24"/>
              </w:rPr>
              <w:fldChar w:fldCharType="separate"/>
            </w:r>
            <w:r w:rsidR="00917E27">
              <w:rPr>
                <w:webHidden/>
                <w:sz w:val="24"/>
                <w:szCs w:val="24"/>
              </w:rPr>
              <w:t>39</w:t>
            </w:r>
            <w:r w:rsidR="00C94362" w:rsidRPr="00C94362">
              <w:rPr>
                <w:webHidden/>
                <w:sz w:val="24"/>
                <w:szCs w:val="24"/>
              </w:rPr>
              <w:fldChar w:fldCharType="end"/>
            </w:r>
          </w:hyperlink>
        </w:p>
        <w:p w14:paraId="0348DBC0" w14:textId="249D5E69" w:rsidR="00C94362" w:rsidRPr="00C94362" w:rsidRDefault="0088076E" w:rsidP="00C94362">
          <w:pPr>
            <w:pStyle w:val="11"/>
            <w:rPr>
              <w:rFonts w:eastAsiaTheme="minorEastAsia"/>
              <w:sz w:val="24"/>
              <w:szCs w:val="24"/>
              <w:lang w:eastAsia="ru-RU"/>
            </w:rPr>
          </w:pPr>
          <w:hyperlink w:anchor="_Toc191054559" w:history="1">
            <w:r w:rsidR="00F32B7E">
              <w:rPr>
                <w:rStyle w:val="af3"/>
                <w:sz w:val="24"/>
                <w:szCs w:val="24"/>
              </w:rPr>
              <w:t>8</w:t>
            </w:r>
            <w:r w:rsidR="00C94362" w:rsidRPr="00C94362">
              <w:rPr>
                <w:rStyle w:val="af3"/>
                <w:sz w:val="24"/>
                <w:szCs w:val="24"/>
              </w:rPr>
              <w:t>.2.</w:t>
            </w:r>
            <w:r w:rsidR="00C94362" w:rsidRPr="00C94362">
              <w:rPr>
                <w:rFonts w:eastAsiaTheme="minorEastAsia"/>
                <w:sz w:val="24"/>
                <w:szCs w:val="24"/>
                <w:lang w:eastAsia="ru-RU"/>
              </w:rPr>
              <w:tab/>
            </w:r>
            <w:r w:rsidR="00C94362" w:rsidRPr="00C94362">
              <w:rPr>
                <w:rStyle w:val="af3"/>
                <w:sz w:val="24"/>
                <w:szCs w:val="24"/>
              </w:rPr>
              <w:t>Формы, необходимые для регламентации документирования процессов по устранению аварийных ситуаций в системе централизованного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_Toc191054559 \h </w:instrText>
            </w:r>
            <w:r w:rsidR="00C94362" w:rsidRPr="00C94362">
              <w:rPr>
                <w:webHidden/>
                <w:sz w:val="24"/>
                <w:szCs w:val="24"/>
              </w:rPr>
            </w:r>
            <w:r w:rsidR="00C94362" w:rsidRPr="00C94362">
              <w:rPr>
                <w:webHidden/>
                <w:sz w:val="24"/>
                <w:szCs w:val="24"/>
              </w:rPr>
              <w:fldChar w:fldCharType="separate"/>
            </w:r>
            <w:r w:rsidR="00917E27">
              <w:rPr>
                <w:webHidden/>
                <w:sz w:val="24"/>
                <w:szCs w:val="24"/>
              </w:rPr>
              <w:t>39</w:t>
            </w:r>
            <w:r w:rsidR="00C94362" w:rsidRPr="00C94362">
              <w:rPr>
                <w:webHidden/>
                <w:sz w:val="24"/>
                <w:szCs w:val="24"/>
              </w:rPr>
              <w:fldChar w:fldCharType="end"/>
            </w:r>
          </w:hyperlink>
        </w:p>
        <w:p w14:paraId="1D231005" w14:textId="740CFDC5" w:rsidR="00C94362" w:rsidRPr="00C94362" w:rsidRDefault="0088076E" w:rsidP="00C94362">
          <w:pPr>
            <w:pStyle w:val="11"/>
            <w:rPr>
              <w:rFonts w:eastAsiaTheme="minorEastAsia"/>
              <w:sz w:val="24"/>
              <w:szCs w:val="24"/>
              <w:lang w:eastAsia="ru-RU"/>
            </w:rPr>
          </w:pPr>
          <w:hyperlink w:anchor="_Toc191054560" w:history="1">
            <w:r w:rsidR="00F32B7E">
              <w:rPr>
                <w:rStyle w:val="af3"/>
                <w:sz w:val="24"/>
                <w:szCs w:val="24"/>
              </w:rPr>
              <w:t>Раздел 9</w:t>
            </w:r>
            <w:r w:rsidR="00C94362" w:rsidRPr="00C94362">
              <w:rPr>
                <w:rStyle w:val="af3"/>
                <w:sz w:val="24"/>
                <w:szCs w:val="24"/>
              </w:rPr>
              <w:t>. Ответственные лица по организациям (учреждениям), связанным с эксплуатацией объектов системы теплоснабжения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_Toc191054560 \h </w:instrText>
            </w:r>
            <w:r w:rsidR="00C94362" w:rsidRPr="00C94362">
              <w:rPr>
                <w:webHidden/>
                <w:sz w:val="24"/>
                <w:szCs w:val="24"/>
              </w:rPr>
            </w:r>
            <w:r w:rsidR="00C94362" w:rsidRPr="00C94362">
              <w:rPr>
                <w:webHidden/>
                <w:sz w:val="24"/>
                <w:szCs w:val="24"/>
              </w:rPr>
              <w:fldChar w:fldCharType="separate"/>
            </w:r>
            <w:r w:rsidR="00917E27">
              <w:rPr>
                <w:webHidden/>
                <w:sz w:val="24"/>
                <w:szCs w:val="24"/>
              </w:rPr>
              <w:t>44</w:t>
            </w:r>
            <w:r w:rsidR="00C94362" w:rsidRPr="00C94362">
              <w:rPr>
                <w:webHidden/>
                <w:sz w:val="24"/>
                <w:szCs w:val="24"/>
              </w:rPr>
              <w:fldChar w:fldCharType="end"/>
            </w:r>
          </w:hyperlink>
        </w:p>
        <w:p w14:paraId="652A5D4B" w14:textId="70A54DEF" w:rsidR="00C94362" w:rsidRDefault="0088076E" w:rsidP="00C94362">
          <w:pPr>
            <w:pStyle w:val="11"/>
            <w:rPr>
              <w:rFonts w:asciiTheme="minorHAnsi" w:eastAsiaTheme="minorEastAsia" w:hAnsiTheme="minorHAnsi" w:cstheme="minorBidi"/>
              <w:lang w:eastAsia="ru-RU"/>
            </w:rPr>
          </w:pPr>
          <w:hyperlink w:anchor="_Toc191054561" w:history="1">
            <w:r w:rsidR="00F32B7E">
              <w:rPr>
                <w:rStyle w:val="af3"/>
                <w:sz w:val="24"/>
                <w:szCs w:val="24"/>
              </w:rPr>
              <w:t>9</w:t>
            </w:r>
            <w:r w:rsidR="00C94362" w:rsidRPr="00C94362">
              <w:rPr>
                <w:rStyle w:val="af3"/>
                <w:sz w:val="24"/>
                <w:szCs w:val="24"/>
              </w:rPr>
              <w:t>.1.</w:t>
            </w:r>
            <w:r w:rsidR="00C94362" w:rsidRPr="00C94362">
              <w:rPr>
                <w:rFonts w:eastAsiaTheme="minorEastAsia"/>
                <w:sz w:val="24"/>
                <w:szCs w:val="24"/>
                <w:lang w:eastAsia="ru-RU"/>
              </w:rPr>
              <w:tab/>
            </w:r>
            <w:r w:rsidR="00C94362" w:rsidRPr="00C94362">
              <w:rPr>
                <w:rStyle w:val="af3"/>
                <w:sz w:val="24"/>
                <w:szCs w:val="24"/>
              </w:rPr>
              <w:t>Общие сведения</w:t>
            </w:r>
            <w:r w:rsidR="00C94362" w:rsidRPr="00C94362">
              <w:rPr>
                <w:webHidden/>
                <w:sz w:val="24"/>
                <w:szCs w:val="24"/>
              </w:rPr>
              <w:tab/>
            </w:r>
            <w:r w:rsidR="00C94362" w:rsidRPr="00C94362">
              <w:rPr>
                <w:webHidden/>
                <w:sz w:val="24"/>
                <w:szCs w:val="24"/>
              </w:rPr>
              <w:fldChar w:fldCharType="begin"/>
            </w:r>
            <w:r w:rsidR="00C94362" w:rsidRPr="00C94362">
              <w:rPr>
                <w:webHidden/>
                <w:sz w:val="24"/>
                <w:szCs w:val="24"/>
              </w:rPr>
              <w:instrText xml:space="preserve"> PAGEREF _Toc191054561 \h </w:instrText>
            </w:r>
            <w:r w:rsidR="00C94362" w:rsidRPr="00C94362">
              <w:rPr>
                <w:webHidden/>
                <w:sz w:val="24"/>
                <w:szCs w:val="24"/>
              </w:rPr>
            </w:r>
            <w:r w:rsidR="00C94362" w:rsidRPr="00C94362">
              <w:rPr>
                <w:webHidden/>
                <w:sz w:val="24"/>
                <w:szCs w:val="24"/>
              </w:rPr>
              <w:fldChar w:fldCharType="separate"/>
            </w:r>
            <w:r w:rsidR="00917E27">
              <w:rPr>
                <w:webHidden/>
                <w:sz w:val="24"/>
                <w:szCs w:val="24"/>
              </w:rPr>
              <w:t>44</w:t>
            </w:r>
            <w:r w:rsidR="00C94362" w:rsidRPr="00C94362">
              <w:rPr>
                <w:webHidden/>
                <w:sz w:val="24"/>
                <w:szCs w:val="24"/>
              </w:rPr>
              <w:fldChar w:fldCharType="end"/>
            </w:r>
          </w:hyperlink>
        </w:p>
        <w:p w14:paraId="2549F00C" w14:textId="3D4F1C57" w:rsidR="00C94362" w:rsidRDefault="0088076E">
          <w:pPr>
            <w:pStyle w:val="11"/>
          </w:pPr>
          <w:hyperlink w:anchor="_Toc191054562" w:history="1">
            <w:r w:rsidR="00F32B7E">
              <w:rPr>
                <w:rStyle w:val="af3"/>
              </w:rPr>
              <w:t>9</w:t>
            </w:r>
            <w:r w:rsidR="00C94362" w:rsidRPr="00F14F96">
              <w:rPr>
                <w:rStyle w:val="af3"/>
              </w:rPr>
              <w:t>.2.</w:t>
            </w:r>
            <w:r w:rsidR="00C94362">
              <w:rPr>
                <w:rFonts w:asciiTheme="minorHAnsi" w:eastAsiaTheme="minorEastAsia" w:hAnsiTheme="minorHAnsi" w:cstheme="minorBidi"/>
                <w:lang w:eastAsia="ru-RU"/>
              </w:rPr>
              <w:tab/>
            </w:r>
            <w:r w:rsidR="00C94362" w:rsidRPr="00F14F96">
              <w:rPr>
                <w:rStyle w:val="af3"/>
              </w:rPr>
              <w:t>Сведения об ответственных лицах</w:t>
            </w:r>
            <w:r w:rsidR="00C94362">
              <w:rPr>
                <w:webHidden/>
              </w:rPr>
              <w:tab/>
            </w:r>
            <w:r w:rsidR="00C94362">
              <w:rPr>
                <w:webHidden/>
              </w:rPr>
              <w:fldChar w:fldCharType="begin"/>
            </w:r>
            <w:r w:rsidR="00C94362">
              <w:rPr>
                <w:webHidden/>
              </w:rPr>
              <w:instrText xml:space="preserve"> PAGEREF _Toc191054562 \h </w:instrText>
            </w:r>
            <w:r w:rsidR="00C94362">
              <w:rPr>
                <w:webHidden/>
              </w:rPr>
            </w:r>
            <w:r w:rsidR="00C94362">
              <w:rPr>
                <w:webHidden/>
              </w:rPr>
              <w:fldChar w:fldCharType="separate"/>
            </w:r>
            <w:r w:rsidR="00917E27">
              <w:rPr>
                <w:webHidden/>
              </w:rPr>
              <w:t>44</w:t>
            </w:r>
            <w:r w:rsidR="00C94362">
              <w:rPr>
                <w:webHidden/>
              </w:rPr>
              <w:fldChar w:fldCharType="end"/>
            </w:r>
          </w:hyperlink>
        </w:p>
        <w:p w14:paraId="6C6400E9" w14:textId="1B8E8FDD" w:rsidR="00996903" w:rsidRDefault="0088076E" w:rsidP="00996903">
          <w:pPr>
            <w:pStyle w:val="11"/>
            <w:rPr>
              <w:rFonts w:eastAsiaTheme="minorEastAsia"/>
              <w:sz w:val="24"/>
              <w:szCs w:val="24"/>
              <w:lang w:eastAsia="ru-RU"/>
            </w:rPr>
          </w:pPr>
          <w:hyperlink r:id="rId10" w:anchor="_Toc191054552" w:history="1">
            <w:r w:rsidR="00996903">
              <w:rPr>
                <w:rStyle w:val="af3"/>
                <w:sz w:val="24"/>
                <w:szCs w:val="24"/>
              </w:rPr>
              <w:t>Раздел 10. Применение электронного моделирования аварийных ситуаций</w:t>
            </w:r>
            <w:r w:rsidR="00996903">
              <w:rPr>
                <w:rStyle w:val="af3"/>
                <w:webHidden/>
                <w:sz w:val="24"/>
                <w:szCs w:val="24"/>
              </w:rPr>
              <w:tab/>
            </w:r>
            <w:r w:rsidR="00996903" w:rsidRPr="00D7776C">
              <w:rPr>
                <w:rStyle w:val="af3"/>
                <w:webHidden/>
                <w:sz w:val="24"/>
                <w:szCs w:val="24"/>
                <w:u w:val="none"/>
              </w:rPr>
              <w:fldChar w:fldCharType="begin"/>
            </w:r>
            <w:r w:rsidR="00996903" w:rsidRPr="00D7776C">
              <w:rPr>
                <w:rStyle w:val="af3"/>
                <w:webHidden/>
                <w:sz w:val="24"/>
                <w:szCs w:val="24"/>
                <w:u w:val="none"/>
              </w:rPr>
              <w:instrText xml:space="preserve"> PAGEREF _Toc191054552 \h </w:instrText>
            </w:r>
            <w:r w:rsidR="00996903" w:rsidRPr="00D7776C">
              <w:rPr>
                <w:rStyle w:val="af3"/>
                <w:webHidden/>
                <w:sz w:val="24"/>
                <w:szCs w:val="24"/>
                <w:u w:val="none"/>
              </w:rPr>
            </w:r>
            <w:r w:rsidR="00996903" w:rsidRPr="00D7776C">
              <w:rPr>
                <w:rStyle w:val="af3"/>
                <w:webHidden/>
                <w:sz w:val="24"/>
                <w:szCs w:val="24"/>
                <w:u w:val="none"/>
              </w:rPr>
              <w:fldChar w:fldCharType="separate"/>
            </w:r>
            <w:r w:rsidR="00917E27">
              <w:rPr>
                <w:rStyle w:val="af3"/>
                <w:b/>
                <w:bCs/>
                <w:webHidden/>
                <w:sz w:val="24"/>
                <w:szCs w:val="24"/>
                <w:u w:val="none"/>
              </w:rPr>
              <w:t>45</w:t>
            </w:r>
            <w:r w:rsidR="00996903" w:rsidRPr="00D7776C">
              <w:rPr>
                <w:rStyle w:val="af3"/>
                <w:webHidden/>
                <w:sz w:val="24"/>
                <w:szCs w:val="24"/>
                <w:u w:val="none"/>
              </w:rPr>
              <w:fldChar w:fldCharType="end"/>
            </w:r>
          </w:hyperlink>
        </w:p>
        <w:p w14:paraId="4CC355C0" w14:textId="77777777" w:rsidR="00996903" w:rsidRPr="00996903" w:rsidRDefault="00996903" w:rsidP="00996903"/>
        <w:p w14:paraId="6DA27AE2" w14:textId="5FA09672" w:rsidR="00CC2C00" w:rsidRPr="00281311" w:rsidRDefault="00CC2C00" w:rsidP="005575C2">
          <w:pPr>
            <w:tabs>
              <w:tab w:val="left" w:pos="284"/>
              <w:tab w:val="left" w:pos="426"/>
              <w:tab w:val="left" w:pos="709"/>
              <w:tab w:val="left" w:pos="851"/>
              <w:tab w:val="right" w:leader="dot" w:pos="9214"/>
              <w:tab w:val="right" w:leader="dot" w:pos="9639"/>
            </w:tabs>
            <w:spacing w:after="0" w:line="276" w:lineRule="auto"/>
            <w:ind w:right="-142"/>
            <w:jc w:val="both"/>
            <w:rPr>
              <w:rFonts w:ascii="Times New Roman" w:hAnsi="Times New Roman" w:cs="Times New Roman"/>
              <w:sz w:val="24"/>
              <w:szCs w:val="24"/>
            </w:rPr>
          </w:pPr>
          <w:r w:rsidRPr="002B3233">
            <w:rPr>
              <w:rFonts w:ascii="Times New Roman" w:hAnsi="Times New Roman" w:cs="Times New Roman"/>
              <w:bCs/>
              <w:sz w:val="24"/>
              <w:szCs w:val="24"/>
            </w:rPr>
            <w:fldChar w:fldCharType="end"/>
          </w:r>
        </w:p>
      </w:sdtContent>
    </w:sdt>
    <w:p w14:paraId="052BE1D2" w14:textId="77777777" w:rsidR="007C2B11" w:rsidRDefault="007C2B11" w:rsidP="005575C2">
      <w:pPr>
        <w:spacing w:line="276" w:lineRule="auto"/>
        <w:jc w:val="center"/>
        <w:rPr>
          <w:rFonts w:ascii="Times New Roman" w:hAnsi="Times New Roman" w:cs="Times New Roman"/>
          <w:b/>
          <w:sz w:val="28"/>
          <w:szCs w:val="28"/>
        </w:rPr>
        <w:sectPr w:rsidR="007C2B11" w:rsidSect="006972D3">
          <w:footerReference w:type="default" r:id="rId11"/>
          <w:footerReference w:type="first" r:id="rId12"/>
          <w:pgSz w:w="11900" w:h="16840"/>
          <w:pgMar w:top="1134" w:right="985" w:bottom="1134" w:left="1418" w:header="720" w:footer="720" w:gutter="0"/>
          <w:pgBorders w:offsetFrom="page">
            <w:top w:val="single" w:sz="4" w:space="24" w:color="auto"/>
            <w:left w:val="single" w:sz="4" w:space="24" w:color="auto"/>
            <w:bottom w:val="single" w:sz="4" w:space="24" w:color="auto"/>
            <w:right w:val="single" w:sz="4" w:space="24" w:color="auto"/>
          </w:pgBorders>
          <w:pgNumType w:start="1"/>
          <w:cols w:space="720"/>
          <w:titlePg/>
          <w:docGrid w:linePitch="299"/>
        </w:sectPr>
      </w:pPr>
    </w:p>
    <w:p w14:paraId="5932692C" w14:textId="7C1A197C" w:rsidR="00505011" w:rsidRPr="0010040F" w:rsidRDefault="00797B5C" w:rsidP="005575C2">
      <w:pPr>
        <w:pStyle w:val="1"/>
        <w:tabs>
          <w:tab w:val="left" w:pos="4781"/>
        </w:tabs>
      </w:pPr>
      <w:bookmarkStart w:id="0" w:name="_Toc191054521"/>
      <w:r>
        <w:lastRenderedPageBreak/>
        <w:t>Перечень т</w:t>
      </w:r>
      <w:r w:rsidR="007C2B11" w:rsidRPr="0010040F">
        <w:t>аблиц</w:t>
      </w:r>
      <w:bookmarkEnd w:id="0"/>
    </w:p>
    <w:p w14:paraId="6062FBB4" w14:textId="450E814A" w:rsidR="002B3233" w:rsidRPr="00A351C2" w:rsidRDefault="007C2B11" w:rsidP="00471E3E">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r w:rsidRPr="006972D3">
        <w:rPr>
          <w:rFonts w:ascii="Times New Roman" w:hAnsi="Times New Roman" w:cs="Times New Roman"/>
          <w:sz w:val="24"/>
          <w:szCs w:val="24"/>
        </w:rPr>
        <w:fldChar w:fldCharType="begin"/>
      </w:r>
      <w:r w:rsidRPr="006972D3">
        <w:rPr>
          <w:rFonts w:ascii="Times New Roman" w:hAnsi="Times New Roman" w:cs="Times New Roman"/>
          <w:sz w:val="24"/>
          <w:szCs w:val="24"/>
        </w:rPr>
        <w:instrText xml:space="preserve"> TOC \h \z \c "Таблица" </w:instrText>
      </w:r>
      <w:r w:rsidRPr="006972D3">
        <w:rPr>
          <w:rFonts w:ascii="Times New Roman" w:hAnsi="Times New Roman" w:cs="Times New Roman"/>
          <w:sz w:val="24"/>
          <w:szCs w:val="24"/>
        </w:rPr>
        <w:fldChar w:fldCharType="separate"/>
      </w:r>
    </w:p>
    <w:p w14:paraId="2A7BBF0A" w14:textId="0B870846"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84" w:history="1">
        <w:r w:rsidR="002B3233" w:rsidRPr="00A351C2">
          <w:rPr>
            <w:rStyle w:val="af3"/>
            <w:rFonts w:ascii="Times New Roman" w:hAnsi="Times New Roman" w:cs="Times New Roman"/>
            <w:bCs/>
            <w:noProof/>
            <w:sz w:val="24"/>
            <w:szCs w:val="24"/>
          </w:rPr>
          <w:t>Таблица 1.2.1</w:t>
        </w:r>
        <w:r w:rsidR="002B3233" w:rsidRPr="00A351C2">
          <w:rPr>
            <w:rStyle w:val="af3"/>
            <w:rFonts w:ascii="Times New Roman" w:hAnsi="Times New Roman" w:cs="Times New Roman"/>
            <w:noProof/>
            <w:sz w:val="24"/>
            <w:szCs w:val="24"/>
          </w:rPr>
          <w:t xml:space="preserve"> - Перечень организаций, функционирующих в системах теплоснабжения 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_Toc191049784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9</w:t>
        </w:r>
        <w:r w:rsidR="002B3233" w:rsidRPr="00A351C2">
          <w:rPr>
            <w:rFonts w:ascii="Times New Roman" w:hAnsi="Times New Roman" w:cs="Times New Roman"/>
            <w:noProof/>
            <w:webHidden/>
            <w:sz w:val="24"/>
            <w:szCs w:val="24"/>
            <w:u w:val="single"/>
          </w:rPr>
          <w:fldChar w:fldCharType="end"/>
        </w:r>
      </w:hyperlink>
    </w:p>
    <w:p w14:paraId="685CA8B0" w14:textId="1B417B97"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85" w:history="1">
        <w:r w:rsidR="002B3233" w:rsidRPr="00A351C2">
          <w:rPr>
            <w:rStyle w:val="af3"/>
            <w:rFonts w:ascii="Times New Roman" w:hAnsi="Times New Roman" w:cs="Times New Roman"/>
            <w:bCs/>
            <w:noProof/>
            <w:sz w:val="24"/>
            <w:szCs w:val="24"/>
          </w:rPr>
          <w:t>Таблица 1.2.2</w:t>
        </w:r>
        <w:r w:rsidR="002B3233" w:rsidRPr="00A351C2">
          <w:rPr>
            <w:rStyle w:val="af3"/>
            <w:rFonts w:ascii="Times New Roman" w:hAnsi="Times New Roman" w:cs="Times New Roman"/>
            <w:noProof/>
            <w:sz w:val="24"/>
            <w:szCs w:val="24"/>
          </w:rPr>
          <w:t xml:space="preserve"> - Перечень централизованных источников тепловой энергии на территории 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_Toc191049785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10</w:t>
        </w:r>
        <w:r w:rsidR="002B3233" w:rsidRPr="00A351C2">
          <w:rPr>
            <w:rFonts w:ascii="Times New Roman" w:hAnsi="Times New Roman" w:cs="Times New Roman"/>
            <w:noProof/>
            <w:webHidden/>
            <w:sz w:val="24"/>
            <w:szCs w:val="24"/>
            <w:u w:val="single"/>
          </w:rPr>
          <w:fldChar w:fldCharType="end"/>
        </w:r>
      </w:hyperlink>
    </w:p>
    <w:p w14:paraId="0073A9BF" w14:textId="46D78080"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87" w:history="1">
        <w:r w:rsidR="00180E0F">
          <w:rPr>
            <w:rStyle w:val="af3"/>
            <w:rFonts w:ascii="Times New Roman" w:hAnsi="Times New Roman" w:cs="Times New Roman"/>
            <w:bCs/>
            <w:noProof/>
            <w:sz w:val="24"/>
            <w:szCs w:val="24"/>
          </w:rPr>
          <w:t>Таблица 1.2.3</w:t>
        </w:r>
        <w:r w:rsidR="002B3233" w:rsidRPr="00A351C2">
          <w:rPr>
            <w:rStyle w:val="af3"/>
            <w:rFonts w:ascii="Times New Roman" w:hAnsi="Times New Roman" w:cs="Times New Roman"/>
            <w:noProof/>
            <w:sz w:val="24"/>
            <w:szCs w:val="24"/>
          </w:rPr>
          <w:t xml:space="preserve"> - Сведения о тепловых сетях централизованных источников тепловой энергии, на территории 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A351C2">
          <w:rPr>
            <w:rStyle w:val="af3"/>
            <w:rFonts w:ascii="Times New Roman" w:hAnsi="Times New Roman" w:cs="Times New Roman"/>
            <w:i/>
            <w:noProof/>
            <w:sz w:val="24"/>
            <w:szCs w:val="24"/>
          </w:rPr>
          <w:t>)</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_Toc191049787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11</w:t>
        </w:r>
        <w:r w:rsidR="002B3233" w:rsidRPr="00A351C2">
          <w:rPr>
            <w:rFonts w:ascii="Times New Roman" w:hAnsi="Times New Roman" w:cs="Times New Roman"/>
            <w:noProof/>
            <w:webHidden/>
            <w:sz w:val="24"/>
            <w:szCs w:val="24"/>
            <w:u w:val="single"/>
          </w:rPr>
          <w:fldChar w:fldCharType="end"/>
        </w:r>
      </w:hyperlink>
    </w:p>
    <w:p w14:paraId="01AFA38F" w14:textId="0CB3CC43" w:rsidR="002B3233" w:rsidRPr="00A351C2" w:rsidRDefault="0088076E" w:rsidP="00F32B7E">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88" w:history="1">
        <w:r w:rsidR="00471E3E">
          <w:rPr>
            <w:rStyle w:val="af3"/>
            <w:rFonts w:ascii="Times New Roman" w:hAnsi="Times New Roman" w:cs="Times New Roman"/>
            <w:bCs/>
            <w:noProof/>
            <w:sz w:val="24"/>
            <w:szCs w:val="24"/>
          </w:rPr>
          <w:t>Таблица 1.3.2</w:t>
        </w:r>
        <w:r w:rsidR="002B3233" w:rsidRPr="00A351C2">
          <w:rPr>
            <w:rStyle w:val="af3"/>
            <w:rFonts w:ascii="Times New Roman" w:hAnsi="Times New Roman" w:cs="Times New Roman"/>
            <w:bCs/>
            <w:noProof/>
            <w:sz w:val="24"/>
            <w:szCs w:val="24"/>
          </w:rPr>
          <w:t xml:space="preserve"> -</w:t>
        </w:r>
        <w:r w:rsidR="002B3233" w:rsidRPr="00A351C2">
          <w:rPr>
            <w:rStyle w:val="af3"/>
            <w:rFonts w:ascii="Times New Roman" w:hAnsi="Times New Roman" w:cs="Times New Roman"/>
            <w:noProof/>
            <w:sz w:val="24"/>
            <w:szCs w:val="24"/>
          </w:rPr>
          <w:t xml:space="preserve"> </w:t>
        </w:r>
        <w:r w:rsidR="002B3233" w:rsidRPr="00A351C2">
          <w:rPr>
            <w:rStyle w:val="af3"/>
            <w:rFonts w:ascii="Times New Roman" w:eastAsia="Times New Roman" w:hAnsi="Times New Roman" w:cs="Times New Roman"/>
            <w:noProof/>
            <w:sz w:val="24"/>
            <w:szCs w:val="24"/>
            <w:lang w:eastAsia="ru-RU"/>
          </w:rPr>
          <w:t xml:space="preserve">Данные </w:t>
        </w:r>
        <w:r w:rsidR="002B3233" w:rsidRPr="00A351C2">
          <w:rPr>
            <w:rStyle w:val="af3"/>
            <w:rFonts w:ascii="Times New Roman" w:hAnsi="Times New Roman" w:cs="Times New Roman"/>
            <w:noProof/>
            <w:sz w:val="24"/>
            <w:szCs w:val="24"/>
            <w:lang w:eastAsia="ru-RU"/>
          </w:rPr>
          <w:t>о сетевых организациях,</w:t>
        </w:r>
        <w:r w:rsidR="002B3233" w:rsidRPr="00A351C2">
          <w:rPr>
            <w:rStyle w:val="af3"/>
            <w:rFonts w:ascii="Times New Roman" w:eastAsia="Times New Roman" w:hAnsi="Times New Roman" w:cs="Times New Roman"/>
            <w:noProof/>
            <w:sz w:val="24"/>
            <w:szCs w:val="24"/>
            <w:lang w:eastAsia="ru-RU"/>
          </w:rPr>
          <w:t xml:space="preserve"> </w:t>
        </w:r>
        <w:r w:rsidR="002B3233" w:rsidRPr="00A351C2">
          <w:rPr>
            <w:rStyle w:val="af3"/>
            <w:rFonts w:ascii="Times New Roman" w:hAnsi="Times New Roman" w:cs="Times New Roman"/>
            <w:noProof/>
            <w:sz w:val="24"/>
            <w:szCs w:val="24"/>
          </w:rPr>
          <w:t>связанных с функционированием систем теплоснабжения,</w:t>
        </w:r>
        <w:r w:rsidR="002B3233" w:rsidRPr="00A351C2">
          <w:rPr>
            <w:rStyle w:val="af3"/>
            <w:rFonts w:ascii="Times New Roman" w:eastAsia="Times New Roman" w:hAnsi="Times New Roman" w:cs="Times New Roman"/>
            <w:noProof/>
            <w:sz w:val="24"/>
            <w:szCs w:val="24"/>
            <w:lang w:eastAsia="ru-RU"/>
          </w:rPr>
          <w:t xml:space="preserve"> на территории </w:t>
        </w:r>
        <w:r w:rsidR="002B3233" w:rsidRPr="00A351C2">
          <w:rPr>
            <w:rStyle w:val="af3"/>
            <w:rFonts w:ascii="Times New Roman" w:hAnsi="Times New Roman" w:cs="Times New Roman"/>
            <w:noProof/>
            <w:sz w:val="24"/>
            <w:szCs w:val="24"/>
          </w:rPr>
          <w:t xml:space="preserve">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_Toc191049788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11</w:t>
        </w:r>
        <w:r w:rsidR="002B3233" w:rsidRPr="00A351C2">
          <w:rPr>
            <w:rFonts w:ascii="Times New Roman" w:hAnsi="Times New Roman" w:cs="Times New Roman"/>
            <w:noProof/>
            <w:webHidden/>
            <w:sz w:val="24"/>
            <w:szCs w:val="24"/>
            <w:u w:val="single"/>
          </w:rPr>
          <w:fldChar w:fldCharType="end"/>
        </w:r>
      </w:hyperlink>
    </w:p>
    <w:p w14:paraId="4A226337" w14:textId="108C8C68"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93" w:history="1">
        <w:r w:rsidR="002B3233" w:rsidRPr="00A351C2">
          <w:rPr>
            <w:rStyle w:val="af3"/>
            <w:rFonts w:ascii="Times New Roman" w:hAnsi="Times New Roman" w:cs="Times New Roman"/>
            <w:bCs/>
            <w:noProof/>
            <w:sz w:val="24"/>
            <w:szCs w:val="24"/>
          </w:rPr>
          <w:t>Таблица 2.1.1</w:t>
        </w:r>
        <w:r w:rsidR="002B3233" w:rsidRPr="00A351C2">
          <w:rPr>
            <w:rStyle w:val="af3"/>
            <w:rFonts w:ascii="Times New Roman" w:hAnsi="Times New Roman" w:cs="Times New Roman"/>
            <w:noProof/>
            <w:sz w:val="24"/>
            <w:szCs w:val="24"/>
          </w:rPr>
          <w:t xml:space="preserve"> – Размер подача теплоты на отопление и вентиляцию жилищно-коммунальным и промышленным потребителям второй и третьей категорий</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_Toc191049793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14</w:t>
        </w:r>
        <w:r w:rsidR="002B3233" w:rsidRPr="00A351C2">
          <w:rPr>
            <w:rFonts w:ascii="Times New Roman" w:hAnsi="Times New Roman" w:cs="Times New Roman"/>
            <w:noProof/>
            <w:webHidden/>
            <w:sz w:val="24"/>
            <w:szCs w:val="24"/>
            <w:u w:val="single"/>
          </w:rPr>
          <w:fldChar w:fldCharType="end"/>
        </w:r>
      </w:hyperlink>
    </w:p>
    <w:p w14:paraId="24450CA7" w14:textId="107B742C"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94" w:history="1">
        <w:r w:rsidR="002B3233" w:rsidRPr="00A351C2">
          <w:rPr>
            <w:rStyle w:val="af3"/>
            <w:rFonts w:ascii="Times New Roman" w:hAnsi="Times New Roman" w:cs="Times New Roman"/>
            <w:bCs/>
            <w:noProof/>
            <w:sz w:val="24"/>
            <w:szCs w:val="24"/>
          </w:rPr>
          <w:t>Таблица 2.1.2</w:t>
        </w:r>
        <w:r w:rsidR="002B3233" w:rsidRPr="00A351C2">
          <w:rPr>
            <w:rStyle w:val="af3"/>
            <w:rFonts w:ascii="Times New Roman" w:hAnsi="Times New Roman" w:cs="Times New Roman"/>
            <w:noProof/>
            <w:sz w:val="24"/>
            <w:szCs w:val="24"/>
          </w:rPr>
          <w:t xml:space="preserve"> - Перечень возможных аварийных ситуаций, их описание, масштабы и уровень реагирования, типовые действия персонала в работе систем теплоснабжения 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_Toc191049794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16</w:t>
        </w:r>
        <w:r w:rsidR="002B3233" w:rsidRPr="00A351C2">
          <w:rPr>
            <w:rFonts w:ascii="Times New Roman" w:hAnsi="Times New Roman" w:cs="Times New Roman"/>
            <w:noProof/>
            <w:webHidden/>
            <w:sz w:val="24"/>
            <w:szCs w:val="24"/>
            <w:u w:val="single"/>
          </w:rPr>
          <w:fldChar w:fldCharType="end"/>
        </w:r>
      </w:hyperlink>
    </w:p>
    <w:p w14:paraId="08031AB8" w14:textId="3F5AA08B"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95" w:history="1">
        <w:r w:rsidR="002B3233" w:rsidRPr="00A351C2">
          <w:rPr>
            <w:rStyle w:val="af3"/>
            <w:rFonts w:ascii="Times New Roman" w:hAnsi="Times New Roman" w:cs="Times New Roman"/>
            <w:bCs/>
            <w:noProof/>
            <w:sz w:val="24"/>
            <w:szCs w:val="24"/>
          </w:rPr>
          <w:t>Таблица 2.3.1</w:t>
        </w:r>
        <w:r w:rsidR="002B3233" w:rsidRPr="00A351C2">
          <w:rPr>
            <w:rStyle w:val="af3"/>
            <w:rFonts w:ascii="Times New Roman" w:hAnsi="Times New Roman" w:cs="Times New Roman"/>
            <w:noProof/>
            <w:sz w:val="24"/>
            <w:szCs w:val="24"/>
          </w:rPr>
          <w:t xml:space="preserve"> - </w:t>
        </w:r>
        <w:r w:rsidR="002B3233" w:rsidRPr="00A351C2">
          <w:rPr>
            <w:rStyle w:val="af3"/>
            <w:rFonts w:ascii="Times New Roman" w:hAnsi="Times New Roman" w:cs="Times New Roman"/>
            <w:noProof/>
            <w:sz w:val="24"/>
            <w:szCs w:val="24"/>
            <w:lang w:eastAsia="ru-RU"/>
          </w:rPr>
          <w:t>Среднее время на проведение работ по восстановлению поврежденного участка тепловой сети в зависимости от диаметра трубопровода и расстояния между секционирующими задвижками на тепловой сети</w:t>
        </w:r>
        <w:r w:rsidR="002B3233" w:rsidRPr="00A351C2">
          <w:rPr>
            <w:rFonts w:ascii="Times New Roman" w:hAnsi="Times New Roman" w:cs="Times New Roman"/>
            <w:noProof/>
            <w:webHidden/>
            <w:sz w:val="24"/>
            <w:szCs w:val="24"/>
            <w:u w:val="single"/>
          </w:rPr>
          <w:tab/>
        </w:r>
        <w:r w:rsidR="00471E3E">
          <w:rPr>
            <w:rFonts w:ascii="Times New Roman" w:hAnsi="Times New Roman" w:cs="Times New Roman"/>
            <w:noProof/>
            <w:webHidden/>
            <w:sz w:val="24"/>
            <w:szCs w:val="24"/>
            <w:u w:val="single"/>
          </w:rPr>
          <w:t>20</w:t>
        </w:r>
      </w:hyperlink>
    </w:p>
    <w:p w14:paraId="7A24B339" w14:textId="7C7D0A65"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96" w:history="1">
        <w:r w:rsidR="002B3233" w:rsidRPr="00A351C2">
          <w:rPr>
            <w:rStyle w:val="af3"/>
            <w:rFonts w:ascii="Times New Roman" w:hAnsi="Times New Roman" w:cs="Times New Roman"/>
            <w:bCs/>
            <w:noProof/>
            <w:sz w:val="24"/>
            <w:szCs w:val="24"/>
          </w:rPr>
          <w:t>Таблица 2.3.2</w:t>
        </w:r>
        <w:r w:rsidR="002B3233" w:rsidRPr="00A351C2">
          <w:rPr>
            <w:rStyle w:val="af3"/>
            <w:rFonts w:ascii="Times New Roman" w:hAnsi="Times New Roman" w:cs="Times New Roman"/>
            <w:noProof/>
            <w:sz w:val="24"/>
            <w:szCs w:val="24"/>
          </w:rPr>
          <w:t xml:space="preserve"> - </w:t>
        </w:r>
        <w:r w:rsidR="002B3233" w:rsidRPr="00A351C2">
          <w:rPr>
            <w:rStyle w:val="af3"/>
            <w:rFonts w:ascii="Times New Roman" w:hAnsi="Times New Roman" w:cs="Times New Roman"/>
            <w:noProof/>
            <w:sz w:val="24"/>
            <w:szCs w:val="24"/>
            <w:lang w:eastAsia="ru-RU"/>
          </w:rPr>
          <w:t>Значение нормативного времени на устранения аварийной ситуации устанавливается в зависимости от температуры наружного воздуха и температуры в жилых помещениях</w:t>
        </w:r>
        <w:r w:rsidR="002B3233" w:rsidRPr="00A351C2">
          <w:rPr>
            <w:rFonts w:ascii="Times New Roman" w:hAnsi="Times New Roman" w:cs="Times New Roman"/>
            <w:noProof/>
            <w:webHidden/>
            <w:sz w:val="24"/>
            <w:szCs w:val="24"/>
            <w:u w:val="single"/>
          </w:rPr>
          <w:tab/>
        </w:r>
        <w:r w:rsidR="00471E3E">
          <w:rPr>
            <w:rFonts w:ascii="Times New Roman" w:hAnsi="Times New Roman" w:cs="Times New Roman"/>
            <w:noProof/>
            <w:webHidden/>
            <w:sz w:val="24"/>
            <w:szCs w:val="24"/>
            <w:u w:val="single"/>
          </w:rPr>
          <w:t>20</w:t>
        </w:r>
      </w:hyperlink>
    </w:p>
    <w:p w14:paraId="6CFC7C41" w14:textId="2378B42B"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797" w:history="1">
        <w:r w:rsidR="002B3233" w:rsidRPr="00A351C2">
          <w:rPr>
            <w:rStyle w:val="af3"/>
            <w:rFonts w:ascii="Times New Roman" w:hAnsi="Times New Roman" w:cs="Times New Roman"/>
            <w:bCs/>
            <w:noProof/>
            <w:sz w:val="24"/>
            <w:szCs w:val="24"/>
          </w:rPr>
          <w:t>Таблица 3.1.1</w:t>
        </w:r>
        <w:r w:rsidR="002B3233" w:rsidRPr="00A351C2">
          <w:rPr>
            <w:rStyle w:val="af3"/>
            <w:rFonts w:ascii="Times New Roman" w:hAnsi="Times New Roman" w:cs="Times New Roman"/>
            <w:noProof/>
            <w:sz w:val="24"/>
            <w:szCs w:val="24"/>
          </w:rPr>
          <w:t xml:space="preserve"> - </w:t>
        </w:r>
        <w:r w:rsidR="002B3233" w:rsidRPr="00A351C2">
          <w:rPr>
            <w:rStyle w:val="af3"/>
            <w:rFonts w:ascii="Times New Roman" w:hAnsi="Times New Roman" w:cs="Times New Roman"/>
            <w:noProof/>
            <w:sz w:val="24"/>
            <w:szCs w:val="24"/>
            <w:lang w:eastAsia="ru-RU"/>
          </w:rPr>
          <w:t xml:space="preserve">Сведения о количестве сил и средств, </w:t>
        </w:r>
        <w:r w:rsidR="002B3233" w:rsidRPr="00A351C2">
          <w:rPr>
            <w:rStyle w:val="af3"/>
            <w:rFonts w:ascii="Times New Roman" w:hAnsi="Times New Roman" w:cs="Times New Roman"/>
            <w:noProof/>
            <w:sz w:val="24"/>
            <w:szCs w:val="24"/>
          </w:rPr>
          <w:t>необходимых при</w:t>
        </w:r>
        <w:r w:rsidR="002B3233" w:rsidRPr="00A351C2">
          <w:rPr>
            <w:rStyle w:val="af3"/>
            <w:rFonts w:ascii="Times New Roman" w:hAnsi="Times New Roman" w:cs="Times New Roman"/>
            <w:noProof/>
            <w:sz w:val="24"/>
            <w:szCs w:val="24"/>
            <w:lang w:eastAsia="ru-RU"/>
          </w:rPr>
          <w:t xml:space="preserve"> ликвидации последствий аварийных ситуаций, по оперативным подразделениям организаций (учреждений) </w:t>
        </w:r>
        <w:r w:rsidR="002B3233" w:rsidRPr="00A351C2">
          <w:rPr>
            <w:rStyle w:val="af3"/>
            <w:rFonts w:ascii="Times New Roman" w:hAnsi="Times New Roman" w:cs="Times New Roman"/>
            <w:noProof/>
            <w:sz w:val="24"/>
            <w:szCs w:val="24"/>
          </w:rPr>
          <w:t>связанных с функционированием систем теплоснабжения</w:t>
        </w:r>
        <w:r w:rsidR="002B3233" w:rsidRPr="00A351C2">
          <w:rPr>
            <w:rStyle w:val="af3"/>
            <w:rFonts w:ascii="Times New Roman" w:eastAsia="Calibri" w:hAnsi="Times New Roman" w:cs="Times New Roman"/>
            <w:noProof/>
            <w:sz w:val="24"/>
            <w:szCs w:val="24"/>
          </w:rPr>
          <w:t xml:space="preserve"> м</w:t>
        </w:r>
        <w:r w:rsidR="002B3233" w:rsidRPr="00A351C2">
          <w:rPr>
            <w:rStyle w:val="af3"/>
            <w:rFonts w:ascii="Times New Roman" w:eastAsia="Calibri" w:hAnsi="Times New Roman" w:cs="Times New Roman"/>
            <w:bCs/>
            <w:noProof/>
            <w:sz w:val="24"/>
            <w:szCs w:val="24"/>
          </w:rPr>
          <w:t xml:space="preserve">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_Toc191049797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23</w:t>
        </w:r>
        <w:r w:rsidR="002B3233" w:rsidRPr="00A351C2">
          <w:rPr>
            <w:rFonts w:ascii="Times New Roman" w:hAnsi="Times New Roman" w:cs="Times New Roman"/>
            <w:noProof/>
            <w:webHidden/>
            <w:sz w:val="24"/>
            <w:szCs w:val="24"/>
            <w:u w:val="single"/>
          </w:rPr>
          <w:fldChar w:fldCharType="end"/>
        </w:r>
      </w:hyperlink>
    </w:p>
    <w:p w14:paraId="68D09CB0" w14:textId="529782D3" w:rsidR="002B3233" w:rsidRPr="00BA3FD4" w:rsidRDefault="002B3233" w:rsidP="00A351C2">
      <w:pPr>
        <w:pStyle w:val="afe"/>
        <w:tabs>
          <w:tab w:val="right" w:leader="dot" w:pos="9487"/>
        </w:tabs>
        <w:spacing w:line="276" w:lineRule="auto"/>
        <w:jc w:val="both"/>
        <w:rPr>
          <w:rFonts w:ascii="Times New Roman" w:hAnsi="Times New Roman" w:cs="Times New Roman"/>
          <w:noProof/>
          <w:sz w:val="24"/>
          <w:szCs w:val="24"/>
          <w:u w:val="single"/>
        </w:rPr>
      </w:pPr>
      <w:r w:rsidRPr="00BA3FD4">
        <w:rPr>
          <w:rFonts w:ascii="Times New Roman" w:hAnsi="Times New Roman" w:cs="Times New Roman"/>
          <w:bCs/>
          <w:noProof/>
          <w:sz w:val="24"/>
          <w:szCs w:val="24"/>
        </w:rPr>
        <w:t>Таблица 3.2.1</w:t>
      </w:r>
      <w:r w:rsidRPr="00BA3FD4">
        <w:rPr>
          <w:rFonts w:ascii="Times New Roman" w:hAnsi="Times New Roman" w:cs="Times New Roman"/>
          <w:noProof/>
          <w:sz w:val="24"/>
          <w:szCs w:val="24"/>
        </w:rPr>
        <w:t xml:space="preserve"> - </w:t>
      </w:r>
      <w:r w:rsidRPr="00BA3FD4">
        <w:rPr>
          <w:rFonts w:ascii="Times New Roman" w:eastAsia="Times New Roman" w:hAnsi="Times New Roman" w:cs="Times New Roman"/>
          <w:noProof/>
          <w:sz w:val="24"/>
          <w:szCs w:val="24"/>
          <w:lang w:eastAsia="ru-RU"/>
        </w:rPr>
        <w:t xml:space="preserve">Количество сил и средств в организации №1 для выполнения работ </w:t>
      </w:r>
      <w:r w:rsidR="00287D30" w:rsidRPr="00BA3FD4">
        <w:rPr>
          <w:rFonts w:ascii="Times New Roman" w:eastAsia="Times New Roman" w:hAnsi="Times New Roman" w:cs="Times New Roman"/>
          <w:noProof/>
          <w:sz w:val="24"/>
          <w:szCs w:val="24"/>
          <w:lang w:eastAsia="ru-RU"/>
        </w:rPr>
        <w:t xml:space="preserve">                              </w:t>
      </w:r>
      <w:r w:rsidRPr="00BA3FD4">
        <w:rPr>
          <w:rFonts w:ascii="Times New Roman" w:eastAsia="Times New Roman" w:hAnsi="Times New Roman" w:cs="Times New Roman"/>
          <w:noProof/>
          <w:sz w:val="24"/>
          <w:szCs w:val="24"/>
          <w:lang w:eastAsia="ru-RU"/>
        </w:rPr>
        <w:t>по ликвидации последствий аварийных ситуаций в организации №1</w:t>
      </w:r>
      <w:r w:rsidRPr="00A351C2">
        <w:rPr>
          <w:rFonts w:ascii="Times New Roman" w:hAnsi="Times New Roman" w:cs="Times New Roman"/>
          <w:noProof/>
          <w:webHidden/>
          <w:sz w:val="24"/>
          <w:szCs w:val="24"/>
          <w:u w:val="single"/>
        </w:rPr>
        <w:tab/>
      </w:r>
      <w:r w:rsidR="00BA3FD4">
        <w:rPr>
          <w:rFonts w:ascii="Times New Roman" w:hAnsi="Times New Roman" w:cs="Times New Roman"/>
          <w:noProof/>
          <w:webHidden/>
          <w:sz w:val="24"/>
          <w:szCs w:val="24"/>
          <w:u w:val="single"/>
        </w:rPr>
        <w:t>25</w:t>
      </w:r>
    </w:p>
    <w:p w14:paraId="2618088C" w14:textId="0B5E2F87" w:rsidR="002B3233" w:rsidRPr="00A351C2"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u w:val="single"/>
          <w:lang w:eastAsia="ru-RU"/>
        </w:rPr>
      </w:pPr>
      <w:hyperlink w:anchor="_Toc191049803" w:history="1">
        <w:r w:rsidR="002B3233" w:rsidRPr="00A351C2">
          <w:rPr>
            <w:rStyle w:val="af3"/>
            <w:rFonts w:ascii="Times New Roman" w:hAnsi="Times New Roman" w:cs="Times New Roman"/>
            <w:bCs/>
            <w:noProof/>
            <w:sz w:val="24"/>
            <w:szCs w:val="24"/>
          </w:rPr>
          <w:t>Таблица 5.2.1</w:t>
        </w:r>
        <w:r w:rsidR="002B3233" w:rsidRPr="00A351C2">
          <w:rPr>
            <w:rStyle w:val="af3"/>
            <w:rFonts w:ascii="Times New Roman" w:hAnsi="Times New Roman" w:cs="Times New Roman"/>
            <w:noProof/>
            <w:sz w:val="24"/>
            <w:szCs w:val="24"/>
          </w:rPr>
          <w:t xml:space="preserve"> - </w:t>
        </w:r>
        <w:r w:rsidR="002B3233" w:rsidRPr="00A351C2">
          <w:rPr>
            <w:rStyle w:val="af3"/>
            <w:rFonts w:ascii="Times New Roman" w:hAnsi="Times New Roman" w:cs="Times New Roman"/>
            <w:noProof/>
            <w:sz w:val="24"/>
            <w:szCs w:val="24"/>
            <w:lang w:eastAsia="ru-RU"/>
          </w:rPr>
          <w:t xml:space="preserve">Нормативное время прибытия организаций, </w:t>
        </w:r>
        <w:r w:rsidR="002B3233" w:rsidRPr="00A351C2">
          <w:rPr>
            <w:rStyle w:val="af3"/>
            <w:rFonts w:ascii="Times New Roman" w:hAnsi="Times New Roman" w:cs="Times New Roman"/>
            <w:noProof/>
            <w:sz w:val="24"/>
            <w:szCs w:val="24"/>
          </w:rPr>
          <w:t>функционирующих в системах теплоснабжения</w:t>
        </w:r>
        <w:r w:rsidR="002B3233" w:rsidRPr="00A351C2">
          <w:rPr>
            <w:rStyle w:val="af3"/>
            <w:rFonts w:ascii="Times New Roman" w:hAnsi="Times New Roman" w:cs="Times New Roman"/>
            <w:noProof/>
            <w:sz w:val="24"/>
            <w:szCs w:val="24"/>
            <w:lang w:eastAsia="ru-RU"/>
          </w:rPr>
          <w:t xml:space="preserve"> и экстренных оперативных служб на место происшествия</w:t>
        </w:r>
        <w:r w:rsidR="002B3233" w:rsidRPr="00A351C2">
          <w:rPr>
            <w:rFonts w:ascii="Times New Roman" w:hAnsi="Times New Roman" w:cs="Times New Roman"/>
            <w:noProof/>
            <w:webHidden/>
            <w:sz w:val="24"/>
            <w:szCs w:val="24"/>
            <w:u w:val="single"/>
          </w:rPr>
          <w:tab/>
        </w:r>
        <w:r w:rsidR="002B3233" w:rsidRPr="00A351C2">
          <w:rPr>
            <w:rFonts w:ascii="Times New Roman" w:hAnsi="Times New Roman" w:cs="Times New Roman"/>
            <w:noProof/>
            <w:webHidden/>
            <w:sz w:val="24"/>
            <w:szCs w:val="24"/>
            <w:u w:val="single"/>
          </w:rPr>
          <w:fldChar w:fldCharType="begin"/>
        </w:r>
        <w:r w:rsidR="002B3233" w:rsidRPr="00A351C2">
          <w:rPr>
            <w:rFonts w:ascii="Times New Roman" w:hAnsi="Times New Roman" w:cs="Times New Roman"/>
            <w:noProof/>
            <w:webHidden/>
            <w:sz w:val="24"/>
            <w:szCs w:val="24"/>
            <w:u w:val="single"/>
          </w:rPr>
          <w:instrText xml:space="preserve"> PAGEREF _Toc191049803 \h </w:instrText>
        </w:r>
        <w:r w:rsidR="002B3233" w:rsidRPr="00A351C2">
          <w:rPr>
            <w:rFonts w:ascii="Times New Roman" w:hAnsi="Times New Roman" w:cs="Times New Roman"/>
            <w:noProof/>
            <w:webHidden/>
            <w:sz w:val="24"/>
            <w:szCs w:val="24"/>
            <w:u w:val="single"/>
          </w:rPr>
        </w:r>
        <w:r w:rsidR="002B3233" w:rsidRPr="00A351C2">
          <w:rPr>
            <w:rFonts w:ascii="Times New Roman" w:hAnsi="Times New Roman" w:cs="Times New Roman"/>
            <w:noProof/>
            <w:webHidden/>
            <w:sz w:val="24"/>
            <w:szCs w:val="24"/>
            <w:u w:val="single"/>
          </w:rPr>
          <w:fldChar w:fldCharType="separate"/>
        </w:r>
        <w:r w:rsidR="00917E27">
          <w:rPr>
            <w:rFonts w:ascii="Times New Roman" w:hAnsi="Times New Roman" w:cs="Times New Roman"/>
            <w:noProof/>
            <w:webHidden/>
            <w:sz w:val="24"/>
            <w:szCs w:val="24"/>
            <w:u w:val="single"/>
          </w:rPr>
          <w:t>29</w:t>
        </w:r>
        <w:r w:rsidR="002B3233" w:rsidRPr="00A351C2">
          <w:rPr>
            <w:rFonts w:ascii="Times New Roman" w:hAnsi="Times New Roman" w:cs="Times New Roman"/>
            <w:noProof/>
            <w:webHidden/>
            <w:sz w:val="24"/>
            <w:szCs w:val="24"/>
            <w:u w:val="single"/>
          </w:rPr>
          <w:fldChar w:fldCharType="end"/>
        </w:r>
      </w:hyperlink>
    </w:p>
    <w:p w14:paraId="1F478F46" w14:textId="4B130573" w:rsidR="002B3233" w:rsidRPr="002B3233"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08" w:history="1">
        <w:r w:rsidR="006C6C02">
          <w:rPr>
            <w:rStyle w:val="af3"/>
            <w:rFonts w:ascii="Times New Roman" w:hAnsi="Times New Roman" w:cs="Times New Roman"/>
            <w:bCs/>
            <w:noProof/>
            <w:sz w:val="24"/>
            <w:szCs w:val="24"/>
          </w:rPr>
          <w:t>Таблица 8</w:t>
        </w:r>
        <w:r w:rsidR="002B3233" w:rsidRPr="002B3233">
          <w:rPr>
            <w:rStyle w:val="af3"/>
            <w:rFonts w:ascii="Times New Roman" w:hAnsi="Times New Roman" w:cs="Times New Roman"/>
            <w:bCs/>
            <w:noProof/>
            <w:sz w:val="24"/>
            <w:szCs w:val="24"/>
          </w:rPr>
          <w:t>.2.1</w:t>
        </w:r>
        <w:r w:rsidR="002B3233" w:rsidRPr="002B3233">
          <w:rPr>
            <w:rStyle w:val="af3"/>
            <w:rFonts w:ascii="Times New Roman" w:hAnsi="Times New Roman" w:cs="Times New Roman"/>
            <w:noProof/>
            <w:sz w:val="24"/>
            <w:szCs w:val="24"/>
          </w:rPr>
          <w:t xml:space="preserve"> - </w:t>
        </w:r>
        <w:r w:rsidR="002B3233" w:rsidRPr="002B3233">
          <w:rPr>
            <w:rStyle w:val="af3"/>
            <w:rFonts w:ascii="Times New Roman" w:eastAsia="Times New Roman" w:hAnsi="Times New Roman" w:cs="Times New Roman"/>
            <w:noProof/>
            <w:sz w:val="24"/>
            <w:szCs w:val="24"/>
            <w:lang w:eastAsia="ru-RU"/>
          </w:rPr>
          <w:t xml:space="preserve">Примерный перечень производственно-технических документов для дежурного персонала организаций функционирующих в системах теплоснабжения </w:t>
        </w:r>
        <w:r w:rsidR="002B3233" w:rsidRPr="002B3233">
          <w:rPr>
            <w:rStyle w:val="af3"/>
            <w:rFonts w:ascii="Times New Roman" w:hAnsi="Times New Roman" w:cs="Times New Roman"/>
            <w:noProof/>
            <w:sz w:val="24"/>
            <w:szCs w:val="24"/>
          </w:rPr>
          <w:t xml:space="preserve">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Fonts w:ascii="Times New Roman" w:hAnsi="Times New Roman" w:cs="Times New Roman"/>
            <w:noProof/>
            <w:webHidden/>
            <w:sz w:val="24"/>
            <w:szCs w:val="24"/>
          </w:rPr>
          <w:tab/>
        </w:r>
        <w:r w:rsidR="006C6C02">
          <w:rPr>
            <w:rFonts w:ascii="Times New Roman" w:hAnsi="Times New Roman" w:cs="Times New Roman"/>
            <w:noProof/>
            <w:webHidden/>
            <w:sz w:val="24"/>
            <w:szCs w:val="24"/>
          </w:rPr>
          <w:t>40</w:t>
        </w:r>
      </w:hyperlink>
    </w:p>
    <w:p w14:paraId="17502C86" w14:textId="68B55872" w:rsidR="002B3233" w:rsidRPr="002B3233"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09" w:history="1">
        <w:r w:rsidR="002B3233" w:rsidRPr="002B3233">
          <w:rPr>
            <w:rStyle w:val="af3"/>
            <w:rFonts w:ascii="Times New Roman" w:hAnsi="Times New Roman" w:cs="Times New Roman"/>
            <w:noProof/>
            <w:sz w:val="24"/>
            <w:szCs w:val="24"/>
          </w:rPr>
          <w:t xml:space="preserve">Таблица </w:t>
        </w:r>
        <w:r w:rsidR="006C6C02">
          <w:rPr>
            <w:rStyle w:val="af3"/>
            <w:rFonts w:ascii="Times New Roman" w:hAnsi="Times New Roman" w:cs="Times New Roman"/>
            <w:noProof/>
            <w:sz w:val="24"/>
            <w:szCs w:val="24"/>
          </w:rPr>
          <w:t>9</w:t>
        </w:r>
        <w:r w:rsidR="002B3233" w:rsidRPr="002B3233">
          <w:rPr>
            <w:rStyle w:val="af3"/>
            <w:rFonts w:ascii="Times New Roman" w:hAnsi="Times New Roman" w:cs="Times New Roman"/>
            <w:noProof/>
            <w:sz w:val="24"/>
            <w:szCs w:val="24"/>
          </w:rPr>
          <w:t xml:space="preserve">.2.1 - </w:t>
        </w:r>
        <w:r w:rsidR="002B3233" w:rsidRPr="002B3233">
          <w:rPr>
            <w:rStyle w:val="af3"/>
            <w:rFonts w:ascii="Times New Roman" w:eastAsia="Calibri" w:hAnsi="Times New Roman" w:cs="Times New Roman"/>
            <w:noProof/>
            <w:sz w:val="24"/>
            <w:szCs w:val="24"/>
          </w:rPr>
          <w:t xml:space="preserve">Перечень ответственных лиц по администрации 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Style w:val="af3"/>
            <w:rFonts w:ascii="Times New Roman" w:hAnsi="Times New Roman" w:cs="Times New Roman"/>
            <w:noProof/>
            <w:sz w:val="24"/>
            <w:szCs w:val="24"/>
          </w:rPr>
          <w:t xml:space="preserve"> связанным с функционированием систем теплоснабжения</w:t>
        </w:r>
        <w:r w:rsidR="002B3233" w:rsidRPr="002B3233">
          <w:rPr>
            <w:rFonts w:ascii="Times New Roman" w:hAnsi="Times New Roman" w:cs="Times New Roman"/>
            <w:noProof/>
            <w:webHidden/>
            <w:sz w:val="24"/>
            <w:szCs w:val="24"/>
          </w:rPr>
          <w:tab/>
        </w:r>
        <w:r w:rsidR="002B3233" w:rsidRPr="002B3233">
          <w:rPr>
            <w:rFonts w:ascii="Times New Roman" w:hAnsi="Times New Roman" w:cs="Times New Roman"/>
            <w:noProof/>
            <w:webHidden/>
            <w:sz w:val="24"/>
            <w:szCs w:val="24"/>
          </w:rPr>
          <w:fldChar w:fldCharType="begin"/>
        </w:r>
        <w:r w:rsidR="002B3233" w:rsidRPr="002B3233">
          <w:rPr>
            <w:rFonts w:ascii="Times New Roman" w:hAnsi="Times New Roman" w:cs="Times New Roman"/>
            <w:noProof/>
            <w:webHidden/>
            <w:sz w:val="24"/>
            <w:szCs w:val="24"/>
          </w:rPr>
          <w:instrText xml:space="preserve"> PAGEREF _Toc191049809 \h </w:instrText>
        </w:r>
        <w:r w:rsidR="002B3233" w:rsidRPr="002B3233">
          <w:rPr>
            <w:rFonts w:ascii="Times New Roman" w:hAnsi="Times New Roman" w:cs="Times New Roman"/>
            <w:noProof/>
            <w:webHidden/>
            <w:sz w:val="24"/>
            <w:szCs w:val="24"/>
          </w:rPr>
        </w:r>
        <w:r w:rsidR="002B3233" w:rsidRPr="002B3233">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44</w:t>
        </w:r>
        <w:r w:rsidR="002B3233" w:rsidRPr="002B3233">
          <w:rPr>
            <w:rFonts w:ascii="Times New Roman" w:hAnsi="Times New Roman" w:cs="Times New Roman"/>
            <w:noProof/>
            <w:webHidden/>
            <w:sz w:val="24"/>
            <w:szCs w:val="24"/>
          </w:rPr>
          <w:fldChar w:fldCharType="end"/>
        </w:r>
      </w:hyperlink>
    </w:p>
    <w:p w14:paraId="79C8DE14" w14:textId="0167A851" w:rsidR="002B3233" w:rsidRPr="002B3233"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10" w:history="1">
        <w:r w:rsidR="002B3233" w:rsidRPr="002B3233">
          <w:rPr>
            <w:rStyle w:val="af3"/>
            <w:rFonts w:ascii="Times New Roman" w:hAnsi="Times New Roman" w:cs="Times New Roman"/>
            <w:noProof/>
            <w:sz w:val="24"/>
            <w:szCs w:val="24"/>
          </w:rPr>
          <w:t xml:space="preserve">Таблица </w:t>
        </w:r>
        <w:r w:rsidR="006C6C02">
          <w:rPr>
            <w:rStyle w:val="af3"/>
            <w:rFonts w:ascii="Times New Roman" w:hAnsi="Times New Roman" w:cs="Times New Roman"/>
            <w:noProof/>
            <w:sz w:val="24"/>
            <w:szCs w:val="24"/>
          </w:rPr>
          <w:t>9</w:t>
        </w:r>
        <w:r w:rsidR="002B3233" w:rsidRPr="002B3233">
          <w:rPr>
            <w:rStyle w:val="af3"/>
            <w:rFonts w:ascii="Times New Roman" w:hAnsi="Times New Roman" w:cs="Times New Roman"/>
            <w:noProof/>
            <w:sz w:val="24"/>
            <w:szCs w:val="24"/>
          </w:rPr>
          <w:t xml:space="preserve">.2.2 - </w:t>
        </w:r>
        <w:r w:rsidR="002B3233" w:rsidRPr="002B3233">
          <w:rPr>
            <w:rStyle w:val="af3"/>
            <w:rFonts w:ascii="Times New Roman" w:eastAsia="Calibri" w:hAnsi="Times New Roman" w:cs="Times New Roman"/>
            <w:noProof/>
            <w:sz w:val="24"/>
            <w:szCs w:val="24"/>
          </w:rPr>
          <w:t>Перечень ответственных лиц по региональным и муниципальным службам</w:t>
        </w:r>
        <w:r w:rsidR="002B3233" w:rsidRPr="002B3233">
          <w:rPr>
            <w:rStyle w:val="af3"/>
            <w:rFonts w:ascii="Times New Roman" w:hAnsi="Times New Roman" w:cs="Times New Roman"/>
            <w:noProof/>
            <w:sz w:val="24"/>
            <w:szCs w:val="24"/>
          </w:rPr>
          <w:t xml:space="preserve"> </w:t>
        </w:r>
        <w:r w:rsidR="002B3233" w:rsidRPr="002B3233">
          <w:rPr>
            <w:rStyle w:val="af3"/>
            <w:rFonts w:ascii="Times New Roman" w:hAnsi="Times New Roman" w:cs="Times New Roman"/>
            <w:noProof/>
            <w:sz w:val="24"/>
            <w:szCs w:val="24"/>
            <w:shd w:val="clear" w:color="auto" w:fill="FFFFFF"/>
          </w:rPr>
          <w:t>мониторинга технологических нарушений, координацию мер по их устранению,</w:t>
        </w:r>
        <w:r w:rsidR="002B3233" w:rsidRPr="002B3233">
          <w:rPr>
            <w:rStyle w:val="af3"/>
            <w:rFonts w:ascii="Times New Roman" w:hAnsi="Times New Roman" w:cs="Times New Roman"/>
            <w:noProof/>
            <w:sz w:val="24"/>
            <w:szCs w:val="24"/>
          </w:rPr>
          <w:t xml:space="preserve"> связанным с функционированием систем теплоснабжения </w:t>
        </w:r>
        <w:r w:rsidR="002B3233" w:rsidRPr="002B3233">
          <w:rPr>
            <w:rStyle w:val="af3"/>
            <w:rFonts w:ascii="Times New Roman" w:eastAsia="Calibri" w:hAnsi="Times New Roman" w:cs="Times New Roman"/>
            <w:noProof/>
            <w:sz w:val="24"/>
            <w:szCs w:val="24"/>
          </w:rPr>
          <w:t xml:space="preserve">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Fonts w:ascii="Times New Roman" w:hAnsi="Times New Roman" w:cs="Times New Roman"/>
            <w:noProof/>
            <w:webHidden/>
            <w:sz w:val="24"/>
            <w:szCs w:val="24"/>
          </w:rPr>
          <w:tab/>
        </w:r>
        <w:r w:rsidR="002B3233" w:rsidRPr="002B3233">
          <w:rPr>
            <w:rFonts w:ascii="Times New Roman" w:hAnsi="Times New Roman" w:cs="Times New Roman"/>
            <w:noProof/>
            <w:webHidden/>
            <w:sz w:val="24"/>
            <w:szCs w:val="24"/>
          </w:rPr>
          <w:fldChar w:fldCharType="begin"/>
        </w:r>
        <w:r w:rsidR="002B3233" w:rsidRPr="002B3233">
          <w:rPr>
            <w:rFonts w:ascii="Times New Roman" w:hAnsi="Times New Roman" w:cs="Times New Roman"/>
            <w:noProof/>
            <w:webHidden/>
            <w:sz w:val="24"/>
            <w:szCs w:val="24"/>
          </w:rPr>
          <w:instrText xml:space="preserve"> PAGEREF _Toc191049810 \h </w:instrText>
        </w:r>
        <w:r w:rsidR="002B3233" w:rsidRPr="002B3233">
          <w:rPr>
            <w:rFonts w:ascii="Times New Roman" w:hAnsi="Times New Roman" w:cs="Times New Roman"/>
            <w:noProof/>
            <w:webHidden/>
            <w:sz w:val="24"/>
            <w:szCs w:val="24"/>
          </w:rPr>
        </w:r>
        <w:r w:rsidR="002B3233" w:rsidRPr="002B3233">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44</w:t>
        </w:r>
        <w:r w:rsidR="002B3233" w:rsidRPr="002B3233">
          <w:rPr>
            <w:rFonts w:ascii="Times New Roman" w:hAnsi="Times New Roman" w:cs="Times New Roman"/>
            <w:noProof/>
            <w:webHidden/>
            <w:sz w:val="24"/>
            <w:szCs w:val="24"/>
          </w:rPr>
          <w:fldChar w:fldCharType="end"/>
        </w:r>
      </w:hyperlink>
    </w:p>
    <w:p w14:paraId="29FC9775" w14:textId="1C139937" w:rsidR="002B3233" w:rsidRPr="002B3233"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11" w:history="1">
        <w:r w:rsidR="002B3233" w:rsidRPr="002B3233">
          <w:rPr>
            <w:rStyle w:val="af3"/>
            <w:rFonts w:ascii="Times New Roman" w:hAnsi="Times New Roman" w:cs="Times New Roman"/>
            <w:noProof/>
            <w:sz w:val="24"/>
            <w:szCs w:val="24"/>
          </w:rPr>
          <w:t xml:space="preserve">Таблица </w:t>
        </w:r>
        <w:r w:rsidR="006C6C02">
          <w:rPr>
            <w:rStyle w:val="af3"/>
            <w:rFonts w:ascii="Times New Roman" w:hAnsi="Times New Roman" w:cs="Times New Roman"/>
            <w:noProof/>
            <w:sz w:val="24"/>
            <w:szCs w:val="24"/>
          </w:rPr>
          <w:t>9</w:t>
        </w:r>
        <w:r w:rsidR="002B3233" w:rsidRPr="002B3233">
          <w:rPr>
            <w:rStyle w:val="af3"/>
            <w:rFonts w:ascii="Times New Roman" w:hAnsi="Times New Roman" w:cs="Times New Roman"/>
            <w:noProof/>
            <w:sz w:val="24"/>
            <w:szCs w:val="24"/>
          </w:rPr>
          <w:t xml:space="preserve">.2.3 - </w:t>
        </w:r>
        <w:r w:rsidR="002B3233" w:rsidRPr="002B3233">
          <w:rPr>
            <w:rStyle w:val="af3"/>
            <w:rFonts w:ascii="Times New Roman" w:eastAsia="Calibri" w:hAnsi="Times New Roman" w:cs="Times New Roman"/>
            <w:noProof/>
            <w:sz w:val="24"/>
            <w:szCs w:val="24"/>
          </w:rPr>
          <w:t xml:space="preserve">Перечень ответственных лиц по региональным и муниципальным экстренным оперативным службам 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Style w:val="af3"/>
            <w:rFonts w:ascii="Times New Roman" w:hAnsi="Times New Roman" w:cs="Times New Roman"/>
            <w:noProof/>
            <w:sz w:val="24"/>
            <w:szCs w:val="24"/>
          </w:rPr>
          <w:t xml:space="preserve"> связанным с функционированием систем теплоснабжения</w:t>
        </w:r>
        <w:r w:rsidR="002B3233" w:rsidRPr="002B3233">
          <w:rPr>
            <w:rFonts w:ascii="Times New Roman" w:hAnsi="Times New Roman" w:cs="Times New Roman"/>
            <w:noProof/>
            <w:webHidden/>
            <w:sz w:val="24"/>
            <w:szCs w:val="24"/>
          </w:rPr>
          <w:tab/>
        </w:r>
        <w:r w:rsidR="002B3233" w:rsidRPr="002B3233">
          <w:rPr>
            <w:rFonts w:ascii="Times New Roman" w:hAnsi="Times New Roman" w:cs="Times New Roman"/>
            <w:noProof/>
            <w:webHidden/>
            <w:sz w:val="24"/>
            <w:szCs w:val="24"/>
          </w:rPr>
          <w:fldChar w:fldCharType="begin"/>
        </w:r>
        <w:r w:rsidR="002B3233" w:rsidRPr="002B3233">
          <w:rPr>
            <w:rFonts w:ascii="Times New Roman" w:hAnsi="Times New Roman" w:cs="Times New Roman"/>
            <w:noProof/>
            <w:webHidden/>
            <w:sz w:val="24"/>
            <w:szCs w:val="24"/>
          </w:rPr>
          <w:instrText xml:space="preserve"> PAGEREF _Toc191049811 \h </w:instrText>
        </w:r>
        <w:r w:rsidR="002B3233" w:rsidRPr="002B3233">
          <w:rPr>
            <w:rFonts w:ascii="Times New Roman" w:hAnsi="Times New Roman" w:cs="Times New Roman"/>
            <w:noProof/>
            <w:webHidden/>
            <w:sz w:val="24"/>
            <w:szCs w:val="24"/>
          </w:rPr>
        </w:r>
        <w:r w:rsidR="002B3233" w:rsidRPr="002B3233">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45</w:t>
        </w:r>
        <w:r w:rsidR="002B3233" w:rsidRPr="002B3233">
          <w:rPr>
            <w:rFonts w:ascii="Times New Roman" w:hAnsi="Times New Roman" w:cs="Times New Roman"/>
            <w:noProof/>
            <w:webHidden/>
            <w:sz w:val="24"/>
            <w:szCs w:val="24"/>
          </w:rPr>
          <w:fldChar w:fldCharType="end"/>
        </w:r>
      </w:hyperlink>
    </w:p>
    <w:p w14:paraId="5A4B3673" w14:textId="1D712E1C" w:rsidR="002B3233" w:rsidRPr="002B3233"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12" w:history="1">
        <w:r w:rsidR="002B3233" w:rsidRPr="002B3233">
          <w:rPr>
            <w:rStyle w:val="af3"/>
            <w:rFonts w:ascii="Times New Roman" w:hAnsi="Times New Roman" w:cs="Times New Roman"/>
            <w:noProof/>
            <w:sz w:val="24"/>
            <w:szCs w:val="24"/>
          </w:rPr>
          <w:t xml:space="preserve">Таблица </w:t>
        </w:r>
        <w:r w:rsidR="006C6C02">
          <w:rPr>
            <w:rStyle w:val="af3"/>
            <w:rFonts w:ascii="Times New Roman" w:hAnsi="Times New Roman" w:cs="Times New Roman"/>
            <w:noProof/>
            <w:sz w:val="24"/>
            <w:szCs w:val="24"/>
          </w:rPr>
          <w:t>9</w:t>
        </w:r>
        <w:r w:rsidR="002B3233" w:rsidRPr="002B3233">
          <w:rPr>
            <w:rStyle w:val="af3"/>
            <w:rFonts w:ascii="Times New Roman" w:hAnsi="Times New Roman" w:cs="Times New Roman"/>
            <w:noProof/>
            <w:sz w:val="24"/>
            <w:szCs w:val="24"/>
          </w:rPr>
          <w:t xml:space="preserve">.2.4 - </w:t>
        </w:r>
        <w:r w:rsidR="002B3233" w:rsidRPr="002B3233">
          <w:rPr>
            <w:rStyle w:val="af3"/>
            <w:rFonts w:ascii="Times New Roman" w:eastAsia="Calibri" w:hAnsi="Times New Roman" w:cs="Times New Roman"/>
            <w:noProof/>
            <w:sz w:val="24"/>
            <w:szCs w:val="24"/>
          </w:rPr>
          <w:t xml:space="preserve">Перечень ответственных лиц по </w:t>
        </w:r>
        <w:r w:rsidR="002B3233" w:rsidRPr="002B3233">
          <w:rPr>
            <w:rStyle w:val="af3"/>
            <w:rFonts w:ascii="Times New Roman" w:hAnsi="Times New Roman" w:cs="Times New Roman"/>
            <w:noProof/>
            <w:sz w:val="24"/>
            <w:szCs w:val="24"/>
          </w:rPr>
          <w:t>теплоснабжающим (теплосетевым) организациям,</w:t>
        </w:r>
        <w:r w:rsidR="002B3233" w:rsidRPr="002B3233">
          <w:rPr>
            <w:rStyle w:val="af3"/>
            <w:rFonts w:ascii="Times New Roman" w:eastAsia="Calibri" w:hAnsi="Times New Roman" w:cs="Times New Roman"/>
            <w:noProof/>
            <w:sz w:val="24"/>
            <w:szCs w:val="24"/>
          </w:rPr>
          <w:t xml:space="preserve"> функционирующим на территории 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Fonts w:ascii="Times New Roman" w:hAnsi="Times New Roman" w:cs="Times New Roman"/>
            <w:noProof/>
            <w:webHidden/>
            <w:sz w:val="24"/>
            <w:szCs w:val="24"/>
          </w:rPr>
          <w:tab/>
        </w:r>
        <w:r w:rsidR="002B3233" w:rsidRPr="002B3233">
          <w:rPr>
            <w:rFonts w:ascii="Times New Roman" w:hAnsi="Times New Roman" w:cs="Times New Roman"/>
            <w:noProof/>
            <w:webHidden/>
            <w:sz w:val="24"/>
            <w:szCs w:val="24"/>
          </w:rPr>
          <w:fldChar w:fldCharType="begin"/>
        </w:r>
        <w:r w:rsidR="002B3233" w:rsidRPr="002B3233">
          <w:rPr>
            <w:rFonts w:ascii="Times New Roman" w:hAnsi="Times New Roman" w:cs="Times New Roman"/>
            <w:noProof/>
            <w:webHidden/>
            <w:sz w:val="24"/>
            <w:szCs w:val="24"/>
          </w:rPr>
          <w:instrText xml:space="preserve"> PAGEREF _Toc191049812 \h </w:instrText>
        </w:r>
        <w:r w:rsidR="002B3233" w:rsidRPr="002B3233">
          <w:rPr>
            <w:rFonts w:ascii="Times New Roman" w:hAnsi="Times New Roman" w:cs="Times New Roman"/>
            <w:noProof/>
            <w:webHidden/>
            <w:sz w:val="24"/>
            <w:szCs w:val="24"/>
          </w:rPr>
        </w:r>
        <w:r w:rsidR="002B3233" w:rsidRPr="002B3233">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45</w:t>
        </w:r>
        <w:r w:rsidR="002B3233" w:rsidRPr="002B3233">
          <w:rPr>
            <w:rFonts w:ascii="Times New Roman" w:hAnsi="Times New Roman" w:cs="Times New Roman"/>
            <w:noProof/>
            <w:webHidden/>
            <w:sz w:val="24"/>
            <w:szCs w:val="24"/>
          </w:rPr>
          <w:fldChar w:fldCharType="end"/>
        </w:r>
      </w:hyperlink>
    </w:p>
    <w:p w14:paraId="1274B68B" w14:textId="192DD80B" w:rsidR="002B3233" w:rsidRPr="002B3233"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13" w:history="1">
        <w:r w:rsidR="002B3233" w:rsidRPr="002B3233">
          <w:rPr>
            <w:rStyle w:val="af3"/>
            <w:rFonts w:ascii="Times New Roman" w:hAnsi="Times New Roman" w:cs="Times New Roman"/>
            <w:noProof/>
            <w:sz w:val="24"/>
            <w:szCs w:val="24"/>
          </w:rPr>
          <w:t xml:space="preserve">Таблица </w:t>
        </w:r>
        <w:r w:rsidR="006C6C02">
          <w:rPr>
            <w:rStyle w:val="af3"/>
            <w:rFonts w:ascii="Times New Roman" w:hAnsi="Times New Roman" w:cs="Times New Roman"/>
            <w:noProof/>
            <w:sz w:val="24"/>
            <w:szCs w:val="24"/>
          </w:rPr>
          <w:t>9</w:t>
        </w:r>
        <w:r w:rsidR="002B3233" w:rsidRPr="002B3233">
          <w:rPr>
            <w:rStyle w:val="af3"/>
            <w:rFonts w:ascii="Times New Roman" w:hAnsi="Times New Roman" w:cs="Times New Roman"/>
            <w:noProof/>
            <w:sz w:val="24"/>
            <w:szCs w:val="24"/>
          </w:rPr>
          <w:t xml:space="preserve">.2.5 - </w:t>
        </w:r>
        <w:r w:rsidR="002B3233" w:rsidRPr="002B3233">
          <w:rPr>
            <w:rStyle w:val="af3"/>
            <w:rFonts w:ascii="Times New Roman" w:eastAsia="Calibri" w:hAnsi="Times New Roman" w:cs="Times New Roman"/>
            <w:noProof/>
            <w:sz w:val="24"/>
            <w:szCs w:val="24"/>
          </w:rPr>
          <w:t xml:space="preserve">Перечень ответственных лиц по электросетевым </w:t>
        </w:r>
        <w:r w:rsidR="002B3233" w:rsidRPr="002B3233">
          <w:rPr>
            <w:rStyle w:val="af3"/>
            <w:rFonts w:ascii="Times New Roman" w:hAnsi="Times New Roman" w:cs="Times New Roman"/>
            <w:noProof/>
            <w:sz w:val="24"/>
            <w:szCs w:val="24"/>
          </w:rPr>
          <w:t xml:space="preserve">организациям, связанным с функционированием систем теплоснабжения на территории </w:t>
        </w:r>
        <w:r w:rsidR="002B3233" w:rsidRPr="002B3233">
          <w:rPr>
            <w:rStyle w:val="af3"/>
            <w:rFonts w:ascii="Times New Roman" w:eastAsia="Calibri" w:hAnsi="Times New Roman" w:cs="Times New Roman"/>
            <w:noProof/>
            <w:sz w:val="24"/>
            <w:szCs w:val="24"/>
          </w:rPr>
          <w:t xml:space="preserve">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Fonts w:ascii="Times New Roman" w:hAnsi="Times New Roman" w:cs="Times New Roman"/>
            <w:noProof/>
            <w:webHidden/>
            <w:sz w:val="24"/>
            <w:szCs w:val="24"/>
          </w:rPr>
          <w:tab/>
        </w:r>
        <w:r w:rsidR="002B3233" w:rsidRPr="002B3233">
          <w:rPr>
            <w:rFonts w:ascii="Times New Roman" w:hAnsi="Times New Roman" w:cs="Times New Roman"/>
            <w:noProof/>
            <w:webHidden/>
            <w:sz w:val="24"/>
            <w:szCs w:val="24"/>
          </w:rPr>
          <w:fldChar w:fldCharType="begin"/>
        </w:r>
        <w:r w:rsidR="002B3233" w:rsidRPr="002B3233">
          <w:rPr>
            <w:rFonts w:ascii="Times New Roman" w:hAnsi="Times New Roman" w:cs="Times New Roman"/>
            <w:noProof/>
            <w:webHidden/>
            <w:sz w:val="24"/>
            <w:szCs w:val="24"/>
          </w:rPr>
          <w:instrText xml:space="preserve"> PAGEREF _Toc191049813 \h </w:instrText>
        </w:r>
        <w:r w:rsidR="002B3233" w:rsidRPr="002B3233">
          <w:rPr>
            <w:rFonts w:ascii="Times New Roman" w:hAnsi="Times New Roman" w:cs="Times New Roman"/>
            <w:noProof/>
            <w:webHidden/>
            <w:sz w:val="24"/>
            <w:szCs w:val="24"/>
          </w:rPr>
        </w:r>
        <w:r w:rsidR="002B3233" w:rsidRPr="002B3233">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45</w:t>
        </w:r>
        <w:r w:rsidR="002B3233" w:rsidRPr="002B3233">
          <w:rPr>
            <w:rFonts w:ascii="Times New Roman" w:hAnsi="Times New Roman" w:cs="Times New Roman"/>
            <w:noProof/>
            <w:webHidden/>
            <w:sz w:val="24"/>
            <w:szCs w:val="24"/>
          </w:rPr>
          <w:fldChar w:fldCharType="end"/>
        </w:r>
      </w:hyperlink>
    </w:p>
    <w:p w14:paraId="61AD5BAA" w14:textId="58E3F8EA" w:rsidR="002B3233" w:rsidRPr="002B3233" w:rsidRDefault="0088076E" w:rsidP="00A351C2">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14" w:history="1">
        <w:r w:rsidR="002B3233" w:rsidRPr="002B3233">
          <w:rPr>
            <w:rStyle w:val="af3"/>
            <w:rFonts w:ascii="Times New Roman" w:hAnsi="Times New Roman" w:cs="Times New Roman"/>
            <w:noProof/>
            <w:sz w:val="24"/>
            <w:szCs w:val="24"/>
          </w:rPr>
          <w:t xml:space="preserve">Таблица </w:t>
        </w:r>
        <w:r w:rsidR="006C6C02">
          <w:rPr>
            <w:rStyle w:val="af3"/>
            <w:rFonts w:ascii="Times New Roman" w:hAnsi="Times New Roman" w:cs="Times New Roman"/>
            <w:noProof/>
            <w:sz w:val="24"/>
            <w:szCs w:val="24"/>
          </w:rPr>
          <w:t>9</w:t>
        </w:r>
        <w:r w:rsidR="002B3233" w:rsidRPr="002B3233">
          <w:rPr>
            <w:rStyle w:val="af3"/>
            <w:rFonts w:ascii="Times New Roman" w:hAnsi="Times New Roman" w:cs="Times New Roman"/>
            <w:noProof/>
            <w:sz w:val="24"/>
            <w:szCs w:val="24"/>
          </w:rPr>
          <w:t xml:space="preserve">.2.6 - </w:t>
        </w:r>
        <w:r w:rsidR="002B3233" w:rsidRPr="002B3233">
          <w:rPr>
            <w:rStyle w:val="af3"/>
            <w:rFonts w:ascii="Times New Roman" w:eastAsia="Calibri" w:hAnsi="Times New Roman" w:cs="Times New Roman"/>
            <w:noProof/>
            <w:sz w:val="24"/>
            <w:szCs w:val="24"/>
          </w:rPr>
          <w:t xml:space="preserve">Перечень ответственных лиц по </w:t>
        </w:r>
        <w:r w:rsidR="002B3233" w:rsidRPr="002B3233">
          <w:rPr>
            <w:rStyle w:val="af3"/>
            <w:rFonts w:ascii="Times New Roman" w:hAnsi="Times New Roman" w:cs="Times New Roman"/>
            <w:noProof/>
            <w:sz w:val="24"/>
            <w:szCs w:val="24"/>
          </w:rPr>
          <w:t>организациям</w:t>
        </w:r>
        <w:r w:rsidR="002B3233" w:rsidRPr="002B3233">
          <w:rPr>
            <w:rStyle w:val="af3"/>
            <w:rFonts w:ascii="Times New Roman" w:eastAsia="Calibri" w:hAnsi="Times New Roman" w:cs="Times New Roman"/>
            <w:noProof/>
            <w:sz w:val="24"/>
            <w:szCs w:val="24"/>
          </w:rPr>
          <w:t xml:space="preserve"> водопроводно-канализационного хозяйства</w:t>
        </w:r>
        <w:r w:rsidR="002B3233" w:rsidRPr="002B3233">
          <w:rPr>
            <w:rStyle w:val="af3"/>
            <w:rFonts w:ascii="Times New Roman" w:hAnsi="Times New Roman" w:cs="Times New Roman"/>
            <w:noProof/>
            <w:sz w:val="24"/>
            <w:szCs w:val="24"/>
          </w:rPr>
          <w:t xml:space="preserve">, связанным с функционированием систем теплоснабжения на территории </w:t>
        </w:r>
        <w:r w:rsidR="002B3233" w:rsidRPr="002B3233">
          <w:rPr>
            <w:rStyle w:val="af3"/>
            <w:rFonts w:ascii="Times New Roman" w:eastAsia="Calibri" w:hAnsi="Times New Roman" w:cs="Times New Roman"/>
            <w:noProof/>
            <w:sz w:val="24"/>
            <w:szCs w:val="24"/>
          </w:rPr>
          <w:t xml:space="preserve">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Fonts w:ascii="Times New Roman" w:hAnsi="Times New Roman" w:cs="Times New Roman"/>
            <w:noProof/>
            <w:webHidden/>
            <w:sz w:val="24"/>
            <w:szCs w:val="24"/>
          </w:rPr>
          <w:tab/>
        </w:r>
        <w:r w:rsidR="002B3233" w:rsidRPr="002B3233">
          <w:rPr>
            <w:rFonts w:ascii="Times New Roman" w:hAnsi="Times New Roman" w:cs="Times New Roman"/>
            <w:noProof/>
            <w:webHidden/>
            <w:sz w:val="24"/>
            <w:szCs w:val="24"/>
          </w:rPr>
          <w:fldChar w:fldCharType="begin"/>
        </w:r>
        <w:r w:rsidR="002B3233" w:rsidRPr="002B3233">
          <w:rPr>
            <w:rFonts w:ascii="Times New Roman" w:hAnsi="Times New Roman" w:cs="Times New Roman"/>
            <w:noProof/>
            <w:webHidden/>
            <w:sz w:val="24"/>
            <w:szCs w:val="24"/>
          </w:rPr>
          <w:instrText xml:space="preserve"> PAGEREF _Toc191049814 \h </w:instrText>
        </w:r>
        <w:r w:rsidR="002B3233" w:rsidRPr="002B3233">
          <w:rPr>
            <w:rFonts w:ascii="Times New Roman" w:hAnsi="Times New Roman" w:cs="Times New Roman"/>
            <w:noProof/>
            <w:webHidden/>
            <w:sz w:val="24"/>
            <w:szCs w:val="24"/>
          </w:rPr>
        </w:r>
        <w:r w:rsidR="002B3233" w:rsidRPr="002B3233">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46</w:t>
        </w:r>
        <w:r w:rsidR="002B3233" w:rsidRPr="002B3233">
          <w:rPr>
            <w:rFonts w:ascii="Times New Roman" w:hAnsi="Times New Roman" w:cs="Times New Roman"/>
            <w:noProof/>
            <w:webHidden/>
            <w:sz w:val="24"/>
            <w:szCs w:val="24"/>
          </w:rPr>
          <w:fldChar w:fldCharType="end"/>
        </w:r>
      </w:hyperlink>
    </w:p>
    <w:p w14:paraId="3B205415" w14:textId="6D9E5E72" w:rsidR="002B3233" w:rsidRPr="002B3233" w:rsidRDefault="0088076E" w:rsidP="002B3233">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1049817" w:history="1">
        <w:r w:rsidR="002B3233" w:rsidRPr="002B3233">
          <w:rPr>
            <w:rStyle w:val="af3"/>
            <w:rFonts w:ascii="Times New Roman" w:hAnsi="Times New Roman" w:cs="Times New Roman"/>
            <w:noProof/>
            <w:sz w:val="24"/>
            <w:szCs w:val="24"/>
          </w:rPr>
          <w:t xml:space="preserve">Таблица </w:t>
        </w:r>
        <w:r w:rsidR="006C6C02">
          <w:rPr>
            <w:rStyle w:val="af3"/>
            <w:rFonts w:ascii="Times New Roman" w:hAnsi="Times New Roman" w:cs="Times New Roman"/>
            <w:noProof/>
            <w:sz w:val="24"/>
            <w:szCs w:val="24"/>
          </w:rPr>
          <w:t>9</w:t>
        </w:r>
        <w:r w:rsidR="002B3233" w:rsidRPr="002B3233">
          <w:rPr>
            <w:rStyle w:val="af3"/>
            <w:rFonts w:ascii="Times New Roman" w:hAnsi="Times New Roman" w:cs="Times New Roman"/>
            <w:noProof/>
            <w:sz w:val="24"/>
            <w:szCs w:val="24"/>
          </w:rPr>
          <w:t>.2.</w:t>
        </w:r>
        <w:r w:rsidR="006C6C02">
          <w:rPr>
            <w:rStyle w:val="af3"/>
            <w:rFonts w:ascii="Times New Roman" w:hAnsi="Times New Roman" w:cs="Times New Roman"/>
            <w:noProof/>
            <w:sz w:val="24"/>
            <w:szCs w:val="24"/>
          </w:rPr>
          <w:t>7</w:t>
        </w:r>
        <w:r w:rsidR="002B3233" w:rsidRPr="002B3233">
          <w:rPr>
            <w:rStyle w:val="af3"/>
            <w:rFonts w:ascii="Times New Roman" w:hAnsi="Times New Roman" w:cs="Times New Roman"/>
            <w:noProof/>
            <w:sz w:val="24"/>
            <w:szCs w:val="24"/>
          </w:rPr>
          <w:t xml:space="preserve"> - </w:t>
        </w:r>
        <w:r w:rsidR="002B3233" w:rsidRPr="002B3233">
          <w:rPr>
            <w:rStyle w:val="af3"/>
            <w:rFonts w:ascii="Times New Roman" w:eastAsia="Calibri" w:hAnsi="Times New Roman" w:cs="Times New Roman"/>
            <w:noProof/>
            <w:sz w:val="24"/>
            <w:szCs w:val="24"/>
          </w:rPr>
          <w:t>Перечень ответственных лиц по организациям, управляющим многоквартирными домами</w:t>
        </w:r>
        <w:r w:rsidR="002B3233" w:rsidRPr="002B3233">
          <w:rPr>
            <w:rStyle w:val="af3"/>
            <w:rFonts w:ascii="Times New Roman" w:hAnsi="Times New Roman" w:cs="Times New Roman"/>
            <w:noProof/>
            <w:sz w:val="24"/>
            <w:szCs w:val="24"/>
          </w:rPr>
          <w:t xml:space="preserve"> на территории </w:t>
        </w:r>
        <w:r w:rsidR="002B3233" w:rsidRPr="002B3233">
          <w:rPr>
            <w:rStyle w:val="af3"/>
            <w:rFonts w:ascii="Times New Roman" w:eastAsia="Calibri" w:hAnsi="Times New Roman" w:cs="Times New Roman"/>
            <w:noProof/>
            <w:sz w:val="24"/>
            <w:szCs w:val="24"/>
          </w:rPr>
          <w:t xml:space="preserve">муниципального образования </w:t>
        </w:r>
        <w:r w:rsidR="00F32B7E" w:rsidRPr="00F32B7E">
          <w:rPr>
            <w:rStyle w:val="af3"/>
            <w:rFonts w:ascii="Times New Roman" w:hAnsi="Times New Roman" w:cs="Times New Roman"/>
            <w:i/>
            <w:noProof/>
            <w:sz w:val="24"/>
            <w:szCs w:val="24"/>
          </w:rPr>
          <w:t>город Енисейск</w:t>
        </w:r>
        <w:r w:rsidR="002B3233" w:rsidRPr="002B3233">
          <w:rPr>
            <w:rFonts w:ascii="Times New Roman" w:hAnsi="Times New Roman" w:cs="Times New Roman"/>
            <w:noProof/>
            <w:webHidden/>
            <w:sz w:val="24"/>
            <w:szCs w:val="24"/>
          </w:rPr>
          <w:tab/>
        </w:r>
        <w:r w:rsidR="002B3233" w:rsidRPr="002B3233">
          <w:rPr>
            <w:rFonts w:ascii="Times New Roman" w:hAnsi="Times New Roman" w:cs="Times New Roman"/>
            <w:noProof/>
            <w:webHidden/>
            <w:sz w:val="24"/>
            <w:szCs w:val="24"/>
          </w:rPr>
          <w:fldChar w:fldCharType="begin"/>
        </w:r>
        <w:r w:rsidR="002B3233" w:rsidRPr="002B3233">
          <w:rPr>
            <w:rFonts w:ascii="Times New Roman" w:hAnsi="Times New Roman" w:cs="Times New Roman"/>
            <w:noProof/>
            <w:webHidden/>
            <w:sz w:val="24"/>
            <w:szCs w:val="24"/>
          </w:rPr>
          <w:instrText xml:space="preserve"> PAGEREF _Toc191049817 \h </w:instrText>
        </w:r>
        <w:r w:rsidR="002B3233" w:rsidRPr="002B3233">
          <w:rPr>
            <w:rFonts w:ascii="Times New Roman" w:hAnsi="Times New Roman" w:cs="Times New Roman"/>
            <w:noProof/>
            <w:webHidden/>
            <w:sz w:val="24"/>
            <w:szCs w:val="24"/>
          </w:rPr>
        </w:r>
        <w:r w:rsidR="002B3233" w:rsidRPr="002B3233">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46</w:t>
        </w:r>
        <w:r w:rsidR="002B3233" w:rsidRPr="002B3233">
          <w:rPr>
            <w:rFonts w:ascii="Times New Roman" w:hAnsi="Times New Roman" w:cs="Times New Roman"/>
            <w:noProof/>
            <w:webHidden/>
            <w:sz w:val="24"/>
            <w:szCs w:val="24"/>
          </w:rPr>
          <w:fldChar w:fldCharType="end"/>
        </w:r>
      </w:hyperlink>
    </w:p>
    <w:p w14:paraId="624677A1" w14:textId="50F82E1F" w:rsidR="002B3233" w:rsidRDefault="002B3233" w:rsidP="00287D30">
      <w:pPr>
        <w:pStyle w:val="afe"/>
        <w:tabs>
          <w:tab w:val="right" w:leader="dot" w:pos="9487"/>
        </w:tabs>
        <w:spacing w:line="276" w:lineRule="auto"/>
        <w:rPr>
          <w:rFonts w:eastAsiaTheme="minorEastAsia"/>
          <w:noProof/>
          <w:lang w:eastAsia="ru-RU"/>
        </w:rPr>
      </w:pPr>
    </w:p>
    <w:p w14:paraId="48EE4064" w14:textId="4420F56C" w:rsidR="00E4150B" w:rsidRDefault="007C2B11" w:rsidP="006972D3">
      <w:pPr>
        <w:spacing w:after="0" w:line="276" w:lineRule="auto"/>
        <w:jc w:val="both"/>
        <w:rPr>
          <w:rFonts w:ascii="Times New Roman" w:hAnsi="Times New Roman" w:cs="Times New Roman"/>
          <w:b/>
          <w:sz w:val="28"/>
          <w:szCs w:val="28"/>
        </w:rPr>
      </w:pPr>
      <w:r w:rsidRPr="006972D3">
        <w:rPr>
          <w:rFonts w:ascii="Times New Roman" w:hAnsi="Times New Roman" w:cs="Times New Roman"/>
          <w:sz w:val="24"/>
          <w:szCs w:val="24"/>
        </w:rPr>
        <w:fldChar w:fldCharType="end"/>
      </w:r>
    </w:p>
    <w:p w14:paraId="5B27FBF6" w14:textId="381024CE" w:rsidR="009D0A60" w:rsidRDefault="00797B5C" w:rsidP="005575C2">
      <w:pPr>
        <w:pStyle w:val="1"/>
        <w:tabs>
          <w:tab w:val="left" w:pos="4781"/>
        </w:tabs>
      </w:pPr>
      <w:bookmarkStart w:id="1" w:name="_Toc191054522"/>
      <w:bookmarkStart w:id="2" w:name="_Hlk186027581"/>
      <w:r>
        <w:t>Перечень р</w:t>
      </w:r>
      <w:r w:rsidR="0054530C">
        <w:t>исунк</w:t>
      </w:r>
      <w:r>
        <w:t>ов</w:t>
      </w:r>
      <w:bookmarkEnd w:id="1"/>
    </w:p>
    <w:p w14:paraId="7A1890AD" w14:textId="762EF17A" w:rsidR="0054530C" w:rsidRPr="0010040F" w:rsidRDefault="0054530C" w:rsidP="005575C2">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r w:rsidRPr="0010040F">
        <w:rPr>
          <w:rFonts w:ascii="Times New Roman" w:hAnsi="Times New Roman" w:cs="Times New Roman"/>
          <w:sz w:val="24"/>
          <w:szCs w:val="24"/>
        </w:rPr>
        <w:fldChar w:fldCharType="begin"/>
      </w:r>
      <w:r w:rsidRPr="0010040F">
        <w:rPr>
          <w:rFonts w:ascii="Times New Roman" w:hAnsi="Times New Roman" w:cs="Times New Roman"/>
          <w:sz w:val="24"/>
          <w:szCs w:val="24"/>
        </w:rPr>
        <w:instrText xml:space="preserve"> TOC \h \z \c "Рисунок" </w:instrText>
      </w:r>
      <w:r w:rsidRPr="0010040F">
        <w:rPr>
          <w:rFonts w:ascii="Times New Roman" w:hAnsi="Times New Roman" w:cs="Times New Roman"/>
          <w:sz w:val="24"/>
          <w:szCs w:val="24"/>
        </w:rPr>
        <w:fldChar w:fldCharType="separate"/>
      </w:r>
    </w:p>
    <w:p w14:paraId="1B732B5F" w14:textId="07531CB3" w:rsidR="0054530C" w:rsidRPr="0010040F" w:rsidRDefault="0088076E" w:rsidP="005575C2">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hyperlink w:anchor="_Toc190964992" w:history="1">
        <w:r w:rsidR="0054530C" w:rsidRPr="0010040F">
          <w:rPr>
            <w:rStyle w:val="af3"/>
            <w:rFonts w:ascii="Times New Roman" w:hAnsi="Times New Roman" w:cs="Times New Roman"/>
            <w:bCs/>
            <w:noProof/>
            <w:sz w:val="24"/>
            <w:szCs w:val="24"/>
          </w:rPr>
          <w:t>Рисунок 5.3.1</w:t>
        </w:r>
        <w:r w:rsidR="0054530C" w:rsidRPr="0010040F">
          <w:rPr>
            <w:rStyle w:val="af3"/>
            <w:rFonts w:ascii="Times New Roman" w:hAnsi="Times New Roman" w:cs="Times New Roman"/>
            <w:noProof/>
            <w:sz w:val="24"/>
            <w:szCs w:val="24"/>
          </w:rPr>
          <w:t xml:space="preserve"> – Форма Блок-схемы действий ответственных лиц муниципального образования </w:t>
        </w:r>
        <w:r w:rsidR="00F32B7E" w:rsidRPr="00F32B7E">
          <w:rPr>
            <w:rStyle w:val="af3"/>
            <w:rFonts w:ascii="Times New Roman" w:hAnsi="Times New Roman" w:cs="Times New Roman"/>
            <w:noProof/>
            <w:sz w:val="24"/>
            <w:szCs w:val="24"/>
          </w:rPr>
          <w:t>город Енисейск</w:t>
        </w:r>
        <w:r w:rsidR="0054530C" w:rsidRPr="0010040F">
          <w:rPr>
            <w:rStyle w:val="af3"/>
            <w:rFonts w:ascii="Times New Roman" w:hAnsi="Times New Roman" w:cs="Times New Roman"/>
            <w:i/>
            <w:noProof/>
            <w:sz w:val="24"/>
            <w:szCs w:val="24"/>
          </w:rPr>
          <w:t xml:space="preserve"> </w:t>
        </w:r>
        <w:r w:rsidR="0054530C" w:rsidRPr="0010040F">
          <w:rPr>
            <w:rStyle w:val="af3"/>
            <w:rFonts w:ascii="Times New Roman" w:hAnsi="Times New Roman" w:cs="Times New Roman"/>
            <w:noProof/>
            <w:sz w:val="24"/>
            <w:szCs w:val="24"/>
          </w:rPr>
          <w:t>по локализации и ликвидации аварийной ситуаци</w:t>
        </w:r>
        <w:r w:rsidR="006C6C02">
          <w:rPr>
            <w:rStyle w:val="af3"/>
            <w:rFonts w:ascii="Times New Roman" w:hAnsi="Times New Roman" w:cs="Times New Roman"/>
            <w:noProof/>
            <w:sz w:val="24"/>
            <w:szCs w:val="24"/>
          </w:rPr>
          <w:t xml:space="preserve">и в системе теплоснабжения </w:t>
        </w:r>
        <w:r w:rsidR="0054530C" w:rsidRPr="0010040F">
          <w:rPr>
            <w:rFonts w:ascii="Times New Roman" w:hAnsi="Times New Roman" w:cs="Times New Roman"/>
            <w:noProof/>
            <w:webHidden/>
            <w:sz w:val="24"/>
            <w:szCs w:val="24"/>
          </w:rPr>
          <w:tab/>
        </w:r>
        <w:r w:rsidR="0054530C" w:rsidRPr="0010040F">
          <w:rPr>
            <w:rFonts w:ascii="Times New Roman" w:hAnsi="Times New Roman" w:cs="Times New Roman"/>
            <w:noProof/>
            <w:webHidden/>
            <w:sz w:val="24"/>
            <w:szCs w:val="24"/>
          </w:rPr>
          <w:fldChar w:fldCharType="begin"/>
        </w:r>
        <w:r w:rsidR="0054530C" w:rsidRPr="0010040F">
          <w:rPr>
            <w:rFonts w:ascii="Times New Roman" w:hAnsi="Times New Roman" w:cs="Times New Roman"/>
            <w:noProof/>
            <w:webHidden/>
            <w:sz w:val="24"/>
            <w:szCs w:val="24"/>
          </w:rPr>
          <w:instrText xml:space="preserve"> PAGEREF _Toc190964992 \h </w:instrText>
        </w:r>
        <w:r w:rsidR="0054530C" w:rsidRPr="0010040F">
          <w:rPr>
            <w:rFonts w:ascii="Times New Roman" w:hAnsi="Times New Roman" w:cs="Times New Roman"/>
            <w:noProof/>
            <w:webHidden/>
            <w:sz w:val="24"/>
            <w:szCs w:val="24"/>
          </w:rPr>
        </w:r>
        <w:r w:rsidR="0054530C" w:rsidRPr="0010040F">
          <w:rPr>
            <w:rFonts w:ascii="Times New Roman" w:hAnsi="Times New Roman" w:cs="Times New Roman"/>
            <w:noProof/>
            <w:webHidden/>
            <w:sz w:val="24"/>
            <w:szCs w:val="24"/>
          </w:rPr>
          <w:fldChar w:fldCharType="separate"/>
        </w:r>
        <w:r w:rsidR="00917E27">
          <w:rPr>
            <w:rFonts w:ascii="Times New Roman" w:hAnsi="Times New Roman" w:cs="Times New Roman"/>
            <w:noProof/>
            <w:webHidden/>
            <w:sz w:val="24"/>
            <w:szCs w:val="24"/>
          </w:rPr>
          <w:t>32</w:t>
        </w:r>
        <w:r w:rsidR="0054530C" w:rsidRPr="0010040F">
          <w:rPr>
            <w:rFonts w:ascii="Times New Roman" w:hAnsi="Times New Roman" w:cs="Times New Roman"/>
            <w:noProof/>
            <w:webHidden/>
            <w:sz w:val="24"/>
            <w:szCs w:val="24"/>
          </w:rPr>
          <w:fldChar w:fldCharType="end"/>
        </w:r>
      </w:hyperlink>
    </w:p>
    <w:p w14:paraId="2A53460A" w14:textId="74AD368A" w:rsidR="0054530C" w:rsidRPr="0010040F" w:rsidRDefault="0054530C" w:rsidP="005575C2">
      <w:pPr>
        <w:pStyle w:val="afe"/>
        <w:tabs>
          <w:tab w:val="right" w:leader="dot" w:pos="9487"/>
        </w:tabs>
        <w:spacing w:line="276" w:lineRule="auto"/>
        <w:jc w:val="both"/>
        <w:rPr>
          <w:rFonts w:ascii="Times New Roman" w:eastAsiaTheme="minorEastAsia" w:hAnsi="Times New Roman" w:cs="Times New Roman"/>
          <w:noProof/>
          <w:sz w:val="24"/>
          <w:szCs w:val="24"/>
          <w:lang w:eastAsia="ru-RU"/>
        </w:rPr>
      </w:pPr>
    </w:p>
    <w:p w14:paraId="7F08E73D" w14:textId="1B98D86D" w:rsidR="0054530C" w:rsidRDefault="0054530C" w:rsidP="005575C2">
      <w:pPr>
        <w:spacing w:line="276" w:lineRule="auto"/>
        <w:sectPr w:rsidR="0054530C" w:rsidSect="009D0A60">
          <w:pgSz w:w="11900" w:h="16840"/>
          <w:pgMar w:top="1134" w:right="985" w:bottom="1134" w:left="1418" w:header="720" w:footer="720" w:gutter="0"/>
          <w:pgBorders w:offsetFrom="page">
            <w:top w:val="single" w:sz="4" w:space="24" w:color="auto"/>
            <w:left w:val="single" w:sz="4" w:space="24" w:color="auto"/>
            <w:bottom w:val="single" w:sz="4" w:space="24" w:color="auto"/>
            <w:right w:val="single" w:sz="4" w:space="24" w:color="auto"/>
          </w:pgBorders>
          <w:pgNumType w:start="1"/>
          <w:cols w:space="720"/>
          <w:titlePg/>
          <w:docGrid w:linePitch="299"/>
        </w:sectPr>
      </w:pPr>
      <w:r w:rsidRPr="0010040F">
        <w:rPr>
          <w:rFonts w:ascii="Times New Roman" w:hAnsi="Times New Roman" w:cs="Times New Roman"/>
          <w:sz w:val="24"/>
          <w:szCs w:val="24"/>
        </w:rPr>
        <w:fldChar w:fldCharType="end"/>
      </w:r>
    </w:p>
    <w:p w14:paraId="3CBE7357" w14:textId="14009EAB" w:rsidR="002E4430" w:rsidRPr="00F30717" w:rsidRDefault="00F84728" w:rsidP="005575C2">
      <w:pPr>
        <w:pStyle w:val="1"/>
        <w:tabs>
          <w:tab w:val="left" w:pos="851"/>
          <w:tab w:val="left" w:pos="4781"/>
        </w:tabs>
        <w:jc w:val="both"/>
        <w:rPr>
          <w:sz w:val="24"/>
          <w:szCs w:val="24"/>
        </w:rPr>
      </w:pPr>
      <w:bookmarkStart w:id="3" w:name="_Toc191054523"/>
      <w:bookmarkEnd w:id="2"/>
      <w:r w:rsidRPr="00F30717">
        <w:rPr>
          <w:sz w:val="24"/>
          <w:szCs w:val="24"/>
        </w:rPr>
        <w:lastRenderedPageBreak/>
        <w:t>Раздел 1</w:t>
      </w:r>
      <w:r w:rsidR="006B2A57" w:rsidRPr="00F30717">
        <w:rPr>
          <w:sz w:val="24"/>
          <w:szCs w:val="24"/>
        </w:rPr>
        <w:t>. Общие сведения</w:t>
      </w:r>
      <w:bookmarkEnd w:id="3"/>
    </w:p>
    <w:p w14:paraId="74C17641" w14:textId="777D8834" w:rsidR="00E078C1" w:rsidRPr="00F30717" w:rsidRDefault="00E078C1" w:rsidP="005575C2">
      <w:pPr>
        <w:pStyle w:val="1"/>
        <w:numPr>
          <w:ilvl w:val="1"/>
          <w:numId w:val="3"/>
        </w:numPr>
        <w:tabs>
          <w:tab w:val="left" w:pos="567"/>
          <w:tab w:val="left" w:pos="851"/>
          <w:tab w:val="left" w:pos="4781"/>
        </w:tabs>
        <w:spacing w:before="61"/>
        <w:ind w:left="0" w:firstLine="360"/>
        <w:jc w:val="both"/>
        <w:rPr>
          <w:sz w:val="24"/>
          <w:szCs w:val="24"/>
        </w:rPr>
      </w:pPr>
      <w:bookmarkStart w:id="4" w:name="_Toc191054524"/>
      <w:r w:rsidRPr="00F30717">
        <w:rPr>
          <w:sz w:val="24"/>
          <w:szCs w:val="24"/>
        </w:rPr>
        <w:t xml:space="preserve">Основные положения </w:t>
      </w:r>
      <w:r w:rsidR="00F32B7E">
        <w:rPr>
          <w:sz w:val="24"/>
          <w:szCs w:val="24"/>
        </w:rPr>
        <w:t>актуализации</w:t>
      </w:r>
      <w:r w:rsidRPr="00F30717">
        <w:rPr>
          <w:sz w:val="24"/>
          <w:szCs w:val="24"/>
        </w:rPr>
        <w:t xml:space="preserve"> порядка (плана) действий по ликвидации последствий аварийных ситуаций в сфере теплоснабжения</w:t>
      </w:r>
      <w:r w:rsidR="00A351C2">
        <w:rPr>
          <w:sz w:val="24"/>
          <w:szCs w:val="24"/>
        </w:rPr>
        <w:t>.</w:t>
      </w:r>
      <w:r w:rsidRPr="00F30717">
        <w:rPr>
          <w:sz w:val="24"/>
          <w:szCs w:val="24"/>
        </w:rPr>
        <w:t xml:space="preserve"> </w:t>
      </w:r>
      <w:bookmarkEnd w:id="4"/>
    </w:p>
    <w:p w14:paraId="1FEFDD39" w14:textId="099D1956" w:rsidR="00E078C1" w:rsidRPr="00F30717" w:rsidRDefault="00E078C1" w:rsidP="005575C2">
      <w:pPr>
        <w:pStyle w:val="2"/>
        <w:numPr>
          <w:ilvl w:val="2"/>
          <w:numId w:val="3"/>
        </w:numPr>
        <w:tabs>
          <w:tab w:val="left" w:pos="1134"/>
        </w:tabs>
        <w:spacing w:line="276" w:lineRule="auto"/>
        <w:ind w:left="0" w:firstLine="567"/>
        <w:jc w:val="both"/>
        <w:rPr>
          <w:rFonts w:ascii="Times New Roman" w:hAnsi="Times New Roman" w:cs="Times New Roman"/>
          <w:b/>
          <w:color w:val="auto"/>
          <w:sz w:val="24"/>
          <w:szCs w:val="24"/>
        </w:rPr>
      </w:pPr>
      <w:bookmarkStart w:id="5" w:name="_Toc191054525"/>
      <w:r w:rsidRPr="00F30717">
        <w:rPr>
          <w:rFonts w:ascii="Times New Roman" w:hAnsi="Times New Roman" w:cs="Times New Roman"/>
          <w:b/>
          <w:color w:val="auto"/>
          <w:sz w:val="24"/>
          <w:szCs w:val="24"/>
        </w:rPr>
        <w:t>Общие положения</w:t>
      </w:r>
      <w:bookmarkEnd w:id="5"/>
    </w:p>
    <w:p w14:paraId="4F36DDF2" w14:textId="56D662A6" w:rsidR="00B273ED" w:rsidRPr="00F30717" w:rsidRDefault="00B273ED" w:rsidP="005575C2">
      <w:pPr>
        <w:pStyle w:val="a3"/>
        <w:spacing w:line="276" w:lineRule="auto"/>
        <w:ind w:firstLine="567"/>
        <w:jc w:val="both"/>
        <w:rPr>
          <w:sz w:val="24"/>
          <w:szCs w:val="24"/>
        </w:rPr>
      </w:pPr>
      <w:r w:rsidRPr="00F30717">
        <w:rPr>
          <w:sz w:val="24"/>
          <w:szCs w:val="24"/>
        </w:rPr>
        <w:t>1.1</w:t>
      </w:r>
      <w:r w:rsidR="00E078C1" w:rsidRPr="00F30717">
        <w:rPr>
          <w:sz w:val="24"/>
          <w:szCs w:val="24"/>
        </w:rPr>
        <w:t>.1</w:t>
      </w:r>
      <w:r w:rsidR="004C77FA" w:rsidRPr="00F30717">
        <w:rPr>
          <w:sz w:val="24"/>
          <w:szCs w:val="24"/>
        </w:rPr>
        <w:t>.</w:t>
      </w:r>
      <w:r w:rsidR="003A2F26" w:rsidRPr="00F30717">
        <w:rPr>
          <w:sz w:val="24"/>
          <w:szCs w:val="24"/>
        </w:rPr>
        <w:t>1.</w:t>
      </w:r>
      <w:r w:rsidRPr="00F30717">
        <w:rPr>
          <w:sz w:val="24"/>
          <w:szCs w:val="24"/>
        </w:rPr>
        <w:t xml:space="preserve"> Настоящий </w:t>
      </w:r>
      <w:r w:rsidR="009D0A60" w:rsidRPr="00F30717">
        <w:rPr>
          <w:sz w:val="24"/>
          <w:szCs w:val="24"/>
        </w:rPr>
        <w:t xml:space="preserve">«Порядок </w:t>
      </w:r>
      <w:r w:rsidRPr="00F30717">
        <w:rPr>
          <w:sz w:val="24"/>
          <w:szCs w:val="24"/>
        </w:rPr>
        <w:t xml:space="preserve">(план) действий по ликвидации последствий аварийных ситуаций в сфере теплоснабжения в муниципальном образовании </w:t>
      </w:r>
      <w:r w:rsidR="00A351C2">
        <w:rPr>
          <w:sz w:val="24"/>
          <w:szCs w:val="24"/>
          <w:lang w:eastAsia="ru-RU"/>
        </w:rPr>
        <w:t>город Енисейск Красноярского края</w:t>
      </w:r>
      <w:r w:rsidRPr="00F30717">
        <w:rPr>
          <w:sz w:val="24"/>
          <w:szCs w:val="24"/>
        </w:rPr>
        <w:t xml:space="preserve"> </w:t>
      </w:r>
      <w:r w:rsidR="00287D30" w:rsidRPr="00F30717">
        <w:rPr>
          <w:sz w:val="24"/>
          <w:szCs w:val="24"/>
        </w:rPr>
        <w:t xml:space="preserve"> (далее – ПЛАС</w:t>
      </w:r>
      <w:r w:rsidRPr="00F30717">
        <w:rPr>
          <w:sz w:val="24"/>
          <w:szCs w:val="24"/>
        </w:rPr>
        <w:t>) разработан во исполнение требований пункта 1 части 3 статьи 20 Федерального закона от 27.07.2010 № 190-ФЗ «О теплоснабжении», с учетом положений:</w:t>
      </w:r>
    </w:p>
    <w:p w14:paraId="06ED67BB" w14:textId="38A23CF4" w:rsidR="00B273ED" w:rsidRPr="00F30717" w:rsidRDefault="00B273ED" w:rsidP="005575C2">
      <w:pPr>
        <w:pStyle w:val="af"/>
        <w:spacing w:beforeAutospacing="0" w:after="0" w:afterAutospacing="0" w:line="276" w:lineRule="auto"/>
        <w:ind w:firstLine="567"/>
        <w:rPr>
          <w:lang w:eastAsia="en-US"/>
        </w:rPr>
      </w:pPr>
      <w:r w:rsidRPr="00F30717">
        <w:rPr>
          <w:lang w:eastAsia="en-US"/>
        </w:rPr>
        <w:t>-</w:t>
      </w:r>
      <w:r w:rsidR="00E078C1" w:rsidRPr="00F30717">
        <w:rPr>
          <w:lang w:eastAsia="en-US"/>
        </w:rPr>
        <w:t xml:space="preserve"> </w:t>
      </w:r>
      <w:r w:rsidRPr="00F30717">
        <w:rPr>
          <w:lang w:eastAsia="en-US"/>
        </w:rPr>
        <w:t>Федерального закона от 06.10.2003 № 131-ФЗ «Об общих принципах организации местного самоуправления в Российской Федерации»;</w:t>
      </w:r>
    </w:p>
    <w:p w14:paraId="13A917FE" w14:textId="77777777" w:rsidR="00B273ED" w:rsidRPr="00F30717" w:rsidRDefault="00B273ED" w:rsidP="005575C2">
      <w:pPr>
        <w:pStyle w:val="af"/>
        <w:spacing w:beforeAutospacing="0" w:after="0" w:afterAutospacing="0" w:line="276" w:lineRule="auto"/>
        <w:ind w:firstLine="567"/>
        <w:rPr>
          <w:lang w:eastAsia="en-US"/>
        </w:rPr>
      </w:pPr>
      <w:r w:rsidRPr="00F30717">
        <w:rPr>
          <w:lang w:eastAsia="en-US"/>
        </w:rPr>
        <w:t>-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14:paraId="590A1801" w14:textId="64AA19A6" w:rsidR="00B273ED" w:rsidRPr="00F30717" w:rsidRDefault="00B273ED" w:rsidP="005575C2">
      <w:pPr>
        <w:pStyle w:val="af"/>
        <w:spacing w:beforeAutospacing="0" w:after="0" w:afterAutospacing="0" w:line="276" w:lineRule="auto"/>
        <w:ind w:firstLine="567"/>
        <w:rPr>
          <w:lang w:eastAsia="en-US"/>
        </w:rPr>
      </w:pPr>
      <w:r w:rsidRPr="00F30717">
        <w:rPr>
          <w:lang w:eastAsia="en-US"/>
        </w:rPr>
        <w:t>- постановления Правительства Российско</w:t>
      </w:r>
      <w:r w:rsidR="008D013F" w:rsidRPr="00F30717">
        <w:rPr>
          <w:lang w:eastAsia="en-US"/>
        </w:rPr>
        <w:t xml:space="preserve">й Федерации от 22.02.2012 № 154                                </w:t>
      </w:r>
      <w:r w:rsidR="00287D30" w:rsidRPr="00F30717">
        <w:rPr>
          <w:lang w:eastAsia="en-US"/>
        </w:rPr>
        <w:t xml:space="preserve"> </w:t>
      </w:r>
      <w:r w:rsidRPr="00F30717">
        <w:rPr>
          <w:lang w:eastAsia="en-US"/>
        </w:rPr>
        <w:t>«О требованиях к схемам теплоснабжения, порядку их разработки и утверждения»;</w:t>
      </w:r>
    </w:p>
    <w:p w14:paraId="7347C90F" w14:textId="42766AD2" w:rsidR="00B273ED" w:rsidRPr="00F30717" w:rsidRDefault="00B273ED" w:rsidP="005575C2">
      <w:pPr>
        <w:pStyle w:val="af"/>
        <w:spacing w:beforeAutospacing="0" w:after="0" w:afterAutospacing="0" w:line="276" w:lineRule="auto"/>
        <w:ind w:firstLine="567"/>
        <w:rPr>
          <w:lang w:eastAsia="en-US"/>
        </w:rPr>
      </w:pPr>
      <w:r w:rsidRPr="00F30717">
        <w:rPr>
          <w:lang w:eastAsia="en-US"/>
        </w:rPr>
        <w:t xml:space="preserve">- постановления Правительства Российской Федерации от 16.05.2014 № 452 «Правила определения плановых и расчета фактических значений показателей надежности </w:t>
      </w:r>
      <w:r w:rsidR="008D013F" w:rsidRPr="00F30717">
        <w:rPr>
          <w:lang w:eastAsia="en-US"/>
        </w:rPr>
        <w:t xml:space="preserve">                                   </w:t>
      </w:r>
      <w:r w:rsidRPr="00F30717">
        <w:rPr>
          <w:lang w:eastAsia="en-US"/>
        </w:rPr>
        <w:t>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w:t>
      </w:r>
    </w:p>
    <w:p w14:paraId="23F93777" w14:textId="4F285AE6" w:rsidR="00B273ED" w:rsidRPr="00F30717" w:rsidRDefault="00287D30" w:rsidP="005575C2">
      <w:pPr>
        <w:pStyle w:val="af"/>
        <w:spacing w:beforeAutospacing="0" w:after="0" w:afterAutospacing="0" w:line="276" w:lineRule="auto"/>
        <w:ind w:firstLine="567"/>
        <w:rPr>
          <w:lang w:eastAsia="en-US"/>
        </w:rPr>
      </w:pPr>
      <w:r w:rsidRPr="00F30717">
        <w:rPr>
          <w:lang w:eastAsia="en-US"/>
        </w:rPr>
        <w:t>- п</w:t>
      </w:r>
      <w:r w:rsidR="00B273ED" w:rsidRPr="00F30717">
        <w:rPr>
          <w:lang w:eastAsia="en-US"/>
        </w:rPr>
        <w:t xml:space="preserve">риказа Министерства энергетики Российской Федерации от 26.03.2003 № 115 </w:t>
      </w:r>
      <w:r w:rsidR="008D013F" w:rsidRPr="00F30717">
        <w:rPr>
          <w:lang w:eastAsia="en-US"/>
        </w:rPr>
        <w:t xml:space="preserve">                            </w:t>
      </w:r>
      <w:r w:rsidR="00B273ED" w:rsidRPr="00F30717">
        <w:rPr>
          <w:lang w:eastAsia="en-US"/>
        </w:rPr>
        <w:t>«Об утверждении Правил технической эксплуатации тепловых энергоустановок;</w:t>
      </w:r>
    </w:p>
    <w:p w14:paraId="2AD1A32D" w14:textId="53636990" w:rsidR="00B273ED" w:rsidRPr="00F30717" w:rsidRDefault="00B273ED" w:rsidP="005575C2">
      <w:pPr>
        <w:pStyle w:val="af"/>
        <w:spacing w:beforeAutospacing="0" w:after="0" w:afterAutospacing="0" w:line="276" w:lineRule="auto"/>
        <w:ind w:firstLine="567"/>
      </w:pPr>
      <w:r w:rsidRPr="00F30717">
        <w:rPr>
          <w:lang w:eastAsia="en-US"/>
        </w:rPr>
        <w:t>-</w:t>
      </w:r>
      <w:r w:rsidR="00287D30" w:rsidRPr="00F30717">
        <w:t xml:space="preserve"> п</w:t>
      </w:r>
      <w:r w:rsidRPr="00F30717">
        <w:t xml:space="preserve">риказа Министерства энергетики Российской Федерации от 13.11.2024 № 2234 </w:t>
      </w:r>
      <w:r w:rsidR="008D013F" w:rsidRPr="00F30717">
        <w:t xml:space="preserve">                          </w:t>
      </w:r>
      <w:r w:rsidR="003D13CE" w:rsidRPr="00F30717">
        <w:t>«</w:t>
      </w:r>
      <w:r w:rsidRPr="00F30717">
        <w:t>Об утверждении Правил обеспечения готовности к отопительному периоду и Порядка проведения оценки обеспечения готовности к отопительному периоду</w:t>
      </w:r>
      <w:r w:rsidR="003D13CE" w:rsidRPr="00F30717">
        <w:t>»</w:t>
      </w:r>
      <w:r w:rsidRPr="00F30717">
        <w:t>;</w:t>
      </w:r>
    </w:p>
    <w:p w14:paraId="476DD21C" w14:textId="7E05CBC5" w:rsidR="00B273ED" w:rsidRPr="00F30717" w:rsidRDefault="00287D30" w:rsidP="005575C2">
      <w:pPr>
        <w:spacing w:after="0" w:line="276" w:lineRule="auto"/>
        <w:ind w:firstLine="567"/>
        <w:contextualSpacing/>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 xml:space="preserve">- </w:t>
      </w:r>
      <w:r w:rsidR="00563493">
        <w:rPr>
          <w:rFonts w:ascii="Times New Roman" w:hAnsi="Times New Roman" w:cs="Times New Roman"/>
          <w:sz w:val="24"/>
          <w:szCs w:val="24"/>
        </w:rPr>
        <w:t>постановление Администрации города Енисейска Красноярского края</w:t>
      </w:r>
      <w:r w:rsidR="00563493" w:rsidRPr="00F30717">
        <w:rPr>
          <w:rFonts w:ascii="Times New Roman" w:eastAsia="Times New Roman" w:hAnsi="Times New Roman" w:cs="Times New Roman"/>
          <w:sz w:val="24"/>
          <w:szCs w:val="24"/>
        </w:rPr>
        <w:t xml:space="preserve"> </w:t>
      </w:r>
      <w:r w:rsidR="00B273ED" w:rsidRPr="00F30717">
        <w:rPr>
          <w:rFonts w:ascii="Times New Roman" w:eastAsia="Times New Roman" w:hAnsi="Times New Roman" w:cs="Times New Roman"/>
          <w:sz w:val="24"/>
          <w:szCs w:val="24"/>
        </w:rPr>
        <w:t xml:space="preserve">от </w:t>
      </w:r>
      <w:r w:rsidR="00462607">
        <w:rPr>
          <w:rFonts w:ascii="Times New Roman" w:eastAsia="Times New Roman" w:hAnsi="Times New Roman" w:cs="Times New Roman"/>
          <w:sz w:val="24"/>
          <w:szCs w:val="24"/>
        </w:rPr>
        <w:t>22.05.2024 № 164-</w:t>
      </w:r>
      <w:r w:rsidR="00B273ED" w:rsidRPr="00F30717">
        <w:rPr>
          <w:rFonts w:ascii="Times New Roman" w:eastAsia="Times New Roman" w:hAnsi="Times New Roman" w:cs="Times New Roman"/>
          <w:sz w:val="24"/>
          <w:szCs w:val="24"/>
        </w:rPr>
        <w:t xml:space="preserve">П </w:t>
      </w:r>
      <w:r w:rsidR="008D013F" w:rsidRPr="00F30717">
        <w:rPr>
          <w:rFonts w:ascii="Times New Roman" w:eastAsia="Times New Roman" w:hAnsi="Times New Roman" w:cs="Times New Roman"/>
          <w:sz w:val="24"/>
          <w:szCs w:val="24"/>
        </w:rPr>
        <w:t xml:space="preserve"> </w:t>
      </w:r>
      <w:r w:rsidR="00B273ED" w:rsidRPr="00F30717">
        <w:rPr>
          <w:rFonts w:ascii="Times New Roman" w:eastAsia="Times New Roman" w:hAnsi="Times New Roman" w:cs="Times New Roman"/>
          <w:sz w:val="24"/>
          <w:szCs w:val="24"/>
        </w:rPr>
        <w:t>«</w:t>
      </w:r>
      <w:r w:rsidR="00462607">
        <w:rPr>
          <w:rFonts w:ascii="Times New Roman" w:eastAsia="Times New Roman" w:hAnsi="Times New Roman" w:cs="Times New Roman"/>
          <w:sz w:val="24"/>
          <w:szCs w:val="24"/>
        </w:rPr>
        <w:t xml:space="preserve">О проведении проверки готовности к отопительному периоду 2024-2025 </w:t>
      </w:r>
      <w:proofErr w:type="spellStart"/>
      <w:r w:rsidR="00462607">
        <w:rPr>
          <w:rFonts w:ascii="Times New Roman" w:eastAsia="Times New Roman" w:hAnsi="Times New Roman" w:cs="Times New Roman"/>
          <w:sz w:val="24"/>
          <w:szCs w:val="24"/>
        </w:rPr>
        <w:t>г.</w:t>
      </w:r>
      <w:proofErr w:type="gramStart"/>
      <w:r w:rsidR="00462607">
        <w:rPr>
          <w:rFonts w:ascii="Times New Roman" w:eastAsia="Times New Roman" w:hAnsi="Times New Roman" w:cs="Times New Roman"/>
          <w:sz w:val="24"/>
          <w:szCs w:val="24"/>
        </w:rPr>
        <w:t>г</w:t>
      </w:r>
      <w:proofErr w:type="spellEnd"/>
      <w:proofErr w:type="gramEnd"/>
      <w:r w:rsidR="00462607">
        <w:rPr>
          <w:rFonts w:ascii="Times New Roman" w:eastAsia="Times New Roman" w:hAnsi="Times New Roman" w:cs="Times New Roman"/>
          <w:sz w:val="24"/>
          <w:szCs w:val="24"/>
        </w:rPr>
        <w:t>.»</w:t>
      </w:r>
    </w:p>
    <w:p w14:paraId="4F05ABD5" w14:textId="08D65266" w:rsidR="00F619DD" w:rsidRPr="00F30717" w:rsidRDefault="00F619DD" w:rsidP="005575C2">
      <w:pPr>
        <w:spacing w:after="0" w:line="276" w:lineRule="auto"/>
        <w:ind w:firstLine="567"/>
        <w:contextualSpacing/>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 xml:space="preserve">- схемы теплоснабжения </w:t>
      </w:r>
      <w:r w:rsidRPr="00F30717">
        <w:rPr>
          <w:rFonts w:ascii="Times New Roman" w:hAnsi="Times New Roman" w:cs="Times New Roman"/>
          <w:sz w:val="24"/>
          <w:szCs w:val="24"/>
        </w:rPr>
        <w:t xml:space="preserve">муниципального образования </w:t>
      </w:r>
      <w:r w:rsidR="00A351C2" w:rsidRPr="00A351C2">
        <w:rPr>
          <w:rFonts w:ascii="Times New Roman" w:hAnsi="Times New Roman" w:cs="Times New Roman"/>
          <w:sz w:val="24"/>
          <w:szCs w:val="24"/>
          <w:lang w:eastAsia="ru-RU"/>
        </w:rPr>
        <w:t>город</w:t>
      </w:r>
      <w:r w:rsidR="00A351C2">
        <w:rPr>
          <w:rFonts w:ascii="Times New Roman" w:hAnsi="Times New Roman" w:cs="Times New Roman"/>
          <w:sz w:val="24"/>
          <w:szCs w:val="24"/>
          <w:lang w:eastAsia="ru-RU"/>
        </w:rPr>
        <w:t xml:space="preserve"> Енисейск Красноярского края</w:t>
      </w:r>
      <w:r w:rsidRPr="00F30717">
        <w:rPr>
          <w:rFonts w:ascii="Times New Roman" w:hAnsi="Times New Roman" w:cs="Times New Roman"/>
          <w:i/>
          <w:sz w:val="24"/>
          <w:szCs w:val="24"/>
          <w:lang w:eastAsia="ru-RU"/>
        </w:rPr>
        <w:t xml:space="preserve"> </w:t>
      </w:r>
      <w:r w:rsidRPr="00F30717">
        <w:rPr>
          <w:rFonts w:ascii="Times New Roman" w:hAnsi="Times New Roman" w:cs="Times New Roman"/>
          <w:sz w:val="24"/>
          <w:szCs w:val="24"/>
        </w:rPr>
        <w:t>на период с 20</w:t>
      </w:r>
      <w:r w:rsidR="00563493">
        <w:rPr>
          <w:rFonts w:ascii="Times New Roman" w:hAnsi="Times New Roman" w:cs="Times New Roman"/>
          <w:sz w:val="24"/>
          <w:szCs w:val="24"/>
        </w:rPr>
        <w:t>13</w:t>
      </w:r>
      <w:r w:rsidRPr="00F30717">
        <w:rPr>
          <w:rFonts w:ascii="Times New Roman" w:hAnsi="Times New Roman" w:cs="Times New Roman"/>
          <w:sz w:val="24"/>
          <w:szCs w:val="24"/>
        </w:rPr>
        <w:t xml:space="preserve"> </w:t>
      </w:r>
      <w:r w:rsidR="001D3709" w:rsidRPr="00F30717">
        <w:rPr>
          <w:rFonts w:ascii="Times New Roman" w:hAnsi="Times New Roman" w:cs="Times New Roman"/>
          <w:sz w:val="24"/>
          <w:szCs w:val="24"/>
        </w:rPr>
        <w:t>д</w:t>
      </w:r>
      <w:r w:rsidRPr="00F30717">
        <w:rPr>
          <w:rFonts w:ascii="Times New Roman" w:hAnsi="Times New Roman" w:cs="Times New Roman"/>
          <w:sz w:val="24"/>
          <w:szCs w:val="24"/>
        </w:rPr>
        <w:t>о 20</w:t>
      </w:r>
      <w:r w:rsidR="00563493">
        <w:rPr>
          <w:rFonts w:ascii="Times New Roman" w:hAnsi="Times New Roman" w:cs="Times New Roman"/>
          <w:sz w:val="24"/>
          <w:szCs w:val="24"/>
        </w:rPr>
        <w:t>28</w:t>
      </w:r>
      <w:r w:rsidR="001D3709" w:rsidRPr="00F30717">
        <w:rPr>
          <w:rFonts w:ascii="Times New Roman" w:hAnsi="Times New Roman" w:cs="Times New Roman"/>
          <w:sz w:val="24"/>
          <w:szCs w:val="24"/>
        </w:rPr>
        <w:t xml:space="preserve"> года, </w:t>
      </w:r>
      <w:proofErr w:type="gramStart"/>
      <w:r w:rsidR="001D3709" w:rsidRPr="00F30717">
        <w:rPr>
          <w:rFonts w:ascii="Times New Roman" w:hAnsi="Times New Roman" w:cs="Times New Roman"/>
          <w:sz w:val="24"/>
          <w:szCs w:val="24"/>
        </w:rPr>
        <w:t>утвержденная</w:t>
      </w:r>
      <w:proofErr w:type="gramEnd"/>
      <w:r w:rsidR="001D3709" w:rsidRPr="00F30717">
        <w:rPr>
          <w:rFonts w:ascii="Times New Roman" w:hAnsi="Times New Roman" w:cs="Times New Roman"/>
          <w:sz w:val="24"/>
          <w:szCs w:val="24"/>
        </w:rPr>
        <w:t xml:space="preserve"> </w:t>
      </w:r>
      <w:r w:rsidR="00563493">
        <w:rPr>
          <w:rFonts w:ascii="Times New Roman" w:hAnsi="Times New Roman" w:cs="Times New Roman"/>
          <w:sz w:val="24"/>
          <w:szCs w:val="24"/>
        </w:rPr>
        <w:t>Постановлением Администрации города Енисейска Красноярского края</w:t>
      </w:r>
      <w:r w:rsidR="001D3709" w:rsidRPr="00F30717">
        <w:rPr>
          <w:rFonts w:ascii="Times New Roman" w:hAnsi="Times New Roman" w:cs="Times New Roman"/>
          <w:sz w:val="24"/>
          <w:szCs w:val="24"/>
        </w:rPr>
        <w:t xml:space="preserve"> от </w:t>
      </w:r>
      <w:r w:rsidR="00563493">
        <w:rPr>
          <w:rFonts w:ascii="Times New Roman" w:hAnsi="Times New Roman" w:cs="Times New Roman"/>
          <w:sz w:val="24"/>
          <w:szCs w:val="24"/>
        </w:rPr>
        <w:t>26.06.</w:t>
      </w:r>
      <w:r w:rsidR="001D3709" w:rsidRPr="00F30717">
        <w:rPr>
          <w:rFonts w:ascii="Times New Roman" w:hAnsi="Times New Roman" w:cs="Times New Roman"/>
          <w:sz w:val="24"/>
          <w:szCs w:val="24"/>
        </w:rPr>
        <w:t>2</w:t>
      </w:r>
      <w:r w:rsidR="00563493">
        <w:rPr>
          <w:rFonts w:ascii="Times New Roman" w:hAnsi="Times New Roman" w:cs="Times New Roman"/>
          <w:sz w:val="24"/>
          <w:szCs w:val="24"/>
        </w:rPr>
        <w:t>024 г.</w:t>
      </w:r>
      <w:r w:rsidR="001D3709" w:rsidRPr="00F30717">
        <w:rPr>
          <w:rFonts w:ascii="Times New Roman" w:hAnsi="Times New Roman" w:cs="Times New Roman"/>
          <w:sz w:val="24"/>
          <w:szCs w:val="24"/>
        </w:rPr>
        <w:t xml:space="preserve"> №</w:t>
      </w:r>
      <w:r w:rsidR="00563493">
        <w:rPr>
          <w:rFonts w:ascii="Times New Roman" w:hAnsi="Times New Roman" w:cs="Times New Roman"/>
          <w:sz w:val="24"/>
          <w:szCs w:val="24"/>
        </w:rPr>
        <w:t>196-п</w:t>
      </w:r>
      <w:r w:rsidR="001D3709" w:rsidRPr="00F30717">
        <w:rPr>
          <w:rFonts w:ascii="Times New Roman" w:hAnsi="Times New Roman" w:cs="Times New Roman"/>
          <w:sz w:val="24"/>
          <w:szCs w:val="24"/>
        </w:rPr>
        <w:t xml:space="preserve"> «Об утверждении</w:t>
      </w:r>
      <w:r w:rsidR="00563493">
        <w:rPr>
          <w:rFonts w:ascii="Times New Roman" w:hAnsi="Times New Roman" w:cs="Times New Roman"/>
          <w:sz w:val="24"/>
          <w:szCs w:val="24"/>
        </w:rPr>
        <w:t xml:space="preserve"> актуализации на 2025 год </w:t>
      </w:r>
      <w:r w:rsidR="001D3709" w:rsidRPr="00F30717">
        <w:rPr>
          <w:rFonts w:ascii="Times New Roman" w:hAnsi="Times New Roman" w:cs="Times New Roman"/>
          <w:sz w:val="24"/>
          <w:szCs w:val="24"/>
        </w:rPr>
        <w:t xml:space="preserve"> схемы</w:t>
      </w:r>
      <w:r w:rsidR="001D3709" w:rsidRPr="00F30717">
        <w:rPr>
          <w:rFonts w:ascii="Times New Roman" w:eastAsia="Times New Roman" w:hAnsi="Times New Roman" w:cs="Times New Roman"/>
          <w:sz w:val="24"/>
          <w:szCs w:val="24"/>
        </w:rPr>
        <w:t xml:space="preserve"> теплоснабжения </w:t>
      </w:r>
      <w:r w:rsidR="00563493" w:rsidRPr="00563493">
        <w:rPr>
          <w:rFonts w:ascii="Times New Roman" w:hAnsi="Times New Roman" w:cs="Times New Roman"/>
          <w:sz w:val="24"/>
          <w:szCs w:val="24"/>
          <w:lang w:eastAsia="ru-RU"/>
        </w:rPr>
        <w:t>города Енисейска</w:t>
      </w:r>
      <w:r w:rsidR="00563493">
        <w:rPr>
          <w:rFonts w:ascii="Times New Roman" w:hAnsi="Times New Roman" w:cs="Times New Roman"/>
          <w:sz w:val="24"/>
          <w:szCs w:val="24"/>
          <w:lang w:eastAsia="ru-RU"/>
        </w:rPr>
        <w:t xml:space="preserve"> и на период </w:t>
      </w:r>
      <w:r w:rsidR="001D3709" w:rsidRPr="00F30717">
        <w:rPr>
          <w:rFonts w:ascii="Times New Roman" w:hAnsi="Times New Roman" w:cs="Times New Roman"/>
          <w:i/>
          <w:sz w:val="24"/>
          <w:szCs w:val="24"/>
          <w:lang w:eastAsia="ru-RU"/>
        </w:rPr>
        <w:t xml:space="preserve"> </w:t>
      </w:r>
      <w:r w:rsidR="001D3709" w:rsidRPr="00F30717">
        <w:rPr>
          <w:rFonts w:ascii="Times New Roman" w:hAnsi="Times New Roman" w:cs="Times New Roman"/>
          <w:sz w:val="24"/>
          <w:szCs w:val="24"/>
        </w:rPr>
        <w:t>с 20</w:t>
      </w:r>
      <w:r w:rsidR="00563493">
        <w:rPr>
          <w:rFonts w:ascii="Times New Roman" w:hAnsi="Times New Roman" w:cs="Times New Roman"/>
          <w:sz w:val="24"/>
          <w:szCs w:val="24"/>
        </w:rPr>
        <w:t>13</w:t>
      </w:r>
      <w:r w:rsidR="001D3709" w:rsidRPr="00F30717">
        <w:rPr>
          <w:rFonts w:ascii="Times New Roman" w:hAnsi="Times New Roman" w:cs="Times New Roman"/>
          <w:sz w:val="24"/>
          <w:szCs w:val="24"/>
        </w:rPr>
        <w:t xml:space="preserve"> до 20</w:t>
      </w:r>
      <w:r w:rsidR="00563493">
        <w:rPr>
          <w:rFonts w:ascii="Times New Roman" w:hAnsi="Times New Roman" w:cs="Times New Roman"/>
          <w:sz w:val="24"/>
          <w:szCs w:val="24"/>
        </w:rPr>
        <w:t>28 годы</w:t>
      </w:r>
      <w:r w:rsidR="001D3709" w:rsidRPr="00F30717">
        <w:rPr>
          <w:rFonts w:ascii="Times New Roman" w:hAnsi="Times New Roman" w:cs="Times New Roman"/>
          <w:sz w:val="24"/>
          <w:szCs w:val="24"/>
        </w:rPr>
        <w:t>»;</w:t>
      </w:r>
    </w:p>
    <w:p w14:paraId="5B225110" w14:textId="4B11D347" w:rsidR="00B273ED" w:rsidRPr="00F30717" w:rsidRDefault="00B273ED" w:rsidP="005575C2">
      <w:pPr>
        <w:pStyle w:val="af"/>
        <w:spacing w:beforeAutospacing="0" w:after="0" w:afterAutospacing="0" w:line="276" w:lineRule="auto"/>
        <w:ind w:firstLine="567"/>
        <w:rPr>
          <w:lang w:eastAsia="en-US"/>
        </w:rPr>
      </w:pPr>
      <w:r w:rsidRPr="00F30717">
        <w:rPr>
          <w:lang w:eastAsia="en-US"/>
        </w:rPr>
        <w:t>- иных действующих нормативно-правовых актов</w:t>
      </w:r>
      <w:r w:rsidR="005338BE" w:rsidRPr="00F30717">
        <w:rPr>
          <w:lang w:eastAsia="en-US"/>
        </w:rPr>
        <w:t xml:space="preserve"> по теме документа</w:t>
      </w:r>
      <w:r w:rsidRPr="00F30717">
        <w:rPr>
          <w:lang w:eastAsia="en-US"/>
        </w:rPr>
        <w:t>.</w:t>
      </w:r>
    </w:p>
    <w:p w14:paraId="6C6613E8" w14:textId="52D6C181" w:rsidR="003D13CE" w:rsidRPr="00F30717" w:rsidRDefault="003D13CE" w:rsidP="005575C2">
      <w:pPr>
        <w:pStyle w:val="af"/>
        <w:spacing w:beforeAutospacing="0" w:after="0" w:afterAutospacing="0" w:line="276" w:lineRule="auto"/>
        <w:ind w:firstLine="567"/>
      </w:pPr>
      <w:r w:rsidRPr="00F30717">
        <w:t>1.1.</w:t>
      </w:r>
      <w:r w:rsidR="003A2F26" w:rsidRPr="00F30717">
        <w:t>1.</w:t>
      </w:r>
      <w:r w:rsidRPr="00F30717">
        <w:t>2</w:t>
      </w:r>
      <w:r w:rsidR="004C77FA" w:rsidRPr="00F30717">
        <w:t>.</w:t>
      </w:r>
      <w:r w:rsidRPr="00F30717">
        <w:t xml:space="preserve"> Основным документом, регламентирующим требования порядку разработки и утверждения, составу сведений, которые должны содержаться </w:t>
      </w:r>
      <w:proofErr w:type="gramStart"/>
      <w:r w:rsidRPr="00F30717">
        <w:t>Плане</w:t>
      </w:r>
      <w:proofErr w:type="gramEnd"/>
      <w:r w:rsidRPr="00F30717">
        <w:t xml:space="preserve"> действий является Приказ Министерства энергетики Российской Федерации от 13.11.2024 № 2234 «Об утверждении Правил обеспечения готовности к отопительному периоду и Порядка проведения оценки обеспечения готовности к отопительному периоду» (далее – Приказ №</w:t>
      </w:r>
      <w:r w:rsidR="00287D30" w:rsidRPr="00F30717">
        <w:t xml:space="preserve"> </w:t>
      </w:r>
      <w:r w:rsidRPr="00F30717">
        <w:t>2234).</w:t>
      </w:r>
    </w:p>
    <w:p w14:paraId="3DF28E01" w14:textId="50B022CA" w:rsidR="00EC4D45" w:rsidRPr="00F30717" w:rsidRDefault="00EC4D45" w:rsidP="005575C2">
      <w:pPr>
        <w:pStyle w:val="af"/>
        <w:spacing w:beforeAutospacing="0" w:after="0" w:afterAutospacing="0" w:line="276" w:lineRule="auto"/>
        <w:ind w:firstLine="567"/>
      </w:pPr>
      <w:r w:rsidRPr="00F30717">
        <w:t>1.1.</w:t>
      </w:r>
      <w:r w:rsidR="003A2F26" w:rsidRPr="00F30717">
        <w:t>1.</w:t>
      </w:r>
      <w:r w:rsidRPr="00F30717">
        <w:t>3</w:t>
      </w:r>
      <w:r w:rsidR="004C77FA" w:rsidRPr="00F30717">
        <w:t>.</w:t>
      </w:r>
      <w:r w:rsidRPr="00F30717">
        <w:t xml:space="preserve"> В соответствии с п. 8.3 Приказа №</w:t>
      </w:r>
      <w:r w:rsidR="00287D30" w:rsidRPr="00F30717">
        <w:t xml:space="preserve"> </w:t>
      </w:r>
      <w:r w:rsidRPr="00F30717">
        <w:t xml:space="preserve">2234 администрация муниципального образования обязана подготовить и представить комиссии по проведению оценки обеспечения готовности к отопительному периоду, документы, подтверждающие выполнение </w:t>
      </w:r>
      <w:r w:rsidR="004C77FA" w:rsidRPr="00F30717">
        <w:t>требований,</w:t>
      </w:r>
      <w:r w:rsidRPr="00F30717">
        <w:t xml:space="preserve"> установленных Приказом №</w:t>
      </w:r>
      <w:r w:rsidR="00287D30" w:rsidRPr="00F30717">
        <w:t xml:space="preserve"> </w:t>
      </w:r>
      <w:r w:rsidRPr="00F30717">
        <w:t>2</w:t>
      </w:r>
      <w:r w:rsidR="00287D30" w:rsidRPr="00F30717">
        <w:t>234, в том числе и ПЛАС</w:t>
      </w:r>
      <w:r w:rsidRPr="00F30717">
        <w:t xml:space="preserve">. </w:t>
      </w:r>
    </w:p>
    <w:p w14:paraId="715BA5D6" w14:textId="505CC997" w:rsidR="00792DCD" w:rsidRPr="00F30717" w:rsidRDefault="003D13CE" w:rsidP="005575C2">
      <w:pPr>
        <w:pStyle w:val="a3"/>
        <w:spacing w:line="276" w:lineRule="auto"/>
        <w:ind w:firstLine="567"/>
        <w:jc w:val="both"/>
        <w:rPr>
          <w:sz w:val="24"/>
          <w:szCs w:val="24"/>
        </w:rPr>
      </w:pPr>
      <w:r w:rsidRPr="00F30717">
        <w:rPr>
          <w:sz w:val="24"/>
          <w:szCs w:val="24"/>
        </w:rPr>
        <w:t>1.1.</w:t>
      </w:r>
      <w:r w:rsidR="003A2F26" w:rsidRPr="00F30717">
        <w:rPr>
          <w:sz w:val="24"/>
          <w:szCs w:val="24"/>
        </w:rPr>
        <w:t>1.</w:t>
      </w:r>
      <w:r w:rsidR="00EC4D45" w:rsidRPr="00F30717">
        <w:rPr>
          <w:sz w:val="24"/>
          <w:szCs w:val="24"/>
        </w:rPr>
        <w:t>4</w:t>
      </w:r>
      <w:r w:rsidR="004C77FA" w:rsidRPr="00F30717">
        <w:rPr>
          <w:sz w:val="24"/>
          <w:szCs w:val="24"/>
        </w:rPr>
        <w:t>.</w:t>
      </w:r>
      <w:r w:rsidRPr="00F30717">
        <w:rPr>
          <w:sz w:val="24"/>
          <w:szCs w:val="24"/>
        </w:rPr>
        <w:t xml:space="preserve"> В соответствии с </w:t>
      </w:r>
      <w:proofErr w:type="gramStart"/>
      <w:r w:rsidRPr="00F30717">
        <w:rPr>
          <w:sz w:val="24"/>
          <w:szCs w:val="24"/>
        </w:rPr>
        <w:t>п</w:t>
      </w:r>
      <w:proofErr w:type="gramEnd"/>
      <w:r w:rsidR="001D3709" w:rsidRPr="00F30717">
        <w:rPr>
          <w:sz w:val="24"/>
          <w:szCs w:val="24"/>
        </w:rPr>
        <w:t>/п</w:t>
      </w:r>
      <w:r w:rsidRPr="00F30717">
        <w:rPr>
          <w:sz w:val="24"/>
          <w:szCs w:val="24"/>
        </w:rPr>
        <w:t xml:space="preserve">. 8.3.1 </w:t>
      </w:r>
      <w:r w:rsidR="001D3709" w:rsidRPr="00F30717">
        <w:rPr>
          <w:sz w:val="24"/>
          <w:szCs w:val="24"/>
        </w:rPr>
        <w:t xml:space="preserve">п. 8 </w:t>
      </w:r>
      <w:r w:rsidRPr="00F30717">
        <w:rPr>
          <w:sz w:val="24"/>
          <w:szCs w:val="24"/>
        </w:rPr>
        <w:t>Приказ</w:t>
      </w:r>
      <w:r w:rsidR="00B73856" w:rsidRPr="00F30717">
        <w:rPr>
          <w:sz w:val="24"/>
          <w:szCs w:val="24"/>
        </w:rPr>
        <w:t>а</w:t>
      </w:r>
      <w:r w:rsidR="00287D30" w:rsidRPr="00F30717">
        <w:rPr>
          <w:sz w:val="24"/>
          <w:szCs w:val="24"/>
        </w:rPr>
        <w:t xml:space="preserve"> № 2234 ПЛАС</w:t>
      </w:r>
      <w:r w:rsidRPr="00F30717">
        <w:rPr>
          <w:sz w:val="24"/>
          <w:szCs w:val="24"/>
        </w:rPr>
        <w:t xml:space="preserve"> подлежит ежегодной </w:t>
      </w:r>
      <w:r w:rsidR="00287D30" w:rsidRPr="00F30717">
        <w:rPr>
          <w:sz w:val="24"/>
          <w:szCs w:val="24"/>
        </w:rPr>
        <w:t xml:space="preserve">                  </w:t>
      </w:r>
      <w:r w:rsidRPr="00F30717">
        <w:rPr>
          <w:sz w:val="24"/>
          <w:szCs w:val="24"/>
        </w:rPr>
        <w:t>актуализации</w:t>
      </w:r>
      <w:r w:rsidR="00792DCD" w:rsidRPr="00F30717">
        <w:rPr>
          <w:b/>
          <w:sz w:val="24"/>
          <w:szCs w:val="24"/>
        </w:rPr>
        <w:t>,</w:t>
      </w:r>
      <w:r w:rsidRPr="00F30717">
        <w:rPr>
          <w:sz w:val="24"/>
          <w:szCs w:val="24"/>
        </w:rPr>
        <w:t xml:space="preserve"> </w:t>
      </w:r>
      <w:r w:rsidR="00792DCD" w:rsidRPr="00F30717">
        <w:rPr>
          <w:sz w:val="24"/>
          <w:szCs w:val="24"/>
        </w:rPr>
        <w:t xml:space="preserve">утверждается муниципальным образованием до 01 апреля 2025г. в 2025г., </w:t>
      </w:r>
      <w:r w:rsidR="008D013F" w:rsidRPr="00F30717">
        <w:rPr>
          <w:sz w:val="24"/>
          <w:szCs w:val="24"/>
        </w:rPr>
        <w:t xml:space="preserve">                        </w:t>
      </w:r>
      <w:r w:rsidR="00792DCD" w:rsidRPr="00F30717">
        <w:rPr>
          <w:sz w:val="24"/>
          <w:szCs w:val="24"/>
        </w:rPr>
        <w:t xml:space="preserve">в последующих периодах утверждается до 15 февраля и должен содержать следующие </w:t>
      </w:r>
      <w:r w:rsidR="008D013F" w:rsidRPr="00F30717">
        <w:rPr>
          <w:sz w:val="24"/>
          <w:szCs w:val="24"/>
        </w:rPr>
        <w:t xml:space="preserve">                        </w:t>
      </w:r>
      <w:r w:rsidR="00792DCD" w:rsidRPr="00F30717">
        <w:rPr>
          <w:sz w:val="24"/>
          <w:szCs w:val="24"/>
        </w:rPr>
        <w:lastRenderedPageBreak/>
        <w:t>сведения:</w:t>
      </w:r>
    </w:p>
    <w:p w14:paraId="3CC3D591" w14:textId="34C6AA28" w:rsidR="003D13CE" w:rsidRPr="00F30717" w:rsidRDefault="003D13CE" w:rsidP="005575C2">
      <w:pPr>
        <w:spacing w:after="0" w:line="276" w:lineRule="auto"/>
        <w:ind w:firstLine="709"/>
        <w:jc w:val="both"/>
        <w:rPr>
          <w:rFonts w:ascii="Times New Roman" w:eastAsia="Times New Roman" w:hAnsi="Times New Roman" w:cs="Times New Roman"/>
          <w:sz w:val="24"/>
          <w:szCs w:val="24"/>
        </w:rPr>
      </w:pPr>
      <w:r w:rsidRPr="00F30717">
        <w:rPr>
          <w:rFonts w:ascii="Times New Roman" w:eastAsia="Times New Roman" w:hAnsi="Times New Roman" w:cs="Times New Roman"/>
          <w:b/>
          <w:sz w:val="24"/>
          <w:szCs w:val="24"/>
        </w:rPr>
        <w:t xml:space="preserve">- </w:t>
      </w:r>
      <w:r w:rsidRPr="00F30717">
        <w:rPr>
          <w:rFonts w:ascii="Times New Roman" w:eastAsia="Times New Roman" w:hAnsi="Times New Roman" w:cs="Times New Roman"/>
          <w:sz w:val="24"/>
          <w:szCs w:val="24"/>
        </w:rPr>
        <w:t xml:space="preserve">сценарии наиболее вероятных аварий и наиболее опасных по последствиям аварий, </w:t>
      </w:r>
      <w:r w:rsidR="008D013F" w:rsidRPr="00F30717">
        <w:rPr>
          <w:rFonts w:ascii="Times New Roman" w:eastAsia="Times New Roman" w:hAnsi="Times New Roman" w:cs="Times New Roman"/>
          <w:sz w:val="24"/>
          <w:szCs w:val="24"/>
        </w:rPr>
        <w:t xml:space="preserve">                </w:t>
      </w:r>
      <w:r w:rsidRPr="00F30717">
        <w:rPr>
          <w:rFonts w:ascii="Times New Roman" w:eastAsia="Times New Roman" w:hAnsi="Times New Roman" w:cs="Times New Roman"/>
          <w:sz w:val="24"/>
          <w:szCs w:val="24"/>
        </w:rPr>
        <w:t>а также источники (места) их возникновения;</w:t>
      </w:r>
    </w:p>
    <w:p w14:paraId="3FE4DF56" w14:textId="77777777" w:rsidR="003D13CE" w:rsidRPr="00F30717" w:rsidRDefault="003D13CE" w:rsidP="005575C2">
      <w:pPr>
        <w:spacing w:after="0" w:line="276" w:lineRule="auto"/>
        <w:ind w:firstLine="709"/>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 количество сил и средств, используемых для локализации и ликвидации последствий аварий на объекте теплоснабжения (далее - силы и средства);</w:t>
      </w:r>
    </w:p>
    <w:p w14:paraId="4A58C0E8" w14:textId="688738B9" w:rsidR="003D13CE" w:rsidRPr="00F30717" w:rsidRDefault="003D13CE" w:rsidP="005575C2">
      <w:pPr>
        <w:spacing w:after="0" w:line="276" w:lineRule="auto"/>
        <w:ind w:firstLine="709"/>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 xml:space="preserve">- порядок и процедуру организации взаимодействия сил и средств, а также </w:t>
      </w:r>
      <w:r w:rsidR="008D013F" w:rsidRPr="00F30717">
        <w:rPr>
          <w:rFonts w:ascii="Times New Roman" w:eastAsia="Times New Roman" w:hAnsi="Times New Roman" w:cs="Times New Roman"/>
          <w:sz w:val="24"/>
          <w:szCs w:val="24"/>
        </w:rPr>
        <w:t xml:space="preserve">                                    </w:t>
      </w:r>
      <w:r w:rsidRPr="00F30717">
        <w:rPr>
          <w:rFonts w:ascii="Times New Roman" w:eastAsia="Times New Roman" w:hAnsi="Times New Roman" w:cs="Times New Roman"/>
          <w:sz w:val="24"/>
          <w:szCs w:val="24"/>
        </w:rPr>
        <w:t>организаций, функционирующих в системах теплоснабжения, на основании заключенных соглашений об управлении системами теплоснабжения;</w:t>
      </w:r>
    </w:p>
    <w:p w14:paraId="49ED55E1" w14:textId="77777777" w:rsidR="003D13CE" w:rsidRPr="00F30717" w:rsidRDefault="003D13CE" w:rsidP="005575C2">
      <w:pPr>
        <w:spacing w:after="0" w:line="276" w:lineRule="auto"/>
        <w:ind w:firstLine="709"/>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 состав и дислокация сил и средств;</w:t>
      </w:r>
    </w:p>
    <w:p w14:paraId="31046B29" w14:textId="68857472" w:rsidR="003D13CE" w:rsidRPr="00F30717" w:rsidRDefault="003D13CE" w:rsidP="005575C2">
      <w:pPr>
        <w:spacing w:after="0" w:line="276" w:lineRule="auto"/>
        <w:ind w:firstLine="709"/>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 xml:space="preserve">- перечень мероприятий, направленные на обеспечение безопасности населения </w:t>
      </w:r>
      <w:r w:rsidR="008D013F" w:rsidRPr="00F30717">
        <w:rPr>
          <w:rFonts w:ascii="Times New Roman" w:eastAsia="Times New Roman" w:hAnsi="Times New Roman" w:cs="Times New Roman"/>
          <w:sz w:val="24"/>
          <w:szCs w:val="24"/>
        </w:rPr>
        <w:t xml:space="preserve">                       </w:t>
      </w:r>
      <w:r w:rsidRPr="00F30717">
        <w:rPr>
          <w:rFonts w:ascii="Times New Roman" w:eastAsia="Times New Roman" w:hAnsi="Times New Roman" w:cs="Times New Roman"/>
          <w:sz w:val="24"/>
          <w:szCs w:val="24"/>
        </w:rPr>
        <w:t>(в случае если в результате аварий на объекте теплоснабжения может возникнуть угроза безопасности населения);</w:t>
      </w:r>
    </w:p>
    <w:p w14:paraId="118FD63E" w14:textId="77777777" w:rsidR="003D13CE" w:rsidRPr="00F30717" w:rsidRDefault="003D13CE" w:rsidP="005575C2">
      <w:pPr>
        <w:spacing w:after="0" w:line="276" w:lineRule="auto"/>
        <w:ind w:firstLine="709"/>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 порядок организации материально-технического, инженерного и финансового обеспечения операций по локализации и ликвидации аварий на объекте теплоснабжения.</w:t>
      </w:r>
    </w:p>
    <w:p w14:paraId="72C962B7" w14:textId="54A67D4A" w:rsidR="00FB13E7" w:rsidRPr="00F30717" w:rsidRDefault="008D013F" w:rsidP="008D013F">
      <w:pPr>
        <w:pStyle w:val="a3"/>
        <w:spacing w:line="276" w:lineRule="auto"/>
        <w:ind w:right="141" w:firstLine="567"/>
        <w:jc w:val="both"/>
        <w:rPr>
          <w:sz w:val="24"/>
          <w:szCs w:val="24"/>
        </w:rPr>
      </w:pPr>
      <w:r w:rsidRPr="00F30717">
        <w:rPr>
          <w:sz w:val="24"/>
          <w:szCs w:val="24"/>
        </w:rPr>
        <w:t>1.1.1.5. ПЛАС</w:t>
      </w:r>
      <w:r w:rsidR="003265D9" w:rsidRPr="00F30717">
        <w:rPr>
          <w:sz w:val="24"/>
          <w:szCs w:val="24"/>
        </w:rPr>
        <w:t xml:space="preserve"> </w:t>
      </w:r>
      <w:r w:rsidR="00FB13E7" w:rsidRPr="00F30717">
        <w:rPr>
          <w:sz w:val="24"/>
          <w:szCs w:val="24"/>
        </w:rPr>
        <w:t>подлежит ежегодной актуализации в отношении разделов и сведений, касающихся</w:t>
      </w:r>
      <w:r w:rsidR="003265D9" w:rsidRPr="00F30717">
        <w:rPr>
          <w:sz w:val="24"/>
          <w:szCs w:val="24"/>
        </w:rPr>
        <w:t xml:space="preserve"> </w:t>
      </w:r>
      <w:r w:rsidR="00FB13E7" w:rsidRPr="00F30717">
        <w:rPr>
          <w:sz w:val="24"/>
          <w:szCs w:val="24"/>
        </w:rPr>
        <w:t xml:space="preserve">объектов систем теплоснабжения; сценариев вероятных аварийных ситуаций; количества, состава и дислокации сил и средств; </w:t>
      </w:r>
      <w:r w:rsidR="00200DAD" w:rsidRPr="00F30717">
        <w:rPr>
          <w:sz w:val="24"/>
          <w:szCs w:val="24"/>
        </w:rPr>
        <w:t xml:space="preserve">должностей, </w:t>
      </w:r>
      <w:r w:rsidR="00FB13E7" w:rsidRPr="00F30717">
        <w:rPr>
          <w:sz w:val="24"/>
          <w:szCs w:val="24"/>
        </w:rPr>
        <w:t>Ф.И.О.</w:t>
      </w:r>
      <w:r w:rsidR="009C34D7" w:rsidRPr="00F30717">
        <w:rPr>
          <w:sz w:val="24"/>
          <w:szCs w:val="24"/>
        </w:rPr>
        <w:t>, контактных данных</w:t>
      </w:r>
      <w:r w:rsidR="00FB13E7" w:rsidRPr="00F30717">
        <w:rPr>
          <w:sz w:val="24"/>
          <w:szCs w:val="24"/>
        </w:rPr>
        <w:t xml:space="preserve"> ответственных лиц и др.</w:t>
      </w:r>
    </w:p>
    <w:p w14:paraId="561AD3E6" w14:textId="0DA98799" w:rsidR="003D13CE" w:rsidRPr="00F30717" w:rsidRDefault="003265D9" w:rsidP="005575C2">
      <w:pPr>
        <w:spacing w:after="0" w:line="276" w:lineRule="auto"/>
        <w:ind w:firstLine="567"/>
        <w:jc w:val="both"/>
        <w:rPr>
          <w:rFonts w:ascii="Times New Roman" w:hAnsi="Times New Roman" w:cs="Times New Roman"/>
          <w:sz w:val="24"/>
          <w:szCs w:val="24"/>
        </w:rPr>
      </w:pPr>
      <w:r w:rsidRPr="00F30717">
        <w:rPr>
          <w:rFonts w:ascii="Times New Roman" w:hAnsi="Times New Roman" w:cs="Times New Roman"/>
          <w:sz w:val="24"/>
          <w:szCs w:val="24"/>
        </w:rPr>
        <w:t xml:space="preserve">1.1.1.6. </w:t>
      </w:r>
      <w:r w:rsidR="008D013F" w:rsidRPr="00F30717">
        <w:rPr>
          <w:rFonts w:ascii="Times New Roman" w:hAnsi="Times New Roman" w:cs="Times New Roman"/>
          <w:sz w:val="24"/>
          <w:szCs w:val="24"/>
        </w:rPr>
        <w:t>ПЛАС</w:t>
      </w:r>
      <w:r w:rsidR="003D13CE" w:rsidRPr="00F30717">
        <w:rPr>
          <w:rFonts w:ascii="Times New Roman" w:hAnsi="Times New Roman" w:cs="Times New Roman"/>
          <w:sz w:val="24"/>
          <w:szCs w:val="24"/>
        </w:rPr>
        <w:t xml:space="preserve"> размещается после его утверждения</w:t>
      </w:r>
      <w:r w:rsidR="003D13CE" w:rsidRPr="00F30717">
        <w:rPr>
          <w:rFonts w:ascii="Times New Roman" w:hAnsi="Times New Roman" w:cs="Times New Roman"/>
          <w:b/>
          <w:color w:val="FF0000"/>
          <w:sz w:val="24"/>
          <w:szCs w:val="24"/>
        </w:rPr>
        <w:t xml:space="preserve"> </w:t>
      </w:r>
      <w:r w:rsidR="003D13CE" w:rsidRPr="00F30717">
        <w:rPr>
          <w:rFonts w:ascii="Times New Roman" w:hAnsi="Times New Roman" w:cs="Times New Roman"/>
          <w:sz w:val="24"/>
          <w:szCs w:val="24"/>
        </w:rPr>
        <w:t xml:space="preserve">на официальном сайте муниципального образования в информационно-телекоммуникационной сети «Интернет» в течение 5 рабочих дней со дня его утверждения. Не подлежат опубликованию сведения о сценариях наиболее вероятных аварий и наиболее опасных по последствиям аварий, а также источники (места) </w:t>
      </w:r>
      <w:r w:rsidR="00F30717">
        <w:rPr>
          <w:rFonts w:ascii="Times New Roman" w:hAnsi="Times New Roman" w:cs="Times New Roman"/>
          <w:sz w:val="24"/>
          <w:szCs w:val="24"/>
        </w:rPr>
        <w:t xml:space="preserve">                         </w:t>
      </w:r>
      <w:r w:rsidR="003D13CE" w:rsidRPr="00F30717">
        <w:rPr>
          <w:rFonts w:ascii="Times New Roman" w:hAnsi="Times New Roman" w:cs="Times New Roman"/>
          <w:sz w:val="24"/>
          <w:szCs w:val="24"/>
        </w:rPr>
        <w:t>их возникновения, а также сведения о составе и дислокации сил и средств.</w:t>
      </w:r>
    </w:p>
    <w:p w14:paraId="0EC193BC" w14:textId="44AB71B7" w:rsidR="00B273ED" w:rsidRPr="00F30717" w:rsidRDefault="00B273ED" w:rsidP="005575C2">
      <w:pPr>
        <w:pStyle w:val="a3"/>
        <w:spacing w:line="276" w:lineRule="auto"/>
        <w:ind w:firstLine="567"/>
        <w:jc w:val="both"/>
        <w:rPr>
          <w:sz w:val="24"/>
          <w:szCs w:val="24"/>
        </w:rPr>
      </w:pPr>
      <w:r w:rsidRPr="00F30717">
        <w:rPr>
          <w:sz w:val="24"/>
          <w:szCs w:val="24"/>
        </w:rPr>
        <w:t>1.</w:t>
      </w:r>
      <w:r w:rsidR="00E078C1" w:rsidRPr="00F30717">
        <w:rPr>
          <w:sz w:val="24"/>
          <w:szCs w:val="24"/>
        </w:rPr>
        <w:t>1.</w:t>
      </w:r>
      <w:r w:rsidR="003A2F26" w:rsidRPr="00F30717">
        <w:rPr>
          <w:sz w:val="24"/>
          <w:szCs w:val="24"/>
        </w:rPr>
        <w:t>1.</w:t>
      </w:r>
      <w:r w:rsidR="003265D9" w:rsidRPr="00F30717">
        <w:rPr>
          <w:sz w:val="24"/>
          <w:szCs w:val="24"/>
        </w:rPr>
        <w:t>7</w:t>
      </w:r>
      <w:r w:rsidR="004C77FA" w:rsidRPr="00F30717">
        <w:rPr>
          <w:sz w:val="24"/>
          <w:szCs w:val="24"/>
        </w:rPr>
        <w:t>.</w:t>
      </w:r>
      <w:r w:rsidRPr="00F30717">
        <w:rPr>
          <w:sz w:val="24"/>
          <w:szCs w:val="24"/>
        </w:rPr>
        <w:t xml:space="preserve"> </w:t>
      </w:r>
      <w:r w:rsidR="002E54F8" w:rsidRPr="00F30717">
        <w:rPr>
          <w:sz w:val="24"/>
          <w:szCs w:val="24"/>
        </w:rPr>
        <w:t>Объектами,</w:t>
      </w:r>
      <w:r w:rsidRPr="00F30717">
        <w:rPr>
          <w:sz w:val="24"/>
          <w:szCs w:val="24"/>
        </w:rPr>
        <w:t xml:space="preserve"> </w:t>
      </w:r>
      <w:r w:rsidR="004265C0" w:rsidRPr="00F30717">
        <w:rPr>
          <w:sz w:val="24"/>
          <w:szCs w:val="24"/>
        </w:rPr>
        <w:t xml:space="preserve">рассматриваемыми в </w:t>
      </w:r>
      <w:r w:rsidR="008D013F" w:rsidRPr="00F30717">
        <w:rPr>
          <w:sz w:val="24"/>
          <w:szCs w:val="24"/>
        </w:rPr>
        <w:t>ПЛАС</w:t>
      </w:r>
      <w:r w:rsidR="002E54F8" w:rsidRPr="00F30717">
        <w:rPr>
          <w:sz w:val="24"/>
          <w:szCs w:val="24"/>
        </w:rPr>
        <w:t>,</w:t>
      </w:r>
      <w:r w:rsidRPr="00F30717">
        <w:rPr>
          <w:sz w:val="24"/>
          <w:szCs w:val="24"/>
        </w:rPr>
        <w:t xml:space="preserve"> являются - систем</w:t>
      </w:r>
      <w:r w:rsidR="005338BE" w:rsidRPr="00F30717">
        <w:rPr>
          <w:sz w:val="24"/>
          <w:szCs w:val="24"/>
        </w:rPr>
        <w:t>ы</w:t>
      </w:r>
      <w:r w:rsidRPr="00F30717">
        <w:rPr>
          <w:sz w:val="24"/>
          <w:szCs w:val="24"/>
        </w:rPr>
        <w:t xml:space="preserve"> централизованного теплоснабжения </w:t>
      </w:r>
      <w:r w:rsidR="004265C0" w:rsidRPr="00F30717">
        <w:rPr>
          <w:sz w:val="24"/>
          <w:szCs w:val="24"/>
        </w:rPr>
        <w:t xml:space="preserve">на территории </w:t>
      </w:r>
      <w:r w:rsidR="005338BE" w:rsidRPr="00F30717">
        <w:rPr>
          <w:sz w:val="24"/>
          <w:szCs w:val="24"/>
        </w:rPr>
        <w:t>муниципально</w:t>
      </w:r>
      <w:r w:rsidR="004265C0" w:rsidRPr="00F30717">
        <w:rPr>
          <w:sz w:val="24"/>
          <w:szCs w:val="24"/>
        </w:rPr>
        <w:t>го</w:t>
      </w:r>
      <w:r w:rsidR="005338BE" w:rsidRPr="00F30717">
        <w:rPr>
          <w:sz w:val="24"/>
          <w:szCs w:val="24"/>
        </w:rPr>
        <w:t xml:space="preserve"> образовани</w:t>
      </w:r>
      <w:r w:rsidR="004265C0" w:rsidRPr="00F30717">
        <w:rPr>
          <w:sz w:val="24"/>
          <w:szCs w:val="24"/>
        </w:rPr>
        <w:t>я</w:t>
      </w:r>
      <w:r w:rsidR="005338BE" w:rsidRPr="00F30717">
        <w:rPr>
          <w:sz w:val="24"/>
          <w:szCs w:val="24"/>
        </w:rPr>
        <w:t xml:space="preserve"> </w:t>
      </w:r>
      <w:r w:rsidR="00375CAE">
        <w:rPr>
          <w:i/>
          <w:sz w:val="24"/>
          <w:szCs w:val="24"/>
          <w:lang w:eastAsia="ru-RU"/>
        </w:rPr>
        <w:t>город Енисейск</w:t>
      </w:r>
      <w:r w:rsidRPr="00F30717">
        <w:rPr>
          <w:sz w:val="24"/>
          <w:szCs w:val="24"/>
        </w:rPr>
        <w:t xml:space="preserve">, включая источники тепловой энергии, магистральные и разводящие тепловые сети, </w:t>
      </w:r>
      <w:proofErr w:type="spellStart"/>
      <w:r w:rsidRPr="00F30717">
        <w:rPr>
          <w:sz w:val="24"/>
          <w:szCs w:val="24"/>
        </w:rPr>
        <w:t>теплосетевые</w:t>
      </w:r>
      <w:proofErr w:type="spellEnd"/>
      <w:r w:rsidRPr="00F30717">
        <w:rPr>
          <w:sz w:val="24"/>
          <w:szCs w:val="24"/>
        </w:rPr>
        <w:t xml:space="preserve"> объекты (насосные станции, центральные тепловые пункты), системы теплопотребления.</w:t>
      </w:r>
    </w:p>
    <w:p w14:paraId="41BBA113" w14:textId="11A91765" w:rsidR="00873EDC" w:rsidRPr="00F30717" w:rsidRDefault="00B273ED" w:rsidP="005575C2">
      <w:pPr>
        <w:pStyle w:val="a3"/>
        <w:spacing w:line="276" w:lineRule="auto"/>
        <w:ind w:firstLine="567"/>
        <w:jc w:val="both"/>
        <w:rPr>
          <w:sz w:val="24"/>
          <w:szCs w:val="24"/>
        </w:rPr>
      </w:pPr>
      <w:r w:rsidRPr="00F30717">
        <w:rPr>
          <w:sz w:val="24"/>
          <w:szCs w:val="24"/>
        </w:rPr>
        <w:t>1.</w:t>
      </w:r>
      <w:r w:rsidR="00E078C1" w:rsidRPr="00F30717">
        <w:rPr>
          <w:sz w:val="24"/>
          <w:szCs w:val="24"/>
        </w:rPr>
        <w:t>1.</w:t>
      </w:r>
      <w:r w:rsidR="003A2F26" w:rsidRPr="00F30717">
        <w:rPr>
          <w:sz w:val="24"/>
          <w:szCs w:val="24"/>
        </w:rPr>
        <w:t>1.</w:t>
      </w:r>
      <w:r w:rsidR="003265D9" w:rsidRPr="00F30717">
        <w:rPr>
          <w:sz w:val="24"/>
          <w:szCs w:val="24"/>
        </w:rPr>
        <w:t>8</w:t>
      </w:r>
      <w:r w:rsidR="004C77FA" w:rsidRPr="00F30717">
        <w:rPr>
          <w:sz w:val="24"/>
          <w:szCs w:val="24"/>
        </w:rPr>
        <w:t>.</w:t>
      </w:r>
      <w:r w:rsidR="008D013F" w:rsidRPr="00F30717">
        <w:rPr>
          <w:sz w:val="24"/>
          <w:szCs w:val="24"/>
        </w:rPr>
        <w:t xml:space="preserve"> ПЛАС</w:t>
      </w:r>
      <w:r w:rsidRPr="00F30717">
        <w:rPr>
          <w:sz w:val="24"/>
          <w:szCs w:val="24"/>
        </w:rPr>
        <w:t xml:space="preserve"> определяет порядок действий персонала при ликвидации последствий аварийных ситуаций и является обязательн</w:t>
      </w:r>
      <w:r w:rsidR="003265D9" w:rsidRPr="00F30717">
        <w:rPr>
          <w:sz w:val="24"/>
          <w:szCs w:val="24"/>
        </w:rPr>
        <w:t>ым</w:t>
      </w:r>
      <w:r w:rsidRPr="00F30717">
        <w:rPr>
          <w:sz w:val="24"/>
          <w:szCs w:val="24"/>
        </w:rPr>
        <w:t xml:space="preserve"> для исполнения всеми ответственными лицами, указанными в нем.</w:t>
      </w:r>
      <w:r w:rsidR="003265D9" w:rsidRPr="00F30717">
        <w:rPr>
          <w:sz w:val="24"/>
          <w:szCs w:val="24"/>
        </w:rPr>
        <w:t xml:space="preserve"> Должностные лица должны знать и руководствоваться Планом </w:t>
      </w:r>
      <w:proofErr w:type="gramStart"/>
      <w:r w:rsidR="003265D9" w:rsidRPr="00F30717">
        <w:rPr>
          <w:sz w:val="24"/>
          <w:szCs w:val="24"/>
        </w:rPr>
        <w:t>действий</w:t>
      </w:r>
      <w:proofErr w:type="gramEnd"/>
      <w:r w:rsidR="003265D9" w:rsidRPr="00F30717">
        <w:rPr>
          <w:sz w:val="24"/>
          <w:szCs w:val="24"/>
        </w:rPr>
        <w:t xml:space="preserve"> </w:t>
      </w:r>
      <w:r w:rsidR="00F30717">
        <w:rPr>
          <w:sz w:val="24"/>
          <w:szCs w:val="24"/>
        </w:rPr>
        <w:t xml:space="preserve">                    </w:t>
      </w:r>
      <w:r w:rsidR="003265D9" w:rsidRPr="00F30717">
        <w:rPr>
          <w:sz w:val="24"/>
          <w:szCs w:val="24"/>
        </w:rPr>
        <w:t xml:space="preserve">в пределах </w:t>
      </w:r>
      <w:r w:rsidR="0010040F" w:rsidRPr="00F30717">
        <w:rPr>
          <w:sz w:val="24"/>
          <w:szCs w:val="24"/>
        </w:rPr>
        <w:t xml:space="preserve">установленных им </w:t>
      </w:r>
      <w:r w:rsidR="003265D9" w:rsidRPr="00F30717">
        <w:rPr>
          <w:sz w:val="24"/>
          <w:szCs w:val="24"/>
        </w:rPr>
        <w:t>обязанност</w:t>
      </w:r>
      <w:r w:rsidR="0010040F" w:rsidRPr="00F30717">
        <w:rPr>
          <w:sz w:val="24"/>
          <w:szCs w:val="24"/>
        </w:rPr>
        <w:t>ей</w:t>
      </w:r>
      <w:r w:rsidR="003265D9" w:rsidRPr="00F30717">
        <w:rPr>
          <w:sz w:val="24"/>
          <w:szCs w:val="24"/>
        </w:rPr>
        <w:t xml:space="preserve"> </w:t>
      </w:r>
      <w:r w:rsidR="0010040F" w:rsidRPr="00F30717">
        <w:rPr>
          <w:sz w:val="24"/>
          <w:szCs w:val="24"/>
        </w:rPr>
        <w:t>по</w:t>
      </w:r>
      <w:r w:rsidR="003265D9" w:rsidRPr="00F30717">
        <w:rPr>
          <w:sz w:val="24"/>
          <w:szCs w:val="24"/>
        </w:rPr>
        <w:t xml:space="preserve"> с</w:t>
      </w:r>
      <w:r w:rsidR="0010040F" w:rsidRPr="00F30717">
        <w:rPr>
          <w:sz w:val="24"/>
          <w:szCs w:val="24"/>
        </w:rPr>
        <w:t>кладывающейся</w:t>
      </w:r>
      <w:r w:rsidR="003265D9" w:rsidRPr="00F30717">
        <w:rPr>
          <w:sz w:val="24"/>
          <w:szCs w:val="24"/>
        </w:rPr>
        <w:t xml:space="preserve"> обстановк</w:t>
      </w:r>
      <w:r w:rsidR="0010040F" w:rsidRPr="00F30717">
        <w:rPr>
          <w:sz w:val="24"/>
          <w:szCs w:val="24"/>
        </w:rPr>
        <w:t>е</w:t>
      </w:r>
      <w:r w:rsidR="003265D9" w:rsidRPr="00F30717">
        <w:rPr>
          <w:sz w:val="24"/>
          <w:szCs w:val="24"/>
        </w:rPr>
        <w:t>.</w:t>
      </w:r>
    </w:p>
    <w:p w14:paraId="3CD856E5" w14:textId="2BED01A7" w:rsidR="00792DCD" w:rsidRPr="00F30717" w:rsidRDefault="00B273ED" w:rsidP="005575C2">
      <w:pPr>
        <w:pStyle w:val="a3"/>
        <w:spacing w:line="276" w:lineRule="auto"/>
        <w:ind w:firstLine="567"/>
        <w:jc w:val="both"/>
        <w:rPr>
          <w:sz w:val="24"/>
          <w:szCs w:val="24"/>
        </w:rPr>
      </w:pPr>
      <w:r w:rsidRPr="00F30717">
        <w:rPr>
          <w:sz w:val="24"/>
          <w:szCs w:val="24"/>
        </w:rPr>
        <w:t>1.</w:t>
      </w:r>
      <w:r w:rsidR="00E078C1" w:rsidRPr="00F30717">
        <w:rPr>
          <w:sz w:val="24"/>
          <w:szCs w:val="24"/>
        </w:rPr>
        <w:t>1.</w:t>
      </w:r>
      <w:r w:rsidR="003A2F26" w:rsidRPr="00F30717">
        <w:rPr>
          <w:sz w:val="24"/>
          <w:szCs w:val="24"/>
        </w:rPr>
        <w:t>1.</w:t>
      </w:r>
      <w:r w:rsidR="003265D9" w:rsidRPr="00F30717">
        <w:rPr>
          <w:sz w:val="24"/>
          <w:szCs w:val="24"/>
        </w:rPr>
        <w:t>9</w:t>
      </w:r>
      <w:r w:rsidR="004C77FA" w:rsidRPr="00F30717">
        <w:rPr>
          <w:sz w:val="24"/>
          <w:szCs w:val="24"/>
        </w:rPr>
        <w:t>.</w:t>
      </w:r>
      <w:r w:rsidRPr="00F30717">
        <w:rPr>
          <w:sz w:val="24"/>
          <w:szCs w:val="24"/>
        </w:rPr>
        <w:t xml:space="preserve"> </w:t>
      </w:r>
      <w:r w:rsidR="008D013F" w:rsidRPr="00F30717">
        <w:rPr>
          <w:sz w:val="24"/>
          <w:szCs w:val="24"/>
        </w:rPr>
        <w:t>ПЛАС</w:t>
      </w:r>
      <w:r w:rsidR="001C2489" w:rsidRPr="00F30717">
        <w:rPr>
          <w:sz w:val="24"/>
          <w:szCs w:val="24"/>
        </w:rPr>
        <w:t xml:space="preserve"> должен находиться:</w:t>
      </w:r>
    </w:p>
    <w:p w14:paraId="1B563EB2" w14:textId="7453845B" w:rsidR="00792DCD" w:rsidRPr="00F30717" w:rsidRDefault="00391A00" w:rsidP="005575C2">
      <w:pPr>
        <w:pStyle w:val="a5"/>
        <w:spacing w:line="276" w:lineRule="auto"/>
        <w:ind w:left="0" w:right="142" w:firstLine="567"/>
        <w:jc w:val="both"/>
        <w:rPr>
          <w:sz w:val="24"/>
          <w:szCs w:val="24"/>
          <w:lang w:eastAsia="ru-RU"/>
        </w:rPr>
      </w:pPr>
      <w:r>
        <w:rPr>
          <w:sz w:val="24"/>
          <w:szCs w:val="24"/>
          <w:lang w:eastAsia="ru-RU"/>
        </w:rPr>
        <w:t>а</w:t>
      </w:r>
      <w:r w:rsidR="00792DCD" w:rsidRPr="00F30717">
        <w:rPr>
          <w:sz w:val="24"/>
          <w:szCs w:val="24"/>
          <w:lang w:eastAsia="ru-RU"/>
        </w:rPr>
        <w:t xml:space="preserve">) в администрации </w:t>
      </w:r>
      <w:r w:rsidR="00792DCD" w:rsidRPr="00F30717">
        <w:rPr>
          <w:sz w:val="24"/>
          <w:szCs w:val="24"/>
        </w:rPr>
        <w:t xml:space="preserve">муниципального образования </w:t>
      </w:r>
      <w:r w:rsidR="00375CAE">
        <w:rPr>
          <w:i/>
          <w:sz w:val="24"/>
          <w:szCs w:val="24"/>
          <w:lang w:eastAsia="ru-RU"/>
        </w:rPr>
        <w:t>город Енисейск</w:t>
      </w:r>
      <w:proofErr w:type="gramStart"/>
      <w:r w:rsidR="00375CAE" w:rsidRPr="00F30717">
        <w:rPr>
          <w:sz w:val="24"/>
          <w:szCs w:val="24"/>
        </w:rPr>
        <w:t>,</w:t>
      </w:r>
      <w:r w:rsidR="0010040F" w:rsidRPr="00F30717">
        <w:rPr>
          <w:i/>
          <w:sz w:val="24"/>
          <w:szCs w:val="24"/>
        </w:rPr>
        <w:t>;</w:t>
      </w:r>
      <w:proofErr w:type="gramEnd"/>
    </w:p>
    <w:p w14:paraId="5A4DB29E" w14:textId="76F71252" w:rsidR="00792DCD" w:rsidRPr="00391A00" w:rsidRDefault="00391A00" w:rsidP="00391A00">
      <w:pPr>
        <w:pStyle w:val="a5"/>
        <w:spacing w:line="276" w:lineRule="auto"/>
        <w:ind w:left="0" w:right="142" w:firstLine="567"/>
        <w:jc w:val="both"/>
        <w:rPr>
          <w:sz w:val="24"/>
          <w:szCs w:val="24"/>
          <w:lang w:eastAsia="ru-RU"/>
        </w:rPr>
      </w:pPr>
      <w:r>
        <w:rPr>
          <w:sz w:val="24"/>
          <w:szCs w:val="24"/>
          <w:lang w:eastAsia="ru-RU"/>
        </w:rPr>
        <w:t>б)</w:t>
      </w:r>
      <w:r w:rsidR="00792DCD" w:rsidRPr="00F30717">
        <w:rPr>
          <w:sz w:val="24"/>
          <w:szCs w:val="24"/>
          <w:lang w:eastAsia="ru-RU"/>
        </w:rPr>
        <w:t xml:space="preserve"> в организациях, </w:t>
      </w:r>
      <w:r w:rsidR="00792DCD" w:rsidRPr="00F30717">
        <w:rPr>
          <w:sz w:val="24"/>
          <w:szCs w:val="24"/>
        </w:rPr>
        <w:t>функционирующих в системах теплоснабжения</w:t>
      </w:r>
      <w:r w:rsidR="00792DCD" w:rsidRPr="00F30717">
        <w:rPr>
          <w:sz w:val="24"/>
          <w:szCs w:val="24"/>
          <w:lang w:eastAsia="ru-RU"/>
        </w:rPr>
        <w:t xml:space="preserve"> </w:t>
      </w:r>
      <w:r w:rsidR="00792DCD" w:rsidRPr="00F30717">
        <w:rPr>
          <w:sz w:val="24"/>
          <w:szCs w:val="24"/>
        </w:rPr>
        <w:t xml:space="preserve">муниципального образования </w:t>
      </w:r>
      <w:r w:rsidR="00BA4B97">
        <w:rPr>
          <w:i/>
          <w:sz w:val="24"/>
          <w:szCs w:val="24"/>
          <w:lang w:eastAsia="ru-RU"/>
        </w:rPr>
        <w:t>город Енисейск</w:t>
      </w:r>
      <w:proofErr w:type="gramStart"/>
      <w:r w:rsidR="00BA4B97" w:rsidRPr="00F30717">
        <w:rPr>
          <w:sz w:val="24"/>
          <w:szCs w:val="24"/>
        </w:rPr>
        <w:t>,</w:t>
      </w:r>
      <w:r w:rsidR="0010040F" w:rsidRPr="00F30717">
        <w:rPr>
          <w:i/>
          <w:sz w:val="24"/>
          <w:szCs w:val="24"/>
        </w:rPr>
        <w:t>;</w:t>
      </w:r>
      <w:proofErr w:type="gramEnd"/>
    </w:p>
    <w:p w14:paraId="24F98DD7" w14:textId="6E8BB68A" w:rsidR="00792DCD" w:rsidRPr="00F30717" w:rsidRDefault="00391A00" w:rsidP="005575C2">
      <w:pPr>
        <w:pStyle w:val="a5"/>
        <w:spacing w:line="276" w:lineRule="auto"/>
        <w:ind w:left="0" w:right="142" w:firstLine="567"/>
        <w:jc w:val="both"/>
        <w:rPr>
          <w:sz w:val="24"/>
          <w:szCs w:val="24"/>
          <w:lang w:eastAsia="ru-RU"/>
        </w:rPr>
      </w:pPr>
      <w:r>
        <w:rPr>
          <w:sz w:val="24"/>
          <w:szCs w:val="24"/>
          <w:lang w:eastAsia="ru-RU"/>
        </w:rPr>
        <w:t>в</w:t>
      </w:r>
      <w:r w:rsidR="00792DCD" w:rsidRPr="00F30717">
        <w:rPr>
          <w:sz w:val="24"/>
          <w:szCs w:val="24"/>
          <w:lang w:eastAsia="ru-RU"/>
        </w:rPr>
        <w:t xml:space="preserve">) </w:t>
      </w:r>
      <w:r w:rsidR="0010040F" w:rsidRPr="00F30717">
        <w:rPr>
          <w:sz w:val="24"/>
          <w:szCs w:val="24"/>
          <w:lang w:eastAsia="ru-RU"/>
        </w:rPr>
        <w:t>в экстренных оперативных службах,</w:t>
      </w:r>
      <w:r w:rsidR="00792DCD" w:rsidRPr="00F30717">
        <w:rPr>
          <w:sz w:val="24"/>
          <w:szCs w:val="24"/>
          <w:lang w:eastAsia="ru-RU"/>
        </w:rPr>
        <w:t xml:space="preserve"> обеспечивающих </w:t>
      </w:r>
      <w:r w:rsidR="00536A49" w:rsidRPr="00F30717">
        <w:rPr>
          <w:sz w:val="24"/>
          <w:szCs w:val="24"/>
          <w:lang w:eastAsia="ru-RU"/>
        </w:rPr>
        <w:t xml:space="preserve">безопасность </w:t>
      </w:r>
      <w:r w:rsidR="0010040F" w:rsidRPr="00F30717">
        <w:rPr>
          <w:sz w:val="24"/>
          <w:szCs w:val="24"/>
          <w:lang w:eastAsia="ru-RU"/>
        </w:rPr>
        <w:t>при локализации и ликвидации аварийных ситуаций</w:t>
      </w:r>
      <w:r w:rsidR="0010040F" w:rsidRPr="00F30717">
        <w:rPr>
          <w:sz w:val="24"/>
          <w:szCs w:val="24"/>
        </w:rPr>
        <w:t xml:space="preserve"> </w:t>
      </w:r>
      <w:r w:rsidR="00536A49" w:rsidRPr="00F30717">
        <w:rPr>
          <w:sz w:val="24"/>
          <w:szCs w:val="24"/>
        </w:rPr>
        <w:t xml:space="preserve">для </w:t>
      </w:r>
      <w:r w:rsidR="00792DCD" w:rsidRPr="00F30717">
        <w:rPr>
          <w:sz w:val="24"/>
          <w:szCs w:val="24"/>
        </w:rPr>
        <w:t>функционировани</w:t>
      </w:r>
      <w:r w:rsidR="00536A49" w:rsidRPr="00F30717">
        <w:rPr>
          <w:sz w:val="24"/>
          <w:szCs w:val="24"/>
        </w:rPr>
        <w:t>я</w:t>
      </w:r>
      <w:r w:rsidR="00792DCD" w:rsidRPr="00F30717">
        <w:rPr>
          <w:sz w:val="24"/>
          <w:szCs w:val="24"/>
        </w:rPr>
        <w:t xml:space="preserve"> систем теплоснабжения</w:t>
      </w:r>
      <w:r w:rsidR="00792DCD" w:rsidRPr="00F30717">
        <w:rPr>
          <w:sz w:val="24"/>
          <w:szCs w:val="24"/>
          <w:lang w:eastAsia="ru-RU"/>
        </w:rPr>
        <w:t xml:space="preserve"> </w:t>
      </w:r>
      <w:r w:rsidR="00792DCD" w:rsidRPr="00F30717">
        <w:rPr>
          <w:sz w:val="24"/>
          <w:szCs w:val="24"/>
        </w:rPr>
        <w:t xml:space="preserve">муниципального образования </w:t>
      </w:r>
      <w:r w:rsidR="00BA4B97">
        <w:rPr>
          <w:i/>
          <w:sz w:val="24"/>
          <w:szCs w:val="24"/>
          <w:lang w:eastAsia="ru-RU"/>
        </w:rPr>
        <w:t>город Енисейск</w:t>
      </w:r>
      <w:proofErr w:type="gramStart"/>
      <w:r w:rsidR="00BA4B97" w:rsidRPr="00F30717">
        <w:rPr>
          <w:sz w:val="24"/>
          <w:szCs w:val="24"/>
        </w:rPr>
        <w:t>,</w:t>
      </w:r>
      <w:r w:rsidR="0010040F" w:rsidRPr="00F30717">
        <w:rPr>
          <w:sz w:val="24"/>
          <w:szCs w:val="24"/>
          <w:lang w:eastAsia="ru-RU"/>
        </w:rPr>
        <w:t>;</w:t>
      </w:r>
      <w:proofErr w:type="gramEnd"/>
    </w:p>
    <w:p w14:paraId="7C1F1264" w14:textId="3122D206" w:rsidR="00792DCD" w:rsidRPr="00F30717" w:rsidRDefault="00391A00" w:rsidP="005575C2">
      <w:pPr>
        <w:pStyle w:val="a5"/>
        <w:spacing w:line="276" w:lineRule="auto"/>
        <w:ind w:left="0" w:right="142" w:firstLine="567"/>
        <w:jc w:val="both"/>
        <w:rPr>
          <w:sz w:val="24"/>
          <w:szCs w:val="24"/>
          <w:lang w:eastAsia="ru-RU"/>
        </w:rPr>
      </w:pPr>
      <w:r>
        <w:rPr>
          <w:sz w:val="24"/>
          <w:szCs w:val="24"/>
        </w:rPr>
        <w:t>г</w:t>
      </w:r>
      <w:r w:rsidR="00792DCD" w:rsidRPr="00F30717">
        <w:rPr>
          <w:sz w:val="24"/>
          <w:szCs w:val="24"/>
        </w:rPr>
        <w:t>)</w:t>
      </w:r>
      <w:r w:rsidR="00792DCD" w:rsidRPr="00F30717">
        <w:rPr>
          <w:sz w:val="24"/>
          <w:szCs w:val="24"/>
          <w:lang w:eastAsia="ru-RU"/>
        </w:rPr>
        <w:t xml:space="preserve"> </w:t>
      </w:r>
      <w:r w:rsidR="0010040F" w:rsidRPr="00F30717">
        <w:rPr>
          <w:sz w:val="24"/>
          <w:szCs w:val="24"/>
          <w:lang w:eastAsia="ru-RU"/>
        </w:rPr>
        <w:t>в оперативных службах,</w:t>
      </w:r>
      <w:r w:rsidR="00792DCD" w:rsidRPr="00F30717">
        <w:rPr>
          <w:sz w:val="24"/>
          <w:szCs w:val="24"/>
          <w:lang w:eastAsia="ru-RU"/>
        </w:rPr>
        <w:t xml:space="preserve"> </w:t>
      </w:r>
      <w:r w:rsidR="0010040F" w:rsidRPr="00F30717">
        <w:rPr>
          <w:sz w:val="24"/>
          <w:szCs w:val="24"/>
          <w:lang w:eastAsia="ru-RU"/>
        </w:rPr>
        <w:t>связанных с</w:t>
      </w:r>
      <w:r w:rsidR="0010040F" w:rsidRPr="00F30717">
        <w:rPr>
          <w:sz w:val="24"/>
          <w:szCs w:val="24"/>
        </w:rPr>
        <w:t xml:space="preserve"> </w:t>
      </w:r>
      <w:r w:rsidR="00792DCD" w:rsidRPr="00F30717">
        <w:rPr>
          <w:sz w:val="24"/>
          <w:szCs w:val="24"/>
        </w:rPr>
        <w:t>функционирование систем теплоснабжения</w:t>
      </w:r>
      <w:r w:rsidR="00792DCD" w:rsidRPr="00F30717">
        <w:rPr>
          <w:sz w:val="24"/>
          <w:szCs w:val="24"/>
          <w:lang w:eastAsia="ru-RU"/>
        </w:rPr>
        <w:t xml:space="preserve"> </w:t>
      </w:r>
      <w:r w:rsidR="00792DCD" w:rsidRPr="00F30717">
        <w:rPr>
          <w:sz w:val="24"/>
          <w:szCs w:val="24"/>
        </w:rPr>
        <w:t xml:space="preserve">муниципального образования </w:t>
      </w:r>
      <w:r w:rsidR="00BA4B97">
        <w:rPr>
          <w:i/>
          <w:sz w:val="24"/>
          <w:szCs w:val="24"/>
          <w:lang w:eastAsia="ru-RU"/>
        </w:rPr>
        <w:t>город Енисейск</w:t>
      </w:r>
      <w:proofErr w:type="gramStart"/>
      <w:r w:rsidR="00BA4B97" w:rsidRPr="00F30717">
        <w:rPr>
          <w:sz w:val="24"/>
          <w:szCs w:val="24"/>
        </w:rPr>
        <w:t>,</w:t>
      </w:r>
      <w:r w:rsidR="0010040F" w:rsidRPr="00F30717">
        <w:rPr>
          <w:i/>
          <w:sz w:val="24"/>
          <w:szCs w:val="24"/>
        </w:rPr>
        <w:t>;</w:t>
      </w:r>
      <w:proofErr w:type="gramEnd"/>
    </w:p>
    <w:p w14:paraId="376003E4" w14:textId="71185D0C" w:rsidR="00792DCD" w:rsidRPr="00F30717" w:rsidRDefault="00391A00" w:rsidP="005575C2">
      <w:pPr>
        <w:pStyle w:val="a3"/>
        <w:spacing w:line="276" w:lineRule="auto"/>
        <w:ind w:firstLine="567"/>
        <w:jc w:val="both"/>
        <w:rPr>
          <w:sz w:val="24"/>
          <w:szCs w:val="24"/>
        </w:rPr>
      </w:pPr>
      <w:r>
        <w:rPr>
          <w:sz w:val="24"/>
          <w:szCs w:val="24"/>
        </w:rPr>
        <w:t>д</w:t>
      </w:r>
      <w:r w:rsidR="001C2489" w:rsidRPr="00F30717">
        <w:rPr>
          <w:sz w:val="24"/>
          <w:szCs w:val="24"/>
        </w:rPr>
        <w:t>) в организациях, управляющих многоквартирными домами</w:t>
      </w:r>
      <w:r w:rsidR="0010040F" w:rsidRPr="00F30717">
        <w:rPr>
          <w:sz w:val="24"/>
          <w:szCs w:val="24"/>
        </w:rPr>
        <w:t xml:space="preserve"> на территории муниципального образования </w:t>
      </w:r>
      <w:r w:rsidR="00BA4B97">
        <w:rPr>
          <w:i/>
          <w:sz w:val="24"/>
          <w:szCs w:val="24"/>
          <w:lang w:eastAsia="ru-RU"/>
        </w:rPr>
        <w:t>город Енисейск</w:t>
      </w:r>
      <w:proofErr w:type="gramStart"/>
      <w:r w:rsidR="00BA4B97" w:rsidRPr="00F30717">
        <w:rPr>
          <w:sz w:val="24"/>
          <w:szCs w:val="24"/>
        </w:rPr>
        <w:t>,</w:t>
      </w:r>
      <w:r w:rsidR="001C2489" w:rsidRPr="00F30717">
        <w:rPr>
          <w:sz w:val="24"/>
          <w:szCs w:val="24"/>
        </w:rPr>
        <w:t>.</w:t>
      </w:r>
      <w:proofErr w:type="gramEnd"/>
    </w:p>
    <w:p w14:paraId="50DC6B3B" w14:textId="213D86AF" w:rsidR="00D84AF5" w:rsidRPr="00F30717" w:rsidRDefault="00D84AF5" w:rsidP="005575C2">
      <w:pPr>
        <w:pStyle w:val="a3"/>
        <w:spacing w:line="276" w:lineRule="auto"/>
        <w:ind w:firstLine="567"/>
        <w:jc w:val="both"/>
        <w:rPr>
          <w:sz w:val="24"/>
          <w:szCs w:val="24"/>
        </w:rPr>
      </w:pPr>
      <w:r w:rsidRPr="00F30717">
        <w:rPr>
          <w:sz w:val="24"/>
          <w:szCs w:val="24"/>
        </w:rPr>
        <w:t>1.</w:t>
      </w:r>
      <w:r w:rsidR="00E078C1" w:rsidRPr="00F30717">
        <w:rPr>
          <w:sz w:val="24"/>
          <w:szCs w:val="24"/>
        </w:rPr>
        <w:t>1.</w:t>
      </w:r>
      <w:r w:rsidR="003A2F26" w:rsidRPr="00F30717">
        <w:rPr>
          <w:sz w:val="24"/>
          <w:szCs w:val="24"/>
        </w:rPr>
        <w:t>1.</w:t>
      </w:r>
      <w:r w:rsidR="003265D9" w:rsidRPr="00F30717">
        <w:rPr>
          <w:sz w:val="24"/>
          <w:szCs w:val="24"/>
        </w:rPr>
        <w:t>10</w:t>
      </w:r>
      <w:r w:rsidR="004C77FA" w:rsidRPr="00F30717">
        <w:rPr>
          <w:sz w:val="24"/>
          <w:szCs w:val="24"/>
        </w:rPr>
        <w:t>.</w:t>
      </w:r>
      <w:r w:rsidRPr="00F30717">
        <w:rPr>
          <w:sz w:val="24"/>
          <w:szCs w:val="24"/>
        </w:rPr>
        <w:t xml:space="preserve"> Ответственность за </w:t>
      </w:r>
      <w:r w:rsidRPr="00F30717">
        <w:rPr>
          <w:rFonts w:eastAsiaTheme="minorHAnsi"/>
          <w:sz w:val="24"/>
          <w:szCs w:val="24"/>
        </w:rPr>
        <w:t>разработку (актуализацию)</w:t>
      </w:r>
      <w:r w:rsidRPr="00F30717">
        <w:rPr>
          <w:sz w:val="24"/>
          <w:szCs w:val="24"/>
        </w:rPr>
        <w:t xml:space="preserve"> </w:t>
      </w:r>
      <w:r w:rsidR="008D013F" w:rsidRPr="00F30717">
        <w:rPr>
          <w:sz w:val="24"/>
          <w:szCs w:val="24"/>
        </w:rPr>
        <w:t>ПЛАС</w:t>
      </w:r>
      <w:r w:rsidRPr="00F30717">
        <w:rPr>
          <w:sz w:val="24"/>
          <w:szCs w:val="24"/>
        </w:rPr>
        <w:t xml:space="preserve"> возлагается на заместителя </w:t>
      </w:r>
      <w:r w:rsidR="0070313D" w:rsidRPr="00F30717">
        <w:rPr>
          <w:sz w:val="24"/>
          <w:szCs w:val="24"/>
        </w:rPr>
        <w:t xml:space="preserve">Главы </w:t>
      </w:r>
      <w:r w:rsidRPr="00F30717">
        <w:rPr>
          <w:sz w:val="24"/>
          <w:szCs w:val="24"/>
        </w:rPr>
        <w:t xml:space="preserve">муниципального образования </w:t>
      </w:r>
      <w:r w:rsidR="00740C1A">
        <w:rPr>
          <w:sz w:val="24"/>
          <w:szCs w:val="24"/>
          <w:lang w:eastAsia="ru-RU"/>
        </w:rPr>
        <w:t xml:space="preserve">город Енисейск, </w:t>
      </w:r>
      <w:r w:rsidRPr="00F30717">
        <w:rPr>
          <w:sz w:val="24"/>
          <w:szCs w:val="24"/>
        </w:rPr>
        <w:t xml:space="preserve">ответственного за функционирование </w:t>
      </w:r>
      <w:r w:rsidRPr="00F30717">
        <w:rPr>
          <w:sz w:val="24"/>
          <w:szCs w:val="24"/>
        </w:rPr>
        <w:lastRenderedPageBreak/>
        <w:t>объектов жилищно-коммунального хозяйства.</w:t>
      </w:r>
    </w:p>
    <w:p w14:paraId="17C8B9D3" w14:textId="32D2296B" w:rsidR="00F619DD" w:rsidRPr="00F30717" w:rsidRDefault="00F619DD" w:rsidP="005575C2">
      <w:pPr>
        <w:pStyle w:val="af"/>
        <w:spacing w:beforeAutospacing="0" w:after="0" w:afterAutospacing="0" w:line="276" w:lineRule="auto"/>
        <w:ind w:firstLine="567"/>
      </w:pPr>
      <w:r w:rsidRPr="00F30717">
        <w:rPr>
          <w:color w:val="000000" w:themeColor="text1"/>
        </w:rPr>
        <w:t>1.1.</w:t>
      </w:r>
      <w:r w:rsidR="003A2F26" w:rsidRPr="00F30717">
        <w:rPr>
          <w:color w:val="000000" w:themeColor="text1"/>
        </w:rPr>
        <w:t>1.</w:t>
      </w:r>
      <w:r w:rsidR="003265D9" w:rsidRPr="00F30717">
        <w:rPr>
          <w:color w:val="000000" w:themeColor="text1"/>
        </w:rPr>
        <w:t>11</w:t>
      </w:r>
      <w:r w:rsidR="004C77FA" w:rsidRPr="00F30717">
        <w:rPr>
          <w:color w:val="000000" w:themeColor="text1"/>
        </w:rPr>
        <w:t>.</w:t>
      </w:r>
      <w:r w:rsidR="008D013F" w:rsidRPr="00F30717">
        <w:rPr>
          <w:color w:val="000000" w:themeColor="text1"/>
        </w:rPr>
        <w:t xml:space="preserve"> В соответствии с п. 3</w:t>
      </w:r>
      <w:r w:rsidRPr="00F30717">
        <w:rPr>
          <w:color w:val="000000" w:themeColor="text1"/>
        </w:rPr>
        <w:t xml:space="preserve"> ст. 20 Федерального закона от 27.07.2010 №190</w:t>
      </w:r>
      <w:r w:rsidR="003265D9" w:rsidRPr="00F30717">
        <w:rPr>
          <w:color w:val="000000" w:themeColor="text1"/>
        </w:rPr>
        <w:t xml:space="preserve">-ФЗ </w:t>
      </w:r>
      <w:r w:rsidR="008D013F" w:rsidRPr="00F30717">
        <w:rPr>
          <w:color w:val="000000" w:themeColor="text1"/>
        </w:rPr>
        <w:t xml:space="preserve">                            </w:t>
      </w:r>
      <w:r w:rsidRPr="00F30717">
        <w:rPr>
          <w:color w:val="000000" w:themeColor="text1"/>
        </w:rPr>
        <w:t xml:space="preserve">«О теплоснабжении» </w:t>
      </w:r>
      <w:r w:rsidR="008D013F" w:rsidRPr="00F30717">
        <w:rPr>
          <w:color w:val="000000" w:themeColor="text1"/>
        </w:rPr>
        <w:t xml:space="preserve">в целях обеспечения готовности к отопительному периоду муниципальные образования </w:t>
      </w:r>
      <w:r w:rsidR="00683F73" w:rsidRPr="00F30717">
        <w:rPr>
          <w:color w:val="000000" w:themeColor="text1"/>
        </w:rPr>
        <w:t>обязаны иметь ПЛАС</w:t>
      </w:r>
      <w:r w:rsidR="00683F73" w:rsidRPr="00F30717">
        <w:rPr>
          <w:color w:val="FF0000"/>
        </w:rPr>
        <w:t>.</w:t>
      </w:r>
    </w:p>
    <w:p w14:paraId="5D3CFEC9" w14:textId="3105ED1F" w:rsidR="001D3709" w:rsidRPr="00F30717" w:rsidRDefault="00B26E85" w:rsidP="005575C2">
      <w:pPr>
        <w:spacing w:after="0" w:line="276" w:lineRule="auto"/>
        <w:ind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1.1.</w:t>
      </w:r>
      <w:r w:rsidR="003A2F26" w:rsidRPr="00F30717">
        <w:rPr>
          <w:rFonts w:ascii="Times New Roman" w:eastAsia="Times New Roman" w:hAnsi="Times New Roman" w:cs="Times New Roman"/>
          <w:sz w:val="24"/>
          <w:szCs w:val="24"/>
          <w:lang w:eastAsia="ru-RU"/>
        </w:rPr>
        <w:t>1.</w:t>
      </w:r>
      <w:r w:rsidR="00EC4D45" w:rsidRPr="00F30717">
        <w:rPr>
          <w:rFonts w:ascii="Times New Roman" w:eastAsia="Times New Roman" w:hAnsi="Times New Roman" w:cs="Times New Roman"/>
          <w:sz w:val="24"/>
          <w:szCs w:val="24"/>
          <w:lang w:eastAsia="ru-RU"/>
        </w:rPr>
        <w:t>1</w:t>
      </w:r>
      <w:r w:rsidR="003265D9" w:rsidRPr="00F30717">
        <w:rPr>
          <w:rFonts w:ascii="Times New Roman" w:eastAsia="Times New Roman" w:hAnsi="Times New Roman" w:cs="Times New Roman"/>
          <w:sz w:val="24"/>
          <w:szCs w:val="24"/>
          <w:lang w:eastAsia="ru-RU"/>
        </w:rPr>
        <w:t>2</w:t>
      </w:r>
      <w:r w:rsidR="004C77FA"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w:t>
      </w:r>
      <w:r w:rsidR="00B73856" w:rsidRPr="00F30717">
        <w:rPr>
          <w:rFonts w:ascii="Times New Roman" w:eastAsia="Times New Roman" w:hAnsi="Times New Roman" w:cs="Times New Roman"/>
          <w:sz w:val="24"/>
          <w:szCs w:val="24"/>
          <w:lang w:eastAsia="ru-RU"/>
        </w:rPr>
        <w:t>В соответствии с</w:t>
      </w:r>
      <w:r w:rsidR="00873EDC" w:rsidRPr="00F30717">
        <w:rPr>
          <w:rFonts w:ascii="Times New Roman" w:eastAsia="Times New Roman" w:hAnsi="Times New Roman" w:cs="Times New Roman"/>
          <w:sz w:val="24"/>
          <w:szCs w:val="24"/>
          <w:lang w:eastAsia="ru-RU"/>
        </w:rPr>
        <w:t xml:space="preserve"> п.1.1 </w:t>
      </w:r>
      <w:r w:rsidR="00B73856" w:rsidRPr="00F30717">
        <w:rPr>
          <w:rFonts w:ascii="Times New Roman" w:eastAsia="Times New Roman" w:hAnsi="Times New Roman" w:cs="Times New Roman"/>
          <w:sz w:val="24"/>
          <w:szCs w:val="24"/>
          <w:lang w:eastAsia="ru-RU"/>
        </w:rPr>
        <w:t xml:space="preserve">приложения №1 к порядку обеспечения готовности </w:t>
      </w:r>
      <w:r w:rsidR="00051E26" w:rsidRPr="00F30717">
        <w:rPr>
          <w:rFonts w:ascii="Times New Roman" w:eastAsia="Times New Roman" w:hAnsi="Times New Roman" w:cs="Times New Roman"/>
          <w:sz w:val="24"/>
          <w:szCs w:val="24"/>
          <w:lang w:eastAsia="ru-RU"/>
        </w:rPr>
        <w:t xml:space="preserve">                                        </w:t>
      </w:r>
      <w:r w:rsidR="00B73856" w:rsidRPr="00F30717">
        <w:rPr>
          <w:rFonts w:ascii="Times New Roman" w:eastAsia="Times New Roman" w:hAnsi="Times New Roman" w:cs="Times New Roman"/>
          <w:sz w:val="24"/>
          <w:szCs w:val="24"/>
          <w:lang w:eastAsia="ru-RU"/>
        </w:rPr>
        <w:t>к отопительному периоду</w:t>
      </w:r>
      <w:r w:rsidR="00873EDC" w:rsidRPr="00F30717">
        <w:rPr>
          <w:rFonts w:ascii="Times New Roman" w:eastAsia="Times New Roman" w:hAnsi="Times New Roman" w:cs="Times New Roman"/>
          <w:sz w:val="24"/>
          <w:szCs w:val="24"/>
          <w:lang w:eastAsia="ru-RU"/>
        </w:rPr>
        <w:t xml:space="preserve">, утвержденному Приказом №2234, «Оценочный лист для расчета индекса готовности к отопительному периоду муниципального образования» </w:t>
      </w:r>
      <w:r w:rsidR="001D3709" w:rsidRPr="00F30717">
        <w:rPr>
          <w:rFonts w:ascii="Times New Roman" w:eastAsia="Times New Roman" w:hAnsi="Times New Roman" w:cs="Times New Roman"/>
          <w:sz w:val="24"/>
          <w:szCs w:val="24"/>
          <w:lang w:eastAsia="ru-RU"/>
        </w:rPr>
        <w:t xml:space="preserve">наличие утвержденного </w:t>
      </w:r>
      <w:r w:rsidR="00051E26" w:rsidRPr="00F30717">
        <w:rPr>
          <w:rFonts w:ascii="Times New Roman" w:eastAsia="Times New Roman" w:hAnsi="Times New Roman" w:cs="Times New Roman"/>
          <w:sz w:val="24"/>
          <w:szCs w:val="24"/>
          <w:lang w:eastAsia="ru-RU"/>
        </w:rPr>
        <w:t xml:space="preserve">ПЛАС </w:t>
      </w:r>
      <w:r w:rsidR="001D3709" w:rsidRPr="00F30717">
        <w:rPr>
          <w:rFonts w:ascii="Times New Roman" w:eastAsia="Times New Roman" w:hAnsi="Times New Roman" w:cs="Times New Roman"/>
          <w:sz w:val="24"/>
          <w:szCs w:val="24"/>
          <w:lang w:eastAsia="ru-RU"/>
        </w:rPr>
        <w:t xml:space="preserve">является </w:t>
      </w:r>
      <w:r w:rsidR="00051E26" w:rsidRPr="00F30717">
        <w:rPr>
          <w:rFonts w:ascii="Times New Roman" w:eastAsia="Times New Roman" w:hAnsi="Times New Roman" w:cs="Times New Roman"/>
          <w:sz w:val="24"/>
          <w:szCs w:val="24"/>
          <w:lang w:eastAsia="ru-RU"/>
        </w:rPr>
        <w:t>обязательным требованием</w:t>
      </w:r>
      <w:r w:rsidR="001D3709" w:rsidRPr="00F30717">
        <w:rPr>
          <w:rFonts w:ascii="Times New Roman" w:eastAsia="Times New Roman" w:hAnsi="Times New Roman" w:cs="Times New Roman"/>
          <w:sz w:val="24"/>
          <w:szCs w:val="24"/>
          <w:lang w:eastAsia="ru-RU"/>
        </w:rPr>
        <w:t xml:space="preserve"> к муниципальным образованиям для получения </w:t>
      </w:r>
      <w:r w:rsidR="00462583" w:rsidRPr="00F30717">
        <w:rPr>
          <w:rFonts w:ascii="Times New Roman" w:eastAsia="Times New Roman" w:hAnsi="Times New Roman" w:cs="Times New Roman"/>
          <w:sz w:val="24"/>
          <w:szCs w:val="24"/>
          <w:lang w:eastAsia="ru-RU"/>
        </w:rPr>
        <w:t>Паспорта обеспечения готовности</w:t>
      </w:r>
      <w:r w:rsidR="001D3709" w:rsidRPr="00F30717">
        <w:rPr>
          <w:rFonts w:ascii="Times New Roman" w:eastAsia="Times New Roman" w:hAnsi="Times New Roman" w:cs="Times New Roman"/>
          <w:sz w:val="24"/>
          <w:szCs w:val="24"/>
          <w:lang w:eastAsia="ru-RU"/>
        </w:rPr>
        <w:t xml:space="preserve"> к отопительному периоду. Вес показателя (</w:t>
      </w:r>
      <w:proofErr w:type="spellStart"/>
      <w:r w:rsidR="001D3709" w:rsidRPr="00F30717">
        <w:rPr>
          <w:rFonts w:ascii="Times New Roman" w:eastAsia="Times New Roman" w:hAnsi="Times New Roman" w:cs="Times New Roman"/>
          <w:sz w:val="24"/>
          <w:szCs w:val="24"/>
          <w:lang w:eastAsia="ru-RU"/>
        </w:rPr>
        <w:t>К</w:t>
      </w:r>
      <w:r w:rsidR="001D3709" w:rsidRPr="00F30717">
        <w:rPr>
          <w:rFonts w:ascii="Times New Roman" w:eastAsia="Times New Roman" w:hAnsi="Times New Roman" w:cs="Times New Roman"/>
          <w:sz w:val="24"/>
          <w:szCs w:val="24"/>
          <w:vertAlign w:val="subscript"/>
          <w:lang w:eastAsia="ru-RU"/>
        </w:rPr>
        <w:t>порядок</w:t>
      </w:r>
      <w:proofErr w:type="spellEnd"/>
      <w:r w:rsidR="001D3709" w:rsidRPr="00F30717">
        <w:rPr>
          <w:rFonts w:ascii="Times New Roman" w:eastAsia="Times New Roman" w:hAnsi="Times New Roman" w:cs="Times New Roman"/>
          <w:sz w:val="24"/>
          <w:szCs w:val="24"/>
          <w:lang w:eastAsia="ru-RU"/>
        </w:rPr>
        <w:t xml:space="preserve">) наличия Плана действия </w:t>
      </w:r>
      <w:r w:rsidR="00AB7B70" w:rsidRPr="00F30717">
        <w:rPr>
          <w:rFonts w:ascii="Times New Roman" w:eastAsia="Times New Roman" w:hAnsi="Times New Roman" w:cs="Times New Roman"/>
          <w:sz w:val="24"/>
          <w:szCs w:val="24"/>
          <w:lang w:eastAsia="ru-RU"/>
        </w:rPr>
        <w:t xml:space="preserve">для оценки готовности к отопительному периоду </w:t>
      </w:r>
      <w:r w:rsidR="001D3709" w:rsidRPr="00F30717">
        <w:rPr>
          <w:rFonts w:ascii="Times New Roman" w:eastAsia="Times New Roman" w:hAnsi="Times New Roman" w:cs="Times New Roman"/>
          <w:sz w:val="24"/>
          <w:szCs w:val="24"/>
          <w:lang w:eastAsia="ru-RU"/>
        </w:rPr>
        <w:t>- 0,4.</w:t>
      </w:r>
    </w:p>
    <w:p w14:paraId="27A1FA5C" w14:textId="2F434E24" w:rsidR="00B26E85" w:rsidRPr="00F30717" w:rsidRDefault="00B26E85" w:rsidP="005575C2">
      <w:pPr>
        <w:pStyle w:val="a3"/>
        <w:ind w:firstLine="567"/>
        <w:jc w:val="both"/>
        <w:rPr>
          <w:b/>
          <w:color w:val="C00000"/>
          <w:sz w:val="24"/>
          <w:szCs w:val="24"/>
        </w:rPr>
      </w:pPr>
      <w:bookmarkStart w:id="6" w:name="_Hlk185938609"/>
    </w:p>
    <w:p w14:paraId="534F72CF" w14:textId="4123EF0E" w:rsidR="00A968DA" w:rsidRPr="00F30717" w:rsidRDefault="00A968DA" w:rsidP="005575C2">
      <w:pPr>
        <w:pStyle w:val="2"/>
        <w:numPr>
          <w:ilvl w:val="2"/>
          <w:numId w:val="3"/>
        </w:numPr>
        <w:tabs>
          <w:tab w:val="left" w:pos="1134"/>
        </w:tabs>
        <w:spacing w:line="276" w:lineRule="auto"/>
        <w:ind w:left="567" w:firstLine="0"/>
        <w:jc w:val="both"/>
        <w:rPr>
          <w:rFonts w:ascii="Times New Roman" w:hAnsi="Times New Roman" w:cs="Times New Roman"/>
          <w:b/>
          <w:color w:val="000000" w:themeColor="text1"/>
          <w:sz w:val="24"/>
          <w:szCs w:val="24"/>
        </w:rPr>
      </w:pPr>
      <w:bookmarkStart w:id="7" w:name="_Toc191054526"/>
      <w:r w:rsidRPr="00F30717">
        <w:rPr>
          <w:rFonts w:ascii="Times New Roman" w:hAnsi="Times New Roman" w:cs="Times New Roman"/>
          <w:b/>
          <w:color w:val="000000" w:themeColor="text1"/>
          <w:sz w:val="24"/>
          <w:szCs w:val="24"/>
        </w:rPr>
        <w:t>Основные понятия и термины</w:t>
      </w:r>
      <w:bookmarkEnd w:id="7"/>
    </w:p>
    <w:bookmarkEnd w:id="6"/>
    <w:p w14:paraId="29F45A20" w14:textId="2B4F112B" w:rsidR="000D3196" w:rsidRPr="00F30717" w:rsidRDefault="000D3196" w:rsidP="005575C2">
      <w:pPr>
        <w:pStyle w:val="a3"/>
        <w:spacing w:line="276" w:lineRule="auto"/>
        <w:ind w:firstLine="567"/>
        <w:jc w:val="both"/>
        <w:rPr>
          <w:sz w:val="24"/>
          <w:szCs w:val="24"/>
        </w:rPr>
      </w:pPr>
      <w:r w:rsidRPr="00F30717">
        <w:rPr>
          <w:sz w:val="24"/>
          <w:szCs w:val="24"/>
        </w:rPr>
        <w:t>В настоящем П</w:t>
      </w:r>
      <w:r w:rsidR="00051E26" w:rsidRPr="00F30717">
        <w:rPr>
          <w:sz w:val="24"/>
          <w:szCs w:val="24"/>
        </w:rPr>
        <w:t>ЛАС</w:t>
      </w:r>
      <w:r w:rsidR="004C73F0" w:rsidRPr="00F30717">
        <w:rPr>
          <w:sz w:val="24"/>
          <w:szCs w:val="24"/>
        </w:rPr>
        <w:t xml:space="preserve"> </w:t>
      </w:r>
      <w:r w:rsidRPr="00F30717">
        <w:rPr>
          <w:sz w:val="24"/>
          <w:szCs w:val="24"/>
        </w:rPr>
        <w:t>используются следующие основные понятия</w:t>
      </w:r>
      <w:r w:rsidR="00461842" w:rsidRPr="00F30717">
        <w:rPr>
          <w:sz w:val="24"/>
          <w:szCs w:val="24"/>
        </w:rPr>
        <w:t xml:space="preserve"> термины</w:t>
      </w:r>
      <w:r w:rsidRPr="00F30717">
        <w:rPr>
          <w:sz w:val="24"/>
          <w:szCs w:val="24"/>
        </w:rPr>
        <w:t>:</w:t>
      </w:r>
    </w:p>
    <w:p w14:paraId="340192AA" w14:textId="35AFD67E" w:rsidR="00592A02" w:rsidRPr="00F30717" w:rsidRDefault="00592A02" w:rsidP="005575C2">
      <w:pPr>
        <w:pStyle w:val="a3"/>
        <w:spacing w:line="276" w:lineRule="auto"/>
        <w:ind w:firstLine="567"/>
        <w:jc w:val="both"/>
        <w:rPr>
          <w:sz w:val="24"/>
          <w:szCs w:val="24"/>
        </w:rPr>
      </w:pPr>
      <w:r w:rsidRPr="00F30717">
        <w:rPr>
          <w:b/>
          <w:sz w:val="24"/>
          <w:szCs w:val="24"/>
        </w:rPr>
        <w:t>«</w:t>
      </w:r>
      <w:r w:rsidRPr="00F30717">
        <w:rPr>
          <w:b/>
          <w:i/>
          <w:sz w:val="24"/>
          <w:szCs w:val="24"/>
        </w:rPr>
        <w:t>авария на объектах теплоснабжения</w:t>
      </w:r>
      <w:r w:rsidRPr="00F30717">
        <w:rPr>
          <w:b/>
          <w:sz w:val="24"/>
          <w:szCs w:val="24"/>
        </w:rPr>
        <w:t xml:space="preserve">» </w:t>
      </w:r>
      <w:r w:rsidRPr="00F30717">
        <w:rPr>
          <w:sz w:val="24"/>
          <w:szCs w:val="24"/>
        </w:rPr>
        <w:t xml:space="preserve">– отказ элементов систем, сетей и источников теплоснабжения, повлекший к прекращению подачи тепловой энергии потребителям </w:t>
      </w:r>
      <w:r w:rsidR="00F30717">
        <w:rPr>
          <w:sz w:val="24"/>
          <w:szCs w:val="24"/>
        </w:rPr>
        <w:t xml:space="preserve">                                 </w:t>
      </w:r>
      <w:r w:rsidRPr="00F30717">
        <w:rPr>
          <w:sz w:val="24"/>
          <w:szCs w:val="24"/>
        </w:rPr>
        <w:t>и абонента</w:t>
      </w:r>
      <w:r w:rsidR="001718CD" w:rsidRPr="00F30717">
        <w:rPr>
          <w:sz w:val="24"/>
          <w:szCs w:val="24"/>
        </w:rPr>
        <w:t>м на отопление более 6</w:t>
      </w:r>
      <w:r w:rsidRPr="00F30717">
        <w:rPr>
          <w:sz w:val="24"/>
          <w:szCs w:val="24"/>
        </w:rPr>
        <w:t xml:space="preserve"> часов и горячее </w:t>
      </w:r>
      <w:r w:rsidR="001718CD" w:rsidRPr="00F30717">
        <w:rPr>
          <w:sz w:val="24"/>
          <w:szCs w:val="24"/>
        </w:rPr>
        <w:t>водоснабжение на период более 8</w:t>
      </w:r>
      <w:r w:rsidRPr="00F30717">
        <w:rPr>
          <w:sz w:val="24"/>
          <w:szCs w:val="24"/>
        </w:rPr>
        <w:t xml:space="preserve"> часов;</w:t>
      </w:r>
    </w:p>
    <w:p w14:paraId="7FC7BD6C" w14:textId="12BA0324" w:rsidR="00592A02" w:rsidRPr="00F30717" w:rsidRDefault="00592A02" w:rsidP="005575C2">
      <w:pPr>
        <w:pStyle w:val="a3"/>
        <w:spacing w:line="276" w:lineRule="auto"/>
        <w:ind w:firstLine="567"/>
        <w:jc w:val="both"/>
        <w:rPr>
          <w:sz w:val="24"/>
          <w:szCs w:val="24"/>
        </w:rPr>
      </w:pPr>
      <w:r w:rsidRPr="00F30717">
        <w:rPr>
          <w:b/>
          <w:i/>
          <w:sz w:val="24"/>
          <w:szCs w:val="24"/>
        </w:rPr>
        <w:t xml:space="preserve">«инцидент» </w:t>
      </w:r>
      <w:r w:rsidRPr="00F30717">
        <w:rPr>
          <w:sz w:val="24"/>
          <w:szCs w:val="24"/>
        </w:rPr>
        <w:t xml:space="preserve">– отказ или повреждение оборудования и (или) сетей, отклонение </w:t>
      </w:r>
      <w:r w:rsidR="00F30717">
        <w:rPr>
          <w:sz w:val="24"/>
          <w:szCs w:val="24"/>
        </w:rPr>
        <w:t xml:space="preserve">                                     </w:t>
      </w:r>
      <w:r w:rsidRPr="00F30717">
        <w:rPr>
          <w:sz w:val="24"/>
          <w:szCs w:val="24"/>
        </w:rPr>
        <w:t>от установленных режимов, нарушение федеральных законов, нормативно - правовых актов и технических документов, устанавливающих правила ведения работ на производственном объекте, включая:</w:t>
      </w:r>
    </w:p>
    <w:p w14:paraId="2CBAE33A" w14:textId="77777777" w:rsidR="00592A02" w:rsidRPr="00F30717" w:rsidRDefault="00592A02" w:rsidP="005575C2">
      <w:pPr>
        <w:pStyle w:val="a3"/>
        <w:tabs>
          <w:tab w:val="left" w:pos="1920"/>
        </w:tabs>
        <w:spacing w:line="276" w:lineRule="auto"/>
        <w:ind w:firstLine="567"/>
        <w:jc w:val="both"/>
        <w:rPr>
          <w:sz w:val="24"/>
          <w:szCs w:val="24"/>
        </w:rPr>
      </w:pPr>
      <w:r w:rsidRPr="00F30717">
        <w:rPr>
          <w:b/>
          <w:i/>
          <w:sz w:val="24"/>
          <w:szCs w:val="24"/>
        </w:rPr>
        <w:t xml:space="preserve">«технологический отказ» </w:t>
      </w:r>
      <w:r w:rsidRPr="00F30717">
        <w:rPr>
          <w:sz w:val="24"/>
          <w:szCs w:val="24"/>
        </w:rPr>
        <w:t>- вынужденное отключение или ограничение работоспособности оборудования, приведшее к нарушению процесса производства и (или) передачи тепловой энергии потребителям, если они не содержат признаков аварии;</w:t>
      </w:r>
    </w:p>
    <w:p w14:paraId="18ABFFD0" w14:textId="1620720F" w:rsidR="00592A02" w:rsidRPr="00F30717" w:rsidRDefault="00592A02" w:rsidP="005575C2">
      <w:pPr>
        <w:pStyle w:val="a3"/>
        <w:tabs>
          <w:tab w:val="left" w:pos="1920"/>
        </w:tabs>
        <w:spacing w:line="276" w:lineRule="auto"/>
        <w:ind w:firstLine="567"/>
        <w:jc w:val="both"/>
        <w:rPr>
          <w:sz w:val="24"/>
          <w:szCs w:val="24"/>
        </w:rPr>
      </w:pPr>
      <w:proofErr w:type="gramStart"/>
      <w:r w:rsidRPr="00F30717">
        <w:rPr>
          <w:b/>
          <w:i/>
          <w:sz w:val="24"/>
          <w:szCs w:val="24"/>
        </w:rPr>
        <w:t xml:space="preserve">«функциональный отказ» </w:t>
      </w:r>
      <w:r w:rsidRPr="00F30717">
        <w:rPr>
          <w:i/>
          <w:sz w:val="24"/>
          <w:szCs w:val="24"/>
        </w:rPr>
        <w:t xml:space="preserve">- </w:t>
      </w:r>
      <w:r w:rsidRPr="00F30717">
        <w:rPr>
          <w:sz w:val="24"/>
          <w:szCs w:val="24"/>
        </w:rPr>
        <w:t xml:space="preserve">неисправности оборудования (в том числе резервного </w:t>
      </w:r>
      <w:r w:rsidR="00F30717">
        <w:rPr>
          <w:sz w:val="24"/>
          <w:szCs w:val="24"/>
        </w:rPr>
        <w:t xml:space="preserve">                               </w:t>
      </w:r>
      <w:r w:rsidRPr="00F30717">
        <w:rPr>
          <w:sz w:val="24"/>
          <w:szCs w:val="24"/>
        </w:rPr>
        <w:t>и вспомогательного), не повлиявш</w:t>
      </w:r>
      <w:r w:rsidR="00D55CED" w:rsidRPr="00F30717">
        <w:rPr>
          <w:sz w:val="24"/>
          <w:szCs w:val="24"/>
        </w:rPr>
        <w:t>и</w:t>
      </w:r>
      <w:r w:rsidRPr="00F30717">
        <w:rPr>
          <w:sz w:val="24"/>
          <w:szCs w:val="24"/>
        </w:rPr>
        <w:t>е на технологический процесс производства и (или) передачи тепловой энергии, а также неправильное действие защит и автоматики, ошибочные действия персонала, если они не привели к ограничению потребителей и снижению качества отпускаемой энергии;</w:t>
      </w:r>
      <w:proofErr w:type="gramEnd"/>
    </w:p>
    <w:p w14:paraId="79DF87A4" w14:textId="73D47C95" w:rsidR="00592A02" w:rsidRPr="00F30717" w:rsidRDefault="00592A02" w:rsidP="005575C2">
      <w:pPr>
        <w:pStyle w:val="a3"/>
        <w:spacing w:line="276" w:lineRule="auto"/>
        <w:ind w:firstLine="567"/>
        <w:jc w:val="both"/>
        <w:rPr>
          <w:sz w:val="24"/>
          <w:szCs w:val="24"/>
        </w:rPr>
      </w:pPr>
      <w:r w:rsidRPr="00F30717">
        <w:rPr>
          <w:b/>
          <w:sz w:val="24"/>
          <w:szCs w:val="24"/>
        </w:rPr>
        <w:t>«</w:t>
      </w:r>
      <w:r w:rsidRPr="00F30717">
        <w:rPr>
          <w:b/>
          <w:i/>
          <w:sz w:val="24"/>
          <w:szCs w:val="24"/>
        </w:rPr>
        <w:t>капитальный ремонт</w:t>
      </w:r>
      <w:r w:rsidRPr="00F30717">
        <w:rPr>
          <w:b/>
          <w:sz w:val="24"/>
          <w:szCs w:val="24"/>
        </w:rPr>
        <w:t xml:space="preserve">» </w:t>
      </w:r>
      <w:r w:rsidRPr="00F30717">
        <w:rPr>
          <w:sz w:val="24"/>
          <w:szCs w:val="24"/>
        </w:rPr>
        <w:t xml:space="preserve">– ремонт, выполняемый для восстановления технических </w:t>
      </w:r>
      <w:r w:rsidR="00F30717">
        <w:rPr>
          <w:sz w:val="24"/>
          <w:szCs w:val="24"/>
        </w:rPr>
        <w:t xml:space="preserve">                           </w:t>
      </w:r>
      <w:r w:rsidRPr="00F30717">
        <w:rPr>
          <w:sz w:val="24"/>
          <w:szCs w:val="24"/>
        </w:rPr>
        <w:t xml:space="preserve">и экономических характеристик объекта до значений, близких </w:t>
      </w:r>
      <w:proofErr w:type="gramStart"/>
      <w:r w:rsidRPr="00F30717">
        <w:rPr>
          <w:sz w:val="24"/>
          <w:szCs w:val="24"/>
        </w:rPr>
        <w:t>к</w:t>
      </w:r>
      <w:proofErr w:type="gramEnd"/>
      <w:r w:rsidRPr="00F30717">
        <w:rPr>
          <w:sz w:val="24"/>
          <w:szCs w:val="24"/>
        </w:rPr>
        <w:t xml:space="preserve"> проектным, с заменой </w:t>
      </w:r>
      <w:r w:rsidR="00F30717">
        <w:rPr>
          <w:sz w:val="24"/>
          <w:szCs w:val="24"/>
        </w:rPr>
        <w:t xml:space="preserve">                            </w:t>
      </w:r>
      <w:r w:rsidRPr="00F30717">
        <w:rPr>
          <w:sz w:val="24"/>
          <w:szCs w:val="24"/>
        </w:rPr>
        <w:t>или восстановлением любых составных частей;</w:t>
      </w:r>
    </w:p>
    <w:p w14:paraId="039B0EDE" w14:textId="0F63A3BB" w:rsidR="00592A02" w:rsidRPr="00F30717" w:rsidRDefault="00592A02" w:rsidP="005575C2">
      <w:pPr>
        <w:pStyle w:val="a3"/>
        <w:spacing w:line="276" w:lineRule="auto"/>
        <w:ind w:firstLine="567"/>
        <w:jc w:val="both"/>
        <w:rPr>
          <w:sz w:val="24"/>
          <w:szCs w:val="24"/>
        </w:rPr>
      </w:pPr>
      <w:r w:rsidRPr="00F30717">
        <w:rPr>
          <w:b/>
          <w:sz w:val="24"/>
          <w:szCs w:val="24"/>
        </w:rPr>
        <w:t xml:space="preserve"> «</w:t>
      </w:r>
      <w:r w:rsidRPr="00F30717">
        <w:rPr>
          <w:b/>
          <w:i/>
          <w:sz w:val="24"/>
          <w:szCs w:val="24"/>
        </w:rPr>
        <w:t xml:space="preserve">коммунальные ресурсы» </w:t>
      </w:r>
      <w:r w:rsidRPr="00F30717">
        <w:rPr>
          <w:sz w:val="24"/>
          <w:szCs w:val="24"/>
        </w:rPr>
        <w:t>– горячая вода, холодная вода, тепловая энергия, электрическая энергия, используемые для предоставления коммунальных услуг;</w:t>
      </w:r>
    </w:p>
    <w:p w14:paraId="07BD051B" w14:textId="6E960F9F" w:rsidR="00592A02" w:rsidRPr="00F30717" w:rsidRDefault="00592A02" w:rsidP="005575C2">
      <w:pPr>
        <w:pStyle w:val="a3"/>
        <w:spacing w:line="276" w:lineRule="auto"/>
        <w:ind w:firstLine="567"/>
        <w:jc w:val="both"/>
        <w:rPr>
          <w:sz w:val="24"/>
          <w:szCs w:val="24"/>
        </w:rPr>
      </w:pPr>
      <w:r w:rsidRPr="00F30717">
        <w:rPr>
          <w:b/>
          <w:i/>
          <w:sz w:val="24"/>
          <w:szCs w:val="24"/>
        </w:rPr>
        <w:t xml:space="preserve"> «коммунальные услуги» </w:t>
      </w:r>
      <w:r w:rsidRPr="00F30717">
        <w:rPr>
          <w:sz w:val="24"/>
          <w:szCs w:val="24"/>
        </w:rPr>
        <w:t>– деятельность исполнителя по оказанию услуг по холодному водоснабжению, горячему водоснабжению, водоотведению, электроснабжению и отоплению, обеспечивающая комфортные условия проживания граждан в жилых помещениях;</w:t>
      </w:r>
    </w:p>
    <w:p w14:paraId="1E3238D2" w14:textId="7D7FC0BB" w:rsidR="000D3196" w:rsidRPr="00F30717" w:rsidRDefault="00592A02" w:rsidP="005575C2">
      <w:pPr>
        <w:spacing w:after="0" w:line="276" w:lineRule="auto"/>
        <w:ind w:firstLine="567"/>
        <w:jc w:val="both"/>
        <w:rPr>
          <w:rFonts w:ascii="Times New Roman" w:hAnsi="Times New Roman" w:cs="Times New Roman"/>
          <w:sz w:val="24"/>
          <w:szCs w:val="24"/>
        </w:rPr>
      </w:pPr>
      <w:r w:rsidRPr="00F30717">
        <w:rPr>
          <w:rFonts w:ascii="Times New Roman" w:hAnsi="Times New Roman" w:cs="Times New Roman"/>
          <w:b/>
          <w:i/>
          <w:sz w:val="24"/>
          <w:szCs w:val="24"/>
        </w:rPr>
        <w:t xml:space="preserve"> </w:t>
      </w:r>
      <w:r w:rsidR="000D3196" w:rsidRPr="00F30717">
        <w:rPr>
          <w:rFonts w:ascii="Times New Roman" w:hAnsi="Times New Roman" w:cs="Times New Roman"/>
          <w:b/>
          <w:i/>
          <w:sz w:val="24"/>
          <w:szCs w:val="24"/>
        </w:rPr>
        <w:t xml:space="preserve">«мониторинг состояния системы теплоснабжения» </w:t>
      </w:r>
      <w:r w:rsidR="001718CD" w:rsidRPr="00F30717">
        <w:rPr>
          <w:rFonts w:ascii="Times New Roman" w:hAnsi="Times New Roman" w:cs="Times New Roman"/>
          <w:sz w:val="24"/>
          <w:szCs w:val="24"/>
        </w:rPr>
        <w:t xml:space="preserve">– </w:t>
      </w:r>
      <w:r w:rsidR="000D3196" w:rsidRPr="00F30717">
        <w:rPr>
          <w:rFonts w:ascii="Times New Roman" w:hAnsi="Times New Roman" w:cs="Times New Roman"/>
          <w:sz w:val="24"/>
          <w:szCs w:val="24"/>
        </w:rPr>
        <w:t>комплексная система наблюдений, оценки и прогноза состояния тепловых сетей и объектов теплоснабжения (далее - мониторинг);</w:t>
      </w:r>
    </w:p>
    <w:p w14:paraId="67212C80" w14:textId="2C9BCF05" w:rsidR="00592A02" w:rsidRPr="00F30717" w:rsidRDefault="00592A02" w:rsidP="005575C2">
      <w:pPr>
        <w:pStyle w:val="a3"/>
        <w:spacing w:line="276" w:lineRule="auto"/>
        <w:ind w:firstLine="567"/>
        <w:jc w:val="both"/>
        <w:rPr>
          <w:sz w:val="24"/>
          <w:szCs w:val="24"/>
        </w:rPr>
      </w:pPr>
      <w:r w:rsidRPr="00F30717">
        <w:rPr>
          <w:b/>
          <w:sz w:val="24"/>
          <w:szCs w:val="24"/>
        </w:rPr>
        <w:t>«</w:t>
      </w:r>
      <w:r w:rsidRPr="00F30717">
        <w:rPr>
          <w:b/>
          <w:i/>
          <w:sz w:val="24"/>
          <w:szCs w:val="24"/>
        </w:rPr>
        <w:t>неисправность</w:t>
      </w:r>
      <w:r w:rsidRPr="00F30717">
        <w:rPr>
          <w:b/>
          <w:sz w:val="24"/>
          <w:szCs w:val="24"/>
        </w:rPr>
        <w:t xml:space="preserve">» </w:t>
      </w:r>
      <w:r w:rsidRPr="00F30717">
        <w:rPr>
          <w:sz w:val="24"/>
          <w:szCs w:val="24"/>
        </w:rPr>
        <w:t>–</w:t>
      </w:r>
      <w:r w:rsidR="001718CD" w:rsidRPr="00F30717">
        <w:rPr>
          <w:sz w:val="24"/>
          <w:szCs w:val="24"/>
        </w:rPr>
        <w:t xml:space="preserve"> </w:t>
      </w:r>
      <w:r w:rsidRPr="00F30717">
        <w:rPr>
          <w:sz w:val="24"/>
          <w:szCs w:val="24"/>
        </w:rPr>
        <w:t xml:space="preserve">другие нарушения в работе системы теплоснабжения, при которых </w:t>
      </w:r>
      <w:r w:rsidR="00F30717">
        <w:rPr>
          <w:sz w:val="24"/>
          <w:szCs w:val="24"/>
        </w:rPr>
        <w:t xml:space="preserve">                  </w:t>
      </w:r>
      <w:r w:rsidRPr="00F30717">
        <w:rPr>
          <w:sz w:val="24"/>
          <w:szCs w:val="24"/>
        </w:rPr>
        <w:t>не выполняется хотя бы одно из требований, определенных технологическим процессом;</w:t>
      </w:r>
    </w:p>
    <w:p w14:paraId="07BA96CD" w14:textId="04D61BC6" w:rsidR="000D3196" w:rsidRPr="00F30717" w:rsidRDefault="000D3196" w:rsidP="005575C2">
      <w:pPr>
        <w:pStyle w:val="a3"/>
        <w:spacing w:line="276" w:lineRule="auto"/>
        <w:ind w:firstLine="567"/>
        <w:jc w:val="both"/>
        <w:rPr>
          <w:sz w:val="24"/>
          <w:szCs w:val="24"/>
        </w:rPr>
      </w:pPr>
      <w:r w:rsidRPr="00F30717">
        <w:rPr>
          <w:b/>
          <w:sz w:val="24"/>
          <w:szCs w:val="24"/>
        </w:rPr>
        <w:t>«</w:t>
      </w:r>
      <w:r w:rsidRPr="00F30717">
        <w:rPr>
          <w:b/>
          <w:i/>
          <w:sz w:val="24"/>
          <w:szCs w:val="24"/>
        </w:rPr>
        <w:t xml:space="preserve">потребитель» </w:t>
      </w:r>
      <w:r w:rsidR="003C4B18" w:rsidRPr="00F30717">
        <w:rPr>
          <w:sz w:val="24"/>
          <w:szCs w:val="24"/>
        </w:rPr>
        <w:t xml:space="preserve">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w:t>
      </w:r>
      <w:proofErr w:type="spellStart"/>
      <w:r w:rsidR="003C4B18" w:rsidRPr="00F30717">
        <w:rPr>
          <w:sz w:val="24"/>
          <w:szCs w:val="24"/>
        </w:rPr>
        <w:t>теплопотребляющих</w:t>
      </w:r>
      <w:proofErr w:type="spellEnd"/>
      <w:r w:rsidR="003C4B18" w:rsidRPr="00F30717">
        <w:rPr>
          <w:sz w:val="24"/>
          <w:szCs w:val="24"/>
        </w:rPr>
        <w:t xml:space="preserve"> установках либо для оказания коммунальных услуг в части горячего водоснабжения и отопления</w:t>
      </w:r>
      <w:r w:rsidRPr="00F30717">
        <w:rPr>
          <w:sz w:val="24"/>
          <w:szCs w:val="24"/>
        </w:rPr>
        <w:t>;</w:t>
      </w:r>
    </w:p>
    <w:p w14:paraId="1C37E707" w14:textId="017FC2BB" w:rsidR="000D3196" w:rsidRPr="00F30717" w:rsidRDefault="000D3196" w:rsidP="005575C2">
      <w:pPr>
        <w:pStyle w:val="a3"/>
        <w:spacing w:line="276" w:lineRule="auto"/>
        <w:ind w:firstLine="567"/>
        <w:jc w:val="both"/>
        <w:rPr>
          <w:sz w:val="24"/>
          <w:szCs w:val="24"/>
        </w:rPr>
      </w:pPr>
      <w:r w:rsidRPr="00F30717">
        <w:rPr>
          <w:b/>
          <w:sz w:val="24"/>
          <w:szCs w:val="24"/>
        </w:rPr>
        <w:lastRenderedPageBreak/>
        <w:t>«</w:t>
      </w:r>
      <w:r w:rsidRPr="00F30717">
        <w:rPr>
          <w:b/>
          <w:i/>
          <w:sz w:val="24"/>
          <w:szCs w:val="24"/>
        </w:rPr>
        <w:t xml:space="preserve">управляющая организация» </w:t>
      </w:r>
      <w:r w:rsidR="000B098F" w:rsidRPr="00F30717">
        <w:rPr>
          <w:sz w:val="24"/>
          <w:szCs w:val="24"/>
        </w:rPr>
        <w:t>–</w:t>
      </w:r>
      <w:r w:rsidRPr="00F30717">
        <w:rPr>
          <w:sz w:val="24"/>
          <w:szCs w:val="24"/>
        </w:rPr>
        <w:t xml:space="preserve"> 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p w14:paraId="440681EE" w14:textId="55256FC7" w:rsidR="000D3196" w:rsidRPr="00F30717" w:rsidRDefault="000D3196" w:rsidP="005575C2">
      <w:pPr>
        <w:pStyle w:val="a3"/>
        <w:spacing w:line="276" w:lineRule="auto"/>
        <w:ind w:firstLine="567"/>
        <w:jc w:val="both"/>
        <w:rPr>
          <w:sz w:val="24"/>
          <w:szCs w:val="24"/>
        </w:rPr>
      </w:pPr>
      <w:proofErr w:type="gramStart"/>
      <w:r w:rsidRPr="00F30717">
        <w:rPr>
          <w:b/>
          <w:sz w:val="24"/>
          <w:szCs w:val="24"/>
        </w:rPr>
        <w:t>«</w:t>
      </w:r>
      <w:proofErr w:type="spellStart"/>
      <w:r w:rsidRPr="00F30717">
        <w:rPr>
          <w:b/>
          <w:i/>
          <w:sz w:val="24"/>
          <w:szCs w:val="24"/>
        </w:rPr>
        <w:t>ресурсоснабжающая</w:t>
      </w:r>
      <w:proofErr w:type="spellEnd"/>
      <w:r w:rsidRPr="00F30717">
        <w:rPr>
          <w:b/>
          <w:i/>
          <w:sz w:val="24"/>
          <w:szCs w:val="24"/>
        </w:rPr>
        <w:t xml:space="preserve"> организация» </w:t>
      </w:r>
      <w:r w:rsidR="000B098F" w:rsidRPr="00F30717">
        <w:rPr>
          <w:sz w:val="24"/>
          <w:szCs w:val="24"/>
        </w:rPr>
        <w:t>–</w:t>
      </w:r>
      <w:r w:rsidRPr="00F30717">
        <w:rPr>
          <w:sz w:val="24"/>
          <w:szCs w:val="24"/>
        </w:rPr>
        <w:t xml:space="preserve"> юридическое лицо, независимо от организационно-правовой формы, а также индивидуальный предприниматель, осуществляющие продажу коммунальных ресурсов;</w:t>
      </w:r>
      <w:proofErr w:type="gramEnd"/>
    </w:p>
    <w:p w14:paraId="267A43B2" w14:textId="1D3E414F" w:rsidR="000D3196" w:rsidRPr="00F30717" w:rsidRDefault="000D3196" w:rsidP="005575C2">
      <w:pPr>
        <w:pStyle w:val="a3"/>
        <w:spacing w:line="276" w:lineRule="auto"/>
        <w:ind w:firstLine="567"/>
        <w:jc w:val="both"/>
        <w:rPr>
          <w:sz w:val="24"/>
          <w:szCs w:val="24"/>
        </w:rPr>
      </w:pPr>
      <w:r w:rsidRPr="00F30717">
        <w:rPr>
          <w:b/>
          <w:sz w:val="24"/>
          <w:szCs w:val="24"/>
        </w:rPr>
        <w:t>«</w:t>
      </w:r>
      <w:r w:rsidRPr="00F30717">
        <w:rPr>
          <w:b/>
          <w:i/>
          <w:sz w:val="24"/>
          <w:szCs w:val="24"/>
        </w:rPr>
        <w:t>система теплоснабжения</w:t>
      </w:r>
      <w:r w:rsidRPr="00F30717">
        <w:rPr>
          <w:b/>
          <w:sz w:val="24"/>
          <w:szCs w:val="24"/>
        </w:rPr>
        <w:t xml:space="preserve">» </w:t>
      </w:r>
      <w:r w:rsidR="003C4B18" w:rsidRPr="00F30717">
        <w:rPr>
          <w:sz w:val="24"/>
          <w:szCs w:val="24"/>
        </w:rPr>
        <w:t xml:space="preserve">совокупность источников тепловой энергии                                              и </w:t>
      </w:r>
      <w:proofErr w:type="spellStart"/>
      <w:r w:rsidR="003C4B18" w:rsidRPr="00F30717">
        <w:rPr>
          <w:sz w:val="24"/>
          <w:szCs w:val="24"/>
        </w:rPr>
        <w:t>теплопотребляющих</w:t>
      </w:r>
      <w:proofErr w:type="spellEnd"/>
      <w:r w:rsidR="003C4B18" w:rsidRPr="00F30717">
        <w:rPr>
          <w:sz w:val="24"/>
          <w:szCs w:val="24"/>
        </w:rPr>
        <w:t xml:space="preserve"> установок, технологически соединенных тепловыми сетями</w:t>
      </w:r>
      <w:r w:rsidRPr="00F30717">
        <w:rPr>
          <w:sz w:val="24"/>
          <w:szCs w:val="24"/>
        </w:rPr>
        <w:t>;</w:t>
      </w:r>
    </w:p>
    <w:p w14:paraId="5A850070" w14:textId="3081A5FA" w:rsidR="00592A02" w:rsidRPr="00F30717" w:rsidRDefault="00592A02" w:rsidP="005575C2">
      <w:pPr>
        <w:pStyle w:val="a3"/>
        <w:spacing w:line="276" w:lineRule="auto"/>
        <w:ind w:firstLine="567"/>
        <w:jc w:val="both"/>
        <w:rPr>
          <w:sz w:val="24"/>
          <w:szCs w:val="24"/>
        </w:rPr>
      </w:pPr>
      <w:r w:rsidRPr="00F30717">
        <w:rPr>
          <w:b/>
          <w:sz w:val="24"/>
          <w:szCs w:val="24"/>
        </w:rPr>
        <w:t>«</w:t>
      </w:r>
      <w:r w:rsidRPr="00F30717">
        <w:rPr>
          <w:b/>
          <w:i/>
          <w:sz w:val="24"/>
          <w:szCs w:val="24"/>
        </w:rPr>
        <w:t>текущий ремонт</w:t>
      </w:r>
      <w:r w:rsidRPr="00F30717">
        <w:rPr>
          <w:b/>
          <w:sz w:val="24"/>
          <w:szCs w:val="24"/>
        </w:rPr>
        <w:t xml:space="preserve">» </w:t>
      </w:r>
      <w:r w:rsidRPr="00F30717">
        <w:rPr>
          <w:sz w:val="24"/>
          <w:szCs w:val="24"/>
        </w:rPr>
        <w:t xml:space="preserve">– ремонт, выполняемый для поддержания технических </w:t>
      </w:r>
      <w:r w:rsidR="003C4B18" w:rsidRPr="00F30717">
        <w:rPr>
          <w:sz w:val="24"/>
          <w:szCs w:val="24"/>
        </w:rPr>
        <w:t xml:space="preserve">                                           </w:t>
      </w:r>
      <w:r w:rsidRPr="00F30717">
        <w:rPr>
          <w:sz w:val="24"/>
          <w:szCs w:val="24"/>
        </w:rPr>
        <w:t>и экономических характеристик объекта в заданных пределах с заменой и (или) восстановлением отдельных быстроизнашивающихся составных частей и деталей;</w:t>
      </w:r>
    </w:p>
    <w:p w14:paraId="76CEA741" w14:textId="2E23A08D" w:rsidR="00592A02" w:rsidRPr="00F30717" w:rsidRDefault="00592A02" w:rsidP="005575C2">
      <w:pPr>
        <w:pStyle w:val="a3"/>
        <w:spacing w:line="276" w:lineRule="auto"/>
        <w:ind w:firstLine="567"/>
        <w:jc w:val="both"/>
        <w:rPr>
          <w:sz w:val="24"/>
          <w:szCs w:val="24"/>
        </w:rPr>
      </w:pPr>
      <w:r w:rsidRPr="00F30717">
        <w:rPr>
          <w:b/>
          <w:sz w:val="24"/>
          <w:szCs w:val="24"/>
        </w:rPr>
        <w:t>«</w:t>
      </w:r>
      <w:r w:rsidRPr="00F30717">
        <w:rPr>
          <w:b/>
          <w:i/>
          <w:sz w:val="24"/>
          <w:szCs w:val="24"/>
        </w:rPr>
        <w:t>тепловая сеть</w:t>
      </w:r>
      <w:r w:rsidRPr="00F30717">
        <w:rPr>
          <w:b/>
          <w:sz w:val="24"/>
          <w:szCs w:val="24"/>
        </w:rPr>
        <w:t xml:space="preserve">» </w:t>
      </w:r>
      <w:r w:rsidRPr="00F30717">
        <w:rPr>
          <w:sz w:val="24"/>
          <w:szCs w:val="24"/>
        </w:rPr>
        <w:t xml:space="preserve">– </w:t>
      </w:r>
      <w:r w:rsidR="003C4B18" w:rsidRPr="00F30717">
        <w:rPr>
          <w:sz w:val="24"/>
          <w:szCs w:val="24"/>
        </w:rPr>
        <w:t xml:space="preserve">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w:t>
      </w:r>
      <w:proofErr w:type="spellStart"/>
      <w:r w:rsidR="003C4B18" w:rsidRPr="00F30717">
        <w:rPr>
          <w:sz w:val="24"/>
          <w:szCs w:val="24"/>
        </w:rPr>
        <w:t>теплопотребляющих</w:t>
      </w:r>
      <w:proofErr w:type="spellEnd"/>
      <w:r w:rsidR="003C4B18" w:rsidRPr="00F30717">
        <w:rPr>
          <w:sz w:val="24"/>
          <w:szCs w:val="24"/>
        </w:rPr>
        <w:t xml:space="preserve"> установок</w:t>
      </w:r>
      <w:r w:rsidRPr="00F30717">
        <w:rPr>
          <w:sz w:val="24"/>
          <w:szCs w:val="24"/>
        </w:rPr>
        <w:t>;</w:t>
      </w:r>
    </w:p>
    <w:p w14:paraId="04646785" w14:textId="72C42FB7" w:rsidR="00592A02" w:rsidRPr="00F30717" w:rsidRDefault="00592A02" w:rsidP="005575C2">
      <w:pPr>
        <w:pStyle w:val="a3"/>
        <w:spacing w:line="276" w:lineRule="auto"/>
        <w:ind w:firstLine="567"/>
        <w:jc w:val="both"/>
        <w:rPr>
          <w:sz w:val="24"/>
          <w:szCs w:val="24"/>
        </w:rPr>
      </w:pPr>
      <w:r w:rsidRPr="00F30717">
        <w:rPr>
          <w:b/>
          <w:sz w:val="24"/>
          <w:szCs w:val="24"/>
        </w:rPr>
        <w:t>«</w:t>
      </w:r>
      <w:r w:rsidRPr="00F30717">
        <w:rPr>
          <w:b/>
          <w:i/>
          <w:sz w:val="24"/>
          <w:szCs w:val="24"/>
        </w:rPr>
        <w:t>тепловой пункт</w:t>
      </w:r>
      <w:r w:rsidRPr="00F30717">
        <w:rPr>
          <w:b/>
          <w:sz w:val="24"/>
          <w:szCs w:val="24"/>
        </w:rPr>
        <w:t xml:space="preserve">» </w:t>
      </w:r>
      <w:r w:rsidRPr="00F30717">
        <w:rPr>
          <w:sz w:val="24"/>
          <w:szCs w:val="24"/>
        </w:rPr>
        <w:t xml:space="preserve">– совокупность устройств, предназначенных для присоединения </w:t>
      </w:r>
      <w:r w:rsidR="003C4B18" w:rsidRPr="00F30717">
        <w:rPr>
          <w:sz w:val="24"/>
          <w:szCs w:val="24"/>
        </w:rPr>
        <w:t xml:space="preserve">                         </w:t>
      </w:r>
      <w:r w:rsidRPr="00F30717">
        <w:rPr>
          <w:sz w:val="24"/>
          <w:szCs w:val="24"/>
        </w:rPr>
        <w:t xml:space="preserve">к тепловым сетям систем отопления, вентиляции, кондиционирования воздуха, горячего водоснабжения и технологических теплоиспользующих установок промышленных </w:t>
      </w:r>
      <w:r w:rsidR="003C4B18" w:rsidRPr="00F30717">
        <w:rPr>
          <w:sz w:val="24"/>
          <w:szCs w:val="24"/>
        </w:rPr>
        <w:t xml:space="preserve">                                       </w:t>
      </w:r>
      <w:r w:rsidRPr="00F30717">
        <w:rPr>
          <w:sz w:val="24"/>
          <w:szCs w:val="24"/>
        </w:rPr>
        <w:t xml:space="preserve">и сельскохозяйственных предприятий, жилых и общественных зданий (индивидуальные – </w:t>
      </w:r>
      <w:r w:rsidR="003C4B18" w:rsidRPr="00F30717">
        <w:rPr>
          <w:sz w:val="24"/>
          <w:szCs w:val="24"/>
        </w:rPr>
        <w:t xml:space="preserve">                     </w:t>
      </w:r>
      <w:r w:rsidRPr="00F30717">
        <w:rPr>
          <w:sz w:val="24"/>
          <w:szCs w:val="24"/>
        </w:rPr>
        <w:t>для присоединения систем теплопотребления одного здания или его части; центральные – то же, двух зданий или более);</w:t>
      </w:r>
    </w:p>
    <w:p w14:paraId="60D50356" w14:textId="5250B385" w:rsidR="000D3196" w:rsidRPr="00F30717" w:rsidRDefault="000D3196" w:rsidP="005575C2">
      <w:pPr>
        <w:pStyle w:val="a3"/>
        <w:spacing w:line="276" w:lineRule="auto"/>
        <w:ind w:firstLine="567"/>
        <w:jc w:val="both"/>
        <w:rPr>
          <w:sz w:val="24"/>
          <w:szCs w:val="24"/>
        </w:rPr>
      </w:pPr>
      <w:r w:rsidRPr="00F30717">
        <w:rPr>
          <w:b/>
          <w:sz w:val="24"/>
          <w:szCs w:val="24"/>
        </w:rPr>
        <w:t>«</w:t>
      </w:r>
      <w:r w:rsidRPr="00F30717">
        <w:rPr>
          <w:b/>
          <w:i/>
          <w:sz w:val="24"/>
          <w:szCs w:val="24"/>
        </w:rPr>
        <w:t>техническое обслуживание</w:t>
      </w:r>
      <w:r w:rsidRPr="00F30717">
        <w:rPr>
          <w:b/>
          <w:sz w:val="24"/>
          <w:szCs w:val="24"/>
        </w:rPr>
        <w:t xml:space="preserve">» </w:t>
      </w:r>
      <w:r w:rsidR="000B098F" w:rsidRPr="00F30717">
        <w:rPr>
          <w:sz w:val="24"/>
          <w:szCs w:val="24"/>
        </w:rPr>
        <w:t>–</w:t>
      </w:r>
      <w:r w:rsidRPr="00F30717">
        <w:rPr>
          <w:sz w:val="24"/>
          <w:szCs w:val="24"/>
        </w:rPr>
        <w:t xml:space="preserve"> комплекс операций или операция по поддержанию работоспособности или исправности изделия (установки) при использовании его (ее) </w:t>
      </w:r>
      <w:r w:rsidR="003C4B18" w:rsidRPr="00F30717">
        <w:rPr>
          <w:sz w:val="24"/>
          <w:szCs w:val="24"/>
        </w:rPr>
        <w:t xml:space="preserve">                                 </w:t>
      </w:r>
      <w:r w:rsidRPr="00F30717">
        <w:rPr>
          <w:sz w:val="24"/>
          <w:szCs w:val="24"/>
        </w:rPr>
        <w:t>по назначению, хранении или транспортировке;</w:t>
      </w:r>
    </w:p>
    <w:p w14:paraId="6BF64CD5" w14:textId="7F6C91E2" w:rsidR="00B633A5" w:rsidRPr="00F30717" w:rsidRDefault="000D3196" w:rsidP="005575C2">
      <w:pPr>
        <w:pStyle w:val="a3"/>
        <w:spacing w:line="276" w:lineRule="auto"/>
        <w:ind w:firstLine="567"/>
        <w:jc w:val="both"/>
        <w:rPr>
          <w:sz w:val="24"/>
          <w:szCs w:val="24"/>
        </w:rPr>
      </w:pPr>
      <w:r w:rsidRPr="00F30717">
        <w:rPr>
          <w:b/>
          <w:i/>
          <w:sz w:val="24"/>
          <w:szCs w:val="24"/>
        </w:rPr>
        <w:t xml:space="preserve">«технологические нарушения» </w:t>
      </w:r>
      <w:r w:rsidR="000B098F" w:rsidRPr="00F30717">
        <w:rPr>
          <w:sz w:val="24"/>
          <w:szCs w:val="24"/>
        </w:rPr>
        <w:t>–</w:t>
      </w:r>
      <w:r w:rsidRPr="00F30717">
        <w:rPr>
          <w:sz w:val="24"/>
          <w:szCs w:val="24"/>
        </w:rPr>
        <w:t xml:space="preserve"> нарушения в работе системы теплоснабжения и работе эксплуатирующих организаций в зависимости от характера и тяжести последствий (воздействие на персонал; отклонение параметров энергоносителя; экологическое воздействие; объем повреждения оборудования; другие факторы снижения надежности) подразделяются </w:t>
      </w:r>
      <w:r w:rsidR="003C4B18" w:rsidRPr="00F30717">
        <w:rPr>
          <w:sz w:val="24"/>
          <w:szCs w:val="24"/>
        </w:rPr>
        <w:t xml:space="preserve">                                </w:t>
      </w:r>
      <w:r w:rsidRPr="00F30717">
        <w:rPr>
          <w:sz w:val="24"/>
          <w:szCs w:val="24"/>
        </w:rPr>
        <w:t>на инцидент и аварию</w:t>
      </w:r>
      <w:r w:rsidR="00592A02" w:rsidRPr="00F30717">
        <w:rPr>
          <w:sz w:val="24"/>
          <w:szCs w:val="24"/>
        </w:rPr>
        <w:t>.</w:t>
      </w:r>
    </w:p>
    <w:p w14:paraId="6B59D16B" w14:textId="504A43C7" w:rsidR="000D3196" w:rsidRPr="00F30717" w:rsidRDefault="00B26E85" w:rsidP="005575C2">
      <w:pPr>
        <w:pStyle w:val="2"/>
        <w:numPr>
          <w:ilvl w:val="2"/>
          <w:numId w:val="3"/>
        </w:numPr>
        <w:tabs>
          <w:tab w:val="left" w:pos="1134"/>
        </w:tabs>
        <w:spacing w:line="276" w:lineRule="auto"/>
        <w:ind w:left="567" w:firstLine="0"/>
        <w:jc w:val="both"/>
        <w:rPr>
          <w:rFonts w:ascii="Times New Roman" w:hAnsi="Times New Roman" w:cs="Times New Roman"/>
          <w:b/>
          <w:color w:val="000000" w:themeColor="text1"/>
          <w:sz w:val="24"/>
          <w:szCs w:val="24"/>
        </w:rPr>
      </w:pPr>
      <w:r w:rsidRPr="00F30717">
        <w:rPr>
          <w:rFonts w:ascii="Times New Roman" w:hAnsi="Times New Roman" w:cs="Times New Roman"/>
          <w:b/>
          <w:color w:val="000000" w:themeColor="text1"/>
          <w:sz w:val="24"/>
          <w:szCs w:val="24"/>
        </w:rPr>
        <w:t xml:space="preserve"> </w:t>
      </w:r>
      <w:bookmarkStart w:id="8" w:name="_Toc186027536"/>
      <w:bookmarkStart w:id="9" w:name="_Toc191054527"/>
      <w:r w:rsidR="00505011" w:rsidRPr="00F30717">
        <w:rPr>
          <w:rFonts w:ascii="Times New Roman" w:hAnsi="Times New Roman" w:cs="Times New Roman"/>
          <w:b/>
          <w:color w:val="000000" w:themeColor="text1"/>
          <w:sz w:val="24"/>
          <w:szCs w:val="24"/>
        </w:rPr>
        <w:t>Цел</w:t>
      </w:r>
      <w:bookmarkEnd w:id="8"/>
      <w:r w:rsidR="002E54F8" w:rsidRPr="00F30717">
        <w:rPr>
          <w:rFonts w:ascii="Times New Roman" w:hAnsi="Times New Roman" w:cs="Times New Roman"/>
          <w:b/>
          <w:color w:val="000000" w:themeColor="text1"/>
          <w:sz w:val="24"/>
          <w:szCs w:val="24"/>
        </w:rPr>
        <w:t>и</w:t>
      </w:r>
      <w:r w:rsidR="00352361" w:rsidRPr="00F30717">
        <w:rPr>
          <w:rFonts w:ascii="Times New Roman" w:hAnsi="Times New Roman" w:cs="Times New Roman"/>
          <w:b/>
          <w:color w:val="000000" w:themeColor="text1"/>
          <w:sz w:val="24"/>
          <w:szCs w:val="24"/>
        </w:rPr>
        <w:t>,</w:t>
      </w:r>
      <w:r w:rsidR="002E54F8" w:rsidRPr="00F30717">
        <w:rPr>
          <w:rFonts w:ascii="Times New Roman" w:hAnsi="Times New Roman" w:cs="Times New Roman"/>
          <w:b/>
          <w:color w:val="000000" w:themeColor="text1"/>
          <w:sz w:val="24"/>
          <w:szCs w:val="24"/>
        </w:rPr>
        <w:t xml:space="preserve"> задачи</w:t>
      </w:r>
      <w:r w:rsidR="00352361" w:rsidRPr="00F30717">
        <w:rPr>
          <w:rFonts w:ascii="Times New Roman" w:hAnsi="Times New Roman" w:cs="Times New Roman"/>
          <w:b/>
          <w:color w:val="000000" w:themeColor="text1"/>
          <w:sz w:val="24"/>
          <w:szCs w:val="24"/>
        </w:rPr>
        <w:t>, обязанности</w:t>
      </w:r>
      <w:bookmarkEnd w:id="9"/>
    </w:p>
    <w:p w14:paraId="5913781A" w14:textId="0C6EF9F3" w:rsidR="00462607" w:rsidRDefault="003C4B18" w:rsidP="005575C2">
      <w:pPr>
        <w:pStyle w:val="a5"/>
        <w:numPr>
          <w:ilvl w:val="3"/>
          <w:numId w:val="3"/>
        </w:numPr>
        <w:tabs>
          <w:tab w:val="left" w:pos="360"/>
          <w:tab w:val="left" w:pos="851"/>
          <w:tab w:val="left" w:pos="1134"/>
        </w:tabs>
        <w:spacing w:line="276" w:lineRule="auto"/>
        <w:ind w:left="0" w:firstLine="567"/>
        <w:jc w:val="both"/>
        <w:rPr>
          <w:sz w:val="24"/>
          <w:szCs w:val="24"/>
        </w:rPr>
      </w:pPr>
      <w:bookmarkStart w:id="10" w:name="_Hlk185939204"/>
      <w:r w:rsidRPr="00462607">
        <w:rPr>
          <w:sz w:val="24"/>
          <w:szCs w:val="24"/>
        </w:rPr>
        <w:t>ПЛАС</w:t>
      </w:r>
      <w:r w:rsidR="00B273ED" w:rsidRPr="00462607">
        <w:rPr>
          <w:sz w:val="24"/>
          <w:szCs w:val="24"/>
        </w:rPr>
        <w:t xml:space="preserve"> </w:t>
      </w:r>
      <w:r w:rsidR="00AF063E" w:rsidRPr="00462607">
        <w:rPr>
          <w:sz w:val="24"/>
          <w:szCs w:val="24"/>
        </w:rPr>
        <w:t>разрабатывается (актуализируется) в целях координации и взаимосвязанн</w:t>
      </w:r>
      <w:r w:rsidR="002E54F8" w:rsidRPr="00462607">
        <w:rPr>
          <w:sz w:val="24"/>
          <w:szCs w:val="24"/>
        </w:rPr>
        <w:t>ых</w:t>
      </w:r>
      <w:r w:rsidR="00AF063E" w:rsidRPr="00462607">
        <w:rPr>
          <w:sz w:val="24"/>
          <w:szCs w:val="24"/>
        </w:rPr>
        <w:t xml:space="preserve"> действий </w:t>
      </w:r>
      <w:r w:rsidR="00592A02" w:rsidRPr="00462607">
        <w:rPr>
          <w:sz w:val="24"/>
          <w:szCs w:val="24"/>
        </w:rPr>
        <w:t xml:space="preserve">руководителей и </w:t>
      </w:r>
      <w:r w:rsidR="002E54F8" w:rsidRPr="00462607">
        <w:rPr>
          <w:sz w:val="24"/>
          <w:szCs w:val="24"/>
        </w:rPr>
        <w:t xml:space="preserve">работников </w:t>
      </w:r>
      <w:r w:rsidR="00592A02" w:rsidRPr="00462607">
        <w:rPr>
          <w:sz w:val="24"/>
          <w:szCs w:val="24"/>
        </w:rPr>
        <w:t xml:space="preserve">структурных подразделений </w:t>
      </w:r>
      <w:r w:rsidR="00AF063E" w:rsidRPr="00462607">
        <w:rPr>
          <w:sz w:val="24"/>
          <w:szCs w:val="24"/>
        </w:rPr>
        <w:t xml:space="preserve">администрации муниципального образования </w:t>
      </w:r>
      <w:r w:rsidR="00740C1A" w:rsidRPr="00740C1A">
        <w:rPr>
          <w:sz w:val="24"/>
          <w:szCs w:val="24"/>
          <w:lang w:eastAsia="ru-RU"/>
        </w:rPr>
        <w:t>город Енисейск</w:t>
      </w:r>
      <w:r w:rsidR="00AF063E" w:rsidRPr="00462607">
        <w:rPr>
          <w:sz w:val="24"/>
          <w:szCs w:val="24"/>
        </w:rPr>
        <w:t xml:space="preserve">, </w:t>
      </w:r>
      <w:r w:rsidR="007929B9" w:rsidRPr="00462607">
        <w:rPr>
          <w:sz w:val="24"/>
          <w:szCs w:val="24"/>
        </w:rPr>
        <w:t>организаций</w:t>
      </w:r>
      <w:r w:rsidR="00AF063E" w:rsidRPr="00462607">
        <w:rPr>
          <w:sz w:val="24"/>
          <w:szCs w:val="24"/>
        </w:rPr>
        <w:t xml:space="preserve">, управляющих </w:t>
      </w:r>
      <w:r w:rsidR="007929B9" w:rsidRPr="00462607">
        <w:rPr>
          <w:sz w:val="24"/>
          <w:szCs w:val="24"/>
        </w:rPr>
        <w:t>многоквартирными</w:t>
      </w:r>
      <w:r w:rsidR="00AF063E" w:rsidRPr="00462607">
        <w:rPr>
          <w:sz w:val="24"/>
          <w:szCs w:val="24"/>
        </w:rPr>
        <w:t xml:space="preserve"> домами, </w:t>
      </w:r>
      <w:r w:rsidR="002E54F8" w:rsidRPr="00462607">
        <w:rPr>
          <w:sz w:val="24"/>
          <w:szCs w:val="24"/>
        </w:rPr>
        <w:t>организаций</w:t>
      </w:r>
      <w:r w:rsidR="00A30407" w:rsidRPr="00462607">
        <w:rPr>
          <w:sz w:val="24"/>
          <w:szCs w:val="24"/>
        </w:rPr>
        <w:t>,</w:t>
      </w:r>
      <w:r w:rsidR="002E54F8" w:rsidRPr="00462607">
        <w:rPr>
          <w:sz w:val="24"/>
          <w:szCs w:val="24"/>
        </w:rPr>
        <w:t xml:space="preserve"> функционирующих в системах теплоснабжения, </w:t>
      </w:r>
      <w:proofErr w:type="spellStart"/>
      <w:r w:rsidR="00AF063E" w:rsidRPr="00462607">
        <w:rPr>
          <w:sz w:val="24"/>
          <w:szCs w:val="24"/>
        </w:rPr>
        <w:t>ресурсоснабжающих</w:t>
      </w:r>
      <w:proofErr w:type="spellEnd"/>
      <w:r w:rsidR="00AF063E" w:rsidRPr="00462607">
        <w:rPr>
          <w:sz w:val="24"/>
          <w:szCs w:val="24"/>
        </w:rPr>
        <w:t xml:space="preserve"> организаций</w:t>
      </w:r>
      <w:r w:rsidR="00462607" w:rsidRPr="00462607">
        <w:rPr>
          <w:sz w:val="24"/>
          <w:szCs w:val="24"/>
        </w:rPr>
        <w:t xml:space="preserve"> (электро-,</w:t>
      </w:r>
      <w:r w:rsidR="00592A02" w:rsidRPr="00462607">
        <w:rPr>
          <w:sz w:val="24"/>
          <w:szCs w:val="24"/>
        </w:rPr>
        <w:t xml:space="preserve"> водопроводно-канализационного хозяйства)</w:t>
      </w:r>
      <w:r w:rsidR="00AF063E" w:rsidRPr="00462607">
        <w:rPr>
          <w:sz w:val="24"/>
          <w:szCs w:val="24"/>
        </w:rPr>
        <w:t xml:space="preserve">, </w:t>
      </w:r>
      <w:r w:rsidR="00592A02" w:rsidRPr="00462607">
        <w:rPr>
          <w:sz w:val="24"/>
          <w:szCs w:val="24"/>
        </w:rPr>
        <w:t xml:space="preserve">оперативных служб, </w:t>
      </w:r>
      <w:r w:rsidR="00740C1A">
        <w:rPr>
          <w:sz w:val="24"/>
          <w:szCs w:val="24"/>
        </w:rPr>
        <w:t xml:space="preserve">при решении вопросов, связанных </w:t>
      </w:r>
      <w:r w:rsidR="00AF063E" w:rsidRPr="00462607">
        <w:rPr>
          <w:sz w:val="24"/>
          <w:szCs w:val="24"/>
        </w:rPr>
        <w:t xml:space="preserve">с </w:t>
      </w:r>
      <w:r w:rsidR="00592A02" w:rsidRPr="00462607">
        <w:rPr>
          <w:sz w:val="24"/>
          <w:szCs w:val="24"/>
        </w:rPr>
        <w:t xml:space="preserve">локализацией и </w:t>
      </w:r>
      <w:r w:rsidR="00AF063E" w:rsidRPr="00462607">
        <w:rPr>
          <w:sz w:val="24"/>
          <w:szCs w:val="24"/>
        </w:rPr>
        <w:t xml:space="preserve">ликвидацией аварийных ситуаций на системах </w:t>
      </w:r>
      <w:r w:rsidR="00592A02" w:rsidRPr="00462607">
        <w:rPr>
          <w:sz w:val="24"/>
          <w:szCs w:val="24"/>
        </w:rPr>
        <w:t>теплоснабжения</w:t>
      </w:r>
      <w:r w:rsidR="00462607">
        <w:rPr>
          <w:sz w:val="24"/>
          <w:szCs w:val="24"/>
        </w:rPr>
        <w:t>.</w:t>
      </w:r>
      <w:r w:rsidR="00AF063E" w:rsidRPr="00462607">
        <w:rPr>
          <w:sz w:val="24"/>
          <w:szCs w:val="24"/>
        </w:rPr>
        <w:t xml:space="preserve"> </w:t>
      </w:r>
    </w:p>
    <w:p w14:paraId="7773AFAE" w14:textId="37659561" w:rsidR="002E54F8" w:rsidRPr="00462607" w:rsidRDefault="008368F8" w:rsidP="005575C2">
      <w:pPr>
        <w:pStyle w:val="a5"/>
        <w:numPr>
          <w:ilvl w:val="3"/>
          <w:numId w:val="3"/>
        </w:numPr>
        <w:tabs>
          <w:tab w:val="left" w:pos="360"/>
          <w:tab w:val="left" w:pos="851"/>
          <w:tab w:val="left" w:pos="1134"/>
        </w:tabs>
        <w:spacing w:line="276" w:lineRule="auto"/>
        <w:ind w:left="0" w:firstLine="567"/>
        <w:jc w:val="both"/>
        <w:rPr>
          <w:sz w:val="24"/>
          <w:szCs w:val="24"/>
        </w:rPr>
      </w:pPr>
      <w:r w:rsidRPr="00462607">
        <w:rPr>
          <w:sz w:val="24"/>
          <w:szCs w:val="24"/>
        </w:rPr>
        <w:t>1.1.3.2. П</w:t>
      </w:r>
      <w:r w:rsidR="003C4B18" w:rsidRPr="00462607">
        <w:rPr>
          <w:sz w:val="24"/>
          <w:szCs w:val="24"/>
        </w:rPr>
        <w:t>ЛАС</w:t>
      </w:r>
      <w:r w:rsidR="002E54F8" w:rsidRPr="00462607">
        <w:rPr>
          <w:sz w:val="24"/>
          <w:szCs w:val="24"/>
        </w:rPr>
        <w:t xml:space="preserve"> должен решать </w:t>
      </w:r>
      <w:r w:rsidR="00A30407" w:rsidRPr="00462607">
        <w:rPr>
          <w:sz w:val="24"/>
          <w:szCs w:val="24"/>
        </w:rPr>
        <w:t xml:space="preserve">в муниципальном образовании </w:t>
      </w:r>
      <w:r w:rsidR="00740C1A" w:rsidRPr="00740C1A">
        <w:rPr>
          <w:sz w:val="24"/>
          <w:szCs w:val="24"/>
          <w:lang w:eastAsia="ru-RU"/>
        </w:rPr>
        <w:t>город Енисейск</w:t>
      </w:r>
      <w:r w:rsidR="00740C1A" w:rsidRPr="00462607">
        <w:rPr>
          <w:i/>
          <w:sz w:val="24"/>
          <w:szCs w:val="24"/>
        </w:rPr>
        <w:t xml:space="preserve"> </w:t>
      </w:r>
      <w:r w:rsidR="002E54F8" w:rsidRPr="00462607">
        <w:rPr>
          <w:sz w:val="24"/>
          <w:szCs w:val="24"/>
        </w:rPr>
        <w:t>следующие задачи:</w:t>
      </w:r>
    </w:p>
    <w:p w14:paraId="5BF2CDF5" w14:textId="0AA4B469" w:rsidR="002E54F8" w:rsidRPr="00F30717" w:rsidRDefault="002E54F8" w:rsidP="005575C2">
      <w:pPr>
        <w:pStyle w:val="a5"/>
        <w:tabs>
          <w:tab w:val="left" w:pos="360"/>
          <w:tab w:val="left" w:pos="851"/>
          <w:tab w:val="left" w:pos="993"/>
        </w:tabs>
        <w:spacing w:line="276" w:lineRule="auto"/>
        <w:ind w:left="0" w:firstLine="567"/>
        <w:jc w:val="both"/>
        <w:rPr>
          <w:sz w:val="24"/>
          <w:szCs w:val="24"/>
        </w:rPr>
      </w:pPr>
      <w:r w:rsidRPr="00F30717">
        <w:rPr>
          <w:sz w:val="24"/>
          <w:szCs w:val="24"/>
        </w:rPr>
        <w:t>- обеспечение надежной эксплуатации систем теплоснабжения</w:t>
      </w:r>
      <w:r w:rsidR="00A30407" w:rsidRPr="00F30717">
        <w:rPr>
          <w:sz w:val="24"/>
          <w:szCs w:val="24"/>
        </w:rPr>
        <w:t>;</w:t>
      </w:r>
      <w:r w:rsidRPr="00F30717">
        <w:rPr>
          <w:sz w:val="24"/>
          <w:szCs w:val="24"/>
        </w:rPr>
        <w:t xml:space="preserve"> </w:t>
      </w:r>
    </w:p>
    <w:p w14:paraId="0CD40D25" w14:textId="7E53703D" w:rsidR="002E54F8" w:rsidRPr="00F30717" w:rsidRDefault="002E54F8" w:rsidP="005575C2">
      <w:pPr>
        <w:pStyle w:val="a5"/>
        <w:tabs>
          <w:tab w:val="left" w:pos="360"/>
          <w:tab w:val="left" w:pos="851"/>
          <w:tab w:val="left" w:pos="993"/>
        </w:tabs>
        <w:spacing w:line="276" w:lineRule="auto"/>
        <w:ind w:left="0" w:firstLine="567"/>
        <w:jc w:val="both"/>
        <w:rPr>
          <w:sz w:val="24"/>
          <w:szCs w:val="24"/>
        </w:rPr>
      </w:pPr>
      <w:r w:rsidRPr="00F30717">
        <w:rPr>
          <w:sz w:val="24"/>
          <w:szCs w:val="24"/>
        </w:rPr>
        <w:t xml:space="preserve">- повышение </w:t>
      </w:r>
      <w:proofErr w:type="gramStart"/>
      <w:r w:rsidRPr="00F30717">
        <w:rPr>
          <w:sz w:val="24"/>
          <w:szCs w:val="24"/>
        </w:rPr>
        <w:t>эффективности функционирования объектов систем теплоснабжения</w:t>
      </w:r>
      <w:proofErr w:type="gramEnd"/>
      <w:r w:rsidRPr="00F30717">
        <w:rPr>
          <w:sz w:val="24"/>
          <w:szCs w:val="24"/>
        </w:rPr>
        <w:t>;</w:t>
      </w:r>
    </w:p>
    <w:p w14:paraId="3E08EF73" w14:textId="2E551AFB" w:rsidR="002E54F8" w:rsidRPr="00F30717" w:rsidRDefault="002E54F8" w:rsidP="005575C2">
      <w:pPr>
        <w:pStyle w:val="a5"/>
        <w:tabs>
          <w:tab w:val="left" w:pos="360"/>
          <w:tab w:val="left" w:pos="851"/>
          <w:tab w:val="left" w:pos="993"/>
        </w:tabs>
        <w:spacing w:line="276" w:lineRule="auto"/>
        <w:ind w:left="0" w:firstLine="567"/>
        <w:jc w:val="both"/>
        <w:rPr>
          <w:sz w:val="24"/>
          <w:szCs w:val="24"/>
        </w:rPr>
      </w:pPr>
      <w:r w:rsidRPr="00F30717">
        <w:rPr>
          <w:sz w:val="24"/>
          <w:szCs w:val="24"/>
        </w:rPr>
        <w:t xml:space="preserve">- мобилизация усилий всех </w:t>
      </w:r>
      <w:r w:rsidR="00A30407" w:rsidRPr="00F30717">
        <w:rPr>
          <w:sz w:val="24"/>
          <w:szCs w:val="24"/>
        </w:rPr>
        <w:t xml:space="preserve">административных и </w:t>
      </w:r>
      <w:r w:rsidRPr="00F30717">
        <w:rPr>
          <w:sz w:val="24"/>
          <w:szCs w:val="24"/>
        </w:rPr>
        <w:t xml:space="preserve">инженерных служб в муниципальном образовании </w:t>
      </w:r>
      <w:r w:rsidR="00740C1A" w:rsidRPr="00740C1A">
        <w:rPr>
          <w:sz w:val="24"/>
          <w:szCs w:val="24"/>
          <w:lang w:eastAsia="ru-RU"/>
        </w:rPr>
        <w:t>город Енисейск</w:t>
      </w:r>
      <w:r w:rsidRPr="00F30717">
        <w:rPr>
          <w:sz w:val="24"/>
          <w:szCs w:val="24"/>
        </w:rPr>
        <w:t xml:space="preserve"> для </w:t>
      </w:r>
      <w:r w:rsidR="00A30407" w:rsidRPr="00F30717">
        <w:rPr>
          <w:sz w:val="24"/>
          <w:szCs w:val="24"/>
        </w:rPr>
        <w:t xml:space="preserve">локализации и </w:t>
      </w:r>
      <w:r w:rsidRPr="00F30717">
        <w:rPr>
          <w:sz w:val="24"/>
          <w:szCs w:val="24"/>
        </w:rPr>
        <w:t>ликвидации последствий аварийных ситуаций в системах теплоснабжения;</w:t>
      </w:r>
    </w:p>
    <w:p w14:paraId="13E0989D" w14:textId="5BEF6C8C" w:rsidR="00A30407" w:rsidRPr="00F30717" w:rsidRDefault="00A30407" w:rsidP="005575C2">
      <w:pPr>
        <w:pStyle w:val="a5"/>
        <w:tabs>
          <w:tab w:val="left" w:pos="360"/>
          <w:tab w:val="left" w:pos="851"/>
          <w:tab w:val="left" w:pos="993"/>
        </w:tabs>
        <w:spacing w:line="276" w:lineRule="auto"/>
        <w:ind w:left="0" w:firstLine="567"/>
        <w:jc w:val="both"/>
        <w:rPr>
          <w:sz w:val="24"/>
          <w:szCs w:val="24"/>
        </w:rPr>
      </w:pPr>
      <w:r w:rsidRPr="00F30717">
        <w:rPr>
          <w:sz w:val="24"/>
          <w:szCs w:val="24"/>
        </w:rPr>
        <w:t>- поддержание необхо</w:t>
      </w:r>
      <w:r w:rsidR="003C4B18" w:rsidRPr="00F30717">
        <w:rPr>
          <w:sz w:val="24"/>
          <w:szCs w:val="24"/>
        </w:rPr>
        <w:t>димых параметров теплоносителей</w:t>
      </w:r>
      <w:r w:rsidRPr="00F30717">
        <w:rPr>
          <w:sz w:val="24"/>
          <w:szCs w:val="24"/>
        </w:rPr>
        <w:t xml:space="preserve"> и обеспечение нормативного температурного режима в зданиях и сооружениях при возникновении аварийной ситуации;</w:t>
      </w:r>
    </w:p>
    <w:p w14:paraId="77D6F2A7" w14:textId="719CC4B1" w:rsidR="002E54F8" w:rsidRPr="00F30717" w:rsidRDefault="002E54F8" w:rsidP="005575C2">
      <w:pPr>
        <w:pStyle w:val="a5"/>
        <w:tabs>
          <w:tab w:val="left" w:pos="360"/>
          <w:tab w:val="left" w:pos="851"/>
          <w:tab w:val="left" w:pos="993"/>
        </w:tabs>
        <w:spacing w:line="276" w:lineRule="auto"/>
        <w:ind w:left="0" w:firstLine="567"/>
        <w:jc w:val="both"/>
        <w:rPr>
          <w:sz w:val="24"/>
          <w:szCs w:val="24"/>
        </w:rPr>
      </w:pPr>
      <w:r w:rsidRPr="00F30717">
        <w:rPr>
          <w:sz w:val="24"/>
          <w:szCs w:val="24"/>
        </w:rPr>
        <w:lastRenderedPageBreak/>
        <w:t>- снижение последствий аварийных ситуаций в системах теплоснабжения</w:t>
      </w:r>
      <w:proofErr w:type="gramStart"/>
      <w:r w:rsidRPr="00F30717">
        <w:rPr>
          <w:sz w:val="24"/>
          <w:szCs w:val="24"/>
        </w:rPr>
        <w:t>.</w:t>
      </w:r>
      <w:proofErr w:type="gramEnd"/>
      <w:r w:rsidRPr="00F30717">
        <w:rPr>
          <w:sz w:val="24"/>
          <w:szCs w:val="24"/>
        </w:rPr>
        <w:t xml:space="preserve"> </w:t>
      </w:r>
      <w:proofErr w:type="gramStart"/>
      <w:r w:rsidRPr="00F30717">
        <w:rPr>
          <w:sz w:val="24"/>
          <w:szCs w:val="24"/>
        </w:rPr>
        <w:t>и</w:t>
      </w:r>
      <w:proofErr w:type="gramEnd"/>
      <w:r w:rsidRPr="00F30717">
        <w:rPr>
          <w:sz w:val="24"/>
          <w:szCs w:val="24"/>
        </w:rPr>
        <w:t xml:space="preserve">нформирование ответственных лиц о возможных аварийных ситуациях с указанием причин их возникновения </w:t>
      </w:r>
      <w:r w:rsidR="003C4B18" w:rsidRPr="00F30717">
        <w:rPr>
          <w:sz w:val="24"/>
          <w:szCs w:val="24"/>
        </w:rPr>
        <w:t xml:space="preserve">                 </w:t>
      </w:r>
      <w:r w:rsidRPr="00F30717">
        <w:rPr>
          <w:sz w:val="24"/>
          <w:szCs w:val="24"/>
        </w:rPr>
        <w:t>и действиям по ликвидации последствий.</w:t>
      </w:r>
    </w:p>
    <w:p w14:paraId="56C8EBD8" w14:textId="073A61E3" w:rsidR="00B273ED" w:rsidRPr="00F30717" w:rsidRDefault="00B273ED" w:rsidP="005575C2">
      <w:pPr>
        <w:pStyle w:val="a5"/>
        <w:numPr>
          <w:ilvl w:val="3"/>
          <w:numId w:val="29"/>
        </w:numPr>
        <w:tabs>
          <w:tab w:val="left" w:pos="851"/>
          <w:tab w:val="left" w:pos="993"/>
        </w:tabs>
        <w:spacing w:line="276" w:lineRule="auto"/>
        <w:ind w:left="0" w:firstLine="567"/>
        <w:jc w:val="both"/>
        <w:rPr>
          <w:sz w:val="24"/>
          <w:szCs w:val="24"/>
        </w:rPr>
      </w:pPr>
      <w:r w:rsidRPr="00F30717">
        <w:rPr>
          <w:sz w:val="24"/>
          <w:szCs w:val="24"/>
        </w:rPr>
        <w:t xml:space="preserve">Взаимоотношения </w:t>
      </w:r>
      <w:r w:rsidR="00A30407" w:rsidRPr="00F30717">
        <w:rPr>
          <w:sz w:val="24"/>
          <w:szCs w:val="24"/>
        </w:rPr>
        <w:t>организаций, функционирующих в системах теплоснабжения</w:t>
      </w:r>
      <w:r w:rsidRPr="00F30717">
        <w:rPr>
          <w:sz w:val="24"/>
          <w:szCs w:val="24"/>
        </w:rPr>
        <w:t xml:space="preserve"> </w:t>
      </w:r>
      <w:r w:rsidR="003C4B18" w:rsidRPr="00F30717">
        <w:rPr>
          <w:sz w:val="24"/>
          <w:szCs w:val="24"/>
        </w:rPr>
        <w:t xml:space="preserve">               </w:t>
      </w:r>
      <w:r w:rsidR="00A30407" w:rsidRPr="00F30717">
        <w:rPr>
          <w:sz w:val="24"/>
          <w:szCs w:val="24"/>
        </w:rPr>
        <w:t>с потребителями,</w:t>
      </w:r>
      <w:r w:rsidRPr="00F30717">
        <w:rPr>
          <w:sz w:val="24"/>
          <w:szCs w:val="24"/>
        </w:rPr>
        <w:t xml:space="preserve"> определяются заключенными между ними договорами</w:t>
      </w:r>
      <w:r w:rsidR="00A30407" w:rsidRPr="00F30717">
        <w:rPr>
          <w:sz w:val="24"/>
          <w:szCs w:val="24"/>
        </w:rPr>
        <w:t xml:space="preserve"> теплоснабжения, </w:t>
      </w:r>
      <w:r w:rsidR="003C4B18" w:rsidRPr="00F30717">
        <w:rPr>
          <w:sz w:val="24"/>
          <w:szCs w:val="24"/>
        </w:rPr>
        <w:t xml:space="preserve">                              </w:t>
      </w:r>
      <w:r w:rsidR="00A30407" w:rsidRPr="00F30717">
        <w:rPr>
          <w:sz w:val="24"/>
          <w:szCs w:val="24"/>
        </w:rPr>
        <w:t>в рамках</w:t>
      </w:r>
      <w:r w:rsidRPr="00F30717">
        <w:rPr>
          <w:sz w:val="24"/>
          <w:szCs w:val="24"/>
        </w:rPr>
        <w:t xml:space="preserve"> действующ</w:t>
      </w:r>
      <w:r w:rsidR="00A30407" w:rsidRPr="00F30717">
        <w:rPr>
          <w:sz w:val="24"/>
          <w:szCs w:val="24"/>
        </w:rPr>
        <w:t>его</w:t>
      </w:r>
      <w:r w:rsidRPr="00F30717">
        <w:rPr>
          <w:sz w:val="24"/>
          <w:szCs w:val="24"/>
        </w:rPr>
        <w:t xml:space="preserve"> законодательства</w:t>
      </w:r>
      <w:r w:rsidR="00A30407" w:rsidRPr="00F30717">
        <w:rPr>
          <w:sz w:val="24"/>
          <w:szCs w:val="24"/>
        </w:rPr>
        <w:t xml:space="preserve"> Российской Федерации. Ответственность указанных лиц</w:t>
      </w:r>
      <w:r w:rsidRPr="00F30717">
        <w:rPr>
          <w:sz w:val="24"/>
          <w:szCs w:val="24"/>
        </w:rPr>
        <w:t xml:space="preserve"> определяется балансовой принадлежностью инженерных сетей и фиксируется в акте</w:t>
      </w:r>
      <w:r w:rsidR="00A30407" w:rsidRPr="00F30717">
        <w:rPr>
          <w:sz w:val="24"/>
          <w:szCs w:val="24"/>
        </w:rPr>
        <w:t xml:space="preserve"> разграничения балансовой принадлежности и эксплуатационной ответственности сторон</w:t>
      </w:r>
      <w:r w:rsidRPr="00F30717">
        <w:rPr>
          <w:sz w:val="24"/>
          <w:szCs w:val="24"/>
        </w:rPr>
        <w:t>, прилагаемом к договору</w:t>
      </w:r>
      <w:r w:rsidR="00A30407" w:rsidRPr="00F30717">
        <w:rPr>
          <w:sz w:val="24"/>
          <w:szCs w:val="24"/>
        </w:rPr>
        <w:t xml:space="preserve"> теплоснабжения</w:t>
      </w:r>
      <w:r w:rsidRPr="00F30717">
        <w:rPr>
          <w:sz w:val="24"/>
          <w:szCs w:val="24"/>
        </w:rPr>
        <w:t>.</w:t>
      </w:r>
    </w:p>
    <w:p w14:paraId="750CB26E" w14:textId="13D307CA" w:rsidR="00B273ED" w:rsidRPr="00F30717" w:rsidRDefault="0069498F" w:rsidP="005575C2">
      <w:pPr>
        <w:pStyle w:val="a5"/>
        <w:numPr>
          <w:ilvl w:val="3"/>
          <w:numId w:val="29"/>
        </w:numPr>
        <w:tabs>
          <w:tab w:val="left" w:pos="851"/>
          <w:tab w:val="left" w:pos="993"/>
        </w:tabs>
        <w:spacing w:line="276" w:lineRule="auto"/>
        <w:ind w:left="0" w:firstLine="567"/>
        <w:jc w:val="both"/>
        <w:rPr>
          <w:sz w:val="24"/>
          <w:szCs w:val="24"/>
        </w:rPr>
      </w:pPr>
      <w:r w:rsidRPr="00F30717">
        <w:rPr>
          <w:sz w:val="24"/>
          <w:szCs w:val="24"/>
        </w:rPr>
        <w:t xml:space="preserve">Организации, функционирующие в системах теплоснабжения для надежного теплоснабжения потребителей </w:t>
      </w:r>
      <w:r w:rsidR="00B273ED" w:rsidRPr="00F30717">
        <w:rPr>
          <w:sz w:val="24"/>
          <w:szCs w:val="24"/>
        </w:rPr>
        <w:t>должны обеспечивать:</w:t>
      </w:r>
    </w:p>
    <w:p w14:paraId="0326148F" w14:textId="232FA114"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 xml:space="preserve">своевременное и качественное техническое обслуживание, и ремонт </w:t>
      </w:r>
      <w:proofErr w:type="spellStart"/>
      <w:r w:rsidR="00B273ED" w:rsidRPr="00F30717">
        <w:rPr>
          <w:sz w:val="24"/>
          <w:szCs w:val="24"/>
        </w:rPr>
        <w:t>теплопотребляющих</w:t>
      </w:r>
      <w:proofErr w:type="spellEnd"/>
      <w:r w:rsidR="00B273ED" w:rsidRPr="00F30717">
        <w:rPr>
          <w:sz w:val="24"/>
          <w:szCs w:val="24"/>
        </w:rPr>
        <w:t xml:space="preserve"> систем, а также разработку и выполнение, согласно договору</w:t>
      </w:r>
      <w:r w:rsidR="0069498F" w:rsidRPr="00F30717">
        <w:rPr>
          <w:sz w:val="24"/>
          <w:szCs w:val="24"/>
        </w:rPr>
        <w:t xml:space="preserve"> теплоснабжения</w:t>
      </w:r>
      <w:r w:rsidR="00B273ED" w:rsidRPr="00F30717">
        <w:rPr>
          <w:sz w:val="24"/>
          <w:szCs w:val="24"/>
        </w:rPr>
        <w:t xml:space="preserve">, графиков ограничения и отключения </w:t>
      </w:r>
      <w:proofErr w:type="spellStart"/>
      <w:r w:rsidR="00B273ED" w:rsidRPr="00F30717">
        <w:rPr>
          <w:sz w:val="24"/>
          <w:szCs w:val="24"/>
        </w:rPr>
        <w:t>теплопотребляющих</w:t>
      </w:r>
      <w:proofErr w:type="spellEnd"/>
      <w:r w:rsidR="00B273ED" w:rsidRPr="00F30717">
        <w:rPr>
          <w:sz w:val="24"/>
          <w:szCs w:val="24"/>
        </w:rPr>
        <w:t xml:space="preserve"> установок при временном недостатке тепловой мощности или топлива на источниках теплоснабжения;</w:t>
      </w:r>
    </w:p>
    <w:p w14:paraId="66EF6952" w14:textId="1E6EAD41"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 xml:space="preserve">допуск работников специализированных организаций, с которыми заключены договоры на техническое обслуживание и ремонт </w:t>
      </w:r>
      <w:proofErr w:type="spellStart"/>
      <w:r w:rsidR="00B273ED" w:rsidRPr="00F30717">
        <w:rPr>
          <w:sz w:val="24"/>
          <w:szCs w:val="24"/>
        </w:rPr>
        <w:t>теплопотребляющих</w:t>
      </w:r>
      <w:proofErr w:type="spellEnd"/>
      <w:r w:rsidR="00B273ED" w:rsidRPr="00F30717">
        <w:rPr>
          <w:sz w:val="24"/>
          <w:szCs w:val="24"/>
        </w:rPr>
        <w:t xml:space="preserve"> систем, на объекты в любое время суток.</w:t>
      </w:r>
    </w:p>
    <w:p w14:paraId="09A8518D" w14:textId="79CFD613" w:rsidR="00B273ED" w:rsidRPr="00F30717" w:rsidRDefault="00B273ED" w:rsidP="005575C2">
      <w:pPr>
        <w:pStyle w:val="a5"/>
        <w:numPr>
          <w:ilvl w:val="3"/>
          <w:numId w:val="29"/>
        </w:numPr>
        <w:tabs>
          <w:tab w:val="left" w:pos="851"/>
          <w:tab w:val="left" w:pos="993"/>
        </w:tabs>
        <w:spacing w:line="276" w:lineRule="auto"/>
        <w:ind w:left="0" w:firstLine="567"/>
        <w:jc w:val="both"/>
        <w:rPr>
          <w:sz w:val="24"/>
          <w:szCs w:val="24"/>
        </w:rPr>
      </w:pPr>
      <w:proofErr w:type="gramStart"/>
      <w:r w:rsidRPr="00F30717">
        <w:rPr>
          <w:sz w:val="24"/>
          <w:szCs w:val="24"/>
        </w:rPr>
        <w:t>При возникновении незначительных повреждений на инженерных сетях, эксплуатирующая организация оповещает телефонограммой о повреждениях владельцев коммуникаций, смежных с поврежденной, и администрацию муниципального образования, которые немедленно направляют своих представителей на место повреждения или сообщают ответной телефонограммой об отсутствии их коммуникаций на месте дефекта.</w:t>
      </w:r>
      <w:proofErr w:type="gramEnd"/>
    </w:p>
    <w:p w14:paraId="4431C321" w14:textId="77777777" w:rsidR="00740C1A" w:rsidRDefault="00B273ED" w:rsidP="005575C2">
      <w:pPr>
        <w:pStyle w:val="a5"/>
        <w:numPr>
          <w:ilvl w:val="3"/>
          <w:numId w:val="29"/>
        </w:numPr>
        <w:tabs>
          <w:tab w:val="left" w:pos="851"/>
          <w:tab w:val="left" w:pos="993"/>
        </w:tabs>
        <w:spacing w:line="276" w:lineRule="auto"/>
        <w:ind w:left="0" w:firstLine="567"/>
        <w:jc w:val="both"/>
        <w:rPr>
          <w:sz w:val="24"/>
          <w:szCs w:val="24"/>
        </w:rPr>
      </w:pPr>
      <w:r w:rsidRPr="00740C1A">
        <w:rPr>
          <w:sz w:val="24"/>
          <w:szCs w:val="24"/>
        </w:rPr>
        <w:t>При возникновении неисправностей и аварий на тепловых сетях, вызванных технологическим нарушением на инженерных сооружениях и коммуникациях, срок устранения, к</w:t>
      </w:r>
      <w:r w:rsidR="003C4B18" w:rsidRPr="00740C1A">
        <w:rPr>
          <w:sz w:val="24"/>
          <w:szCs w:val="24"/>
        </w:rPr>
        <w:t>оторых превышает на отопление 6</w:t>
      </w:r>
      <w:r w:rsidRPr="00740C1A">
        <w:rPr>
          <w:sz w:val="24"/>
          <w:szCs w:val="24"/>
        </w:rPr>
        <w:t xml:space="preserve"> часов </w:t>
      </w:r>
      <w:r w:rsidR="003C4B18" w:rsidRPr="00740C1A">
        <w:rPr>
          <w:sz w:val="24"/>
          <w:szCs w:val="24"/>
        </w:rPr>
        <w:t>и горячее водоснабжение более 8</w:t>
      </w:r>
      <w:r w:rsidRPr="00740C1A">
        <w:rPr>
          <w:sz w:val="24"/>
          <w:szCs w:val="24"/>
        </w:rPr>
        <w:t xml:space="preserve"> часов, руководство по локализации и ликвидации аварий возлагается на администрацию и оперативный штаб </w:t>
      </w:r>
      <w:r w:rsidR="003C4B18" w:rsidRPr="00740C1A">
        <w:rPr>
          <w:sz w:val="24"/>
          <w:szCs w:val="24"/>
        </w:rPr>
        <w:t xml:space="preserve">                     </w:t>
      </w:r>
      <w:r w:rsidRPr="00740C1A">
        <w:rPr>
          <w:sz w:val="24"/>
          <w:szCs w:val="24"/>
        </w:rPr>
        <w:t xml:space="preserve">по </w:t>
      </w:r>
      <w:r w:rsidR="00352361" w:rsidRPr="00740C1A">
        <w:rPr>
          <w:sz w:val="24"/>
          <w:szCs w:val="24"/>
        </w:rPr>
        <w:t xml:space="preserve">жилищно-коммунальному хозяйству муниципального образования </w:t>
      </w:r>
      <w:r w:rsidR="00740C1A" w:rsidRPr="00740C1A">
        <w:rPr>
          <w:sz w:val="24"/>
          <w:szCs w:val="24"/>
          <w:lang w:eastAsia="ru-RU"/>
        </w:rPr>
        <w:t>город Енисейск</w:t>
      </w:r>
      <w:r w:rsidR="00740C1A" w:rsidRPr="00740C1A">
        <w:rPr>
          <w:sz w:val="24"/>
          <w:szCs w:val="24"/>
        </w:rPr>
        <w:t xml:space="preserve"> </w:t>
      </w:r>
    </w:p>
    <w:p w14:paraId="43E12192" w14:textId="025E3491" w:rsidR="00B273ED" w:rsidRPr="00740C1A" w:rsidRDefault="008368F8" w:rsidP="005575C2">
      <w:pPr>
        <w:pStyle w:val="a5"/>
        <w:numPr>
          <w:ilvl w:val="3"/>
          <w:numId w:val="29"/>
        </w:numPr>
        <w:tabs>
          <w:tab w:val="left" w:pos="851"/>
          <w:tab w:val="left" w:pos="993"/>
        </w:tabs>
        <w:spacing w:line="276" w:lineRule="auto"/>
        <w:ind w:left="0" w:firstLine="567"/>
        <w:jc w:val="both"/>
        <w:rPr>
          <w:sz w:val="24"/>
          <w:szCs w:val="24"/>
        </w:rPr>
      </w:pPr>
      <w:r w:rsidRPr="00740C1A">
        <w:rPr>
          <w:sz w:val="24"/>
          <w:szCs w:val="24"/>
        </w:rPr>
        <w:t xml:space="preserve"> </w:t>
      </w:r>
      <w:r w:rsidR="00B273ED" w:rsidRPr="00740C1A">
        <w:rPr>
          <w:sz w:val="24"/>
          <w:szCs w:val="24"/>
        </w:rPr>
        <w:t xml:space="preserve">Ликвидация нештатных ситуаций на объектах жилищно-коммунального хозяйства </w:t>
      </w:r>
      <w:r w:rsidR="00352361" w:rsidRPr="00740C1A">
        <w:rPr>
          <w:sz w:val="24"/>
          <w:szCs w:val="24"/>
        </w:rPr>
        <w:t xml:space="preserve">муниципального образования </w:t>
      </w:r>
      <w:r w:rsidR="00740C1A" w:rsidRPr="00740C1A">
        <w:rPr>
          <w:sz w:val="24"/>
          <w:szCs w:val="24"/>
          <w:lang w:eastAsia="ru-RU"/>
        </w:rPr>
        <w:t>город Енисейск</w:t>
      </w:r>
      <w:r w:rsidR="00740C1A" w:rsidRPr="00740C1A">
        <w:rPr>
          <w:sz w:val="24"/>
          <w:szCs w:val="24"/>
        </w:rPr>
        <w:t xml:space="preserve"> </w:t>
      </w:r>
      <w:r w:rsidR="00B273ED" w:rsidRPr="00740C1A">
        <w:rPr>
          <w:sz w:val="24"/>
          <w:szCs w:val="24"/>
        </w:rPr>
        <w:t xml:space="preserve">осуществляется в соответствии с </w:t>
      </w:r>
      <w:r w:rsidR="00352361" w:rsidRPr="00740C1A">
        <w:rPr>
          <w:sz w:val="24"/>
          <w:szCs w:val="24"/>
        </w:rPr>
        <w:t>«</w:t>
      </w:r>
      <w:r w:rsidR="00B273ED" w:rsidRPr="00740C1A">
        <w:rPr>
          <w:sz w:val="24"/>
          <w:szCs w:val="24"/>
        </w:rPr>
        <w:t xml:space="preserve">Регламентом взаимодействия администрации </w:t>
      </w:r>
      <w:r w:rsidR="00375CAE">
        <w:rPr>
          <w:sz w:val="24"/>
          <w:szCs w:val="24"/>
        </w:rPr>
        <w:t>города Енисейска</w:t>
      </w:r>
      <w:r w:rsidR="00B273ED" w:rsidRPr="00740C1A">
        <w:rPr>
          <w:sz w:val="24"/>
          <w:szCs w:val="24"/>
        </w:rPr>
        <w:t xml:space="preserve"> </w:t>
      </w:r>
      <w:r w:rsidR="003C4B18" w:rsidRPr="00740C1A">
        <w:rPr>
          <w:sz w:val="24"/>
          <w:szCs w:val="24"/>
        </w:rPr>
        <w:t xml:space="preserve">                                    </w:t>
      </w:r>
      <w:r w:rsidR="00B273ED" w:rsidRPr="00740C1A">
        <w:rPr>
          <w:sz w:val="24"/>
          <w:szCs w:val="24"/>
        </w:rPr>
        <w:t xml:space="preserve">и организаций всех форм собственности при возникновении и ликвидации аварийных ситуаций, технологических нарушений на объектах энергетики, жилищно-коммунального хозяйства </w:t>
      </w:r>
      <w:r w:rsidR="003C4B18" w:rsidRPr="00740C1A">
        <w:rPr>
          <w:sz w:val="24"/>
          <w:szCs w:val="24"/>
        </w:rPr>
        <w:t xml:space="preserve">                      </w:t>
      </w:r>
      <w:r w:rsidR="00B273ED" w:rsidRPr="00740C1A">
        <w:rPr>
          <w:sz w:val="24"/>
          <w:szCs w:val="24"/>
        </w:rPr>
        <w:t>и социально-значимых объектах</w:t>
      </w:r>
      <w:r w:rsidR="00352361" w:rsidRPr="00740C1A">
        <w:rPr>
          <w:sz w:val="24"/>
          <w:szCs w:val="24"/>
        </w:rPr>
        <w:t xml:space="preserve">», настоящим </w:t>
      </w:r>
      <w:r w:rsidR="003C4B18" w:rsidRPr="00740C1A">
        <w:rPr>
          <w:sz w:val="24"/>
          <w:szCs w:val="24"/>
        </w:rPr>
        <w:t>ПЛАС</w:t>
      </w:r>
      <w:r w:rsidR="00B273ED" w:rsidRPr="00740C1A">
        <w:rPr>
          <w:sz w:val="24"/>
          <w:szCs w:val="24"/>
        </w:rPr>
        <w:t>.</w:t>
      </w:r>
    </w:p>
    <w:p w14:paraId="2ED1B34F" w14:textId="292AF679" w:rsidR="00B273ED" w:rsidRPr="00F30717" w:rsidRDefault="00370A0F" w:rsidP="005575C2">
      <w:pPr>
        <w:pStyle w:val="a5"/>
        <w:tabs>
          <w:tab w:val="left" w:pos="851"/>
          <w:tab w:val="left" w:pos="1134"/>
        </w:tabs>
        <w:spacing w:line="276" w:lineRule="auto"/>
        <w:ind w:left="0" w:firstLine="567"/>
        <w:jc w:val="both"/>
        <w:rPr>
          <w:sz w:val="24"/>
          <w:szCs w:val="24"/>
        </w:rPr>
      </w:pPr>
      <w:r w:rsidRPr="00F30717">
        <w:rPr>
          <w:sz w:val="24"/>
          <w:szCs w:val="24"/>
        </w:rPr>
        <w:t xml:space="preserve">1.1.3.8. </w:t>
      </w:r>
      <w:r w:rsidR="00B273ED" w:rsidRPr="00F30717">
        <w:rPr>
          <w:sz w:val="24"/>
          <w:szCs w:val="24"/>
        </w:rPr>
        <w:t>Финансирование расходов на проведение непредвиденных аварийно-</w:t>
      </w:r>
      <w:r w:rsidR="005E3435" w:rsidRPr="00F30717">
        <w:rPr>
          <w:sz w:val="24"/>
          <w:szCs w:val="24"/>
        </w:rPr>
        <w:t>ремонт</w:t>
      </w:r>
      <w:r w:rsidR="00B273ED" w:rsidRPr="00F30717">
        <w:rPr>
          <w:sz w:val="24"/>
          <w:szCs w:val="24"/>
        </w:rPr>
        <w:t>ных работ и пополнение аварийного запаса материальных ресурсов для устранения аварий</w:t>
      </w:r>
      <w:r w:rsidR="00352361" w:rsidRPr="00F30717">
        <w:rPr>
          <w:sz w:val="24"/>
          <w:szCs w:val="24"/>
        </w:rPr>
        <w:t>ных ситуаций</w:t>
      </w:r>
      <w:r w:rsidR="00B273ED" w:rsidRPr="00F30717">
        <w:rPr>
          <w:sz w:val="24"/>
          <w:szCs w:val="24"/>
        </w:rPr>
        <w:t xml:space="preserve"> на объектах жилищн</w:t>
      </w:r>
      <w:proofErr w:type="gramStart"/>
      <w:r w:rsidR="00B273ED" w:rsidRPr="00F30717">
        <w:rPr>
          <w:sz w:val="24"/>
          <w:szCs w:val="24"/>
        </w:rPr>
        <w:t>о-</w:t>
      </w:r>
      <w:proofErr w:type="gramEnd"/>
      <w:r w:rsidR="00B273ED" w:rsidRPr="00F30717">
        <w:rPr>
          <w:sz w:val="24"/>
          <w:szCs w:val="24"/>
        </w:rPr>
        <w:t xml:space="preserve"> коммунального хозяйства осуществляется в установленном порядке в пределах средств, предусмотренных в бюджете администрации </w:t>
      </w:r>
      <w:r w:rsidR="00352361" w:rsidRPr="00F30717">
        <w:rPr>
          <w:sz w:val="24"/>
          <w:szCs w:val="24"/>
        </w:rPr>
        <w:t xml:space="preserve">муниципального образования </w:t>
      </w:r>
      <w:r w:rsidR="00740C1A" w:rsidRPr="00740C1A">
        <w:rPr>
          <w:sz w:val="24"/>
          <w:szCs w:val="24"/>
          <w:lang w:eastAsia="ru-RU"/>
        </w:rPr>
        <w:t>город Енисейск</w:t>
      </w:r>
      <w:r w:rsidR="00740C1A" w:rsidRPr="00F30717">
        <w:rPr>
          <w:sz w:val="24"/>
          <w:szCs w:val="24"/>
        </w:rPr>
        <w:t xml:space="preserve"> </w:t>
      </w:r>
      <w:r w:rsidR="00B273ED" w:rsidRPr="00F30717">
        <w:rPr>
          <w:sz w:val="24"/>
          <w:szCs w:val="24"/>
        </w:rPr>
        <w:t xml:space="preserve">и организаций жилищно-коммунального комплекса на </w:t>
      </w:r>
      <w:r w:rsidR="00352361" w:rsidRPr="00F30717">
        <w:rPr>
          <w:sz w:val="24"/>
          <w:szCs w:val="24"/>
        </w:rPr>
        <w:t>текущий</w:t>
      </w:r>
      <w:r w:rsidR="00B273ED" w:rsidRPr="00F30717">
        <w:rPr>
          <w:sz w:val="24"/>
          <w:szCs w:val="24"/>
        </w:rPr>
        <w:t xml:space="preserve"> финансовый год.</w:t>
      </w:r>
    </w:p>
    <w:p w14:paraId="3DD8AC4D" w14:textId="09FC3F23" w:rsidR="00B273ED" w:rsidRPr="00F30717" w:rsidRDefault="008368F8" w:rsidP="005575C2">
      <w:pPr>
        <w:pStyle w:val="a5"/>
        <w:tabs>
          <w:tab w:val="left" w:pos="709"/>
          <w:tab w:val="left" w:pos="851"/>
          <w:tab w:val="left" w:pos="993"/>
        </w:tabs>
        <w:spacing w:line="276" w:lineRule="auto"/>
        <w:ind w:left="0" w:firstLine="567"/>
        <w:jc w:val="both"/>
        <w:rPr>
          <w:sz w:val="24"/>
          <w:szCs w:val="24"/>
        </w:rPr>
      </w:pPr>
      <w:r w:rsidRPr="00F30717">
        <w:rPr>
          <w:sz w:val="24"/>
          <w:szCs w:val="24"/>
        </w:rPr>
        <w:t>1.1.3.</w:t>
      </w:r>
      <w:r w:rsidR="00370A0F" w:rsidRPr="00F30717">
        <w:rPr>
          <w:sz w:val="24"/>
          <w:szCs w:val="24"/>
        </w:rPr>
        <w:t>9</w:t>
      </w:r>
      <w:r w:rsidRPr="00F30717">
        <w:rPr>
          <w:sz w:val="24"/>
          <w:szCs w:val="24"/>
        </w:rPr>
        <w:t xml:space="preserve">. </w:t>
      </w:r>
      <w:r w:rsidR="00B273ED" w:rsidRPr="00F30717">
        <w:rPr>
          <w:sz w:val="24"/>
          <w:szCs w:val="24"/>
        </w:rPr>
        <w:t xml:space="preserve">Работы по устранению технологических нарушений на инженерных сетях, связанные с нарушением благоустройства территории, производятся </w:t>
      </w:r>
      <w:proofErr w:type="spellStart"/>
      <w:r w:rsidR="00B273ED" w:rsidRPr="00F30717">
        <w:rPr>
          <w:sz w:val="24"/>
          <w:szCs w:val="24"/>
        </w:rPr>
        <w:t>ресурсоснабжающими</w:t>
      </w:r>
      <w:proofErr w:type="spellEnd"/>
      <w:r w:rsidR="00B273ED" w:rsidRPr="00F30717">
        <w:rPr>
          <w:sz w:val="24"/>
          <w:szCs w:val="24"/>
        </w:rPr>
        <w:t xml:space="preserve"> организациями и их подрядными организациями </w:t>
      </w:r>
      <w:r w:rsidR="00FD0B11" w:rsidRPr="00F30717">
        <w:rPr>
          <w:sz w:val="24"/>
          <w:szCs w:val="24"/>
        </w:rPr>
        <w:t xml:space="preserve">в порядке, установленном в муниципальном образовании </w:t>
      </w:r>
      <w:r w:rsidR="00740C1A" w:rsidRPr="00740C1A">
        <w:rPr>
          <w:sz w:val="24"/>
          <w:szCs w:val="24"/>
          <w:lang w:eastAsia="ru-RU"/>
        </w:rPr>
        <w:t>город Енисейск</w:t>
      </w:r>
      <w:r w:rsidR="00740C1A">
        <w:rPr>
          <w:sz w:val="24"/>
          <w:szCs w:val="24"/>
          <w:lang w:eastAsia="ru-RU"/>
        </w:rPr>
        <w:t>.</w:t>
      </w:r>
    </w:p>
    <w:p w14:paraId="3C56CE34" w14:textId="242F0158" w:rsidR="00B273ED" w:rsidRPr="00F30717" w:rsidRDefault="00370A0F" w:rsidP="005575C2">
      <w:pPr>
        <w:pStyle w:val="a5"/>
        <w:numPr>
          <w:ilvl w:val="3"/>
          <w:numId w:val="35"/>
        </w:numPr>
        <w:tabs>
          <w:tab w:val="left" w:pos="709"/>
          <w:tab w:val="left" w:pos="851"/>
          <w:tab w:val="left" w:pos="1134"/>
          <w:tab w:val="left" w:pos="1276"/>
        </w:tabs>
        <w:spacing w:line="276" w:lineRule="auto"/>
        <w:ind w:left="0" w:firstLine="567"/>
        <w:jc w:val="both"/>
        <w:rPr>
          <w:sz w:val="24"/>
          <w:szCs w:val="24"/>
        </w:rPr>
      </w:pPr>
      <w:r w:rsidRPr="00F30717">
        <w:rPr>
          <w:sz w:val="24"/>
          <w:szCs w:val="24"/>
        </w:rPr>
        <w:t xml:space="preserve"> </w:t>
      </w:r>
      <w:r w:rsidR="00B273ED" w:rsidRPr="00F30717">
        <w:rPr>
          <w:sz w:val="24"/>
          <w:szCs w:val="24"/>
        </w:rPr>
        <w:t xml:space="preserve">Восстановление асфальтового покрытия, газонов и зеленых насаждений </w:t>
      </w:r>
      <w:r w:rsidR="003C4B18" w:rsidRPr="00F30717">
        <w:rPr>
          <w:sz w:val="24"/>
          <w:szCs w:val="24"/>
        </w:rPr>
        <w:t xml:space="preserve">                            </w:t>
      </w:r>
      <w:r w:rsidR="00B273ED" w:rsidRPr="00F30717">
        <w:rPr>
          <w:sz w:val="24"/>
          <w:szCs w:val="24"/>
        </w:rPr>
        <w:lastRenderedPageBreak/>
        <w:t xml:space="preserve">на уличных проездах, газонов на внутриквартальных и дворовых территориях после выполнения ремонтных работ на инженерных сетях производятся за счет владельцев инженерных сетей, </w:t>
      </w:r>
      <w:r w:rsidR="003C4B18" w:rsidRPr="00F30717">
        <w:rPr>
          <w:sz w:val="24"/>
          <w:szCs w:val="24"/>
        </w:rPr>
        <w:t xml:space="preserve">                     </w:t>
      </w:r>
      <w:r w:rsidR="00B273ED" w:rsidRPr="00F30717">
        <w:rPr>
          <w:sz w:val="24"/>
          <w:szCs w:val="24"/>
        </w:rPr>
        <w:t xml:space="preserve">на которых </w:t>
      </w:r>
      <w:r w:rsidR="00352361" w:rsidRPr="00F30717">
        <w:rPr>
          <w:sz w:val="24"/>
          <w:szCs w:val="24"/>
        </w:rPr>
        <w:t>возникла</w:t>
      </w:r>
      <w:r w:rsidR="00B273ED" w:rsidRPr="00F30717">
        <w:rPr>
          <w:sz w:val="24"/>
          <w:szCs w:val="24"/>
        </w:rPr>
        <w:t xml:space="preserve"> авари</w:t>
      </w:r>
      <w:r w:rsidR="00352361" w:rsidRPr="00F30717">
        <w:rPr>
          <w:sz w:val="24"/>
          <w:szCs w:val="24"/>
        </w:rPr>
        <w:t>йная ситуация</w:t>
      </w:r>
      <w:r w:rsidR="00B273ED" w:rsidRPr="00F30717">
        <w:rPr>
          <w:sz w:val="24"/>
          <w:szCs w:val="24"/>
        </w:rPr>
        <w:t>.</w:t>
      </w:r>
    </w:p>
    <w:p w14:paraId="69317EA0" w14:textId="25E44D6F" w:rsidR="00B273ED" w:rsidRPr="00F30717" w:rsidRDefault="00B273ED" w:rsidP="005575C2">
      <w:pPr>
        <w:pStyle w:val="a5"/>
        <w:tabs>
          <w:tab w:val="left" w:pos="709"/>
          <w:tab w:val="left" w:pos="851"/>
          <w:tab w:val="left" w:pos="1134"/>
          <w:tab w:val="left" w:pos="1276"/>
        </w:tabs>
        <w:spacing w:line="276" w:lineRule="auto"/>
        <w:ind w:left="0" w:firstLine="567"/>
        <w:jc w:val="both"/>
        <w:rPr>
          <w:sz w:val="24"/>
          <w:szCs w:val="24"/>
        </w:rPr>
      </w:pPr>
      <w:r w:rsidRPr="00F30717">
        <w:rPr>
          <w:sz w:val="24"/>
          <w:szCs w:val="24"/>
        </w:rPr>
        <w:t>Собственники земельных участков, по которым проходят инженерные коммуникации</w:t>
      </w:r>
      <w:r w:rsidR="00FD0B11" w:rsidRPr="00F30717">
        <w:rPr>
          <w:sz w:val="24"/>
          <w:szCs w:val="24"/>
        </w:rPr>
        <w:t xml:space="preserve"> </w:t>
      </w:r>
      <w:r w:rsidR="003C4B18" w:rsidRPr="00F30717">
        <w:rPr>
          <w:sz w:val="24"/>
          <w:szCs w:val="24"/>
        </w:rPr>
        <w:t xml:space="preserve">                  </w:t>
      </w:r>
      <w:r w:rsidR="00FD0B11" w:rsidRPr="00F30717">
        <w:rPr>
          <w:sz w:val="24"/>
          <w:szCs w:val="24"/>
        </w:rPr>
        <w:t>для надежного теплоснабжения потребителей</w:t>
      </w:r>
      <w:r w:rsidRPr="00F30717">
        <w:rPr>
          <w:sz w:val="24"/>
          <w:szCs w:val="24"/>
        </w:rPr>
        <w:t>, обязаны:</w:t>
      </w:r>
    </w:p>
    <w:p w14:paraId="2AD3A2E2" w14:textId="499DAA88" w:rsidR="00B273ED" w:rsidRPr="00F30717" w:rsidRDefault="002E54F8" w:rsidP="005575C2">
      <w:pPr>
        <w:pStyle w:val="a5"/>
        <w:tabs>
          <w:tab w:val="left" w:pos="709"/>
          <w:tab w:val="left" w:pos="851"/>
          <w:tab w:val="left" w:pos="1134"/>
          <w:tab w:val="left" w:pos="1276"/>
        </w:tabs>
        <w:spacing w:line="276" w:lineRule="auto"/>
        <w:ind w:left="0" w:firstLine="567"/>
        <w:jc w:val="both"/>
        <w:rPr>
          <w:sz w:val="24"/>
          <w:szCs w:val="24"/>
        </w:rPr>
      </w:pPr>
      <w:r w:rsidRPr="00F30717">
        <w:rPr>
          <w:sz w:val="24"/>
          <w:szCs w:val="24"/>
        </w:rPr>
        <w:t xml:space="preserve">- </w:t>
      </w:r>
      <w:r w:rsidR="00B273ED" w:rsidRPr="00F30717">
        <w:rPr>
          <w:sz w:val="24"/>
          <w:szCs w:val="24"/>
        </w:rPr>
        <w:t xml:space="preserve">осуществлять </w:t>
      </w:r>
      <w:proofErr w:type="gramStart"/>
      <w:r w:rsidR="00B273ED" w:rsidRPr="00F30717">
        <w:rPr>
          <w:sz w:val="24"/>
          <w:szCs w:val="24"/>
        </w:rPr>
        <w:t>контроль за</w:t>
      </w:r>
      <w:proofErr w:type="gramEnd"/>
      <w:r w:rsidR="00B273ED" w:rsidRPr="00F30717">
        <w:rPr>
          <w:sz w:val="24"/>
          <w:szCs w:val="24"/>
        </w:rPr>
        <w:t xml:space="preserve"> содержанием охранных зон инженерных сетей, в том числе </w:t>
      </w:r>
      <w:r w:rsidR="003C4B18" w:rsidRPr="00F30717">
        <w:rPr>
          <w:sz w:val="24"/>
          <w:szCs w:val="24"/>
        </w:rPr>
        <w:t xml:space="preserve">                  </w:t>
      </w:r>
      <w:r w:rsidR="00B273ED" w:rsidRPr="00F30717">
        <w:rPr>
          <w:sz w:val="24"/>
          <w:szCs w:val="24"/>
        </w:rPr>
        <w:t xml:space="preserve">за своевременной очисткой от горючих отходов, мусора, тары, опавших листьев, сухой травы, </w:t>
      </w:r>
      <w:r w:rsidR="003C4B18" w:rsidRPr="00F30717">
        <w:rPr>
          <w:sz w:val="24"/>
          <w:szCs w:val="24"/>
        </w:rPr>
        <w:t xml:space="preserve">               </w:t>
      </w:r>
      <w:r w:rsidR="00B273ED" w:rsidRPr="00F30717">
        <w:rPr>
          <w:sz w:val="24"/>
          <w:szCs w:val="24"/>
        </w:rPr>
        <w:t>а также обеспечивать круглосуточный доступ для обслуживания и ремонта инженерных коммуникаций;</w:t>
      </w:r>
    </w:p>
    <w:p w14:paraId="141C7B04" w14:textId="4DE361E9"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не допускать в пределах охранных зон инженерных сетей и сооружений возведения несанкционированных построек, складирования материалов, устройства свалок, посадки деревьев, кустарников и т.п.;</w:t>
      </w:r>
    </w:p>
    <w:p w14:paraId="23A803CC" w14:textId="75BA93F8"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обеспечивать, по требованию владельца инженерных коммуникаций, снос несанкционированных построек и посаженных в охранных зонах деревьев и кустарников;</w:t>
      </w:r>
    </w:p>
    <w:p w14:paraId="7FA67D8D" w14:textId="42A6CF90"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 xml:space="preserve">принимать меры, в соответствии с действующим законодательством, к лицам, допустившим устройство в охранной зоне инженерных коммуникаций постоянных </w:t>
      </w:r>
      <w:r w:rsidR="005F501D" w:rsidRPr="00F30717">
        <w:rPr>
          <w:sz w:val="24"/>
          <w:szCs w:val="24"/>
        </w:rPr>
        <w:t xml:space="preserve">                                  </w:t>
      </w:r>
      <w:r w:rsidR="00B273ED" w:rsidRPr="00F30717">
        <w:rPr>
          <w:sz w:val="24"/>
          <w:szCs w:val="24"/>
        </w:rPr>
        <w:t>или временных предприятий торговли, парковки транспорта, рекламных щитов и т.д.;</w:t>
      </w:r>
    </w:p>
    <w:p w14:paraId="312B7F43" w14:textId="6BFB7293"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компенсировать затраты, связанные с восстановлением или переносом из охранной зоны инженерных коммуникаций построек и сооружений, а также с задержкой начала производства аварийных или плановых работ из-за наличия несанкционированных сооружений.</w:t>
      </w:r>
    </w:p>
    <w:p w14:paraId="6CBDFCB0" w14:textId="78A4938C" w:rsidR="00B273ED" w:rsidRPr="00F30717" w:rsidRDefault="00370A0F" w:rsidP="005575C2">
      <w:pPr>
        <w:pStyle w:val="a5"/>
        <w:numPr>
          <w:ilvl w:val="3"/>
          <w:numId w:val="32"/>
        </w:numPr>
        <w:tabs>
          <w:tab w:val="left" w:pos="709"/>
          <w:tab w:val="left" w:pos="851"/>
          <w:tab w:val="left" w:pos="1134"/>
          <w:tab w:val="left" w:pos="1276"/>
        </w:tabs>
        <w:spacing w:line="276" w:lineRule="auto"/>
        <w:ind w:left="0" w:firstLine="567"/>
        <w:jc w:val="both"/>
        <w:rPr>
          <w:sz w:val="24"/>
          <w:szCs w:val="24"/>
        </w:rPr>
      </w:pPr>
      <w:r w:rsidRPr="00F30717">
        <w:rPr>
          <w:sz w:val="24"/>
          <w:szCs w:val="24"/>
        </w:rPr>
        <w:t xml:space="preserve"> </w:t>
      </w:r>
      <w:r w:rsidR="00B273ED" w:rsidRPr="00F30717">
        <w:rPr>
          <w:sz w:val="24"/>
          <w:szCs w:val="24"/>
        </w:rPr>
        <w:t xml:space="preserve">Собственники земельных участков, организации, ответственные за содержание территории, </w:t>
      </w:r>
      <w:r w:rsidR="00FD0B11" w:rsidRPr="00F30717">
        <w:rPr>
          <w:sz w:val="24"/>
          <w:szCs w:val="24"/>
        </w:rPr>
        <w:t>по</w:t>
      </w:r>
      <w:r w:rsidR="00B273ED" w:rsidRPr="00F30717">
        <w:rPr>
          <w:sz w:val="24"/>
          <w:szCs w:val="24"/>
        </w:rPr>
        <w:t xml:space="preserve"> котор</w:t>
      </w:r>
      <w:r w:rsidR="00FD0B11" w:rsidRPr="00F30717">
        <w:rPr>
          <w:sz w:val="24"/>
          <w:szCs w:val="24"/>
        </w:rPr>
        <w:t>ым проходят</w:t>
      </w:r>
      <w:r w:rsidR="00B273ED" w:rsidRPr="00F30717">
        <w:rPr>
          <w:sz w:val="24"/>
          <w:szCs w:val="24"/>
        </w:rPr>
        <w:t xml:space="preserve"> инженерные коммуникации, эксплуатирующ</w:t>
      </w:r>
      <w:r w:rsidR="00FD0B11" w:rsidRPr="00F30717">
        <w:rPr>
          <w:sz w:val="24"/>
          <w:szCs w:val="24"/>
        </w:rPr>
        <w:t>ие</w:t>
      </w:r>
      <w:r w:rsidR="00B273ED" w:rsidRPr="00F30717">
        <w:rPr>
          <w:sz w:val="24"/>
          <w:szCs w:val="24"/>
        </w:rPr>
        <w:t xml:space="preserve"> организаци</w:t>
      </w:r>
      <w:r w:rsidR="00FD0B11" w:rsidRPr="00F30717">
        <w:rPr>
          <w:sz w:val="24"/>
          <w:szCs w:val="24"/>
        </w:rPr>
        <w:t>и</w:t>
      </w:r>
      <w:r w:rsidR="00B273ED" w:rsidRPr="00F30717">
        <w:rPr>
          <w:sz w:val="24"/>
          <w:szCs w:val="24"/>
        </w:rPr>
        <w:t>, сотрудники органов внутренних дел</w:t>
      </w:r>
      <w:r w:rsidR="00FD0B11" w:rsidRPr="00F30717">
        <w:rPr>
          <w:sz w:val="24"/>
          <w:szCs w:val="24"/>
        </w:rPr>
        <w:t>, жители</w:t>
      </w:r>
      <w:r w:rsidR="00B273ED" w:rsidRPr="00F30717">
        <w:rPr>
          <w:sz w:val="24"/>
          <w:szCs w:val="24"/>
        </w:rPr>
        <w:t xml:space="preserve"> при обнаружении технологических нарушений (вытекание горячей воды или выход пара из трубопроводов тепловых сетей, образование провалов и т.п.) обязаны:</w:t>
      </w:r>
    </w:p>
    <w:p w14:paraId="4F93D37D" w14:textId="1B23816B"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принять меры по ограждению опасной зоны и предотвращению доступа посторонних лиц в зону технологического нарушения до прибытия аварийных служб;</w:t>
      </w:r>
    </w:p>
    <w:p w14:paraId="75253D72" w14:textId="2F01145C" w:rsidR="00B273ED" w:rsidRPr="00F30717" w:rsidRDefault="002E54F8" w:rsidP="005575C2">
      <w:pPr>
        <w:pStyle w:val="a5"/>
        <w:tabs>
          <w:tab w:val="left" w:pos="851"/>
          <w:tab w:val="left" w:pos="993"/>
        </w:tabs>
        <w:spacing w:line="276" w:lineRule="auto"/>
        <w:ind w:left="0" w:firstLine="567"/>
        <w:jc w:val="both"/>
        <w:rPr>
          <w:sz w:val="24"/>
          <w:szCs w:val="24"/>
        </w:rPr>
      </w:pPr>
      <w:r w:rsidRPr="00F30717">
        <w:rPr>
          <w:sz w:val="24"/>
          <w:szCs w:val="24"/>
        </w:rPr>
        <w:t xml:space="preserve">- </w:t>
      </w:r>
      <w:r w:rsidR="00B273ED" w:rsidRPr="00F30717">
        <w:rPr>
          <w:sz w:val="24"/>
          <w:szCs w:val="24"/>
        </w:rPr>
        <w:t xml:space="preserve">незамедлительно информировать обо всех происшествиях, связанных с повреждением объектов теплоснабжения администрацию муниципального </w:t>
      </w:r>
      <w:r w:rsidR="00740C1A">
        <w:rPr>
          <w:sz w:val="24"/>
          <w:szCs w:val="24"/>
        </w:rPr>
        <w:t>образования</w:t>
      </w:r>
      <w:r w:rsidR="00B273ED" w:rsidRPr="00F30717">
        <w:rPr>
          <w:sz w:val="24"/>
          <w:szCs w:val="24"/>
        </w:rPr>
        <w:t xml:space="preserve"> и диспетчерскую службу </w:t>
      </w:r>
      <w:proofErr w:type="spellStart"/>
      <w:r w:rsidR="00B273ED" w:rsidRPr="00F30717">
        <w:rPr>
          <w:sz w:val="24"/>
          <w:szCs w:val="24"/>
        </w:rPr>
        <w:t>ресурсоснабжающих</w:t>
      </w:r>
      <w:proofErr w:type="spellEnd"/>
      <w:r w:rsidR="00B273ED" w:rsidRPr="00F30717">
        <w:rPr>
          <w:sz w:val="24"/>
          <w:szCs w:val="24"/>
        </w:rPr>
        <w:t xml:space="preserve"> организаций.</w:t>
      </w:r>
    </w:p>
    <w:p w14:paraId="30B332DB" w14:textId="21631375" w:rsidR="00B273ED" w:rsidRPr="00F30717" w:rsidRDefault="008368F8" w:rsidP="005575C2">
      <w:pPr>
        <w:pStyle w:val="a5"/>
        <w:tabs>
          <w:tab w:val="left" w:pos="709"/>
          <w:tab w:val="left" w:pos="851"/>
          <w:tab w:val="left" w:pos="1134"/>
          <w:tab w:val="left" w:pos="1276"/>
        </w:tabs>
        <w:spacing w:line="276" w:lineRule="auto"/>
        <w:ind w:left="0" w:firstLine="567"/>
        <w:jc w:val="both"/>
        <w:rPr>
          <w:sz w:val="24"/>
          <w:szCs w:val="24"/>
        </w:rPr>
      </w:pPr>
      <w:r w:rsidRPr="00F30717">
        <w:rPr>
          <w:sz w:val="24"/>
          <w:szCs w:val="24"/>
        </w:rPr>
        <w:t>1.1.3.1</w:t>
      </w:r>
      <w:r w:rsidR="00370A0F" w:rsidRPr="00F30717">
        <w:rPr>
          <w:sz w:val="24"/>
          <w:szCs w:val="24"/>
        </w:rPr>
        <w:t>2</w:t>
      </w:r>
      <w:r w:rsidRPr="00F30717">
        <w:rPr>
          <w:sz w:val="24"/>
          <w:szCs w:val="24"/>
        </w:rPr>
        <w:t xml:space="preserve">. </w:t>
      </w:r>
      <w:r w:rsidR="00B273ED" w:rsidRPr="00F30717">
        <w:rPr>
          <w:sz w:val="24"/>
          <w:szCs w:val="24"/>
        </w:rPr>
        <w:t xml:space="preserve">Владелец или арендатор встроенных нежилых помещений (подвалов, чердаков, мансард и др.), </w:t>
      </w:r>
      <w:r w:rsidR="00FD0B11" w:rsidRPr="00F30717">
        <w:rPr>
          <w:sz w:val="24"/>
          <w:szCs w:val="24"/>
        </w:rPr>
        <w:t>по</w:t>
      </w:r>
      <w:r w:rsidR="00B273ED" w:rsidRPr="00F30717">
        <w:rPr>
          <w:sz w:val="24"/>
          <w:szCs w:val="24"/>
        </w:rPr>
        <w:t xml:space="preserve"> которы</w:t>
      </w:r>
      <w:r w:rsidR="00FD0B11" w:rsidRPr="00F30717">
        <w:rPr>
          <w:sz w:val="24"/>
          <w:szCs w:val="24"/>
        </w:rPr>
        <w:t>м</w:t>
      </w:r>
      <w:r w:rsidR="00B273ED" w:rsidRPr="00F30717">
        <w:rPr>
          <w:sz w:val="24"/>
          <w:szCs w:val="24"/>
        </w:rPr>
        <w:t xml:space="preserve"> п</w:t>
      </w:r>
      <w:r w:rsidR="00FD0B11" w:rsidRPr="00F30717">
        <w:rPr>
          <w:sz w:val="24"/>
          <w:szCs w:val="24"/>
        </w:rPr>
        <w:t>р</w:t>
      </w:r>
      <w:r w:rsidR="00B273ED" w:rsidRPr="00F30717">
        <w:rPr>
          <w:sz w:val="24"/>
          <w:szCs w:val="24"/>
        </w:rPr>
        <w:t xml:space="preserve">оложены </w:t>
      </w:r>
      <w:r w:rsidR="00FD0B11" w:rsidRPr="00F30717">
        <w:rPr>
          <w:sz w:val="24"/>
          <w:szCs w:val="24"/>
        </w:rPr>
        <w:t>сети</w:t>
      </w:r>
      <w:r w:rsidR="00B273ED" w:rsidRPr="00F30717">
        <w:rPr>
          <w:sz w:val="24"/>
          <w:szCs w:val="24"/>
        </w:rPr>
        <w:t xml:space="preserve"> теплоснабжения, при использовании этих помещений под склады или другие объекты, обязан обеспечить беспрепятственный доступ представителей исполнителя коммунальных услуг и (или) специализированных организаций, обслуживающих </w:t>
      </w:r>
      <w:r w:rsidR="00FD0B11" w:rsidRPr="00F30717">
        <w:rPr>
          <w:sz w:val="24"/>
          <w:szCs w:val="24"/>
        </w:rPr>
        <w:t>данные</w:t>
      </w:r>
      <w:r w:rsidR="00B273ED" w:rsidRPr="00F30717">
        <w:rPr>
          <w:sz w:val="24"/>
          <w:szCs w:val="24"/>
        </w:rPr>
        <w:t xml:space="preserve"> системы, для их осмотра, ремонта или технического обслуживания.</w:t>
      </w:r>
    </w:p>
    <w:p w14:paraId="14842BD7" w14:textId="5B4FA5C0" w:rsidR="00B273ED" w:rsidRPr="00F30717" w:rsidRDefault="00370A0F" w:rsidP="005575C2">
      <w:pPr>
        <w:pStyle w:val="a5"/>
        <w:tabs>
          <w:tab w:val="left" w:pos="709"/>
          <w:tab w:val="left" w:pos="851"/>
          <w:tab w:val="left" w:pos="1134"/>
          <w:tab w:val="left" w:pos="1276"/>
        </w:tabs>
        <w:spacing w:line="276" w:lineRule="auto"/>
        <w:ind w:left="0" w:firstLine="567"/>
        <w:jc w:val="both"/>
        <w:rPr>
          <w:sz w:val="24"/>
          <w:szCs w:val="24"/>
        </w:rPr>
      </w:pPr>
      <w:r w:rsidRPr="00F30717">
        <w:rPr>
          <w:sz w:val="24"/>
          <w:szCs w:val="24"/>
        </w:rPr>
        <w:t xml:space="preserve">1.1.3.13. </w:t>
      </w:r>
      <w:proofErr w:type="gramStart"/>
      <w:r w:rsidR="007929B9" w:rsidRPr="00F30717">
        <w:rPr>
          <w:sz w:val="24"/>
          <w:szCs w:val="24"/>
        </w:rPr>
        <w:t>Организациями</w:t>
      </w:r>
      <w:r w:rsidR="00AF415B" w:rsidRPr="00F30717">
        <w:rPr>
          <w:sz w:val="24"/>
          <w:szCs w:val="24"/>
        </w:rPr>
        <w:t>,</w:t>
      </w:r>
      <w:r w:rsidR="00FD0B11" w:rsidRPr="00F30717">
        <w:rPr>
          <w:sz w:val="24"/>
          <w:szCs w:val="24"/>
        </w:rPr>
        <w:t xml:space="preserve"> управляющи</w:t>
      </w:r>
      <w:r w:rsidR="00AF415B" w:rsidRPr="00F30717">
        <w:rPr>
          <w:sz w:val="24"/>
          <w:szCs w:val="24"/>
        </w:rPr>
        <w:t xml:space="preserve">ми </w:t>
      </w:r>
      <w:r w:rsidR="007929B9" w:rsidRPr="00F30717">
        <w:rPr>
          <w:sz w:val="24"/>
          <w:szCs w:val="24"/>
        </w:rPr>
        <w:t>многоквартирн</w:t>
      </w:r>
      <w:r w:rsidR="003C072A" w:rsidRPr="00F30717">
        <w:rPr>
          <w:sz w:val="24"/>
          <w:szCs w:val="24"/>
        </w:rPr>
        <w:t>ы</w:t>
      </w:r>
      <w:r w:rsidR="007929B9" w:rsidRPr="00F30717">
        <w:rPr>
          <w:sz w:val="24"/>
          <w:szCs w:val="24"/>
        </w:rPr>
        <w:t>ми</w:t>
      </w:r>
      <w:r w:rsidR="00B273ED" w:rsidRPr="00F30717">
        <w:rPr>
          <w:sz w:val="24"/>
          <w:szCs w:val="24"/>
        </w:rPr>
        <w:t xml:space="preserve"> дома</w:t>
      </w:r>
      <w:r w:rsidR="00FD0B11" w:rsidRPr="00F30717">
        <w:rPr>
          <w:sz w:val="24"/>
          <w:szCs w:val="24"/>
        </w:rPr>
        <w:t>ми</w:t>
      </w:r>
      <w:r w:rsidR="00B273ED" w:rsidRPr="00F30717">
        <w:rPr>
          <w:sz w:val="24"/>
          <w:szCs w:val="24"/>
        </w:rPr>
        <w:t>, обеспеченны</w:t>
      </w:r>
      <w:r w:rsidR="00FD0B11" w:rsidRPr="00F30717">
        <w:rPr>
          <w:sz w:val="24"/>
          <w:szCs w:val="24"/>
        </w:rPr>
        <w:t>ми</w:t>
      </w:r>
      <w:r w:rsidR="00B273ED" w:rsidRPr="00F30717">
        <w:rPr>
          <w:sz w:val="24"/>
          <w:szCs w:val="24"/>
        </w:rPr>
        <w:t xml:space="preserve"> централ</w:t>
      </w:r>
      <w:r w:rsidR="00FD0B11" w:rsidRPr="00F30717">
        <w:rPr>
          <w:sz w:val="24"/>
          <w:szCs w:val="24"/>
        </w:rPr>
        <w:t>изованным тепл</w:t>
      </w:r>
      <w:r w:rsidR="00B273ED" w:rsidRPr="00F30717">
        <w:rPr>
          <w:sz w:val="24"/>
          <w:szCs w:val="24"/>
        </w:rPr>
        <w:t>оснабжением должн</w:t>
      </w:r>
      <w:r w:rsidR="00FD0B11" w:rsidRPr="00F30717">
        <w:rPr>
          <w:sz w:val="24"/>
          <w:szCs w:val="24"/>
        </w:rPr>
        <w:t xml:space="preserve">ы быть доведены </w:t>
      </w:r>
      <w:r w:rsidR="00AF415B" w:rsidRPr="00F30717">
        <w:rPr>
          <w:sz w:val="24"/>
          <w:szCs w:val="24"/>
        </w:rPr>
        <w:t xml:space="preserve">до жителей в них проживающих любым доступным способом </w:t>
      </w:r>
      <w:r w:rsidR="00B273ED" w:rsidRPr="00F30717">
        <w:rPr>
          <w:sz w:val="24"/>
          <w:szCs w:val="24"/>
        </w:rPr>
        <w:t>адрес</w:t>
      </w:r>
      <w:r w:rsidR="00AF415B" w:rsidRPr="00F30717">
        <w:rPr>
          <w:sz w:val="24"/>
          <w:szCs w:val="24"/>
        </w:rPr>
        <w:t>а</w:t>
      </w:r>
      <w:r w:rsidR="00B273ED" w:rsidRPr="00F30717">
        <w:rPr>
          <w:sz w:val="24"/>
          <w:szCs w:val="24"/>
        </w:rPr>
        <w:t xml:space="preserve"> и номер</w:t>
      </w:r>
      <w:r w:rsidR="00AF415B" w:rsidRPr="00F30717">
        <w:rPr>
          <w:sz w:val="24"/>
          <w:szCs w:val="24"/>
        </w:rPr>
        <w:t>а</w:t>
      </w:r>
      <w:r w:rsidR="00B273ED" w:rsidRPr="00F30717">
        <w:rPr>
          <w:sz w:val="24"/>
          <w:szCs w:val="24"/>
        </w:rPr>
        <w:t xml:space="preserve"> телефонов </w:t>
      </w:r>
      <w:r w:rsidR="00AF415B" w:rsidRPr="00F30717">
        <w:rPr>
          <w:sz w:val="24"/>
          <w:szCs w:val="24"/>
        </w:rPr>
        <w:t xml:space="preserve">организаций, функционирующих </w:t>
      </w:r>
      <w:r w:rsidR="005F501D" w:rsidRPr="00F30717">
        <w:rPr>
          <w:sz w:val="24"/>
          <w:szCs w:val="24"/>
        </w:rPr>
        <w:t xml:space="preserve">                         </w:t>
      </w:r>
      <w:r w:rsidR="00AF415B" w:rsidRPr="00F30717">
        <w:rPr>
          <w:sz w:val="24"/>
          <w:szCs w:val="24"/>
        </w:rPr>
        <w:t xml:space="preserve">в системах теплоснабжения </w:t>
      </w:r>
      <w:r w:rsidR="00B273ED" w:rsidRPr="00F30717">
        <w:rPr>
          <w:sz w:val="24"/>
          <w:szCs w:val="24"/>
        </w:rPr>
        <w:t xml:space="preserve">для сообщения о </w:t>
      </w:r>
      <w:r w:rsidR="00FD0B11" w:rsidRPr="00F30717">
        <w:rPr>
          <w:sz w:val="24"/>
          <w:szCs w:val="24"/>
        </w:rPr>
        <w:t xml:space="preserve">возникновении </w:t>
      </w:r>
      <w:r w:rsidR="00B273ED" w:rsidRPr="00F30717">
        <w:rPr>
          <w:sz w:val="24"/>
          <w:szCs w:val="24"/>
        </w:rPr>
        <w:t>технологических нарушени</w:t>
      </w:r>
      <w:r w:rsidR="00FD0B11" w:rsidRPr="00F30717">
        <w:rPr>
          <w:sz w:val="24"/>
          <w:szCs w:val="24"/>
        </w:rPr>
        <w:t>й</w:t>
      </w:r>
      <w:r w:rsidR="00B273ED" w:rsidRPr="00F30717">
        <w:rPr>
          <w:sz w:val="24"/>
          <w:szCs w:val="24"/>
        </w:rPr>
        <w:t xml:space="preserve"> работы и аварийных ситуациях систем</w:t>
      </w:r>
      <w:r w:rsidR="00FD0B11" w:rsidRPr="00F30717">
        <w:rPr>
          <w:sz w:val="24"/>
          <w:szCs w:val="24"/>
        </w:rPr>
        <w:t>ах теплоснабжения</w:t>
      </w:r>
      <w:r w:rsidR="00B273ED" w:rsidRPr="00F30717">
        <w:rPr>
          <w:sz w:val="24"/>
          <w:szCs w:val="24"/>
        </w:rPr>
        <w:t>.</w:t>
      </w:r>
      <w:proofErr w:type="gramEnd"/>
    </w:p>
    <w:bookmarkEnd w:id="10"/>
    <w:p w14:paraId="5628461A" w14:textId="561538AF" w:rsidR="00AF415B" w:rsidRPr="00F30717" w:rsidRDefault="00AF415B" w:rsidP="005575C2">
      <w:pPr>
        <w:spacing w:after="0"/>
        <w:rPr>
          <w:rFonts w:ascii="Times New Roman" w:hAnsi="Times New Roman" w:cs="Times New Roman"/>
          <w:sz w:val="24"/>
          <w:szCs w:val="24"/>
        </w:rPr>
      </w:pPr>
    </w:p>
    <w:p w14:paraId="6D6A9533" w14:textId="6892EFB1" w:rsidR="00B273ED" w:rsidRPr="00F30717" w:rsidRDefault="00B273ED" w:rsidP="005575C2">
      <w:pPr>
        <w:pStyle w:val="2"/>
        <w:numPr>
          <w:ilvl w:val="2"/>
          <w:numId w:val="32"/>
        </w:numPr>
        <w:tabs>
          <w:tab w:val="left" w:pos="1134"/>
        </w:tabs>
        <w:spacing w:line="276" w:lineRule="auto"/>
        <w:ind w:left="0" w:firstLine="568"/>
        <w:jc w:val="both"/>
        <w:rPr>
          <w:rFonts w:ascii="Times New Roman" w:hAnsi="Times New Roman" w:cs="Times New Roman"/>
          <w:b/>
          <w:color w:val="auto"/>
          <w:sz w:val="24"/>
          <w:szCs w:val="24"/>
        </w:rPr>
      </w:pPr>
      <w:bookmarkStart w:id="11" w:name="_Toc191054528"/>
      <w:r w:rsidRPr="00F30717">
        <w:rPr>
          <w:rFonts w:ascii="Times New Roman" w:hAnsi="Times New Roman" w:cs="Times New Roman"/>
          <w:b/>
          <w:color w:val="auto"/>
          <w:sz w:val="24"/>
          <w:szCs w:val="24"/>
        </w:rPr>
        <w:t xml:space="preserve">Краткая характеристика </w:t>
      </w:r>
      <w:r w:rsidR="007239BE" w:rsidRPr="00F30717">
        <w:rPr>
          <w:rFonts w:ascii="Times New Roman" w:hAnsi="Times New Roman" w:cs="Times New Roman"/>
          <w:b/>
          <w:color w:val="auto"/>
          <w:sz w:val="24"/>
          <w:szCs w:val="24"/>
        </w:rPr>
        <w:t>муниципального образования</w:t>
      </w:r>
      <w:bookmarkEnd w:id="11"/>
    </w:p>
    <w:p w14:paraId="0B5475E4" w14:textId="3E7A35EE" w:rsidR="00035212" w:rsidRPr="00F30717" w:rsidRDefault="00035212" w:rsidP="005575C2">
      <w:pPr>
        <w:pStyle w:val="2"/>
        <w:numPr>
          <w:ilvl w:val="3"/>
          <w:numId w:val="36"/>
        </w:numPr>
        <w:spacing w:line="276" w:lineRule="auto"/>
        <w:ind w:left="0" w:firstLine="568"/>
        <w:jc w:val="both"/>
        <w:rPr>
          <w:rFonts w:ascii="Times New Roman" w:hAnsi="Times New Roman" w:cs="Times New Roman"/>
          <w:b/>
          <w:color w:val="auto"/>
          <w:sz w:val="24"/>
          <w:szCs w:val="24"/>
        </w:rPr>
      </w:pPr>
      <w:bookmarkStart w:id="12" w:name="_Toc191054529"/>
      <w:r w:rsidRPr="00F30717">
        <w:rPr>
          <w:rFonts w:ascii="Times New Roman" w:hAnsi="Times New Roman" w:cs="Times New Roman"/>
          <w:b/>
          <w:color w:val="auto"/>
          <w:sz w:val="24"/>
          <w:szCs w:val="24"/>
        </w:rPr>
        <w:t>Административное деление, население</w:t>
      </w:r>
      <w:bookmarkEnd w:id="12"/>
    </w:p>
    <w:p w14:paraId="43CD4D41" w14:textId="77777777" w:rsidR="00013BF7" w:rsidRPr="00013BF7" w:rsidRDefault="00013BF7" w:rsidP="00013BF7">
      <w:pPr>
        <w:pStyle w:val="af9"/>
        <w:tabs>
          <w:tab w:val="left" w:pos="851"/>
          <w:tab w:val="left" w:pos="993"/>
        </w:tabs>
        <w:ind w:firstLine="567"/>
        <w:rPr>
          <w:szCs w:val="24"/>
          <w:lang w:eastAsia="en-US"/>
        </w:rPr>
      </w:pPr>
      <w:r w:rsidRPr="00013BF7">
        <w:rPr>
          <w:szCs w:val="24"/>
          <w:lang w:eastAsia="en-US"/>
        </w:rPr>
        <w:t xml:space="preserve">Город Енисейск является городским округом, расположен на левом берегу реки Енисей в 8 км южнее устья реки Кемь. Площадь территории города составляет 66,4 кв. км. Отдаленность </w:t>
      </w:r>
      <w:r w:rsidRPr="00013BF7">
        <w:rPr>
          <w:szCs w:val="24"/>
          <w:lang w:eastAsia="en-US"/>
        </w:rPr>
        <w:lastRenderedPageBreak/>
        <w:t xml:space="preserve">от краевого центра, города Красноярска, составляет 337 км. В рамках административно-территориального устройства является краевым городом. В рамках муниципального устройства образует муниципальное образование город Енисейск со статусом городского округа как единственный населённый пункт в его составе. Ближайшая к Енисейску железнодорожная станция находится в городе Лесосибирске. В городе Енисейске действуют аэропорт и речная пристань. </w:t>
      </w:r>
    </w:p>
    <w:p w14:paraId="36199C71" w14:textId="77777777" w:rsidR="00013BF7" w:rsidRPr="00013BF7" w:rsidRDefault="00013BF7" w:rsidP="00013BF7">
      <w:pPr>
        <w:pStyle w:val="af9"/>
        <w:tabs>
          <w:tab w:val="left" w:pos="851"/>
          <w:tab w:val="left" w:pos="993"/>
        </w:tabs>
        <w:ind w:firstLine="567"/>
        <w:rPr>
          <w:szCs w:val="24"/>
          <w:lang w:eastAsia="en-US"/>
        </w:rPr>
      </w:pPr>
      <w:r w:rsidRPr="00013BF7">
        <w:rPr>
          <w:szCs w:val="24"/>
          <w:lang w:eastAsia="en-US"/>
        </w:rPr>
        <w:t xml:space="preserve">По данным </w:t>
      </w:r>
      <w:proofErr w:type="spellStart"/>
      <w:r w:rsidRPr="00013BF7">
        <w:rPr>
          <w:szCs w:val="24"/>
          <w:lang w:eastAsia="en-US"/>
        </w:rPr>
        <w:t>Красноярскстата</w:t>
      </w:r>
      <w:proofErr w:type="spellEnd"/>
      <w:r w:rsidRPr="00013BF7">
        <w:rPr>
          <w:szCs w:val="24"/>
          <w:lang w:eastAsia="en-US"/>
        </w:rPr>
        <w:t xml:space="preserve"> на 1 января 2024 г., в городе постоянно проживает 17843 человека. Исторический центр города с 2000 года внесён в предварительный список Всемирного наследия ЮНЕСКО. </w:t>
      </w:r>
    </w:p>
    <w:p w14:paraId="63E68087" w14:textId="77777777" w:rsidR="00013BF7" w:rsidRDefault="00013BF7" w:rsidP="00013BF7">
      <w:pPr>
        <w:pStyle w:val="af9"/>
        <w:tabs>
          <w:tab w:val="left" w:pos="851"/>
          <w:tab w:val="left" w:pos="993"/>
        </w:tabs>
        <w:ind w:firstLine="567"/>
        <w:rPr>
          <w:szCs w:val="24"/>
          <w:lang w:eastAsia="en-US"/>
        </w:rPr>
      </w:pPr>
      <w:r w:rsidRPr="00013BF7">
        <w:rPr>
          <w:szCs w:val="24"/>
          <w:lang w:eastAsia="en-US"/>
        </w:rPr>
        <w:t xml:space="preserve">Территория Енисейска и его окрестностей представляет собой низменную равнину. На юге и юго-востоке городская территория граничит со смешанными лесами. </w:t>
      </w:r>
      <w:bookmarkStart w:id="13" w:name="_Toc191054530"/>
    </w:p>
    <w:p w14:paraId="0DB780C2" w14:textId="1CDDA24C" w:rsidR="00035212" w:rsidRPr="00F30717" w:rsidRDefault="00B273ED" w:rsidP="00013BF7">
      <w:pPr>
        <w:pStyle w:val="af9"/>
        <w:tabs>
          <w:tab w:val="left" w:pos="851"/>
          <w:tab w:val="left" w:pos="993"/>
        </w:tabs>
        <w:ind w:firstLine="567"/>
        <w:rPr>
          <w:b/>
          <w:szCs w:val="24"/>
        </w:rPr>
      </w:pPr>
      <w:r w:rsidRPr="00F30717">
        <w:rPr>
          <w:b/>
          <w:szCs w:val="24"/>
        </w:rPr>
        <w:t xml:space="preserve">Климат и </w:t>
      </w:r>
      <w:proofErr w:type="spellStart"/>
      <w:r w:rsidRPr="00F30717">
        <w:rPr>
          <w:b/>
          <w:szCs w:val="24"/>
        </w:rPr>
        <w:t>погодно</w:t>
      </w:r>
      <w:proofErr w:type="spellEnd"/>
      <w:r w:rsidRPr="00F30717">
        <w:rPr>
          <w:b/>
          <w:szCs w:val="24"/>
        </w:rPr>
        <w:t>-климатические явления</w:t>
      </w:r>
      <w:bookmarkEnd w:id="13"/>
    </w:p>
    <w:p w14:paraId="19E7D47C" w14:textId="0E8C78DF" w:rsidR="00B273ED" w:rsidRPr="00F30717" w:rsidRDefault="00035212" w:rsidP="005575C2">
      <w:pPr>
        <w:pStyle w:val="a3"/>
        <w:tabs>
          <w:tab w:val="left" w:pos="851"/>
          <w:tab w:val="left" w:pos="993"/>
        </w:tabs>
        <w:spacing w:line="276" w:lineRule="auto"/>
        <w:ind w:right="-8" w:firstLine="567"/>
        <w:jc w:val="both"/>
        <w:rPr>
          <w:sz w:val="24"/>
          <w:szCs w:val="24"/>
        </w:rPr>
      </w:pPr>
      <w:r w:rsidRPr="00F30717">
        <w:rPr>
          <w:b/>
          <w:sz w:val="24"/>
          <w:szCs w:val="24"/>
        </w:rPr>
        <w:t>Климат</w:t>
      </w:r>
      <w:r w:rsidRPr="00F30717">
        <w:rPr>
          <w:sz w:val="24"/>
          <w:szCs w:val="24"/>
        </w:rPr>
        <w:t xml:space="preserve">. </w:t>
      </w:r>
      <w:r w:rsidR="00B273ED" w:rsidRPr="00F30717">
        <w:rPr>
          <w:sz w:val="24"/>
          <w:szCs w:val="24"/>
        </w:rPr>
        <w:t xml:space="preserve">Климат на территории </w:t>
      </w:r>
      <w:r w:rsidRPr="00F30717">
        <w:rPr>
          <w:sz w:val="24"/>
          <w:szCs w:val="24"/>
        </w:rPr>
        <w:t xml:space="preserve">муниципального образования </w:t>
      </w:r>
      <w:r w:rsidR="007B4C56">
        <w:rPr>
          <w:sz w:val="24"/>
          <w:szCs w:val="24"/>
        </w:rPr>
        <w:t>город Енисейск</w:t>
      </w:r>
      <w:r w:rsidRPr="00F30717">
        <w:rPr>
          <w:i/>
          <w:sz w:val="24"/>
          <w:szCs w:val="24"/>
        </w:rPr>
        <w:t xml:space="preserve"> </w:t>
      </w:r>
      <w:r w:rsidR="00B273ED" w:rsidRPr="00F30717">
        <w:rPr>
          <w:sz w:val="24"/>
          <w:szCs w:val="24"/>
        </w:rPr>
        <w:t>умеренно континентальный. Характеризуется теплым летом, умеренно холодной зимой с устойчивым снежным покровом.</w:t>
      </w:r>
    </w:p>
    <w:p w14:paraId="6DCF5F8D" w14:textId="77777777" w:rsidR="00B273ED" w:rsidRPr="00F30717" w:rsidRDefault="00B273ED" w:rsidP="005575C2">
      <w:pPr>
        <w:widowControl w:val="0"/>
        <w:autoSpaceDE w:val="0"/>
        <w:autoSpaceDN w:val="0"/>
        <w:spacing w:after="0" w:line="276" w:lineRule="auto"/>
        <w:ind w:right="-8" w:firstLine="567"/>
        <w:jc w:val="both"/>
        <w:rPr>
          <w:rFonts w:ascii="Times New Roman" w:eastAsia="Times New Roman" w:hAnsi="Times New Roman" w:cs="Times New Roman"/>
          <w:sz w:val="24"/>
          <w:szCs w:val="24"/>
        </w:rPr>
      </w:pPr>
      <w:r w:rsidRPr="00F30717">
        <w:rPr>
          <w:rFonts w:ascii="Times New Roman" w:eastAsia="Times New Roman" w:hAnsi="Times New Roman" w:cs="Times New Roman"/>
          <w:sz w:val="24"/>
          <w:szCs w:val="24"/>
        </w:rPr>
        <w:t>Климатические условия территории определяются влиянием переноса воздушных масс западных и юго-западных циклонов, выноса арктического воздуха с севера и трансформацией воздушных масс разного происхождения.</w:t>
      </w:r>
    </w:p>
    <w:p w14:paraId="6E476A45" w14:textId="6F709B52" w:rsidR="000D3196" w:rsidRPr="00F30717" w:rsidRDefault="00B273ED" w:rsidP="005575C2">
      <w:pPr>
        <w:pStyle w:val="a3"/>
        <w:spacing w:before="2" w:line="276" w:lineRule="auto"/>
        <w:ind w:right="-8" w:firstLine="567"/>
        <w:jc w:val="both"/>
        <w:rPr>
          <w:sz w:val="24"/>
          <w:szCs w:val="24"/>
        </w:rPr>
      </w:pPr>
      <w:r w:rsidRPr="00F30717">
        <w:rPr>
          <w:rFonts w:eastAsiaTheme="minorHAnsi"/>
          <w:sz w:val="24"/>
          <w:szCs w:val="24"/>
        </w:rPr>
        <w:t xml:space="preserve">Следствием воздействия воздушных масс с Атлантического океана является вероятность зимних оттепелей и сырых прохладных периодов в летнее время. Влияние арктических холодных масс сказывается в виде сильных похолоданий в зимние месяцы и в виде «возврата холодов» </w:t>
      </w:r>
      <w:r w:rsidR="00013BF7">
        <w:rPr>
          <w:rFonts w:eastAsiaTheme="minorHAnsi"/>
          <w:sz w:val="24"/>
          <w:szCs w:val="24"/>
        </w:rPr>
        <w:t xml:space="preserve"> </w:t>
      </w:r>
      <w:r w:rsidRPr="00F30717">
        <w:rPr>
          <w:rFonts w:eastAsiaTheme="minorHAnsi"/>
          <w:sz w:val="24"/>
          <w:szCs w:val="24"/>
        </w:rPr>
        <w:t xml:space="preserve">в весенне-летний период, при которых происходит понижение температуры вплоть </w:t>
      </w:r>
      <w:r w:rsidR="00F30717">
        <w:rPr>
          <w:rFonts w:eastAsiaTheme="minorHAnsi"/>
          <w:sz w:val="24"/>
          <w:szCs w:val="24"/>
        </w:rPr>
        <w:t xml:space="preserve">                                          </w:t>
      </w:r>
      <w:r w:rsidRPr="00F30717">
        <w:rPr>
          <w:rFonts w:eastAsiaTheme="minorHAnsi"/>
          <w:sz w:val="24"/>
          <w:szCs w:val="24"/>
        </w:rPr>
        <w:t>до заморозков на почве</w:t>
      </w:r>
      <w:r w:rsidR="003A2F26" w:rsidRPr="00F30717">
        <w:rPr>
          <w:rFonts w:eastAsiaTheme="minorHAnsi"/>
          <w:sz w:val="24"/>
          <w:szCs w:val="24"/>
        </w:rPr>
        <w:t>.</w:t>
      </w:r>
    </w:p>
    <w:p w14:paraId="11A06F0E" w14:textId="77777777" w:rsidR="00A84DB5" w:rsidRPr="00A84DB5" w:rsidRDefault="000D3196" w:rsidP="00A84DB5">
      <w:pPr>
        <w:pStyle w:val="af9"/>
        <w:tabs>
          <w:tab w:val="left" w:pos="851"/>
          <w:tab w:val="left" w:pos="993"/>
        </w:tabs>
        <w:ind w:firstLine="567"/>
        <w:rPr>
          <w:szCs w:val="24"/>
        </w:rPr>
      </w:pPr>
      <w:r w:rsidRPr="00F30717">
        <w:rPr>
          <w:b/>
          <w:szCs w:val="24"/>
        </w:rPr>
        <w:t>Температура воздуха</w:t>
      </w:r>
      <w:r w:rsidRPr="00F30717">
        <w:rPr>
          <w:szCs w:val="24"/>
        </w:rPr>
        <w:t>.</w:t>
      </w:r>
      <w:r w:rsidR="00035212" w:rsidRPr="00F30717">
        <w:rPr>
          <w:szCs w:val="24"/>
        </w:rPr>
        <w:t xml:space="preserve"> </w:t>
      </w:r>
      <w:r w:rsidRPr="00F30717">
        <w:rPr>
          <w:szCs w:val="24"/>
        </w:rPr>
        <w:t xml:space="preserve">Среднегодовая температура воздуха </w:t>
      </w:r>
      <w:r w:rsidR="00E77AB3" w:rsidRPr="00F30717">
        <w:rPr>
          <w:szCs w:val="24"/>
        </w:rPr>
        <w:t xml:space="preserve">на территории муниципального образования </w:t>
      </w:r>
      <w:r w:rsidR="007B4C56">
        <w:rPr>
          <w:szCs w:val="24"/>
        </w:rPr>
        <w:t>город Енисейск</w:t>
      </w:r>
      <w:r w:rsidR="007B4C56" w:rsidRPr="00F30717">
        <w:rPr>
          <w:i/>
          <w:szCs w:val="24"/>
        </w:rPr>
        <w:t xml:space="preserve"> </w:t>
      </w:r>
      <w:r w:rsidRPr="00F30717">
        <w:rPr>
          <w:szCs w:val="24"/>
        </w:rPr>
        <w:t xml:space="preserve">составляет </w:t>
      </w:r>
      <w:r w:rsidR="00A84DB5" w:rsidRPr="00A84DB5">
        <w:rPr>
          <w:szCs w:val="24"/>
        </w:rPr>
        <w:t>днем +3.6°C, а ночью -5.2°C</w:t>
      </w:r>
    </w:p>
    <w:p w14:paraId="5ECC69DB" w14:textId="4556B6FA" w:rsidR="00013BF7" w:rsidRPr="00F30717" w:rsidRDefault="00013BF7" w:rsidP="00A84DB5">
      <w:pPr>
        <w:pStyle w:val="af9"/>
        <w:tabs>
          <w:tab w:val="left" w:pos="851"/>
          <w:tab w:val="left" w:pos="993"/>
        </w:tabs>
        <w:ind w:firstLine="0"/>
        <w:rPr>
          <w:szCs w:val="24"/>
        </w:rPr>
      </w:pPr>
      <w:r w:rsidRPr="00013BF7">
        <w:rPr>
          <w:szCs w:val="24"/>
          <w:lang w:eastAsia="en-US"/>
        </w:rPr>
        <w:t>Абсолютный минимум температуры зимой достигает –59</w:t>
      </w:r>
      <w:proofErr w:type="gramStart"/>
      <w:r w:rsidRPr="00013BF7">
        <w:rPr>
          <w:szCs w:val="24"/>
          <w:lang w:eastAsia="en-US"/>
        </w:rPr>
        <w:t xml:space="preserve"> °С</w:t>
      </w:r>
      <w:proofErr w:type="gramEnd"/>
      <w:r w:rsidRPr="00013BF7">
        <w:rPr>
          <w:szCs w:val="24"/>
          <w:lang w:eastAsia="en-US"/>
        </w:rPr>
        <w:t xml:space="preserve">, абсолютный максимум летом составляет +35 °С. </w:t>
      </w:r>
    </w:p>
    <w:p w14:paraId="278166A9" w14:textId="5AB47D4B" w:rsidR="00E77AB3" w:rsidRPr="00F30717" w:rsidRDefault="00D75D6D" w:rsidP="005575C2">
      <w:pPr>
        <w:spacing w:after="0"/>
        <w:ind w:firstLine="567"/>
        <w:jc w:val="both"/>
        <w:rPr>
          <w:rFonts w:ascii="Times New Roman" w:hAnsi="Times New Roman" w:cs="Times New Roman"/>
          <w:sz w:val="24"/>
          <w:szCs w:val="24"/>
        </w:rPr>
      </w:pPr>
      <w:r w:rsidRPr="00F30717">
        <w:rPr>
          <w:rFonts w:ascii="Times New Roman" w:eastAsia="Times New Roman" w:hAnsi="Times New Roman" w:cs="Times New Roman"/>
          <w:b/>
          <w:sz w:val="24"/>
          <w:szCs w:val="24"/>
        </w:rPr>
        <w:t>О</w:t>
      </w:r>
      <w:r w:rsidR="000D3196" w:rsidRPr="00F30717">
        <w:rPr>
          <w:rFonts w:ascii="Times New Roman" w:eastAsia="Times New Roman" w:hAnsi="Times New Roman" w:cs="Times New Roman"/>
          <w:b/>
          <w:sz w:val="24"/>
          <w:szCs w:val="24"/>
        </w:rPr>
        <w:t>ценка опасных гидрометеорологических процессов в рассматриваемом районе</w:t>
      </w:r>
      <w:r w:rsidR="00E77AB3" w:rsidRPr="00F30717">
        <w:rPr>
          <w:rFonts w:ascii="Times New Roman" w:eastAsia="Times New Roman" w:hAnsi="Times New Roman" w:cs="Times New Roman"/>
          <w:b/>
          <w:sz w:val="24"/>
          <w:szCs w:val="24"/>
        </w:rPr>
        <w:t xml:space="preserve">. </w:t>
      </w:r>
      <w:r w:rsidR="005F501D" w:rsidRPr="00F30717">
        <w:rPr>
          <w:rFonts w:ascii="Times New Roman" w:eastAsia="Times New Roman" w:hAnsi="Times New Roman" w:cs="Times New Roman"/>
          <w:b/>
          <w:sz w:val="24"/>
          <w:szCs w:val="24"/>
        </w:rPr>
        <w:t xml:space="preserve">                   </w:t>
      </w:r>
      <w:r w:rsidR="000D3196" w:rsidRPr="00F30717">
        <w:rPr>
          <w:rFonts w:ascii="Times New Roman" w:hAnsi="Times New Roman" w:cs="Times New Roman"/>
          <w:sz w:val="24"/>
          <w:szCs w:val="24"/>
        </w:rPr>
        <w:t xml:space="preserve">К опасным гидрометеорологическим явлениям, способным угрожать устойчивости зданий, сооружений и технологического оборудования относятся: аномально высокие </w:t>
      </w:r>
      <w:r w:rsidR="005F501D" w:rsidRPr="00F30717">
        <w:rPr>
          <w:rFonts w:ascii="Times New Roman" w:hAnsi="Times New Roman" w:cs="Times New Roman"/>
          <w:sz w:val="24"/>
          <w:szCs w:val="24"/>
        </w:rPr>
        <w:t xml:space="preserve">                              </w:t>
      </w:r>
      <w:r w:rsidR="000D3196" w:rsidRPr="00F30717">
        <w:rPr>
          <w:rFonts w:ascii="Times New Roman" w:hAnsi="Times New Roman" w:cs="Times New Roman"/>
          <w:sz w:val="24"/>
          <w:szCs w:val="24"/>
        </w:rPr>
        <w:t>и аномально низкие температуры, снежные и ледяные корки, грозы.</w:t>
      </w:r>
    </w:p>
    <w:p w14:paraId="61E4C4AD" w14:textId="77777777" w:rsidR="002B3233" w:rsidRPr="00F30717" w:rsidRDefault="002B3233" w:rsidP="005575C2">
      <w:pPr>
        <w:pStyle w:val="a3"/>
        <w:spacing w:before="61" w:line="276" w:lineRule="auto"/>
        <w:ind w:firstLine="567"/>
        <w:jc w:val="both"/>
        <w:rPr>
          <w:sz w:val="24"/>
          <w:szCs w:val="24"/>
        </w:rPr>
      </w:pPr>
    </w:p>
    <w:p w14:paraId="5EA7B32C" w14:textId="0EAD80AB" w:rsidR="00B26E85" w:rsidRPr="00F30717" w:rsidRDefault="00B26E85" w:rsidP="005575C2">
      <w:pPr>
        <w:pStyle w:val="1"/>
        <w:numPr>
          <w:ilvl w:val="1"/>
          <w:numId w:val="36"/>
        </w:numPr>
        <w:tabs>
          <w:tab w:val="left" w:pos="567"/>
          <w:tab w:val="left" w:pos="993"/>
          <w:tab w:val="left" w:pos="4781"/>
        </w:tabs>
        <w:ind w:left="0" w:firstLine="567"/>
        <w:jc w:val="both"/>
        <w:rPr>
          <w:sz w:val="24"/>
          <w:szCs w:val="24"/>
        </w:rPr>
      </w:pPr>
      <w:bookmarkStart w:id="14" w:name="_Toc20074882"/>
      <w:bookmarkStart w:id="15" w:name="_Toc136336869"/>
      <w:bookmarkStart w:id="16" w:name="_Toc191054531"/>
      <w:r w:rsidRPr="00F30717">
        <w:rPr>
          <w:sz w:val="24"/>
          <w:szCs w:val="24"/>
        </w:rPr>
        <w:t>Описание системы централизованного теплоснабжения</w:t>
      </w:r>
      <w:bookmarkEnd w:id="14"/>
      <w:bookmarkEnd w:id="15"/>
      <w:bookmarkEnd w:id="16"/>
    </w:p>
    <w:p w14:paraId="4D53B33C" w14:textId="2BEB0484" w:rsidR="00135B47" w:rsidRPr="00F30717" w:rsidRDefault="00135B47" w:rsidP="005575C2">
      <w:pPr>
        <w:pStyle w:val="a5"/>
        <w:numPr>
          <w:ilvl w:val="2"/>
          <w:numId w:val="34"/>
        </w:numPr>
        <w:tabs>
          <w:tab w:val="left" w:pos="709"/>
          <w:tab w:val="left" w:pos="851"/>
          <w:tab w:val="left" w:pos="1134"/>
        </w:tabs>
        <w:spacing w:line="276" w:lineRule="auto"/>
        <w:ind w:left="0" w:firstLine="566"/>
        <w:jc w:val="both"/>
        <w:rPr>
          <w:sz w:val="24"/>
          <w:szCs w:val="24"/>
          <w:lang w:eastAsia="ru-RU"/>
        </w:rPr>
      </w:pPr>
      <w:r w:rsidRPr="00F30717">
        <w:rPr>
          <w:sz w:val="24"/>
          <w:szCs w:val="24"/>
          <w:lang w:eastAsia="ru-RU"/>
        </w:rPr>
        <w:t xml:space="preserve">В административных границах </w:t>
      </w:r>
      <w:r w:rsidRPr="00F30717">
        <w:rPr>
          <w:sz w:val="24"/>
          <w:szCs w:val="24"/>
        </w:rPr>
        <w:t xml:space="preserve">муниципального образования </w:t>
      </w:r>
      <w:r w:rsidR="002E7C1B" w:rsidRPr="002E7C1B">
        <w:rPr>
          <w:sz w:val="24"/>
          <w:szCs w:val="24"/>
        </w:rPr>
        <w:t>город Енисейск</w:t>
      </w:r>
      <w:r w:rsidRPr="00F30717">
        <w:rPr>
          <w:i/>
          <w:sz w:val="24"/>
          <w:szCs w:val="24"/>
        </w:rPr>
        <w:t xml:space="preserve"> </w:t>
      </w:r>
      <w:r w:rsidRPr="00F30717">
        <w:rPr>
          <w:sz w:val="24"/>
          <w:szCs w:val="24"/>
          <w:lang w:eastAsia="ru-RU"/>
        </w:rPr>
        <w:t xml:space="preserve">централизованным теплоснабжением обеспечены здания жилищного фонда, общественные объекты (административные, культурно-бытовые) </w:t>
      </w:r>
      <w:r w:rsidR="002E7C1B">
        <w:rPr>
          <w:sz w:val="24"/>
          <w:szCs w:val="24"/>
          <w:lang w:eastAsia="ru-RU"/>
        </w:rPr>
        <w:t xml:space="preserve"> </w:t>
      </w:r>
      <w:r w:rsidRPr="00F30717">
        <w:rPr>
          <w:sz w:val="24"/>
          <w:szCs w:val="24"/>
          <w:lang w:eastAsia="ru-RU"/>
        </w:rPr>
        <w:t xml:space="preserve">и производственные здания промышленных предприятий. Централизованное теплоснабжение обеспечивается </w:t>
      </w:r>
      <w:r w:rsidR="002E7C1B">
        <w:rPr>
          <w:sz w:val="24"/>
          <w:szCs w:val="24"/>
          <w:lang w:eastAsia="ru-RU"/>
        </w:rPr>
        <w:t>одним юридическим лицом</w:t>
      </w:r>
      <w:r w:rsidRPr="00F30717">
        <w:rPr>
          <w:sz w:val="24"/>
          <w:szCs w:val="24"/>
          <w:lang w:eastAsia="ru-RU"/>
        </w:rPr>
        <w:t xml:space="preserve">, владеющими на праве собственности </w:t>
      </w:r>
      <w:r w:rsidR="002E7C1B">
        <w:rPr>
          <w:sz w:val="24"/>
          <w:szCs w:val="24"/>
          <w:lang w:eastAsia="ru-RU"/>
        </w:rPr>
        <w:t xml:space="preserve"> </w:t>
      </w:r>
      <w:r w:rsidRPr="00F30717">
        <w:rPr>
          <w:sz w:val="24"/>
          <w:szCs w:val="24"/>
          <w:lang w:eastAsia="ru-RU"/>
        </w:rPr>
        <w:t>или на другом законном основании (аренда) объектами централизованной системы теплоснабжения.</w:t>
      </w:r>
    </w:p>
    <w:p w14:paraId="406119B4" w14:textId="4E80411E" w:rsidR="00800D7E" w:rsidRPr="00F30717" w:rsidRDefault="00B26E85" w:rsidP="005575C2">
      <w:pPr>
        <w:pStyle w:val="a5"/>
        <w:numPr>
          <w:ilvl w:val="2"/>
          <w:numId w:val="34"/>
        </w:numPr>
        <w:tabs>
          <w:tab w:val="left" w:pos="709"/>
          <w:tab w:val="left" w:pos="993"/>
          <w:tab w:val="left" w:pos="1134"/>
        </w:tabs>
        <w:spacing w:line="276" w:lineRule="auto"/>
        <w:ind w:left="0" w:firstLine="567"/>
        <w:jc w:val="both"/>
        <w:rPr>
          <w:sz w:val="24"/>
          <w:szCs w:val="24"/>
          <w:lang w:eastAsia="ru-RU"/>
        </w:rPr>
      </w:pPr>
      <w:r w:rsidRPr="00F30717">
        <w:rPr>
          <w:sz w:val="24"/>
          <w:szCs w:val="24"/>
          <w:lang w:eastAsia="ru-RU"/>
        </w:rPr>
        <w:t xml:space="preserve">В </w:t>
      </w:r>
      <w:r w:rsidR="00EC332D" w:rsidRPr="00F30717">
        <w:rPr>
          <w:sz w:val="24"/>
          <w:szCs w:val="24"/>
        </w:rPr>
        <w:t>муниципально</w:t>
      </w:r>
      <w:r w:rsidR="00135B47" w:rsidRPr="00F30717">
        <w:rPr>
          <w:sz w:val="24"/>
          <w:szCs w:val="24"/>
        </w:rPr>
        <w:t>м</w:t>
      </w:r>
      <w:r w:rsidR="00EC332D" w:rsidRPr="00F30717">
        <w:rPr>
          <w:sz w:val="24"/>
          <w:szCs w:val="24"/>
        </w:rPr>
        <w:t xml:space="preserve"> образовани</w:t>
      </w:r>
      <w:r w:rsidR="00135B47" w:rsidRPr="00F30717">
        <w:rPr>
          <w:sz w:val="24"/>
          <w:szCs w:val="24"/>
        </w:rPr>
        <w:t>и</w:t>
      </w:r>
      <w:r w:rsidR="00EC332D" w:rsidRPr="00F30717">
        <w:rPr>
          <w:sz w:val="24"/>
          <w:szCs w:val="24"/>
        </w:rPr>
        <w:t xml:space="preserve"> </w:t>
      </w:r>
      <w:r w:rsidR="002E7C1B" w:rsidRPr="002E7C1B">
        <w:rPr>
          <w:sz w:val="24"/>
          <w:szCs w:val="24"/>
        </w:rPr>
        <w:t>город Енисейск</w:t>
      </w:r>
      <w:r w:rsidR="002E7C1B" w:rsidRPr="00F30717">
        <w:rPr>
          <w:i/>
          <w:sz w:val="24"/>
          <w:szCs w:val="24"/>
        </w:rPr>
        <w:t xml:space="preserve"> </w:t>
      </w:r>
      <w:r w:rsidRPr="00F30717">
        <w:rPr>
          <w:sz w:val="24"/>
          <w:szCs w:val="24"/>
          <w:lang w:eastAsia="ru-RU"/>
        </w:rPr>
        <w:t xml:space="preserve">деятельность </w:t>
      </w:r>
      <w:r w:rsidR="00800D7E" w:rsidRPr="00F30717">
        <w:rPr>
          <w:sz w:val="24"/>
          <w:szCs w:val="24"/>
          <w:shd w:val="clear" w:color="auto" w:fill="FFFFFF"/>
        </w:rPr>
        <w:t>в сфере производства, передачи и потребления тепловой энергии для целей теплоснабжения</w:t>
      </w:r>
      <w:r w:rsidRPr="00F30717">
        <w:rPr>
          <w:sz w:val="24"/>
          <w:szCs w:val="24"/>
          <w:lang w:eastAsia="ru-RU"/>
        </w:rPr>
        <w:t xml:space="preserve"> осуществля</w:t>
      </w:r>
      <w:r w:rsidR="002E7C1B">
        <w:rPr>
          <w:sz w:val="24"/>
          <w:szCs w:val="24"/>
          <w:lang w:eastAsia="ru-RU"/>
        </w:rPr>
        <w:t>е</w:t>
      </w:r>
      <w:r w:rsidRPr="00F30717">
        <w:rPr>
          <w:sz w:val="24"/>
          <w:szCs w:val="24"/>
          <w:lang w:eastAsia="ru-RU"/>
        </w:rPr>
        <w:t xml:space="preserve">т </w:t>
      </w:r>
      <w:r w:rsidR="002E7C1B">
        <w:rPr>
          <w:sz w:val="24"/>
          <w:szCs w:val="24"/>
          <w:lang w:eastAsia="ru-RU"/>
        </w:rPr>
        <w:t xml:space="preserve"> одна </w:t>
      </w:r>
      <w:r w:rsidRPr="00F30717">
        <w:rPr>
          <w:sz w:val="24"/>
          <w:szCs w:val="24"/>
          <w:lang w:eastAsia="ru-RU"/>
        </w:rPr>
        <w:t>организаци</w:t>
      </w:r>
      <w:r w:rsidR="002E7C1B">
        <w:rPr>
          <w:sz w:val="24"/>
          <w:szCs w:val="24"/>
          <w:lang w:eastAsia="ru-RU"/>
        </w:rPr>
        <w:t>я</w:t>
      </w:r>
      <w:r w:rsidRPr="00F30717">
        <w:rPr>
          <w:sz w:val="24"/>
          <w:szCs w:val="24"/>
          <w:lang w:eastAsia="ru-RU"/>
        </w:rPr>
        <w:t xml:space="preserve">. </w:t>
      </w:r>
    </w:p>
    <w:p w14:paraId="41AFCEF2" w14:textId="23179400" w:rsidR="00B26E85" w:rsidRPr="00F30717" w:rsidRDefault="00B26E85" w:rsidP="005575C2">
      <w:pPr>
        <w:pStyle w:val="a7"/>
        <w:keepNext/>
        <w:shd w:val="clear" w:color="auto" w:fill="auto"/>
        <w:spacing w:before="0" w:line="276" w:lineRule="auto"/>
        <w:ind w:right="0" w:firstLine="567"/>
        <w:jc w:val="both"/>
        <w:rPr>
          <w:rFonts w:cs="Times New Roman"/>
          <w:color w:val="auto"/>
          <w:sz w:val="24"/>
          <w:szCs w:val="24"/>
        </w:rPr>
      </w:pPr>
      <w:r w:rsidRPr="00F30717">
        <w:rPr>
          <w:rFonts w:cs="Times New Roman"/>
          <w:color w:val="auto"/>
          <w:sz w:val="24"/>
          <w:szCs w:val="24"/>
        </w:rPr>
        <w:t xml:space="preserve">Перечень </w:t>
      </w:r>
      <w:proofErr w:type="gramStart"/>
      <w:r w:rsidRPr="00F30717">
        <w:rPr>
          <w:rFonts w:cs="Times New Roman"/>
          <w:color w:val="auto"/>
          <w:sz w:val="24"/>
          <w:szCs w:val="24"/>
        </w:rPr>
        <w:t xml:space="preserve">организаций, </w:t>
      </w:r>
      <w:r w:rsidR="00800D7E" w:rsidRPr="00F30717">
        <w:rPr>
          <w:rFonts w:cs="Times New Roman"/>
          <w:color w:val="auto"/>
          <w:sz w:val="24"/>
          <w:szCs w:val="24"/>
        </w:rPr>
        <w:t xml:space="preserve">функционирующих в системах теплоснабжения муниципального образования </w:t>
      </w:r>
      <w:r w:rsidR="002E7C1B" w:rsidRPr="002E7C1B">
        <w:rPr>
          <w:sz w:val="24"/>
          <w:szCs w:val="24"/>
        </w:rPr>
        <w:t>город Енисейск</w:t>
      </w:r>
      <w:r w:rsidRPr="00F30717">
        <w:rPr>
          <w:rFonts w:cs="Times New Roman"/>
          <w:color w:val="auto"/>
          <w:sz w:val="24"/>
          <w:szCs w:val="24"/>
        </w:rPr>
        <w:t xml:space="preserve"> пр</w:t>
      </w:r>
      <w:r w:rsidR="00800D7E" w:rsidRPr="00F30717">
        <w:rPr>
          <w:rFonts w:cs="Times New Roman"/>
          <w:color w:val="auto"/>
          <w:sz w:val="24"/>
          <w:szCs w:val="24"/>
        </w:rPr>
        <w:t>едставлен</w:t>
      </w:r>
      <w:proofErr w:type="gramEnd"/>
      <w:r w:rsidRPr="00F30717">
        <w:rPr>
          <w:rFonts w:cs="Times New Roman"/>
          <w:color w:val="auto"/>
          <w:sz w:val="24"/>
          <w:szCs w:val="24"/>
        </w:rPr>
        <w:t xml:space="preserve"> </w:t>
      </w:r>
      <w:r w:rsidR="002E7C1B">
        <w:rPr>
          <w:rFonts w:cs="Times New Roman"/>
          <w:color w:val="auto"/>
          <w:sz w:val="24"/>
          <w:szCs w:val="24"/>
        </w:rPr>
        <w:t xml:space="preserve">   </w:t>
      </w:r>
      <w:r w:rsidRPr="00F30717">
        <w:rPr>
          <w:rFonts w:cs="Times New Roman"/>
          <w:color w:val="auto"/>
          <w:sz w:val="24"/>
          <w:szCs w:val="24"/>
        </w:rPr>
        <w:t>в таблице</w:t>
      </w:r>
      <w:r w:rsidR="005F501D" w:rsidRPr="00F30717">
        <w:rPr>
          <w:rFonts w:cs="Times New Roman"/>
          <w:color w:val="auto"/>
          <w:sz w:val="24"/>
          <w:szCs w:val="24"/>
        </w:rPr>
        <w:t xml:space="preserve"> </w:t>
      </w:r>
      <w:r w:rsidR="00140E97" w:rsidRPr="00F30717">
        <w:rPr>
          <w:rFonts w:cs="Times New Roman"/>
          <w:color w:val="auto"/>
          <w:sz w:val="24"/>
          <w:szCs w:val="24"/>
        </w:rPr>
        <w:fldChar w:fldCharType="begin"/>
      </w:r>
      <w:r w:rsidR="00140E97" w:rsidRPr="00F30717">
        <w:rPr>
          <w:rFonts w:cs="Times New Roman"/>
          <w:color w:val="auto"/>
          <w:sz w:val="24"/>
          <w:szCs w:val="24"/>
        </w:rPr>
        <w:instrText xml:space="preserve"> REF _Ref190963029 \h  \* MERGEFORMAT </w:instrText>
      </w:r>
      <w:r w:rsidR="00140E97" w:rsidRPr="00F30717">
        <w:rPr>
          <w:rFonts w:cs="Times New Roman"/>
          <w:color w:val="auto"/>
          <w:sz w:val="24"/>
          <w:szCs w:val="24"/>
        </w:rPr>
      </w:r>
      <w:r w:rsidR="00140E97" w:rsidRPr="00F30717">
        <w:rPr>
          <w:rFonts w:cs="Times New Roman"/>
          <w:color w:val="auto"/>
          <w:sz w:val="24"/>
          <w:szCs w:val="24"/>
        </w:rPr>
        <w:fldChar w:fldCharType="separate"/>
      </w:r>
      <w:r w:rsidR="00917E27" w:rsidRPr="00917E27">
        <w:rPr>
          <w:rFonts w:cs="Times New Roman"/>
          <w:b/>
          <w:bCs/>
          <w:vanish/>
          <w:color w:val="auto"/>
          <w:sz w:val="24"/>
          <w:szCs w:val="24"/>
        </w:rPr>
        <w:t>Таблица</w:t>
      </w:r>
      <w:r w:rsidR="00917E27" w:rsidRPr="00F30717">
        <w:rPr>
          <w:rFonts w:cs="Times New Roman"/>
          <w:b/>
          <w:bCs/>
          <w:color w:val="auto"/>
          <w:sz w:val="24"/>
          <w:szCs w:val="24"/>
        </w:rPr>
        <w:t xml:space="preserve"> </w:t>
      </w:r>
      <w:r w:rsidR="00917E27" w:rsidRPr="00917E27">
        <w:rPr>
          <w:rFonts w:cs="Times New Roman"/>
          <w:bCs/>
          <w:noProof/>
          <w:color w:val="auto"/>
          <w:sz w:val="24"/>
          <w:szCs w:val="24"/>
        </w:rPr>
        <w:t>1.2</w:t>
      </w:r>
      <w:r w:rsidR="00917E27" w:rsidRPr="00917E27">
        <w:rPr>
          <w:rFonts w:cs="Times New Roman"/>
          <w:bCs/>
          <w:color w:val="auto"/>
          <w:sz w:val="24"/>
          <w:szCs w:val="24"/>
        </w:rPr>
        <w:t>.</w:t>
      </w:r>
      <w:r w:rsidR="00917E27" w:rsidRPr="00917E27">
        <w:rPr>
          <w:rFonts w:cs="Times New Roman"/>
          <w:bCs/>
          <w:noProof/>
          <w:color w:val="auto"/>
          <w:sz w:val="24"/>
          <w:szCs w:val="24"/>
        </w:rPr>
        <w:t>1</w:t>
      </w:r>
      <w:r w:rsidR="00140E97" w:rsidRPr="00F30717">
        <w:rPr>
          <w:rFonts w:cs="Times New Roman"/>
          <w:color w:val="auto"/>
          <w:sz w:val="24"/>
          <w:szCs w:val="24"/>
        </w:rPr>
        <w:fldChar w:fldCharType="end"/>
      </w:r>
      <w:r w:rsidRPr="00F30717">
        <w:rPr>
          <w:rFonts w:cs="Times New Roman"/>
          <w:color w:val="auto"/>
          <w:sz w:val="24"/>
          <w:szCs w:val="24"/>
        </w:rPr>
        <w:t>.</w:t>
      </w:r>
    </w:p>
    <w:p w14:paraId="3193A438" w14:textId="36105C1A" w:rsidR="00EC332D" w:rsidRPr="00F30717" w:rsidRDefault="00EC332D" w:rsidP="005575C2">
      <w:pPr>
        <w:pStyle w:val="a7"/>
        <w:keepNext/>
        <w:shd w:val="clear" w:color="auto" w:fill="auto"/>
        <w:spacing w:before="0" w:line="240" w:lineRule="auto"/>
        <w:ind w:right="0" w:firstLine="567"/>
        <w:jc w:val="both"/>
        <w:rPr>
          <w:rFonts w:cs="Times New Roman"/>
          <w:i/>
          <w:color w:val="auto"/>
          <w:sz w:val="24"/>
          <w:szCs w:val="24"/>
          <w:lang w:eastAsia="en-US"/>
        </w:rPr>
      </w:pPr>
      <w:bookmarkStart w:id="17" w:name="_Ref190963029"/>
      <w:bookmarkStart w:id="18" w:name="_Toc191049784"/>
      <w:r w:rsidRPr="00F30717">
        <w:rPr>
          <w:rFonts w:cs="Times New Roman"/>
          <w:b/>
          <w:bCs/>
          <w:color w:val="auto"/>
          <w:sz w:val="24"/>
          <w:szCs w:val="24"/>
        </w:rPr>
        <w:t xml:space="preserve">Таблица </w:t>
      </w:r>
      <w:r w:rsidRPr="00F30717">
        <w:rPr>
          <w:rFonts w:cs="Times New Roman"/>
          <w:b/>
          <w:bCs/>
          <w:noProof/>
          <w:color w:val="auto"/>
          <w:sz w:val="24"/>
          <w:szCs w:val="24"/>
        </w:rPr>
        <w:fldChar w:fldCharType="begin"/>
      </w:r>
      <w:r w:rsidRPr="00F30717">
        <w:rPr>
          <w:rFonts w:cs="Times New Roman"/>
          <w:b/>
          <w:bCs/>
          <w:noProof/>
          <w:color w:val="auto"/>
          <w:sz w:val="24"/>
          <w:szCs w:val="24"/>
        </w:rPr>
        <w:instrText xml:space="preserve"> STYLEREF 1 \s </w:instrText>
      </w:r>
      <w:r w:rsidRPr="00F30717">
        <w:rPr>
          <w:rFonts w:cs="Times New Roman"/>
          <w:b/>
          <w:bCs/>
          <w:noProof/>
          <w:color w:val="auto"/>
          <w:sz w:val="24"/>
          <w:szCs w:val="24"/>
        </w:rPr>
        <w:fldChar w:fldCharType="separate"/>
      </w:r>
      <w:r w:rsidR="00917E27">
        <w:rPr>
          <w:rFonts w:cs="Times New Roman"/>
          <w:b/>
          <w:bCs/>
          <w:noProof/>
          <w:color w:val="auto"/>
          <w:sz w:val="24"/>
          <w:szCs w:val="24"/>
        </w:rPr>
        <w:t>1.2</w:t>
      </w:r>
      <w:r w:rsidRPr="00F30717">
        <w:rPr>
          <w:rFonts w:cs="Times New Roman"/>
          <w:b/>
          <w:bCs/>
          <w:noProof/>
          <w:color w:val="auto"/>
          <w:sz w:val="24"/>
          <w:szCs w:val="24"/>
        </w:rPr>
        <w:fldChar w:fldCharType="end"/>
      </w:r>
      <w:r w:rsidRPr="00F30717">
        <w:rPr>
          <w:rFonts w:cs="Times New Roman"/>
          <w:b/>
          <w:bCs/>
          <w:color w:val="auto"/>
          <w:sz w:val="24"/>
          <w:szCs w:val="24"/>
        </w:rPr>
        <w:t>.</w:t>
      </w:r>
      <w:r w:rsidRPr="00F30717">
        <w:rPr>
          <w:rFonts w:cs="Times New Roman"/>
          <w:b/>
          <w:bCs/>
          <w:noProof/>
          <w:color w:val="auto"/>
          <w:sz w:val="24"/>
          <w:szCs w:val="24"/>
        </w:rPr>
        <w:fldChar w:fldCharType="begin"/>
      </w:r>
      <w:r w:rsidRPr="00F30717">
        <w:rPr>
          <w:rFonts w:cs="Times New Roman"/>
          <w:b/>
          <w:bCs/>
          <w:noProof/>
          <w:color w:val="auto"/>
          <w:sz w:val="24"/>
          <w:szCs w:val="24"/>
        </w:rPr>
        <w:instrText xml:space="preserve"> SEQ Таблица \* ARABIC \s 1 </w:instrText>
      </w:r>
      <w:r w:rsidRPr="00F30717">
        <w:rPr>
          <w:rFonts w:cs="Times New Roman"/>
          <w:b/>
          <w:bCs/>
          <w:noProof/>
          <w:color w:val="auto"/>
          <w:sz w:val="24"/>
          <w:szCs w:val="24"/>
        </w:rPr>
        <w:fldChar w:fldCharType="separate"/>
      </w:r>
      <w:r w:rsidR="00917E27">
        <w:rPr>
          <w:rFonts w:cs="Times New Roman"/>
          <w:b/>
          <w:bCs/>
          <w:noProof/>
          <w:color w:val="auto"/>
          <w:sz w:val="24"/>
          <w:szCs w:val="24"/>
        </w:rPr>
        <w:t>1</w:t>
      </w:r>
      <w:r w:rsidRPr="00F30717">
        <w:rPr>
          <w:rFonts w:cs="Times New Roman"/>
          <w:b/>
          <w:bCs/>
          <w:noProof/>
          <w:color w:val="auto"/>
          <w:sz w:val="24"/>
          <w:szCs w:val="24"/>
        </w:rPr>
        <w:fldChar w:fldCharType="end"/>
      </w:r>
      <w:bookmarkEnd w:id="17"/>
      <w:r w:rsidRPr="00F30717">
        <w:rPr>
          <w:rFonts w:cs="Times New Roman"/>
          <w:color w:val="auto"/>
          <w:sz w:val="24"/>
          <w:szCs w:val="24"/>
        </w:rPr>
        <w:t xml:space="preserve"> - </w:t>
      </w:r>
      <w:r w:rsidR="00800D7E" w:rsidRPr="00F30717">
        <w:rPr>
          <w:rFonts w:cs="Times New Roman"/>
          <w:color w:val="auto"/>
          <w:sz w:val="24"/>
          <w:szCs w:val="24"/>
        </w:rPr>
        <w:t xml:space="preserve">Перечень организаций, функционирующих в системах </w:t>
      </w:r>
      <w:r w:rsidR="00800D7E" w:rsidRPr="00F30717">
        <w:rPr>
          <w:rFonts w:cs="Times New Roman"/>
          <w:color w:val="auto"/>
          <w:sz w:val="24"/>
          <w:szCs w:val="24"/>
        </w:rPr>
        <w:lastRenderedPageBreak/>
        <w:t xml:space="preserve">теплоснабжения </w:t>
      </w:r>
      <w:r w:rsidRPr="00F30717">
        <w:rPr>
          <w:rFonts w:cs="Times New Roman"/>
          <w:color w:val="auto"/>
          <w:sz w:val="24"/>
          <w:szCs w:val="24"/>
        </w:rPr>
        <w:t>муниципально</w:t>
      </w:r>
      <w:r w:rsidR="00800D7E" w:rsidRPr="00F30717">
        <w:rPr>
          <w:rFonts w:cs="Times New Roman"/>
          <w:color w:val="auto"/>
          <w:sz w:val="24"/>
          <w:szCs w:val="24"/>
        </w:rPr>
        <w:t>го</w:t>
      </w:r>
      <w:r w:rsidRPr="00F30717">
        <w:rPr>
          <w:rFonts w:cs="Times New Roman"/>
          <w:color w:val="auto"/>
          <w:sz w:val="24"/>
          <w:szCs w:val="24"/>
        </w:rPr>
        <w:t xml:space="preserve"> образовани</w:t>
      </w:r>
      <w:r w:rsidR="00800D7E" w:rsidRPr="00F30717">
        <w:rPr>
          <w:rFonts w:cs="Times New Roman"/>
          <w:color w:val="auto"/>
          <w:sz w:val="24"/>
          <w:szCs w:val="24"/>
        </w:rPr>
        <w:t>я</w:t>
      </w:r>
      <w:r w:rsidRPr="00F30717">
        <w:rPr>
          <w:rFonts w:cs="Times New Roman"/>
          <w:color w:val="auto"/>
          <w:sz w:val="24"/>
          <w:szCs w:val="24"/>
        </w:rPr>
        <w:t xml:space="preserve"> </w:t>
      </w:r>
      <w:bookmarkEnd w:id="18"/>
      <w:r w:rsidR="002E7C1B" w:rsidRPr="002E7C1B">
        <w:rPr>
          <w:sz w:val="24"/>
          <w:szCs w:val="24"/>
        </w:rPr>
        <w:t>город Енисейск</w:t>
      </w:r>
      <w:r w:rsidR="002E7C1B">
        <w:rPr>
          <w:sz w:val="24"/>
          <w:szCs w:val="24"/>
        </w:rPr>
        <w:t>.</w:t>
      </w:r>
    </w:p>
    <w:tbl>
      <w:tblPr>
        <w:tblW w:w="0" w:type="auto"/>
        <w:tblInd w:w="113" w:type="dxa"/>
        <w:tblLook w:val="04A0" w:firstRow="1" w:lastRow="0" w:firstColumn="1" w:lastColumn="0" w:noHBand="0" w:noVBand="1"/>
      </w:tblPr>
      <w:tblGrid>
        <w:gridCol w:w="861"/>
        <w:gridCol w:w="3995"/>
        <w:gridCol w:w="4956"/>
      </w:tblGrid>
      <w:tr w:rsidR="005575C2" w:rsidRPr="00F30717" w14:paraId="6BD452FF" w14:textId="77777777" w:rsidTr="006B2A57">
        <w:trPr>
          <w:trHeight w:val="206"/>
          <w:tblHead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545A3CB6" w14:textId="77777777" w:rsidR="00B26E85" w:rsidRPr="00F30717" w:rsidRDefault="00B26E85"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 xml:space="preserve">№ </w:t>
            </w:r>
            <w:proofErr w:type="gramStart"/>
            <w:r w:rsidRPr="00F30717">
              <w:rPr>
                <w:rFonts w:ascii="Times New Roman" w:eastAsia="Times New Roman" w:hAnsi="Times New Roman" w:cs="Times New Roman"/>
                <w:b/>
                <w:bCs/>
                <w:sz w:val="24"/>
                <w:szCs w:val="24"/>
                <w:lang w:eastAsia="ru-RU"/>
              </w:rPr>
              <w:t>п</w:t>
            </w:r>
            <w:proofErr w:type="gramEnd"/>
            <w:r w:rsidRPr="00F30717">
              <w:rPr>
                <w:rFonts w:ascii="Times New Roman" w:eastAsia="Times New Roman" w:hAnsi="Times New Roman" w:cs="Times New Roman"/>
                <w:b/>
                <w:bCs/>
                <w:sz w:val="24"/>
                <w:szCs w:val="24"/>
                <w:lang w:eastAsia="ru-RU"/>
              </w:rPr>
              <w:t>/п</w:t>
            </w:r>
          </w:p>
        </w:tc>
        <w:tc>
          <w:tcPr>
            <w:tcW w:w="3995" w:type="dxa"/>
            <w:tcBorders>
              <w:top w:val="single" w:sz="4" w:space="0" w:color="auto"/>
              <w:left w:val="nil"/>
              <w:bottom w:val="single" w:sz="4" w:space="0" w:color="auto"/>
              <w:right w:val="single" w:sz="4" w:space="0" w:color="auto"/>
            </w:tcBorders>
            <w:shd w:val="clear" w:color="auto" w:fill="auto"/>
            <w:vAlign w:val="center"/>
            <w:hideMark/>
          </w:tcPr>
          <w:p w14:paraId="24D7E6A3" w14:textId="77777777" w:rsidR="00B26E85" w:rsidRPr="00F30717" w:rsidRDefault="00B26E85"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Наименование организации</w:t>
            </w:r>
          </w:p>
        </w:tc>
        <w:tc>
          <w:tcPr>
            <w:tcW w:w="4956" w:type="dxa"/>
            <w:tcBorders>
              <w:top w:val="single" w:sz="4" w:space="0" w:color="auto"/>
              <w:left w:val="nil"/>
              <w:bottom w:val="single" w:sz="4" w:space="0" w:color="auto"/>
              <w:right w:val="single" w:sz="4" w:space="0" w:color="auto"/>
            </w:tcBorders>
            <w:shd w:val="clear" w:color="auto" w:fill="auto"/>
            <w:vAlign w:val="center"/>
            <w:hideMark/>
          </w:tcPr>
          <w:p w14:paraId="09B7D0DD" w14:textId="77777777" w:rsidR="00B26E85" w:rsidRPr="00F30717" w:rsidRDefault="00B26E85"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Адрес</w:t>
            </w:r>
          </w:p>
        </w:tc>
      </w:tr>
      <w:tr w:rsidR="005575C2" w:rsidRPr="00F30717" w14:paraId="526E4218" w14:textId="77777777" w:rsidTr="00135B47">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4B8100FD" w14:textId="77777777" w:rsidR="00B26E85" w:rsidRPr="00F30717" w:rsidRDefault="00B26E85" w:rsidP="005575C2">
            <w:pPr>
              <w:spacing w:after="0" w:line="240" w:lineRule="auto"/>
              <w:jc w:val="center"/>
              <w:rPr>
                <w:rFonts w:ascii="Times New Roman" w:eastAsia="Times New Roman" w:hAnsi="Times New Roman" w:cs="Times New Roman"/>
                <w:sz w:val="24"/>
                <w:szCs w:val="24"/>
                <w:lang w:eastAsia="ru-RU"/>
              </w:rPr>
            </w:pPr>
            <w:r w:rsidRPr="00F30717">
              <w:rPr>
                <w:rFonts w:ascii="Times New Roman" w:hAnsi="Times New Roman" w:cs="Times New Roman"/>
                <w:sz w:val="24"/>
                <w:szCs w:val="24"/>
              </w:rPr>
              <w:t>1</w:t>
            </w:r>
          </w:p>
        </w:tc>
        <w:tc>
          <w:tcPr>
            <w:tcW w:w="3995" w:type="dxa"/>
            <w:tcBorders>
              <w:top w:val="nil"/>
              <w:left w:val="nil"/>
              <w:bottom w:val="single" w:sz="4" w:space="0" w:color="auto"/>
              <w:right w:val="single" w:sz="4" w:space="0" w:color="auto"/>
            </w:tcBorders>
            <w:shd w:val="clear" w:color="auto" w:fill="auto"/>
            <w:vAlign w:val="center"/>
            <w:hideMark/>
          </w:tcPr>
          <w:p w14:paraId="2F0FC998" w14:textId="7E448E0C" w:rsidR="00B26E85" w:rsidRPr="00F30717" w:rsidRDefault="002E7C1B" w:rsidP="005575C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ООО «</w:t>
            </w:r>
            <w:proofErr w:type="spellStart"/>
            <w:r>
              <w:rPr>
                <w:rFonts w:ascii="Times New Roman" w:eastAsia="Times New Roman" w:hAnsi="Times New Roman" w:cs="Times New Roman"/>
                <w:sz w:val="24"/>
                <w:szCs w:val="24"/>
                <w:lang w:eastAsia="ru-RU"/>
              </w:rPr>
              <w:t>Енисейтеплоком</w:t>
            </w:r>
            <w:proofErr w:type="spellEnd"/>
            <w:r>
              <w:rPr>
                <w:rFonts w:ascii="Times New Roman" w:eastAsia="Times New Roman" w:hAnsi="Times New Roman" w:cs="Times New Roman"/>
                <w:sz w:val="24"/>
                <w:szCs w:val="24"/>
                <w:lang w:eastAsia="ru-RU"/>
              </w:rPr>
              <w:t>»</w:t>
            </w:r>
          </w:p>
        </w:tc>
        <w:tc>
          <w:tcPr>
            <w:tcW w:w="4956" w:type="dxa"/>
            <w:tcBorders>
              <w:top w:val="nil"/>
              <w:left w:val="nil"/>
              <w:bottom w:val="single" w:sz="4" w:space="0" w:color="auto"/>
              <w:right w:val="single" w:sz="4" w:space="0" w:color="auto"/>
            </w:tcBorders>
            <w:shd w:val="clear" w:color="auto" w:fill="auto"/>
            <w:vAlign w:val="center"/>
            <w:hideMark/>
          </w:tcPr>
          <w:p w14:paraId="0BB5A457" w14:textId="791B0B04" w:rsidR="00E34E44" w:rsidRPr="00F30717" w:rsidRDefault="002E7C1B" w:rsidP="005575C2">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Красноярский край. Енисейский район</w:t>
            </w:r>
            <w:proofErr w:type="gramStart"/>
            <w:r>
              <w:rPr>
                <w:rFonts w:ascii="Times New Roman" w:eastAsia="Times New Roman" w:hAnsi="Times New Roman" w:cs="Times New Roman"/>
                <w:iCs/>
                <w:sz w:val="24"/>
                <w:szCs w:val="24"/>
                <w:lang w:eastAsia="ru-RU"/>
              </w:rPr>
              <w:t>.</w:t>
            </w:r>
            <w:proofErr w:type="gramEnd"/>
            <w:r>
              <w:rPr>
                <w:rFonts w:ascii="Times New Roman" w:eastAsia="Times New Roman" w:hAnsi="Times New Roman" w:cs="Times New Roman"/>
                <w:iCs/>
                <w:sz w:val="24"/>
                <w:szCs w:val="24"/>
                <w:lang w:eastAsia="ru-RU"/>
              </w:rPr>
              <w:t xml:space="preserve"> </w:t>
            </w:r>
            <w:proofErr w:type="gramStart"/>
            <w:r>
              <w:rPr>
                <w:rFonts w:ascii="Times New Roman" w:eastAsia="Times New Roman" w:hAnsi="Times New Roman" w:cs="Times New Roman"/>
                <w:iCs/>
                <w:sz w:val="24"/>
                <w:szCs w:val="24"/>
                <w:lang w:eastAsia="ru-RU"/>
              </w:rPr>
              <w:t>с</w:t>
            </w:r>
            <w:proofErr w:type="gramEnd"/>
            <w:r>
              <w:rPr>
                <w:rFonts w:ascii="Times New Roman" w:eastAsia="Times New Roman" w:hAnsi="Times New Roman" w:cs="Times New Roman"/>
                <w:iCs/>
                <w:sz w:val="24"/>
                <w:szCs w:val="24"/>
                <w:lang w:eastAsia="ru-RU"/>
              </w:rPr>
              <w:t xml:space="preserve">. </w:t>
            </w:r>
            <w:proofErr w:type="spellStart"/>
            <w:r>
              <w:rPr>
                <w:rFonts w:ascii="Times New Roman" w:eastAsia="Times New Roman" w:hAnsi="Times New Roman" w:cs="Times New Roman"/>
                <w:iCs/>
                <w:sz w:val="24"/>
                <w:szCs w:val="24"/>
                <w:lang w:eastAsia="ru-RU"/>
              </w:rPr>
              <w:t>Верхнепашино</w:t>
            </w:r>
            <w:proofErr w:type="spellEnd"/>
            <w:r>
              <w:rPr>
                <w:rFonts w:ascii="Times New Roman" w:eastAsia="Times New Roman" w:hAnsi="Times New Roman" w:cs="Times New Roman"/>
                <w:iCs/>
                <w:sz w:val="24"/>
                <w:szCs w:val="24"/>
                <w:lang w:eastAsia="ru-RU"/>
              </w:rPr>
              <w:t>, ул. Обручева, стр.2</w:t>
            </w:r>
          </w:p>
        </w:tc>
      </w:tr>
    </w:tbl>
    <w:p w14:paraId="42636E9F" w14:textId="7C83D143" w:rsidR="00B26E85" w:rsidRPr="00F30717" w:rsidRDefault="00B26E85" w:rsidP="005575C2">
      <w:pPr>
        <w:pStyle w:val="a5"/>
        <w:numPr>
          <w:ilvl w:val="2"/>
          <w:numId w:val="34"/>
        </w:numPr>
        <w:tabs>
          <w:tab w:val="left" w:pos="851"/>
          <w:tab w:val="left" w:pos="1134"/>
        </w:tabs>
        <w:spacing w:line="276" w:lineRule="auto"/>
        <w:ind w:left="0" w:firstLine="567"/>
        <w:jc w:val="both"/>
        <w:rPr>
          <w:sz w:val="24"/>
          <w:szCs w:val="24"/>
          <w:lang w:eastAsia="ru-RU"/>
        </w:rPr>
      </w:pPr>
      <w:r w:rsidRPr="00F30717">
        <w:rPr>
          <w:sz w:val="24"/>
          <w:szCs w:val="24"/>
          <w:lang w:eastAsia="ru-RU"/>
        </w:rPr>
        <w:t xml:space="preserve">В системах централизованного теплоснабжения </w:t>
      </w:r>
      <w:r w:rsidR="00135B47" w:rsidRPr="00F30717">
        <w:rPr>
          <w:sz w:val="24"/>
          <w:szCs w:val="24"/>
        </w:rPr>
        <w:t xml:space="preserve">муниципального образования </w:t>
      </w:r>
      <w:r w:rsidR="002E7C1B" w:rsidRPr="002E7C1B">
        <w:rPr>
          <w:sz w:val="24"/>
          <w:szCs w:val="24"/>
        </w:rPr>
        <w:t>город Енисейск</w:t>
      </w:r>
      <w:r w:rsidR="002E7C1B" w:rsidRPr="00F30717">
        <w:rPr>
          <w:i/>
          <w:sz w:val="24"/>
          <w:szCs w:val="24"/>
        </w:rPr>
        <w:t xml:space="preserve"> </w:t>
      </w:r>
      <w:r w:rsidRPr="00F30717">
        <w:rPr>
          <w:sz w:val="24"/>
          <w:szCs w:val="24"/>
          <w:lang w:eastAsia="ru-RU"/>
        </w:rPr>
        <w:t>функционирует</w:t>
      </w:r>
      <w:r w:rsidR="002E7C1B">
        <w:rPr>
          <w:sz w:val="24"/>
          <w:szCs w:val="24"/>
          <w:lang w:eastAsia="ru-RU"/>
        </w:rPr>
        <w:t xml:space="preserve"> 19</w:t>
      </w:r>
      <w:r w:rsidRPr="00F30717">
        <w:rPr>
          <w:sz w:val="24"/>
          <w:szCs w:val="24"/>
          <w:lang w:eastAsia="ru-RU"/>
        </w:rPr>
        <w:t xml:space="preserve"> централизованных источников тепловой энергии</w:t>
      </w:r>
      <w:r w:rsidR="002E7C1B">
        <w:rPr>
          <w:sz w:val="24"/>
          <w:szCs w:val="24"/>
          <w:lang w:eastAsia="ru-RU"/>
        </w:rPr>
        <w:t xml:space="preserve">. </w:t>
      </w:r>
    </w:p>
    <w:p w14:paraId="7B979AAE" w14:textId="3D81B487" w:rsidR="00B26E85" w:rsidRPr="00F30717" w:rsidRDefault="00B26E85" w:rsidP="005575C2">
      <w:pPr>
        <w:pStyle w:val="a5"/>
        <w:numPr>
          <w:ilvl w:val="2"/>
          <w:numId w:val="34"/>
        </w:numPr>
        <w:tabs>
          <w:tab w:val="left" w:pos="1134"/>
        </w:tabs>
        <w:spacing w:line="276" w:lineRule="auto"/>
        <w:ind w:left="0" w:firstLine="567"/>
        <w:jc w:val="both"/>
        <w:rPr>
          <w:sz w:val="24"/>
          <w:szCs w:val="24"/>
          <w:lang w:eastAsia="ru-RU"/>
        </w:rPr>
      </w:pPr>
      <w:r w:rsidRPr="00F30717">
        <w:rPr>
          <w:sz w:val="24"/>
          <w:szCs w:val="24"/>
          <w:lang w:eastAsia="ru-RU"/>
        </w:rPr>
        <w:t xml:space="preserve">Перечень </w:t>
      </w:r>
      <w:r w:rsidR="00135B47" w:rsidRPr="00F30717">
        <w:rPr>
          <w:sz w:val="24"/>
          <w:szCs w:val="24"/>
          <w:lang w:eastAsia="ru-RU"/>
        </w:rPr>
        <w:t xml:space="preserve">централизованных </w:t>
      </w:r>
      <w:r w:rsidRPr="00F30717">
        <w:rPr>
          <w:sz w:val="24"/>
          <w:szCs w:val="24"/>
          <w:lang w:eastAsia="ru-RU"/>
        </w:rPr>
        <w:t xml:space="preserve">источников тепловой энергии на территории </w:t>
      </w:r>
      <w:r w:rsidR="00135B47" w:rsidRPr="00F30717">
        <w:rPr>
          <w:sz w:val="24"/>
          <w:szCs w:val="24"/>
        </w:rPr>
        <w:t xml:space="preserve">муниципального образования </w:t>
      </w:r>
      <w:r w:rsidR="00A5727F" w:rsidRPr="002E7C1B">
        <w:rPr>
          <w:sz w:val="24"/>
          <w:szCs w:val="24"/>
        </w:rPr>
        <w:t>город Енисейск</w:t>
      </w:r>
      <w:r w:rsidR="00A5727F" w:rsidRPr="00F30717">
        <w:rPr>
          <w:i/>
          <w:sz w:val="24"/>
          <w:szCs w:val="24"/>
        </w:rPr>
        <w:t xml:space="preserve"> </w:t>
      </w:r>
      <w:r w:rsidRPr="00F30717">
        <w:rPr>
          <w:sz w:val="24"/>
          <w:szCs w:val="24"/>
          <w:lang w:eastAsia="ru-RU"/>
        </w:rPr>
        <w:t>пр</w:t>
      </w:r>
      <w:r w:rsidR="00135B47" w:rsidRPr="00F30717">
        <w:rPr>
          <w:sz w:val="24"/>
          <w:szCs w:val="24"/>
          <w:lang w:eastAsia="ru-RU"/>
        </w:rPr>
        <w:t xml:space="preserve">едставлен </w:t>
      </w:r>
      <w:r w:rsidR="00A5727F">
        <w:rPr>
          <w:sz w:val="24"/>
          <w:szCs w:val="24"/>
          <w:lang w:eastAsia="ru-RU"/>
        </w:rPr>
        <w:t xml:space="preserve">     </w:t>
      </w:r>
      <w:r w:rsidRPr="00F30717">
        <w:rPr>
          <w:sz w:val="24"/>
          <w:szCs w:val="24"/>
          <w:lang w:eastAsia="ru-RU"/>
        </w:rPr>
        <w:t>в таблице</w:t>
      </w:r>
      <w:r w:rsidR="00135B47" w:rsidRPr="00F30717">
        <w:rPr>
          <w:sz w:val="24"/>
          <w:szCs w:val="24"/>
          <w:lang w:eastAsia="ru-RU"/>
        </w:rPr>
        <w:t xml:space="preserve"> </w:t>
      </w:r>
      <w:r w:rsidR="00140E97" w:rsidRPr="00F30717">
        <w:rPr>
          <w:sz w:val="24"/>
          <w:szCs w:val="24"/>
          <w:lang w:eastAsia="ru-RU"/>
        </w:rPr>
        <w:fldChar w:fldCharType="begin"/>
      </w:r>
      <w:r w:rsidR="00140E97" w:rsidRPr="00F30717">
        <w:rPr>
          <w:sz w:val="24"/>
          <w:szCs w:val="24"/>
          <w:lang w:eastAsia="ru-RU"/>
        </w:rPr>
        <w:instrText xml:space="preserve"> REF _Ref190963067 \h  \* MERGEFORMAT </w:instrText>
      </w:r>
      <w:r w:rsidR="00140E97" w:rsidRPr="00F30717">
        <w:rPr>
          <w:sz w:val="24"/>
          <w:szCs w:val="24"/>
          <w:lang w:eastAsia="ru-RU"/>
        </w:rPr>
      </w:r>
      <w:r w:rsidR="00140E97" w:rsidRPr="00F30717">
        <w:rPr>
          <w:sz w:val="24"/>
          <w:szCs w:val="24"/>
          <w:lang w:eastAsia="ru-RU"/>
        </w:rPr>
        <w:fldChar w:fldCharType="separate"/>
      </w:r>
      <w:r w:rsidR="00917E27" w:rsidRPr="00917E27">
        <w:rPr>
          <w:b/>
          <w:bCs/>
          <w:vanish/>
          <w:sz w:val="24"/>
          <w:szCs w:val="24"/>
        </w:rPr>
        <w:t>Таблица</w:t>
      </w:r>
      <w:r w:rsidR="00917E27" w:rsidRPr="00917E27">
        <w:rPr>
          <w:bCs/>
          <w:noProof/>
          <w:sz w:val="24"/>
          <w:szCs w:val="24"/>
        </w:rPr>
        <w:t xml:space="preserve"> 1</w:t>
      </w:r>
      <w:r w:rsidR="00917E27" w:rsidRPr="00917E27">
        <w:rPr>
          <w:bCs/>
          <w:sz w:val="24"/>
          <w:szCs w:val="24"/>
        </w:rPr>
        <w:t>.</w:t>
      </w:r>
      <w:r w:rsidR="00917E27" w:rsidRPr="00917E27">
        <w:rPr>
          <w:bCs/>
          <w:noProof/>
          <w:sz w:val="24"/>
          <w:szCs w:val="24"/>
        </w:rPr>
        <w:t>2</w:t>
      </w:r>
      <w:r w:rsidR="00917E27" w:rsidRPr="00F30717">
        <w:rPr>
          <w:b/>
          <w:bCs/>
          <w:sz w:val="24"/>
          <w:szCs w:val="24"/>
        </w:rPr>
        <w:t>.</w:t>
      </w:r>
      <w:r w:rsidR="00917E27">
        <w:rPr>
          <w:b/>
          <w:bCs/>
          <w:noProof/>
          <w:sz w:val="24"/>
          <w:szCs w:val="24"/>
        </w:rPr>
        <w:t>2</w:t>
      </w:r>
      <w:r w:rsidR="00140E97" w:rsidRPr="00F30717">
        <w:rPr>
          <w:sz w:val="24"/>
          <w:szCs w:val="24"/>
          <w:lang w:eastAsia="ru-RU"/>
        </w:rPr>
        <w:fldChar w:fldCharType="end"/>
      </w:r>
      <w:r w:rsidRPr="00F30717">
        <w:rPr>
          <w:sz w:val="24"/>
          <w:szCs w:val="24"/>
          <w:lang w:eastAsia="ru-RU"/>
        </w:rPr>
        <w:t>.</w:t>
      </w:r>
    </w:p>
    <w:p w14:paraId="3A6A550C" w14:textId="57545762" w:rsidR="00135B47" w:rsidRPr="004746E2" w:rsidRDefault="00135B47" w:rsidP="005575C2">
      <w:pPr>
        <w:pStyle w:val="a7"/>
        <w:keepNext/>
        <w:shd w:val="clear" w:color="auto" w:fill="auto"/>
        <w:tabs>
          <w:tab w:val="left" w:pos="993"/>
        </w:tabs>
        <w:spacing w:before="0" w:line="240" w:lineRule="auto"/>
        <w:ind w:right="0" w:firstLine="567"/>
        <w:jc w:val="both"/>
        <w:rPr>
          <w:rFonts w:cs="Times New Roman"/>
          <w:color w:val="auto"/>
          <w:sz w:val="24"/>
          <w:szCs w:val="24"/>
          <w:lang w:eastAsia="en-US"/>
        </w:rPr>
      </w:pPr>
      <w:bookmarkStart w:id="19" w:name="_Ref190963067"/>
      <w:bookmarkStart w:id="20" w:name="_Toc191049785"/>
      <w:r w:rsidRPr="00F30717">
        <w:rPr>
          <w:rFonts w:cs="Times New Roman"/>
          <w:b/>
          <w:bCs/>
          <w:color w:val="auto"/>
          <w:sz w:val="24"/>
          <w:szCs w:val="24"/>
        </w:rPr>
        <w:t xml:space="preserve">Таблица </w:t>
      </w:r>
      <w:r w:rsidRPr="00F30717">
        <w:rPr>
          <w:rFonts w:cs="Times New Roman"/>
          <w:b/>
          <w:bCs/>
          <w:noProof/>
          <w:color w:val="auto"/>
          <w:sz w:val="24"/>
          <w:szCs w:val="24"/>
        </w:rPr>
        <w:fldChar w:fldCharType="begin"/>
      </w:r>
      <w:r w:rsidRPr="00F30717">
        <w:rPr>
          <w:rFonts w:cs="Times New Roman"/>
          <w:b/>
          <w:bCs/>
          <w:noProof/>
          <w:color w:val="auto"/>
          <w:sz w:val="24"/>
          <w:szCs w:val="24"/>
        </w:rPr>
        <w:instrText xml:space="preserve"> STYLEREF 1 \s </w:instrText>
      </w:r>
      <w:r w:rsidRPr="00F30717">
        <w:rPr>
          <w:rFonts w:cs="Times New Roman"/>
          <w:b/>
          <w:bCs/>
          <w:noProof/>
          <w:color w:val="auto"/>
          <w:sz w:val="24"/>
          <w:szCs w:val="24"/>
        </w:rPr>
        <w:fldChar w:fldCharType="separate"/>
      </w:r>
      <w:r w:rsidR="00917E27">
        <w:rPr>
          <w:rFonts w:cs="Times New Roman"/>
          <w:b/>
          <w:bCs/>
          <w:noProof/>
          <w:color w:val="auto"/>
          <w:sz w:val="24"/>
          <w:szCs w:val="24"/>
        </w:rPr>
        <w:t>1.2</w:t>
      </w:r>
      <w:r w:rsidRPr="00F30717">
        <w:rPr>
          <w:rFonts w:cs="Times New Roman"/>
          <w:b/>
          <w:bCs/>
          <w:noProof/>
          <w:color w:val="auto"/>
          <w:sz w:val="24"/>
          <w:szCs w:val="24"/>
        </w:rPr>
        <w:fldChar w:fldCharType="end"/>
      </w:r>
      <w:r w:rsidRPr="00F30717">
        <w:rPr>
          <w:rFonts w:cs="Times New Roman"/>
          <w:b/>
          <w:bCs/>
          <w:color w:val="auto"/>
          <w:sz w:val="24"/>
          <w:szCs w:val="24"/>
        </w:rPr>
        <w:t>.</w:t>
      </w:r>
      <w:r w:rsidRPr="00F30717">
        <w:rPr>
          <w:rFonts w:cs="Times New Roman"/>
          <w:b/>
          <w:bCs/>
          <w:noProof/>
          <w:color w:val="auto"/>
          <w:sz w:val="24"/>
          <w:szCs w:val="24"/>
        </w:rPr>
        <w:fldChar w:fldCharType="begin"/>
      </w:r>
      <w:r w:rsidRPr="00F30717">
        <w:rPr>
          <w:rFonts w:cs="Times New Roman"/>
          <w:b/>
          <w:bCs/>
          <w:noProof/>
          <w:color w:val="auto"/>
          <w:sz w:val="24"/>
          <w:szCs w:val="24"/>
        </w:rPr>
        <w:instrText xml:space="preserve"> SEQ Таблица \* ARABIC \s 1 </w:instrText>
      </w:r>
      <w:r w:rsidRPr="00F30717">
        <w:rPr>
          <w:rFonts w:cs="Times New Roman"/>
          <w:b/>
          <w:bCs/>
          <w:noProof/>
          <w:color w:val="auto"/>
          <w:sz w:val="24"/>
          <w:szCs w:val="24"/>
        </w:rPr>
        <w:fldChar w:fldCharType="separate"/>
      </w:r>
      <w:r w:rsidR="00917E27">
        <w:rPr>
          <w:rFonts w:cs="Times New Roman"/>
          <w:b/>
          <w:bCs/>
          <w:noProof/>
          <w:color w:val="auto"/>
          <w:sz w:val="24"/>
          <w:szCs w:val="24"/>
        </w:rPr>
        <w:t>2</w:t>
      </w:r>
      <w:r w:rsidRPr="00F30717">
        <w:rPr>
          <w:rFonts w:cs="Times New Roman"/>
          <w:b/>
          <w:bCs/>
          <w:noProof/>
          <w:color w:val="auto"/>
          <w:sz w:val="24"/>
          <w:szCs w:val="24"/>
        </w:rPr>
        <w:fldChar w:fldCharType="end"/>
      </w:r>
      <w:bookmarkEnd w:id="19"/>
      <w:r w:rsidRPr="00F30717">
        <w:rPr>
          <w:rFonts w:cs="Times New Roman"/>
          <w:color w:val="auto"/>
          <w:sz w:val="24"/>
          <w:szCs w:val="24"/>
        </w:rPr>
        <w:t xml:space="preserve"> - Перечень централизованных источников тепловой энергии </w:t>
      </w:r>
      <w:r w:rsidR="005F501D" w:rsidRPr="00F30717">
        <w:rPr>
          <w:rFonts w:cs="Times New Roman"/>
          <w:color w:val="auto"/>
          <w:sz w:val="24"/>
          <w:szCs w:val="24"/>
        </w:rPr>
        <w:t xml:space="preserve">                            </w:t>
      </w:r>
      <w:r w:rsidRPr="00F30717">
        <w:rPr>
          <w:rFonts w:cs="Times New Roman"/>
          <w:color w:val="auto"/>
          <w:sz w:val="24"/>
          <w:szCs w:val="24"/>
        </w:rPr>
        <w:t xml:space="preserve">на территории муниципального образования </w:t>
      </w:r>
      <w:bookmarkEnd w:id="20"/>
      <w:r w:rsidR="004746E2" w:rsidRPr="004746E2">
        <w:rPr>
          <w:rFonts w:cs="Times New Roman"/>
          <w:color w:val="auto"/>
          <w:sz w:val="24"/>
          <w:szCs w:val="24"/>
          <w:lang w:eastAsia="en-US"/>
        </w:rPr>
        <w:t>город Енисейск</w:t>
      </w:r>
    </w:p>
    <w:tbl>
      <w:tblPr>
        <w:tblW w:w="0" w:type="auto"/>
        <w:tblInd w:w="113" w:type="dxa"/>
        <w:tblLook w:val="04A0" w:firstRow="1" w:lastRow="0" w:firstColumn="1" w:lastColumn="0" w:noHBand="0" w:noVBand="1"/>
      </w:tblPr>
      <w:tblGrid>
        <w:gridCol w:w="560"/>
        <w:gridCol w:w="2342"/>
        <w:gridCol w:w="2860"/>
        <w:gridCol w:w="1980"/>
        <w:gridCol w:w="2283"/>
      </w:tblGrid>
      <w:tr w:rsidR="005575C2" w:rsidRPr="00F30717" w14:paraId="37FDA3B5" w14:textId="77777777" w:rsidTr="004746E2">
        <w:trPr>
          <w:trHeight w:val="226"/>
          <w:tblHead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22D779E0" w14:textId="77777777" w:rsidR="00242A06" w:rsidRPr="00F30717" w:rsidRDefault="00242A06"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 xml:space="preserve">№ </w:t>
            </w:r>
            <w:proofErr w:type="gramStart"/>
            <w:r w:rsidRPr="00F30717">
              <w:rPr>
                <w:rFonts w:ascii="Times New Roman" w:eastAsia="Times New Roman" w:hAnsi="Times New Roman" w:cs="Times New Roman"/>
                <w:b/>
                <w:bCs/>
                <w:sz w:val="24"/>
                <w:szCs w:val="24"/>
                <w:lang w:eastAsia="ru-RU"/>
              </w:rPr>
              <w:t>п</w:t>
            </w:r>
            <w:proofErr w:type="gramEnd"/>
            <w:r w:rsidRPr="00F30717">
              <w:rPr>
                <w:rFonts w:ascii="Times New Roman" w:eastAsia="Times New Roman" w:hAnsi="Times New Roman" w:cs="Times New Roman"/>
                <w:b/>
                <w:bCs/>
                <w:sz w:val="24"/>
                <w:szCs w:val="24"/>
                <w:lang w:eastAsia="ru-RU"/>
              </w:rPr>
              <w:t>/п</w:t>
            </w:r>
          </w:p>
        </w:tc>
        <w:tc>
          <w:tcPr>
            <w:tcW w:w="234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6B555A" w14:textId="5DC2D612" w:rsidR="00242A06" w:rsidRPr="00F30717" w:rsidRDefault="00242A06"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Наименование источника тепловой энергии</w:t>
            </w:r>
          </w:p>
        </w:tc>
        <w:tc>
          <w:tcPr>
            <w:tcW w:w="28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B63969" w14:textId="28D7F845" w:rsidR="00242A06" w:rsidRPr="00F30717" w:rsidRDefault="00242A06"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Адрес места нахождения источника тепловой энергии</w:t>
            </w:r>
          </w:p>
        </w:tc>
        <w:tc>
          <w:tcPr>
            <w:tcW w:w="1980" w:type="dxa"/>
            <w:tcBorders>
              <w:top w:val="single" w:sz="4" w:space="0" w:color="auto"/>
              <w:left w:val="single" w:sz="4" w:space="0" w:color="auto"/>
              <w:bottom w:val="single" w:sz="4" w:space="0" w:color="auto"/>
              <w:right w:val="single" w:sz="4" w:space="0" w:color="auto"/>
            </w:tcBorders>
            <w:shd w:val="clear" w:color="auto" w:fill="auto"/>
            <w:vAlign w:val="center"/>
          </w:tcPr>
          <w:p w14:paraId="401816BB" w14:textId="4E90BDEB" w:rsidR="00242A06" w:rsidRPr="00F30717" w:rsidRDefault="00242A06"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Температурный график</w:t>
            </w:r>
          </w:p>
        </w:tc>
        <w:tc>
          <w:tcPr>
            <w:tcW w:w="2283" w:type="dxa"/>
            <w:tcBorders>
              <w:top w:val="single" w:sz="4" w:space="0" w:color="auto"/>
              <w:left w:val="nil"/>
              <w:bottom w:val="single" w:sz="4" w:space="0" w:color="auto"/>
              <w:right w:val="single" w:sz="4" w:space="0" w:color="auto"/>
            </w:tcBorders>
            <w:shd w:val="clear" w:color="auto" w:fill="auto"/>
            <w:vAlign w:val="center"/>
          </w:tcPr>
          <w:p w14:paraId="50C53135" w14:textId="3C3B0ABF" w:rsidR="00242A06" w:rsidRPr="00F30717" w:rsidRDefault="00242A06"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Эксплуатирующая организация</w:t>
            </w:r>
          </w:p>
        </w:tc>
      </w:tr>
      <w:tr w:rsidR="005575C2" w:rsidRPr="00F30717" w14:paraId="3D0DE5B9" w14:textId="77777777" w:rsidTr="004746E2">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187E2E59" w14:textId="24F104D2" w:rsidR="00242A06" w:rsidRPr="006A410B" w:rsidRDefault="006A410B" w:rsidP="006A410B">
            <w:pPr>
              <w:jc w:val="center"/>
              <w:rPr>
                <w:sz w:val="24"/>
                <w:szCs w:val="24"/>
                <w:lang w:eastAsia="ru-RU"/>
              </w:rPr>
            </w:pPr>
            <w:r>
              <w:rPr>
                <w:sz w:val="24"/>
                <w:szCs w:val="24"/>
                <w:lang w:eastAsia="ru-RU"/>
              </w:rPr>
              <w:t>1.</w:t>
            </w:r>
          </w:p>
        </w:tc>
        <w:tc>
          <w:tcPr>
            <w:tcW w:w="2342" w:type="dxa"/>
            <w:tcBorders>
              <w:top w:val="nil"/>
              <w:left w:val="nil"/>
              <w:bottom w:val="single" w:sz="4" w:space="0" w:color="auto"/>
              <w:right w:val="single" w:sz="4" w:space="0" w:color="auto"/>
            </w:tcBorders>
            <w:shd w:val="clear" w:color="auto" w:fill="auto"/>
            <w:vAlign w:val="center"/>
            <w:hideMark/>
          </w:tcPr>
          <w:p w14:paraId="3BC4CCC5" w14:textId="76DCFFBE" w:rsidR="00242A06" w:rsidRPr="00F30717" w:rsidRDefault="00242A06" w:rsidP="005575C2">
            <w:pPr>
              <w:spacing w:after="0" w:line="240" w:lineRule="auto"/>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Котельная №1</w:t>
            </w:r>
          </w:p>
        </w:tc>
        <w:tc>
          <w:tcPr>
            <w:tcW w:w="2860" w:type="dxa"/>
            <w:tcBorders>
              <w:top w:val="nil"/>
              <w:left w:val="nil"/>
              <w:bottom w:val="single" w:sz="4" w:space="0" w:color="auto"/>
              <w:right w:val="single" w:sz="4" w:space="0" w:color="auto"/>
            </w:tcBorders>
            <w:shd w:val="clear" w:color="auto" w:fill="auto"/>
          </w:tcPr>
          <w:p w14:paraId="07F08380" w14:textId="63C1DDC1" w:rsidR="00242A06" w:rsidRPr="00F30717" w:rsidRDefault="00A5727F" w:rsidP="005575C2">
            <w:pPr>
              <w:spacing w:after="0" w:line="240" w:lineRule="auto"/>
              <w:jc w:val="center"/>
              <w:rPr>
                <w:rFonts w:ascii="Times New Roman" w:eastAsia="Times New Roman" w:hAnsi="Times New Roman" w:cs="Times New Roman"/>
                <w:sz w:val="24"/>
                <w:szCs w:val="24"/>
                <w:lang w:eastAsia="ru-RU"/>
              </w:rPr>
            </w:pPr>
            <w:r w:rsidRPr="00A5727F">
              <w:rPr>
                <w:rFonts w:ascii="Times New Roman" w:eastAsia="Times New Roman" w:hAnsi="Times New Roman" w:cs="Times New Roman"/>
                <w:iCs/>
                <w:sz w:val="24"/>
                <w:szCs w:val="24"/>
                <w:lang w:eastAsia="ru-RU"/>
              </w:rPr>
              <w:t>г. Енисейск ул. Ленина, 67</w:t>
            </w:r>
          </w:p>
        </w:tc>
        <w:tc>
          <w:tcPr>
            <w:tcW w:w="1980" w:type="dxa"/>
            <w:tcBorders>
              <w:top w:val="nil"/>
              <w:left w:val="nil"/>
              <w:bottom w:val="single" w:sz="4" w:space="0" w:color="auto"/>
              <w:right w:val="single" w:sz="4" w:space="0" w:color="auto"/>
            </w:tcBorders>
            <w:shd w:val="clear" w:color="auto" w:fill="auto"/>
          </w:tcPr>
          <w:p w14:paraId="0BDE17D9" w14:textId="55A0F8C9" w:rsidR="00242A06"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Pr>
                <w:rFonts w:ascii="Times New Roman" w:eastAsia="Times New Roman" w:hAnsi="Times New Roman" w:cs="Times New Roman"/>
                <w:iCs/>
                <w:sz w:val="24"/>
                <w:szCs w:val="24"/>
                <w:lang w:eastAsia="ru-RU"/>
              </w:rPr>
              <w:t>80</w:t>
            </w:r>
            <w:r w:rsidR="00242A06" w:rsidRPr="00F30717">
              <w:rPr>
                <w:rFonts w:ascii="Times New Roman" w:eastAsia="Times New Roman" w:hAnsi="Times New Roman" w:cs="Times New Roman"/>
                <w:iCs/>
                <w:sz w:val="24"/>
                <w:szCs w:val="24"/>
                <w:lang w:eastAsia="ru-RU"/>
              </w:rPr>
              <w:t>/</w:t>
            </w:r>
            <w:r>
              <w:rPr>
                <w:rFonts w:ascii="Times New Roman" w:eastAsia="Times New Roman" w:hAnsi="Times New Roman" w:cs="Times New Roman"/>
                <w:iCs/>
                <w:sz w:val="24"/>
                <w:szCs w:val="24"/>
                <w:lang w:eastAsia="ru-RU"/>
              </w:rPr>
              <w:t>65</w:t>
            </w:r>
          </w:p>
        </w:tc>
        <w:tc>
          <w:tcPr>
            <w:tcW w:w="2283" w:type="dxa"/>
            <w:tcBorders>
              <w:top w:val="nil"/>
              <w:left w:val="nil"/>
              <w:bottom w:val="single" w:sz="4" w:space="0" w:color="auto"/>
              <w:right w:val="single" w:sz="4" w:space="0" w:color="auto"/>
            </w:tcBorders>
            <w:shd w:val="clear" w:color="auto" w:fill="auto"/>
            <w:vAlign w:val="center"/>
          </w:tcPr>
          <w:p w14:paraId="30F1887D" w14:textId="6AAF80CF" w:rsidR="00242A06" w:rsidRPr="00F30717" w:rsidRDefault="004746E2" w:rsidP="005575C2">
            <w:pPr>
              <w:spacing w:after="0" w:line="240" w:lineRule="auto"/>
              <w:jc w:val="center"/>
              <w:rPr>
                <w:rFonts w:ascii="Times New Roman" w:eastAsia="Times New Roman" w:hAnsi="Times New Roman" w:cs="Times New Roman"/>
                <w:sz w:val="24"/>
                <w:szCs w:val="24"/>
                <w:lang w:eastAsia="ru-RU"/>
              </w:rPr>
            </w:pPr>
            <w:r w:rsidRPr="004746E2">
              <w:rPr>
                <w:rFonts w:ascii="Times New Roman" w:eastAsia="Times New Roman" w:hAnsi="Times New Roman" w:cs="Times New Roman"/>
                <w:sz w:val="24"/>
                <w:szCs w:val="24"/>
                <w:lang w:eastAsia="ru-RU"/>
              </w:rPr>
              <w:t>ООО «</w:t>
            </w:r>
            <w:proofErr w:type="spellStart"/>
            <w:r w:rsidRPr="004746E2">
              <w:rPr>
                <w:rFonts w:ascii="Times New Roman" w:eastAsia="Times New Roman" w:hAnsi="Times New Roman" w:cs="Times New Roman"/>
                <w:sz w:val="24"/>
                <w:szCs w:val="24"/>
                <w:lang w:eastAsia="ru-RU"/>
              </w:rPr>
              <w:t>Енисейтеплоком</w:t>
            </w:r>
            <w:proofErr w:type="spellEnd"/>
            <w:r w:rsidRPr="004746E2">
              <w:rPr>
                <w:rFonts w:ascii="Times New Roman" w:eastAsia="Times New Roman" w:hAnsi="Times New Roman" w:cs="Times New Roman"/>
                <w:sz w:val="24"/>
                <w:szCs w:val="24"/>
                <w:lang w:eastAsia="ru-RU"/>
              </w:rPr>
              <w:t>»</w:t>
            </w:r>
          </w:p>
        </w:tc>
      </w:tr>
      <w:tr w:rsidR="006A410B" w:rsidRPr="00F30717" w14:paraId="3D5C58A2" w14:textId="77777777" w:rsidTr="004746E2">
        <w:trPr>
          <w:trHeight w:val="2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5932BA87" w14:textId="12FF9A99"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single" w:sz="4" w:space="0" w:color="auto"/>
              <w:right w:val="single" w:sz="4" w:space="0" w:color="auto"/>
            </w:tcBorders>
            <w:shd w:val="clear" w:color="auto" w:fill="auto"/>
            <w:vAlign w:val="center"/>
            <w:hideMark/>
          </w:tcPr>
          <w:p w14:paraId="0A2AC276" w14:textId="133C93F9" w:rsidR="006A410B" w:rsidRPr="00F30717" w:rsidRDefault="006A410B" w:rsidP="005575C2">
            <w:pPr>
              <w:spacing w:after="0" w:line="240" w:lineRule="auto"/>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Котельная №2</w:t>
            </w:r>
          </w:p>
        </w:tc>
        <w:tc>
          <w:tcPr>
            <w:tcW w:w="2860" w:type="dxa"/>
            <w:tcBorders>
              <w:top w:val="nil"/>
              <w:left w:val="nil"/>
              <w:bottom w:val="single" w:sz="4" w:space="0" w:color="auto"/>
              <w:right w:val="single" w:sz="4" w:space="0" w:color="auto"/>
            </w:tcBorders>
            <w:shd w:val="clear" w:color="auto" w:fill="auto"/>
          </w:tcPr>
          <w:p w14:paraId="2572CE2F" w14:textId="0DC714A0"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A5727F">
              <w:rPr>
                <w:rFonts w:ascii="Times New Roman" w:eastAsia="Times New Roman" w:hAnsi="Times New Roman" w:cs="Times New Roman"/>
                <w:iCs/>
                <w:sz w:val="24"/>
                <w:szCs w:val="24"/>
                <w:lang w:eastAsia="ru-RU"/>
              </w:rPr>
              <w:t>г. Енисейск ул. Рабоче-Крестьянская, 200А</w:t>
            </w:r>
          </w:p>
        </w:tc>
        <w:tc>
          <w:tcPr>
            <w:tcW w:w="1980" w:type="dxa"/>
            <w:tcBorders>
              <w:top w:val="nil"/>
              <w:left w:val="nil"/>
              <w:bottom w:val="single" w:sz="4" w:space="0" w:color="auto"/>
              <w:right w:val="single" w:sz="4" w:space="0" w:color="auto"/>
            </w:tcBorders>
            <w:shd w:val="clear" w:color="auto" w:fill="auto"/>
          </w:tcPr>
          <w:p w14:paraId="4DC2A45C" w14:textId="112036B0"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single" w:sz="4" w:space="0" w:color="auto"/>
              <w:right w:val="single" w:sz="4" w:space="0" w:color="auto"/>
            </w:tcBorders>
            <w:shd w:val="clear" w:color="auto" w:fill="auto"/>
          </w:tcPr>
          <w:p w14:paraId="405CA615" w14:textId="6D19C8B7"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37CB9E08" w14:textId="77777777" w:rsidTr="004746E2">
        <w:trPr>
          <w:trHeight w:val="20"/>
        </w:trPr>
        <w:tc>
          <w:tcPr>
            <w:tcW w:w="0" w:type="auto"/>
            <w:tcBorders>
              <w:top w:val="nil"/>
              <w:left w:val="single" w:sz="4" w:space="0" w:color="auto"/>
              <w:bottom w:val="nil"/>
              <w:right w:val="single" w:sz="4" w:space="0" w:color="auto"/>
            </w:tcBorders>
            <w:shd w:val="clear" w:color="auto" w:fill="auto"/>
            <w:vAlign w:val="center"/>
            <w:hideMark/>
          </w:tcPr>
          <w:p w14:paraId="1AC11300" w14:textId="72DAA3FD"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vAlign w:val="center"/>
            <w:hideMark/>
          </w:tcPr>
          <w:p w14:paraId="7C0299CC" w14:textId="125E6200" w:rsidR="006A410B" w:rsidRPr="00F30717" w:rsidRDefault="006A410B" w:rsidP="005575C2">
            <w:pPr>
              <w:spacing w:after="0" w:line="240" w:lineRule="auto"/>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Котельная №3</w:t>
            </w:r>
          </w:p>
        </w:tc>
        <w:tc>
          <w:tcPr>
            <w:tcW w:w="2860" w:type="dxa"/>
            <w:tcBorders>
              <w:top w:val="nil"/>
              <w:left w:val="nil"/>
              <w:bottom w:val="nil"/>
              <w:right w:val="single" w:sz="4" w:space="0" w:color="auto"/>
            </w:tcBorders>
            <w:shd w:val="clear" w:color="auto" w:fill="auto"/>
          </w:tcPr>
          <w:p w14:paraId="0AD32D29" w14:textId="23680987"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A5727F">
              <w:rPr>
                <w:rFonts w:ascii="Times New Roman" w:eastAsia="Times New Roman" w:hAnsi="Times New Roman" w:cs="Times New Roman"/>
                <w:iCs/>
                <w:sz w:val="24"/>
                <w:szCs w:val="24"/>
                <w:lang w:eastAsia="ru-RU"/>
              </w:rPr>
              <w:t xml:space="preserve">г. Енисейск ул. </w:t>
            </w:r>
            <w:proofErr w:type="spellStart"/>
            <w:r w:rsidRPr="00A5727F">
              <w:rPr>
                <w:rFonts w:ascii="Times New Roman" w:eastAsia="Times New Roman" w:hAnsi="Times New Roman" w:cs="Times New Roman"/>
                <w:iCs/>
                <w:sz w:val="24"/>
                <w:szCs w:val="24"/>
                <w:lang w:eastAsia="ru-RU"/>
              </w:rPr>
              <w:t>Ромашкина</w:t>
            </w:r>
            <w:proofErr w:type="spellEnd"/>
            <w:r w:rsidRPr="00A5727F">
              <w:rPr>
                <w:rFonts w:ascii="Times New Roman" w:eastAsia="Times New Roman" w:hAnsi="Times New Roman" w:cs="Times New Roman"/>
                <w:iCs/>
                <w:sz w:val="24"/>
                <w:szCs w:val="24"/>
                <w:lang w:eastAsia="ru-RU"/>
              </w:rPr>
              <w:t>, 2А</w:t>
            </w:r>
          </w:p>
        </w:tc>
        <w:tc>
          <w:tcPr>
            <w:tcW w:w="1980" w:type="dxa"/>
            <w:tcBorders>
              <w:top w:val="nil"/>
              <w:left w:val="nil"/>
              <w:bottom w:val="nil"/>
              <w:right w:val="single" w:sz="4" w:space="0" w:color="auto"/>
            </w:tcBorders>
            <w:shd w:val="clear" w:color="auto" w:fill="auto"/>
          </w:tcPr>
          <w:p w14:paraId="3BF0BAE6" w14:textId="4AA1F1A9"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62782FB8" w14:textId="62993CB9"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3D167904"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6EC2D28C"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43144237" w14:textId="56E7757B"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4</w:t>
            </w:r>
          </w:p>
        </w:tc>
        <w:tc>
          <w:tcPr>
            <w:tcW w:w="2860" w:type="dxa"/>
            <w:tcBorders>
              <w:top w:val="nil"/>
              <w:left w:val="nil"/>
              <w:bottom w:val="nil"/>
              <w:right w:val="single" w:sz="4" w:space="0" w:color="auto"/>
            </w:tcBorders>
            <w:shd w:val="clear" w:color="auto" w:fill="auto"/>
          </w:tcPr>
          <w:p w14:paraId="7B3D0D78" w14:textId="0F181835" w:rsidR="006A410B" w:rsidRPr="00A5727F" w:rsidRDefault="006A410B" w:rsidP="005575C2">
            <w:pPr>
              <w:spacing w:after="0" w:line="240" w:lineRule="auto"/>
              <w:jc w:val="center"/>
              <w:rPr>
                <w:rFonts w:ascii="Times New Roman" w:eastAsia="Times New Roman" w:hAnsi="Times New Roman" w:cs="Times New Roman"/>
                <w:iCs/>
                <w:sz w:val="24"/>
                <w:szCs w:val="24"/>
                <w:lang w:eastAsia="ru-RU"/>
              </w:rPr>
            </w:pPr>
            <w:r w:rsidRPr="00A5727F">
              <w:rPr>
                <w:rFonts w:ascii="Times New Roman" w:eastAsia="Times New Roman" w:hAnsi="Times New Roman" w:cs="Times New Roman"/>
                <w:iCs/>
                <w:sz w:val="24"/>
                <w:szCs w:val="24"/>
                <w:lang w:eastAsia="ru-RU"/>
              </w:rPr>
              <w:t>г. Енисейск ул. Бабушкина, 1/6</w:t>
            </w:r>
          </w:p>
        </w:tc>
        <w:tc>
          <w:tcPr>
            <w:tcW w:w="1980" w:type="dxa"/>
            <w:tcBorders>
              <w:top w:val="nil"/>
              <w:left w:val="nil"/>
              <w:bottom w:val="nil"/>
              <w:right w:val="single" w:sz="4" w:space="0" w:color="auto"/>
            </w:tcBorders>
            <w:shd w:val="clear" w:color="auto" w:fill="auto"/>
          </w:tcPr>
          <w:p w14:paraId="703ABE76" w14:textId="41C0BDFB"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18A9971A" w14:textId="2BBB7500"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4A294AD9"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544EFF53"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75A603EB" w14:textId="01867426"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5</w:t>
            </w:r>
          </w:p>
        </w:tc>
        <w:tc>
          <w:tcPr>
            <w:tcW w:w="2860" w:type="dxa"/>
            <w:tcBorders>
              <w:top w:val="nil"/>
              <w:left w:val="nil"/>
              <w:bottom w:val="nil"/>
              <w:right w:val="single" w:sz="4" w:space="0" w:color="auto"/>
            </w:tcBorders>
            <w:shd w:val="clear" w:color="auto" w:fill="auto"/>
          </w:tcPr>
          <w:p w14:paraId="7CF1365E" w14:textId="495F4188" w:rsidR="006A410B" w:rsidRPr="00A5727F" w:rsidRDefault="006A410B" w:rsidP="005575C2">
            <w:pPr>
              <w:spacing w:after="0" w:line="240" w:lineRule="auto"/>
              <w:jc w:val="center"/>
              <w:rPr>
                <w:rFonts w:ascii="Times New Roman" w:eastAsia="Times New Roman" w:hAnsi="Times New Roman" w:cs="Times New Roman"/>
                <w:iCs/>
                <w:sz w:val="24"/>
                <w:szCs w:val="24"/>
                <w:lang w:eastAsia="ru-RU"/>
              </w:rPr>
            </w:pPr>
            <w:r w:rsidRPr="005020C6">
              <w:rPr>
                <w:rFonts w:ascii="Times New Roman" w:eastAsia="Times New Roman" w:hAnsi="Times New Roman" w:cs="Times New Roman"/>
                <w:iCs/>
                <w:sz w:val="24"/>
                <w:szCs w:val="24"/>
                <w:lang w:eastAsia="ru-RU"/>
              </w:rPr>
              <w:t>г. Енисейск ул. Ванеева, 63А</w:t>
            </w:r>
          </w:p>
        </w:tc>
        <w:tc>
          <w:tcPr>
            <w:tcW w:w="1980" w:type="dxa"/>
            <w:tcBorders>
              <w:top w:val="nil"/>
              <w:left w:val="nil"/>
              <w:bottom w:val="nil"/>
              <w:right w:val="single" w:sz="4" w:space="0" w:color="auto"/>
            </w:tcBorders>
            <w:shd w:val="clear" w:color="auto" w:fill="auto"/>
          </w:tcPr>
          <w:p w14:paraId="4CBFB8D9" w14:textId="1A451B01"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72232AAE" w14:textId="51845B23"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0EA842C2"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0C4EFAFC"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4CFF4979" w14:textId="2FA88D6F"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6</w:t>
            </w:r>
          </w:p>
        </w:tc>
        <w:tc>
          <w:tcPr>
            <w:tcW w:w="2860" w:type="dxa"/>
            <w:tcBorders>
              <w:top w:val="nil"/>
              <w:left w:val="nil"/>
              <w:bottom w:val="nil"/>
              <w:right w:val="single" w:sz="4" w:space="0" w:color="auto"/>
            </w:tcBorders>
            <w:shd w:val="clear" w:color="auto" w:fill="auto"/>
          </w:tcPr>
          <w:p w14:paraId="78B27C13" w14:textId="4053C41F" w:rsidR="006A410B" w:rsidRPr="005020C6"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г. Енисейск ул. Ванеева, 1/9</w:t>
            </w:r>
          </w:p>
        </w:tc>
        <w:tc>
          <w:tcPr>
            <w:tcW w:w="1980" w:type="dxa"/>
            <w:tcBorders>
              <w:top w:val="nil"/>
              <w:left w:val="nil"/>
              <w:bottom w:val="nil"/>
              <w:right w:val="single" w:sz="4" w:space="0" w:color="auto"/>
            </w:tcBorders>
            <w:shd w:val="clear" w:color="auto" w:fill="auto"/>
          </w:tcPr>
          <w:p w14:paraId="724ECBED" w14:textId="6829C084"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53F23A02" w14:textId="5DA93B42"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71A618ED"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21D98DC7"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3220D76C" w14:textId="5EE26491"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7</w:t>
            </w:r>
          </w:p>
        </w:tc>
        <w:tc>
          <w:tcPr>
            <w:tcW w:w="2860" w:type="dxa"/>
            <w:tcBorders>
              <w:top w:val="nil"/>
              <w:left w:val="nil"/>
              <w:bottom w:val="nil"/>
              <w:right w:val="single" w:sz="4" w:space="0" w:color="auto"/>
            </w:tcBorders>
            <w:shd w:val="clear" w:color="auto" w:fill="auto"/>
          </w:tcPr>
          <w:p w14:paraId="30F512B1" w14:textId="7E1A1CCC"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 xml:space="preserve">г. Енисейск ул. </w:t>
            </w:r>
            <w:proofErr w:type="spellStart"/>
            <w:r w:rsidRPr="00073720">
              <w:rPr>
                <w:rFonts w:ascii="Times New Roman" w:eastAsia="Times New Roman" w:hAnsi="Times New Roman" w:cs="Times New Roman"/>
                <w:iCs/>
                <w:sz w:val="24"/>
                <w:szCs w:val="24"/>
                <w:lang w:eastAsia="ru-RU"/>
              </w:rPr>
              <w:t>Дударева</w:t>
            </w:r>
            <w:proofErr w:type="spellEnd"/>
            <w:r w:rsidRPr="00073720">
              <w:rPr>
                <w:rFonts w:ascii="Times New Roman" w:eastAsia="Times New Roman" w:hAnsi="Times New Roman" w:cs="Times New Roman"/>
                <w:iCs/>
                <w:sz w:val="24"/>
                <w:szCs w:val="24"/>
                <w:lang w:eastAsia="ru-RU"/>
              </w:rPr>
              <w:t>, 91</w:t>
            </w:r>
          </w:p>
        </w:tc>
        <w:tc>
          <w:tcPr>
            <w:tcW w:w="1980" w:type="dxa"/>
            <w:tcBorders>
              <w:top w:val="nil"/>
              <w:left w:val="nil"/>
              <w:bottom w:val="nil"/>
              <w:right w:val="single" w:sz="4" w:space="0" w:color="auto"/>
            </w:tcBorders>
            <w:shd w:val="clear" w:color="auto" w:fill="auto"/>
          </w:tcPr>
          <w:p w14:paraId="44DADC94" w14:textId="24CB68EA"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1B4CF029" w14:textId="4053423F"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7DA6051B"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5D8E4B8D"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36F5374A" w14:textId="5D44A7AF"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8</w:t>
            </w:r>
          </w:p>
        </w:tc>
        <w:tc>
          <w:tcPr>
            <w:tcW w:w="2860" w:type="dxa"/>
            <w:tcBorders>
              <w:top w:val="nil"/>
              <w:left w:val="nil"/>
              <w:bottom w:val="nil"/>
              <w:right w:val="single" w:sz="4" w:space="0" w:color="auto"/>
            </w:tcBorders>
            <w:shd w:val="clear" w:color="auto" w:fill="auto"/>
          </w:tcPr>
          <w:p w14:paraId="7856EE44" w14:textId="53893FBB"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г. Енисейск ул. Горького, 31А</w:t>
            </w:r>
          </w:p>
        </w:tc>
        <w:tc>
          <w:tcPr>
            <w:tcW w:w="1980" w:type="dxa"/>
            <w:tcBorders>
              <w:top w:val="nil"/>
              <w:left w:val="nil"/>
              <w:bottom w:val="nil"/>
              <w:right w:val="single" w:sz="4" w:space="0" w:color="auto"/>
            </w:tcBorders>
            <w:shd w:val="clear" w:color="auto" w:fill="auto"/>
          </w:tcPr>
          <w:p w14:paraId="39FFA57C" w14:textId="2A848E22"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1F7C466A" w14:textId="55213A9C"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268D2B11"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24E67708"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38712E0C" w14:textId="4D494104"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9</w:t>
            </w:r>
          </w:p>
        </w:tc>
        <w:tc>
          <w:tcPr>
            <w:tcW w:w="2860" w:type="dxa"/>
            <w:tcBorders>
              <w:top w:val="nil"/>
              <w:left w:val="nil"/>
              <w:bottom w:val="nil"/>
              <w:right w:val="single" w:sz="4" w:space="0" w:color="auto"/>
            </w:tcBorders>
            <w:shd w:val="clear" w:color="auto" w:fill="auto"/>
          </w:tcPr>
          <w:p w14:paraId="6900486A" w14:textId="44DB4DDB"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г. Енисейск ул. Ленина, 160</w:t>
            </w:r>
          </w:p>
        </w:tc>
        <w:tc>
          <w:tcPr>
            <w:tcW w:w="1980" w:type="dxa"/>
            <w:tcBorders>
              <w:top w:val="nil"/>
              <w:left w:val="nil"/>
              <w:bottom w:val="nil"/>
              <w:right w:val="single" w:sz="4" w:space="0" w:color="auto"/>
            </w:tcBorders>
            <w:shd w:val="clear" w:color="auto" w:fill="auto"/>
          </w:tcPr>
          <w:p w14:paraId="4AE70457" w14:textId="3A4D7FE0"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1B9E64C9" w14:textId="76D256B3"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5532E9BF"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04268D16"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55FF3C23" w14:textId="33793D4B"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10</w:t>
            </w:r>
          </w:p>
        </w:tc>
        <w:tc>
          <w:tcPr>
            <w:tcW w:w="2860" w:type="dxa"/>
            <w:tcBorders>
              <w:top w:val="nil"/>
              <w:left w:val="nil"/>
              <w:bottom w:val="nil"/>
              <w:right w:val="single" w:sz="4" w:space="0" w:color="auto"/>
            </w:tcBorders>
            <w:shd w:val="clear" w:color="auto" w:fill="auto"/>
          </w:tcPr>
          <w:p w14:paraId="3BB2FEEE" w14:textId="7F72BF92"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г. Енисейск ул. Доры Кваш, 20</w:t>
            </w:r>
          </w:p>
        </w:tc>
        <w:tc>
          <w:tcPr>
            <w:tcW w:w="1980" w:type="dxa"/>
            <w:tcBorders>
              <w:top w:val="nil"/>
              <w:left w:val="nil"/>
              <w:bottom w:val="nil"/>
              <w:right w:val="single" w:sz="4" w:space="0" w:color="auto"/>
            </w:tcBorders>
            <w:shd w:val="clear" w:color="auto" w:fill="auto"/>
          </w:tcPr>
          <w:p w14:paraId="5CEABFBC" w14:textId="4A2F7FD4"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34CA6FE1" w14:textId="7E54FDAB"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7B1F1924"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3337590C"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6D5FF786" w14:textId="75CA99C8"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11</w:t>
            </w:r>
          </w:p>
        </w:tc>
        <w:tc>
          <w:tcPr>
            <w:tcW w:w="2860" w:type="dxa"/>
            <w:tcBorders>
              <w:top w:val="nil"/>
              <w:left w:val="nil"/>
              <w:bottom w:val="nil"/>
              <w:right w:val="single" w:sz="4" w:space="0" w:color="auto"/>
            </w:tcBorders>
            <w:shd w:val="clear" w:color="auto" w:fill="auto"/>
          </w:tcPr>
          <w:p w14:paraId="15A7CB8A" w14:textId="1180A333"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 xml:space="preserve">г. Енисейск ул. </w:t>
            </w:r>
            <w:proofErr w:type="spellStart"/>
            <w:r w:rsidRPr="00073720">
              <w:rPr>
                <w:rFonts w:ascii="Times New Roman" w:eastAsia="Times New Roman" w:hAnsi="Times New Roman" w:cs="Times New Roman"/>
                <w:iCs/>
                <w:sz w:val="24"/>
                <w:szCs w:val="24"/>
                <w:lang w:eastAsia="ru-RU"/>
              </w:rPr>
              <w:t>Худзинского</w:t>
            </w:r>
            <w:proofErr w:type="spellEnd"/>
            <w:r w:rsidRPr="00073720">
              <w:rPr>
                <w:rFonts w:ascii="Times New Roman" w:eastAsia="Times New Roman" w:hAnsi="Times New Roman" w:cs="Times New Roman"/>
                <w:iCs/>
                <w:sz w:val="24"/>
                <w:szCs w:val="24"/>
                <w:lang w:eastAsia="ru-RU"/>
              </w:rPr>
              <w:t>, 73А</w:t>
            </w:r>
          </w:p>
        </w:tc>
        <w:tc>
          <w:tcPr>
            <w:tcW w:w="1980" w:type="dxa"/>
            <w:tcBorders>
              <w:top w:val="nil"/>
              <w:left w:val="nil"/>
              <w:bottom w:val="nil"/>
              <w:right w:val="single" w:sz="4" w:space="0" w:color="auto"/>
            </w:tcBorders>
            <w:shd w:val="clear" w:color="auto" w:fill="auto"/>
          </w:tcPr>
          <w:p w14:paraId="61382A59" w14:textId="1B47BE7C"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42BD8188" w14:textId="1D949803"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205C98D5"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518F82CB"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09997732" w14:textId="0F481231"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12</w:t>
            </w:r>
          </w:p>
        </w:tc>
        <w:tc>
          <w:tcPr>
            <w:tcW w:w="2860" w:type="dxa"/>
            <w:tcBorders>
              <w:top w:val="nil"/>
              <w:left w:val="nil"/>
              <w:bottom w:val="nil"/>
              <w:right w:val="single" w:sz="4" w:space="0" w:color="auto"/>
            </w:tcBorders>
            <w:shd w:val="clear" w:color="auto" w:fill="auto"/>
          </w:tcPr>
          <w:p w14:paraId="5F7E7DA6" w14:textId="1F914300"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г. Енисейск ул. Крупская, 41</w:t>
            </w:r>
          </w:p>
        </w:tc>
        <w:tc>
          <w:tcPr>
            <w:tcW w:w="1980" w:type="dxa"/>
            <w:tcBorders>
              <w:top w:val="nil"/>
              <w:left w:val="nil"/>
              <w:bottom w:val="nil"/>
              <w:right w:val="single" w:sz="4" w:space="0" w:color="auto"/>
            </w:tcBorders>
            <w:shd w:val="clear" w:color="auto" w:fill="auto"/>
          </w:tcPr>
          <w:p w14:paraId="12A723E5" w14:textId="2A63660D"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3118D2D2" w14:textId="68986D8D"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091C1CC2"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0E969F93"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4374843F" w14:textId="0E3D9254"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13</w:t>
            </w:r>
          </w:p>
        </w:tc>
        <w:tc>
          <w:tcPr>
            <w:tcW w:w="2860" w:type="dxa"/>
            <w:tcBorders>
              <w:top w:val="nil"/>
              <w:left w:val="nil"/>
              <w:bottom w:val="nil"/>
              <w:right w:val="single" w:sz="4" w:space="0" w:color="auto"/>
            </w:tcBorders>
            <w:shd w:val="clear" w:color="auto" w:fill="auto"/>
          </w:tcPr>
          <w:p w14:paraId="6802476A" w14:textId="62E4C267"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073720">
              <w:rPr>
                <w:rFonts w:ascii="Times New Roman" w:eastAsia="Times New Roman" w:hAnsi="Times New Roman" w:cs="Times New Roman"/>
                <w:iCs/>
                <w:sz w:val="24"/>
                <w:szCs w:val="24"/>
                <w:lang w:eastAsia="ru-RU"/>
              </w:rPr>
              <w:t>г. Енисейск ул. Горького, 42А</w:t>
            </w:r>
          </w:p>
        </w:tc>
        <w:tc>
          <w:tcPr>
            <w:tcW w:w="1980" w:type="dxa"/>
            <w:tcBorders>
              <w:top w:val="nil"/>
              <w:left w:val="nil"/>
              <w:bottom w:val="nil"/>
              <w:right w:val="single" w:sz="4" w:space="0" w:color="auto"/>
            </w:tcBorders>
            <w:shd w:val="clear" w:color="auto" w:fill="auto"/>
          </w:tcPr>
          <w:p w14:paraId="3A7AA83E" w14:textId="424ED3BE"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0E951A3C" w14:textId="3AAF987C"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6F407359"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104BB0B5"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42C6CB3F" w14:textId="4884A47A"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14</w:t>
            </w:r>
          </w:p>
        </w:tc>
        <w:tc>
          <w:tcPr>
            <w:tcW w:w="2860" w:type="dxa"/>
            <w:tcBorders>
              <w:top w:val="nil"/>
              <w:left w:val="nil"/>
              <w:bottom w:val="nil"/>
              <w:right w:val="single" w:sz="4" w:space="0" w:color="auto"/>
            </w:tcBorders>
            <w:shd w:val="clear" w:color="auto" w:fill="auto"/>
          </w:tcPr>
          <w:p w14:paraId="5F701244" w14:textId="694889AE" w:rsidR="006A410B" w:rsidRPr="00073720" w:rsidRDefault="006A410B" w:rsidP="005575C2">
            <w:pPr>
              <w:spacing w:after="0" w:line="240" w:lineRule="auto"/>
              <w:jc w:val="center"/>
              <w:rPr>
                <w:rFonts w:ascii="Times New Roman" w:eastAsia="Times New Roman" w:hAnsi="Times New Roman" w:cs="Times New Roman"/>
                <w:iCs/>
                <w:sz w:val="24"/>
                <w:szCs w:val="24"/>
                <w:lang w:eastAsia="ru-RU"/>
              </w:rPr>
            </w:pPr>
            <w:r w:rsidRPr="004746E2">
              <w:rPr>
                <w:rFonts w:ascii="Times New Roman" w:eastAsia="Times New Roman" w:hAnsi="Times New Roman" w:cs="Times New Roman"/>
                <w:iCs/>
                <w:sz w:val="24"/>
                <w:szCs w:val="24"/>
                <w:lang w:eastAsia="ru-RU"/>
              </w:rPr>
              <w:t>г. Енисейск ул. Ленина, 89А</w:t>
            </w:r>
          </w:p>
        </w:tc>
        <w:tc>
          <w:tcPr>
            <w:tcW w:w="1980" w:type="dxa"/>
            <w:tcBorders>
              <w:top w:val="nil"/>
              <w:left w:val="nil"/>
              <w:bottom w:val="nil"/>
              <w:right w:val="single" w:sz="4" w:space="0" w:color="auto"/>
            </w:tcBorders>
            <w:shd w:val="clear" w:color="auto" w:fill="auto"/>
          </w:tcPr>
          <w:p w14:paraId="6979A77F" w14:textId="651E03C0"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7B1BA972" w14:textId="7D7993DA"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794814C6"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664236C7"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153C4ACF" w14:textId="4BE6A8BE"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15</w:t>
            </w:r>
          </w:p>
        </w:tc>
        <w:tc>
          <w:tcPr>
            <w:tcW w:w="2860" w:type="dxa"/>
            <w:tcBorders>
              <w:top w:val="nil"/>
              <w:left w:val="nil"/>
              <w:bottom w:val="nil"/>
              <w:right w:val="single" w:sz="4" w:space="0" w:color="auto"/>
            </w:tcBorders>
            <w:shd w:val="clear" w:color="auto" w:fill="auto"/>
          </w:tcPr>
          <w:p w14:paraId="450EAADC" w14:textId="6C2828DD" w:rsidR="006A410B" w:rsidRPr="004746E2" w:rsidRDefault="006A410B" w:rsidP="005575C2">
            <w:pPr>
              <w:spacing w:after="0" w:line="240" w:lineRule="auto"/>
              <w:jc w:val="center"/>
              <w:rPr>
                <w:rFonts w:ascii="Times New Roman" w:eastAsia="Times New Roman" w:hAnsi="Times New Roman" w:cs="Times New Roman"/>
                <w:iCs/>
                <w:sz w:val="24"/>
                <w:szCs w:val="24"/>
                <w:lang w:eastAsia="ru-RU"/>
              </w:rPr>
            </w:pPr>
            <w:r w:rsidRPr="004746E2">
              <w:rPr>
                <w:rFonts w:ascii="Times New Roman" w:eastAsia="Times New Roman" w:hAnsi="Times New Roman" w:cs="Times New Roman"/>
                <w:iCs/>
                <w:sz w:val="24"/>
                <w:szCs w:val="24"/>
                <w:lang w:eastAsia="ru-RU"/>
              </w:rPr>
              <w:t>г. Енисейск ул. Ленина, 25/15</w:t>
            </w:r>
          </w:p>
        </w:tc>
        <w:tc>
          <w:tcPr>
            <w:tcW w:w="1980" w:type="dxa"/>
            <w:tcBorders>
              <w:top w:val="nil"/>
              <w:left w:val="nil"/>
              <w:bottom w:val="nil"/>
              <w:right w:val="single" w:sz="4" w:space="0" w:color="auto"/>
            </w:tcBorders>
            <w:shd w:val="clear" w:color="auto" w:fill="auto"/>
          </w:tcPr>
          <w:p w14:paraId="5EBD9495" w14:textId="4B82D3E3"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29FA1017" w14:textId="3C2A04FC"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11952CEF"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601D0603"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547C8CFC" w14:textId="5408F2C5"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16</w:t>
            </w:r>
          </w:p>
        </w:tc>
        <w:tc>
          <w:tcPr>
            <w:tcW w:w="2860" w:type="dxa"/>
            <w:tcBorders>
              <w:top w:val="nil"/>
              <w:left w:val="nil"/>
              <w:bottom w:val="nil"/>
              <w:right w:val="single" w:sz="4" w:space="0" w:color="auto"/>
            </w:tcBorders>
            <w:shd w:val="clear" w:color="auto" w:fill="auto"/>
          </w:tcPr>
          <w:p w14:paraId="49398EF7" w14:textId="4C503C78" w:rsidR="006A410B" w:rsidRPr="004746E2" w:rsidRDefault="006A410B" w:rsidP="005575C2">
            <w:pPr>
              <w:spacing w:after="0" w:line="240" w:lineRule="auto"/>
              <w:jc w:val="center"/>
              <w:rPr>
                <w:rFonts w:ascii="Times New Roman" w:eastAsia="Times New Roman" w:hAnsi="Times New Roman" w:cs="Times New Roman"/>
                <w:iCs/>
                <w:sz w:val="24"/>
                <w:szCs w:val="24"/>
                <w:lang w:eastAsia="ru-RU"/>
              </w:rPr>
            </w:pPr>
            <w:r w:rsidRPr="004746E2">
              <w:rPr>
                <w:rFonts w:ascii="Times New Roman" w:eastAsia="Times New Roman" w:hAnsi="Times New Roman" w:cs="Times New Roman"/>
                <w:iCs/>
                <w:sz w:val="24"/>
                <w:szCs w:val="24"/>
                <w:lang w:eastAsia="ru-RU"/>
              </w:rPr>
              <w:t>г. Енисейск ул. Попова, 21</w:t>
            </w:r>
          </w:p>
        </w:tc>
        <w:tc>
          <w:tcPr>
            <w:tcW w:w="1980" w:type="dxa"/>
            <w:tcBorders>
              <w:top w:val="nil"/>
              <w:left w:val="nil"/>
              <w:bottom w:val="nil"/>
              <w:right w:val="single" w:sz="4" w:space="0" w:color="auto"/>
            </w:tcBorders>
            <w:shd w:val="clear" w:color="auto" w:fill="auto"/>
          </w:tcPr>
          <w:p w14:paraId="402E7764" w14:textId="75077DF5"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51A7131D" w14:textId="330E1BE1"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2BE71ED2"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1E9779C5"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3427408D" w14:textId="6705EF8E"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17</w:t>
            </w:r>
          </w:p>
        </w:tc>
        <w:tc>
          <w:tcPr>
            <w:tcW w:w="2860" w:type="dxa"/>
            <w:tcBorders>
              <w:top w:val="nil"/>
              <w:left w:val="nil"/>
              <w:bottom w:val="nil"/>
              <w:right w:val="single" w:sz="4" w:space="0" w:color="auto"/>
            </w:tcBorders>
            <w:shd w:val="clear" w:color="auto" w:fill="auto"/>
          </w:tcPr>
          <w:p w14:paraId="60E42DB9" w14:textId="12D7E26A" w:rsidR="006A410B" w:rsidRPr="004746E2" w:rsidRDefault="006A410B" w:rsidP="005575C2">
            <w:pPr>
              <w:spacing w:after="0" w:line="240" w:lineRule="auto"/>
              <w:jc w:val="center"/>
              <w:rPr>
                <w:rFonts w:ascii="Times New Roman" w:eastAsia="Times New Roman" w:hAnsi="Times New Roman" w:cs="Times New Roman"/>
                <w:iCs/>
                <w:sz w:val="24"/>
                <w:szCs w:val="24"/>
                <w:lang w:eastAsia="ru-RU"/>
              </w:rPr>
            </w:pPr>
            <w:r w:rsidRPr="004746E2">
              <w:rPr>
                <w:rFonts w:ascii="Times New Roman" w:eastAsia="Times New Roman" w:hAnsi="Times New Roman" w:cs="Times New Roman"/>
                <w:iCs/>
                <w:sz w:val="24"/>
                <w:szCs w:val="24"/>
                <w:lang w:eastAsia="ru-RU"/>
              </w:rPr>
              <w:t>г. Енисейск ул. Ленина, 40В</w:t>
            </w:r>
          </w:p>
        </w:tc>
        <w:tc>
          <w:tcPr>
            <w:tcW w:w="1980" w:type="dxa"/>
            <w:tcBorders>
              <w:top w:val="nil"/>
              <w:left w:val="nil"/>
              <w:bottom w:val="nil"/>
              <w:right w:val="single" w:sz="4" w:space="0" w:color="auto"/>
            </w:tcBorders>
            <w:shd w:val="clear" w:color="auto" w:fill="auto"/>
          </w:tcPr>
          <w:p w14:paraId="2CBAFD81" w14:textId="3B781FAF"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1C9C1BE7" w14:textId="3F504288"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608293C5" w14:textId="77777777" w:rsidTr="00F42D3B">
        <w:trPr>
          <w:trHeight w:val="20"/>
        </w:trPr>
        <w:tc>
          <w:tcPr>
            <w:tcW w:w="0" w:type="auto"/>
            <w:tcBorders>
              <w:top w:val="nil"/>
              <w:left w:val="single" w:sz="4" w:space="0" w:color="auto"/>
              <w:bottom w:val="nil"/>
              <w:right w:val="single" w:sz="4" w:space="0" w:color="auto"/>
            </w:tcBorders>
            <w:shd w:val="clear" w:color="auto" w:fill="auto"/>
            <w:vAlign w:val="center"/>
          </w:tcPr>
          <w:p w14:paraId="4C0DFF64"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nil"/>
              <w:right w:val="single" w:sz="4" w:space="0" w:color="auto"/>
            </w:tcBorders>
            <w:shd w:val="clear" w:color="auto" w:fill="auto"/>
          </w:tcPr>
          <w:p w14:paraId="500B74E5" w14:textId="20CC2582"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18</w:t>
            </w:r>
          </w:p>
        </w:tc>
        <w:tc>
          <w:tcPr>
            <w:tcW w:w="2860" w:type="dxa"/>
            <w:tcBorders>
              <w:top w:val="nil"/>
              <w:left w:val="nil"/>
              <w:bottom w:val="nil"/>
              <w:right w:val="single" w:sz="4" w:space="0" w:color="auto"/>
            </w:tcBorders>
            <w:shd w:val="clear" w:color="auto" w:fill="auto"/>
          </w:tcPr>
          <w:p w14:paraId="62905FAA" w14:textId="2403C9D7" w:rsidR="006A410B" w:rsidRPr="004746E2" w:rsidRDefault="006A410B" w:rsidP="005575C2">
            <w:pPr>
              <w:spacing w:after="0" w:line="240" w:lineRule="auto"/>
              <w:jc w:val="center"/>
              <w:rPr>
                <w:rFonts w:ascii="Times New Roman" w:eastAsia="Times New Roman" w:hAnsi="Times New Roman" w:cs="Times New Roman"/>
                <w:iCs/>
                <w:sz w:val="24"/>
                <w:szCs w:val="24"/>
                <w:lang w:eastAsia="ru-RU"/>
              </w:rPr>
            </w:pPr>
            <w:r w:rsidRPr="004746E2">
              <w:rPr>
                <w:rFonts w:ascii="Times New Roman" w:eastAsia="Times New Roman" w:hAnsi="Times New Roman" w:cs="Times New Roman"/>
                <w:iCs/>
                <w:sz w:val="24"/>
                <w:szCs w:val="24"/>
                <w:lang w:eastAsia="ru-RU"/>
              </w:rPr>
              <w:t>г. Енисейск ул. Ленина, 14В</w:t>
            </w:r>
          </w:p>
        </w:tc>
        <w:tc>
          <w:tcPr>
            <w:tcW w:w="1980" w:type="dxa"/>
            <w:tcBorders>
              <w:top w:val="nil"/>
              <w:left w:val="nil"/>
              <w:bottom w:val="nil"/>
              <w:right w:val="single" w:sz="4" w:space="0" w:color="auto"/>
            </w:tcBorders>
            <w:shd w:val="clear" w:color="auto" w:fill="auto"/>
          </w:tcPr>
          <w:p w14:paraId="57B2DADE" w14:textId="0A6443D6"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nil"/>
              <w:right w:val="single" w:sz="4" w:space="0" w:color="auto"/>
            </w:tcBorders>
            <w:shd w:val="clear" w:color="auto" w:fill="auto"/>
          </w:tcPr>
          <w:p w14:paraId="038355E3" w14:textId="0515334D"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r w:rsidR="006A410B" w:rsidRPr="00F30717" w14:paraId="74E04D55" w14:textId="77777777" w:rsidTr="00F42D3B">
        <w:trPr>
          <w:trHeight w:val="20"/>
        </w:trPr>
        <w:tc>
          <w:tcPr>
            <w:tcW w:w="0" w:type="auto"/>
            <w:tcBorders>
              <w:top w:val="nil"/>
              <w:left w:val="single" w:sz="4" w:space="0" w:color="auto"/>
              <w:bottom w:val="single" w:sz="4" w:space="0" w:color="auto"/>
              <w:right w:val="single" w:sz="4" w:space="0" w:color="auto"/>
            </w:tcBorders>
            <w:shd w:val="clear" w:color="auto" w:fill="auto"/>
            <w:vAlign w:val="center"/>
          </w:tcPr>
          <w:p w14:paraId="36E582A5" w14:textId="77777777" w:rsidR="006A410B" w:rsidRPr="004746E2" w:rsidRDefault="006A410B" w:rsidP="004746E2">
            <w:pPr>
              <w:pStyle w:val="a5"/>
              <w:numPr>
                <w:ilvl w:val="0"/>
                <w:numId w:val="34"/>
              </w:numPr>
              <w:jc w:val="center"/>
              <w:rPr>
                <w:sz w:val="24"/>
                <w:szCs w:val="24"/>
                <w:lang w:eastAsia="ru-RU"/>
              </w:rPr>
            </w:pPr>
          </w:p>
        </w:tc>
        <w:tc>
          <w:tcPr>
            <w:tcW w:w="2342" w:type="dxa"/>
            <w:tcBorders>
              <w:top w:val="nil"/>
              <w:left w:val="nil"/>
              <w:bottom w:val="single" w:sz="4" w:space="0" w:color="auto"/>
              <w:right w:val="single" w:sz="4" w:space="0" w:color="auto"/>
            </w:tcBorders>
            <w:shd w:val="clear" w:color="auto" w:fill="auto"/>
          </w:tcPr>
          <w:p w14:paraId="1DD1D2BA" w14:textId="52D8A4F0" w:rsidR="006A410B" w:rsidRPr="00F30717" w:rsidRDefault="006A410B" w:rsidP="004746E2">
            <w:pPr>
              <w:spacing w:after="0" w:line="240" w:lineRule="auto"/>
              <w:rPr>
                <w:rFonts w:ascii="Times New Roman" w:eastAsia="Times New Roman" w:hAnsi="Times New Roman" w:cs="Times New Roman"/>
                <w:sz w:val="24"/>
                <w:szCs w:val="24"/>
                <w:lang w:eastAsia="ru-RU"/>
              </w:rPr>
            </w:pPr>
            <w:r w:rsidRPr="00F17C90">
              <w:t>Котельная №</w:t>
            </w:r>
            <w:r>
              <w:t>19</w:t>
            </w:r>
          </w:p>
        </w:tc>
        <w:tc>
          <w:tcPr>
            <w:tcW w:w="2860" w:type="dxa"/>
            <w:tcBorders>
              <w:top w:val="nil"/>
              <w:left w:val="nil"/>
              <w:bottom w:val="single" w:sz="4" w:space="0" w:color="auto"/>
              <w:right w:val="single" w:sz="4" w:space="0" w:color="auto"/>
            </w:tcBorders>
            <w:shd w:val="clear" w:color="auto" w:fill="auto"/>
          </w:tcPr>
          <w:p w14:paraId="158DFACC" w14:textId="43666497" w:rsidR="006A410B" w:rsidRPr="004746E2" w:rsidRDefault="006A410B" w:rsidP="005575C2">
            <w:pPr>
              <w:spacing w:after="0" w:line="240" w:lineRule="auto"/>
              <w:jc w:val="center"/>
              <w:rPr>
                <w:rFonts w:ascii="Times New Roman" w:eastAsia="Times New Roman" w:hAnsi="Times New Roman" w:cs="Times New Roman"/>
                <w:iCs/>
                <w:sz w:val="24"/>
                <w:szCs w:val="24"/>
                <w:lang w:eastAsia="ru-RU"/>
              </w:rPr>
            </w:pPr>
            <w:r w:rsidRPr="004746E2">
              <w:rPr>
                <w:rFonts w:ascii="Times New Roman" w:eastAsia="Times New Roman" w:hAnsi="Times New Roman" w:cs="Times New Roman"/>
                <w:iCs/>
                <w:sz w:val="24"/>
                <w:szCs w:val="24"/>
                <w:lang w:eastAsia="ru-RU"/>
              </w:rPr>
              <w:t xml:space="preserve">г. Енисейск ул. </w:t>
            </w:r>
            <w:proofErr w:type="spellStart"/>
            <w:r w:rsidRPr="004746E2">
              <w:rPr>
                <w:rFonts w:ascii="Times New Roman" w:eastAsia="Times New Roman" w:hAnsi="Times New Roman" w:cs="Times New Roman"/>
                <w:iCs/>
                <w:sz w:val="24"/>
                <w:szCs w:val="24"/>
                <w:lang w:eastAsia="ru-RU"/>
              </w:rPr>
              <w:t>Ульяны</w:t>
            </w:r>
            <w:proofErr w:type="spellEnd"/>
            <w:r w:rsidRPr="004746E2">
              <w:rPr>
                <w:rFonts w:ascii="Times New Roman" w:eastAsia="Times New Roman" w:hAnsi="Times New Roman" w:cs="Times New Roman"/>
                <w:iCs/>
                <w:sz w:val="24"/>
                <w:szCs w:val="24"/>
                <w:lang w:eastAsia="ru-RU"/>
              </w:rPr>
              <w:t xml:space="preserve"> Громовой, 17А</w:t>
            </w:r>
          </w:p>
        </w:tc>
        <w:tc>
          <w:tcPr>
            <w:tcW w:w="1980" w:type="dxa"/>
            <w:tcBorders>
              <w:top w:val="nil"/>
              <w:left w:val="nil"/>
              <w:bottom w:val="single" w:sz="4" w:space="0" w:color="auto"/>
              <w:right w:val="single" w:sz="4" w:space="0" w:color="auto"/>
            </w:tcBorders>
            <w:shd w:val="clear" w:color="auto" w:fill="auto"/>
          </w:tcPr>
          <w:p w14:paraId="02DB13B1" w14:textId="438B1241" w:rsidR="006A410B" w:rsidRPr="00F30717" w:rsidRDefault="006A410B" w:rsidP="005575C2">
            <w:pPr>
              <w:spacing w:after="0" w:line="240" w:lineRule="auto"/>
              <w:jc w:val="center"/>
              <w:rPr>
                <w:rFonts w:ascii="Times New Roman" w:eastAsia="Times New Roman" w:hAnsi="Times New Roman" w:cs="Times New Roman"/>
                <w:iCs/>
                <w:sz w:val="24"/>
                <w:szCs w:val="24"/>
                <w:lang w:eastAsia="ru-RU"/>
              </w:rPr>
            </w:pPr>
            <w:r w:rsidRPr="000D6603">
              <w:t>80/65</w:t>
            </w:r>
          </w:p>
        </w:tc>
        <w:tc>
          <w:tcPr>
            <w:tcW w:w="2283" w:type="dxa"/>
            <w:tcBorders>
              <w:top w:val="nil"/>
              <w:left w:val="nil"/>
              <w:bottom w:val="single" w:sz="4" w:space="0" w:color="auto"/>
              <w:right w:val="single" w:sz="4" w:space="0" w:color="auto"/>
            </w:tcBorders>
            <w:shd w:val="clear" w:color="auto" w:fill="auto"/>
          </w:tcPr>
          <w:p w14:paraId="298F2DE4" w14:textId="195DC6EC" w:rsidR="006A410B" w:rsidRPr="00F30717" w:rsidRDefault="006A410B" w:rsidP="005575C2">
            <w:pPr>
              <w:spacing w:after="0" w:line="240" w:lineRule="auto"/>
              <w:jc w:val="center"/>
              <w:rPr>
                <w:rFonts w:ascii="Times New Roman" w:eastAsia="Times New Roman" w:hAnsi="Times New Roman" w:cs="Times New Roman"/>
                <w:sz w:val="24"/>
                <w:szCs w:val="24"/>
                <w:lang w:eastAsia="ru-RU"/>
              </w:rPr>
            </w:pPr>
            <w:r w:rsidRPr="00D9479B">
              <w:t>ООО «</w:t>
            </w:r>
            <w:proofErr w:type="spellStart"/>
            <w:r w:rsidRPr="00D9479B">
              <w:t>Енисейтеплоком</w:t>
            </w:r>
            <w:proofErr w:type="spellEnd"/>
            <w:r w:rsidRPr="00D9479B">
              <w:t>»</w:t>
            </w:r>
          </w:p>
        </w:tc>
      </w:tr>
    </w:tbl>
    <w:p w14:paraId="0386D297" w14:textId="3AC451BA" w:rsidR="0087341C" w:rsidRPr="00CF4CDA" w:rsidRDefault="0087341C" w:rsidP="00CF4CDA">
      <w:pPr>
        <w:tabs>
          <w:tab w:val="left" w:pos="1134"/>
        </w:tabs>
        <w:spacing w:line="276" w:lineRule="auto"/>
        <w:jc w:val="both"/>
        <w:rPr>
          <w:sz w:val="24"/>
          <w:szCs w:val="24"/>
          <w:lang w:eastAsia="ru-RU"/>
        </w:rPr>
      </w:pPr>
    </w:p>
    <w:p w14:paraId="49219F34" w14:textId="2D95895C" w:rsidR="00B34530" w:rsidRPr="00F30717" w:rsidRDefault="00F42D3B" w:rsidP="00F42D3B">
      <w:pPr>
        <w:pStyle w:val="a5"/>
        <w:tabs>
          <w:tab w:val="left" w:pos="1134"/>
        </w:tabs>
        <w:spacing w:line="276" w:lineRule="auto"/>
        <w:ind w:left="567" w:firstLine="0"/>
        <w:jc w:val="both"/>
        <w:rPr>
          <w:sz w:val="24"/>
          <w:szCs w:val="24"/>
          <w:lang w:eastAsia="ru-RU"/>
        </w:rPr>
      </w:pPr>
      <w:r>
        <w:rPr>
          <w:sz w:val="24"/>
          <w:szCs w:val="24"/>
          <w:lang w:eastAsia="ru-RU"/>
        </w:rPr>
        <w:t xml:space="preserve">1.2.5. </w:t>
      </w:r>
      <w:r w:rsidR="00B34530" w:rsidRPr="00F30717">
        <w:rPr>
          <w:sz w:val="24"/>
          <w:szCs w:val="24"/>
          <w:lang w:eastAsia="ru-RU"/>
        </w:rPr>
        <w:t xml:space="preserve">Сведения о тепловых сетях централизованных источников тепловой энергии на территории </w:t>
      </w:r>
      <w:r w:rsidR="00B34530" w:rsidRPr="00F30717">
        <w:rPr>
          <w:sz w:val="24"/>
          <w:szCs w:val="24"/>
        </w:rPr>
        <w:t xml:space="preserve">муниципального образования </w:t>
      </w:r>
      <w:r w:rsidR="006A410B">
        <w:rPr>
          <w:sz w:val="24"/>
          <w:szCs w:val="24"/>
        </w:rPr>
        <w:t xml:space="preserve">город Енисейск </w:t>
      </w:r>
      <w:r w:rsidR="00B34530" w:rsidRPr="00F30717">
        <w:rPr>
          <w:sz w:val="24"/>
          <w:szCs w:val="24"/>
          <w:lang w:eastAsia="ru-RU"/>
        </w:rPr>
        <w:t>представлены в таблице</w:t>
      </w:r>
      <w:r>
        <w:rPr>
          <w:sz w:val="24"/>
          <w:szCs w:val="24"/>
          <w:lang w:eastAsia="ru-RU"/>
        </w:rPr>
        <w:t xml:space="preserve"> 1.2.5</w:t>
      </w:r>
      <w:r w:rsidR="00140E97" w:rsidRPr="00F30717">
        <w:rPr>
          <w:sz w:val="24"/>
          <w:szCs w:val="24"/>
          <w:lang w:eastAsia="ru-RU"/>
        </w:rPr>
        <w:t>.</w:t>
      </w:r>
    </w:p>
    <w:p w14:paraId="29E576DE" w14:textId="4EBD4CEF" w:rsidR="00B34530" w:rsidRPr="00F30717" w:rsidRDefault="00B34530" w:rsidP="005575C2">
      <w:pPr>
        <w:pStyle w:val="a7"/>
        <w:keepNext/>
        <w:shd w:val="clear" w:color="auto" w:fill="auto"/>
        <w:tabs>
          <w:tab w:val="left" w:pos="993"/>
        </w:tabs>
        <w:spacing w:before="0" w:line="240" w:lineRule="auto"/>
        <w:ind w:right="0" w:firstLine="567"/>
        <w:jc w:val="both"/>
        <w:rPr>
          <w:rFonts w:cs="Times New Roman"/>
          <w:i/>
          <w:color w:val="auto"/>
          <w:sz w:val="24"/>
          <w:szCs w:val="24"/>
          <w:lang w:eastAsia="en-US"/>
        </w:rPr>
      </w:pPr>
      <w:bookmarkStart w:id="21" w:name="_Ref190963131"/>
      <w:bookmarkStart w:id="22" w:name="_Toc191049787"/>
      <w:r w:rsidRPr="00F30717">
        <w:rPr>
          <w:rFonts w:cs="Times New Roman"/>
          <w:b/>
          <w:bCs/>
          <w:color w:val="auto"/>
          <w:sz w:val="24"/>
          <w:szCs w:val="24"/>
        </w:rPr>
        <w:t xml:space="preserve">Таблица </w:t>
      </w:r>
      <w:r w:rsidRPr="00F30717">
        <w:rPr>
          <w:rFonts w:cs="Times New Roman"/>
          <w:b/>
          <w:bCs/>
          <w:noProof/>
          <w:color w:val="auto"/>
          <w:sz w:val="24"/>
          <w:szCs w:val="24"/>
        </w:rPr>
        <w:fldChar w:fldCharType="begin"/>
      </w:r>
      <w:r w:rsidRPr="00F30717">
        <w:rPr>
          <w:rFonts w:cs="Times New Roman"/>
          <w:b/>
          <w:bCs/>
          <w:noProof/>
          <w:color w:val="auto"/>
          <w:sz w:val="24"/>
          <w:szCs w:val="24"/>
        </w:rPr>
        <w:instrText xml:space="preserve"> STYLEREF 1 \s </w:instrText>
      </w:r>
      <w:r w:rsidRPr="00F30717">
        <w:rPr>
          <w:rFonts w:cs="Times New Roman"/>
          <w:b/>
          <w:bCs/>
          <w:noProof/>
          <w:color w:val="auto"/>
          <w:sz w:val="24"/>
          <w:szCs w:val="24"/>
        </w:rPr>
        <w:fldChar w:fldCharType="separate"/>
      </w:r>
      <w:r w:rsidR="00917E27">
        <w:rPr>
          <w:rFonts w:cs="Times New Roman"/>
          <w:b/>
          <w:bCs/>
          <w:noProof/>
          <w:color w:val="auto"/>
          <w:sz w:val="24"/>
          <w:szCs w:val="24"/>
        </w:rPr>
        <w:t>1.2</w:t>
      </w:r>
      <w:r w:rsidRPr="00F30717">
        <w:rPr>
          <w:rFonts w:cs="Times New Roman"/>
          <w:b/>
          <w:bCs/>
          <w:noProof/>
          <w:color w:val="auto"/>
          <w:sz w:val="24"/>
          <w:szCs w:val="24"/>
        </w:rPr>
        <w:fldChar w:fldCharType="end"/>
      </w:r>
      <w:r w:rsidRPr="00F30717">
        <w:rPr>
          <w:rFonts w:cs="Times New Roman"/>
          <w:b/>
          <w:bCs/>
          <w:color w:val="auto"/>
          <w:sz w:val="24"/>
          <w:szCs w:val="24"/>
        </w:rPr>
        <w:t>.</w:t>
      </w:r>
      <w:bookmarkEnd w:id="21"/>
      <w:r w:rsidR="00F42D3B">
        <w:rPr>
          <w:rFonts w:cs="Times New Roman"/>
          <w:b/>
          <w:bCs/>
          <w:noProof/>
          <w:color w:val="auto"/>
          <w:sz w:val="24"/>
          <w:szCs w:val="24"/>
        </w:rPr>
        <w:t>5</w:t>
      </w:r>
      <w:r w:rsidRPr="00F30717">
        <w:rPr>
          <w:rFonts w:cs="Times New Roman"/>
          <w:color w:val="auto"/>
          <w:sz w:val="24"/>
          <w:szCs w:val="24"/>
        </w:rPr>
        <w:t xml:space="preserve"> - Сведения о тепловых сетях централизованных источников тепловой энергии, на территории муниципального образования </w:t>
      </w:r>
      <w:bookmarkEnd w:id="22"/>
      <w:r w:rsidR="006A410B" w:rsidRPr="006A410B">
        <w:rPr>
          <w:rFonts w:cs="Times New Roman"/>
          <w:color w:val="auto"/>
          <w:sz w:val="24"/>
          <w:szCs w:val="24"/>
          <w:lang w:eastAsia="en-US"/>
        </w:rPr>
        <w:t>город Енисейск</w:t>
      </w:r>
    </w:p>
    <w:tbl>
      <w:tblPr>
        <w:tblW w:w="0" w:type="auto"/>
        <w:tblInd w:w="113" w:type="dxa"/>
        <w:tblLook w:val="04A0" w:firstRow="1" w:lastRow="0" w:firstColumn="1" w:lastColumn="0" w:noHBand="0" w:noVBand="1"/>
      </w:tblPr>
      <w:tblGrid>
        <w:gridCol w:w="861"/>
        <w:gridCol w:w="2620"/>
        <w:gridCol w:w="2283"/>
        <w:gridCol w:w="1993"/>
        <w:gridCol w:w="2263"/>
      </w:tblGrid>
      <w:tr w:rsidR="005575C2" w:rsidRPr="00F30717" w14:paraId="03986D82" w14:textId="40D90150" w:rsidTr="00CF4CDA">
        <w:trPr>
          <w:trHeight w:val="157"/>
          <w:tblHeader/>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14:paraId="244C89FB" w14:textId="77777777" w:rsidR="00B34530" w:rsidRPr="00F30717" w:rsidRDefault="00B34530"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 xml:space="preserve">№ </w:t>
            </w:r>
            <w:proofErr w:type="gramStart"/>
            <w:r w:rsidRPr="00F30717">
              <w:rPr>
                <w:rFonts w:ascii="Times New Roman" w:eastAsia="Times New Roman" w:hAnsi="Times New Roman" w:cs="Times New Roman"/>
                <w:b/>
                <w:bCs/>
                <w:sz w:val="24"/>
                <w:szCs w:val="24"/>
                <w:lang w:eastAsia="ru-RU"/>
              </w:rPr>
              <w:t>п</w:t>
            </w:r>
            <w:proofErr w:type="gramEnd"/>
            <w:r w:rsidRPr="00F30717">
              <w:rPr>
                <w:rFonts w:ascii="Times New Roman" w:eastAsia="Times New Roman" w:hAnsi="Times New Roman" w:cs="Times New Roman"/>
                <w:b/>
                <w:bCs/>
                <w:sz w:val="24"/>
                <w:szCs w:val="24"/>
                <w:lang w:eastAsia="ru-RU"/>
              </w:rPr>
              <w:t>/п</w:t>
            </w:r>
          </w:p>
        </w:tc>
        <w:tc>
          <w:tcPr>
            <w:tcW w:w="26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56209A" w14:textId="77777777" w:rsidR="00B34530" w:rsidRPr="00F30717" w:rsidRDefault="00B34530"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Наименование источника тепловой энергии</w:t>
            </w:r>
          </w:p>
        </w:tc>
        <w:tc>
          <w:tcPr>
            <w:tcW w:w="2283" w:type="dxa"/>
            <w:tcBorders>
              <w:top w:val="single" w:sz="4" w:space="0" w:color="auto"/>
              <w:left w:val="single" w:sz="4" w:space="0" w:color="auto"/>
              <w:bottom w:val="single" w:sz="4" w:space="0" w:color="auto"/>
              <w:right w:val="single" w:sz="4" w:space="0" w:color="auto"/>
            </w:tcBorders>
            <w:vAlign w:val="center"/>
          </w:tcPr>
          <w:p w14:paraId="21CCD390" w14:textId="724924BB" w:rsidR="00B34530" w:rsidRPr="00F30717" w:rsidRDefault="00B34530"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Эксплуатирующая организация</w:t>
            </w:r>
          </w:p>
        </w:tc>
        <w:tc>
          <w:tcPr>
            <w:tcW w:w="199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2D7330" w14:textId="5B39D146" w:rsidR="00B34530" w:rsidRPr="00F30717" w:rsidRDefault="00B34530"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 xml:space="preserve">Протяженность, </w:t>
            </w:r>
            <w:proofErr w:type="gramStart"/>
            <w:r w:rsidRPr="00F30717">
              <w:rPr>
                <w:rFonts w:ascii="Times New Roman" w:eastAsia="Times New Roman" w:hAnsi="Times New Roman" w:cs="Times New Roman"/>
                <w:b/>
                <w:bCs/>
                <w:sz w:val="24"/>
                <w:szCs w:val="24"/>
                <w:lang w:eastAsia="ru-RU"/>
              </w:rPr>
              <w:t>м</w:t>
            </w:r>
            <w:proofErr w:type="gramEnd"/>
          </w:p>
        </w:tc>
        <w:tc>
          <w:tcPr>
            <w:tcW w:w="2263" w:type="dxa"/>
            <w:tcBorders>
              <w:top w:val="single" w:sz="4" w:space="0" w:color="auto"/>
              <w:left w:val="single" w:sz="4" w:space="0" w:color="auto"/>
              <w:bottom w:val="single" w:sz="4" w:space="0" w:color="auto"/>
              <w:right w:val="single" w:sz="4" w:space="0" w:color="auto"/>
            </w:tcBorders>
            <w:shd w:val="clear" w:color="auto" w:fill="auto"/>
            <w:vAlign w:val="center"/>
          </w:tcPr>
          <w:p w14:paraId="6014322D" w14:textId="541E5FD7" w:rsidR="00B34530" w:rsidRPr="00F30717" w:rsidRDefault="00B34530" w:rsidP="005575C2">
            <w:pPr>
              <w:spacing w:after="0" w:line="240" w:lineRule="auto"/>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 xml:space="preserve">Средний диаметр, </w:t>
            </w:r>
            <w:proofErr w:type="gramStart"/>
            <w:r w:rsidRPr="00F30717">
              <w:rPr>
                <w:rFonts w:ascii="Times New Roman" w:eastAsia="Times New Roman" w:hAnsi="Times New Roman" w:cs="Times New Roman"/>
                <w:b/>
                <w:bCs/>
                <w:sz w:val="24"/>
                <w:szCs w:val="24"/>
                <w:lang w:eastAsia="ru-RU"/>
              </w:rPr>
              <w:t>мм</w:t>
            </w:r>
            <w:proofErr w:type="gramEnd"/>
            <w:r w:rsidRPr="00F30717">
              <w:rPr>
                <w:rFonts w:ascii="Times New Roman" w:eastAsia="Times New Roman" w:hAnsi="Times New Roman" w:cs="Times New Roman"/>
                <w:b/>
                <w:bCs/>
                <w:sz w:val="24"/>
                <w:szCs w:val="24"/>
                <w:lang w:eastAsia="ru-RU"/>
              </w:rPr>
              <w:t xml:space="preserve"> </w:t>
            </w:r>
          </w:p>
        </w:tc>
      </w:tr>
      <w:tr w:rsidR="005575C2" w:rsidRPr="00F30717" w14:paraId="3133EA10" w14:textId="7C5398AE" w:rsidTr="00CF4CDA">
        <w:trPr>
          <w:trHeight w:val="70"/>
        </w:trPr>
        <w:tc>
          <w:tcPr>
            <w:tcW w:w="0" w:type="auto"/>
            <w:tcBorders>
              <w:top w:val="nil"/>
              <w:left w:val="single" w:sz="4" w:space="0" w:color="auto"/>
              <w:bottom w:val="single" w:sz="4" w:space="0" w:color="auto"/>
              <w:right w:val="single" w:sz="4" w:space="0" w:color="auto"/>
            </w:tcBorders>
            <w:shd w:val="clear" w:color="auto" w:fill="auto"/>
            <w:vAlign w:val="center"/>
            <w:hideMark/>
          </w:tcPr>
          <w:p w14:paraId="09ADD08C" w14:textId="77777777" w:rsidR="00B34530" w:rsidRPr="00F30717" w:rsidRDefault="00B34530" w:rsidP="005575C2">
            <w:pPr>
              <w:spacing w:after="0" w:line="240" w:lineRule="auto"/>
              <w:jc w:val="center"/>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1</w:t>
            </w:r>
          </w:p>
        </w:tc>
        <w:tc>
          <w:tcPr>
            <w:tcW w:w="2620" w:type="dxa"/>
            <w:tcBorders>
              <w:top w:val="nil"/>
              <w:left w:val="nil"/>
              <w:bottom w:val="single" w:sz="4" w:space="0" w:color="auto"/>
              <w:right w:val="single" w:sz="4" w:space="0" w:color="auto"/>
            </w:tcBorders>
            <w:shd w:val="clear" w:color="auto" w:fill="auto"/>
            <w:vAlign w:val="center"/>
            <w:hideMark/>
          </w:tcPr>
          <w:p w14:paraId="6C2646CD" w14:textId="1A3BDF5A" w:rsidR="00B34530" w:rsidRPr="00F30717" w:rsidRDefault="00B34530" w:rsidP="005575C2">
            <w:pPr>
              <w:spacing w:after="0" w:line="240" w:lineRule="auto"/>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Котельная №1</w:t>
            </w:r>
            <w:r w:rsidR="00CF4CDA">
              <w:rPr>
                <w:rFonts w:ascii="Times New Roman" w:eastAsia="Times New Roman" w:hAnsi="Times New Roman" w:cs="Times New Roman"/>
                <w:sz w:val="24"/>
                <w:szCs w:val="24"/>
                <w:lang w:eastAsia="ru-RU"/>
              </w:rPr>
              <w:t xml:space="preserve"> - № 19</w:t>
            </w:r>
          </w:p>
        </w:tc>
        <w:tc>
          <w:tcPr>
            <w:tcW w:w="2283" w:type="dxa"/>
            <w:tcBorders>
              <w:top w:val="nil"/>
              <w:left w:val="nil"/>
              <w:bottom w:val="single" w:sz="4" w:space="0" w:color="auto"/>
              <w:right w:val="single" w:sz="4" w:space="0" w:color="auto"/>
            </w:tcBorders>
            <w:vAlign w:val="center"/>
          </w:tcPr>
          <w:p w14:paraId="3C0C49B1" w14:textId="3C1DD303" w:rsidR="00B34530" w:rsidRPr="00F30717" w:rsidRDefault="00CF4CDA" w:rsidP="005575C2">
            <w:pPr>
              <w:spacing w:after="0" w:line="240" w:lineRule="auto"/>
              <w:jc w:val="center"/>
              <w:rPr>
                <w:rFonts w:ascii="Times New Roman" w:eastAsia="Times New Roman" w:hAnsi="Times New Roman" w:cs="Times New Roman"/>
                <w:sz w:val="24"/>
                <w:szCs w:val="24"/>
                <w:lang w:eastAsia="ru-RU"/>
              </w:rPr>
            </w:pPr>
            <w:r w:rsidRPr="00CF4CDA">
              <w:rPr>
                <w:rFonts w:ascii="Times New Roman" w:eastAsia="Times New Roman" w:hAnsi="Times New Roman" w:cs="Times New Roman"/>
                <w:sz w:val="24"/>
                <w:szCs w:val="24"/>
                <w:lang w:eastAsia="ru-RU"/>
              </w:rPr>
              <w:t>ООО «</w:t>
            </w:r>
            <w:proofErr w:type="spellStart"/>
            <w:r w:rsidRPr="00CF4CDA">
              <w:rPr>
                <w:rFonts w:ascii="Times New Roman" w:eastAsia="Times New Roman" w:hAnsi="Times New Roman" w:cs="Times New Roman"/>
                <w:sz w:val="24"/>
                <w:szCs w:val="24"/>
                <w:lang w:eastAsia="ru-RU"/>
              </w:rPr>
              <w:t>Енисейтеплоком</w:t>
            </w:r>
            <w:proofErr w:type="spellEnd"/>
            <w:r w:rsidRPr="00CF4CDA">
              <w:rPr>
                <w:rFonts w:ascii="Times New Roman" w:eastAsia="Times New Roman" w:hAnsi="Times New Roman" w:cs="Times New Roman"/>
                <w:sz w:val="24"/>
                <w:szCs w:val="24"/>
                <w:lang w:eastAsia="ru-RU"/>
              </w:rPr>
              <w:t>»</w:t>
            </w:r>
          </w:p>
        </w:tc>
        <w:tc>
          <w:tcPr>
            <w:tcW w:w="1993" w:type="dxa"/>
            <w:tcBorders>
              <w:top w:val="nil"/>
              <w:left w:val="single" w:sz="4" w:space="0" w:color="auto"/>
              <w:bottom w:val="single" w:sz="4" w:space="0" w:color="auto"/>
              <w:right w:val="single" w:sz="4" w:space="0" w:color="auto"/>
            </w:tcBorders>
            <w:shd w:val="clear" w:color="auto" w:fill="auto"/>
          </w:tcPr>
          <w:p w14:paraId="13770C4E" w14:textId="495E665D" w:rsidR="00B34530" w:rsidRPr="00CF4CDA" w:rsidRDefault="00CF4CDA" w:rsidP="005575C2">
            <w:pPr>
              <w:spacing w:after="0" w:line="240" w:lineRule="auto"/>
              <w:jc w:val="center"/>
              <w:rPr>
                <w:rFonts w:ascii="Times New Roman" w:eastAsia="Times New Roman" w:hAnsi="Times New Roman" w:cs="Times New Roman"/>
                <w:sz w:val="24"/>
                <w:szCs w:val="24"/>
                <w:lang w:eastAsia="ru-RU"/>
              </w:rPr>
            </w:pPr>
            <w:r w:rsidRPr="00CF4CDA">
              <w:rPr>
                <w:rFonts w:ascii="Times New Roman" w:eastAsia="Times New Roman" w:hAnsi="Times New Roman" w:cs="Times New Roman"/>
                <w:sz w:val="24"/>
                <w:szCs w:val="24"/>
                <w:lang w:eastAsia="ru-RU"/>
              </w:rPr>
              <w:t>30 248м.</w:t>
            </w:r>
          </w:p>
        </w:tc>
        <w:tc>
          <w:tcPr>
            <w:tcW w:w="2263" w:type="dxa"/>
            <w:tcBorders>
              <w:top w:val="nil"/>
              <w:left w:val="single" w:sz="4" w:space="0" w:color="auto"/>
              <w:bottom w:val="single" w:sz="4" w:space="0" w:color="auto"/>
              <w:right w:val="single" w:sz="4" w:space="0" w:color="auto"/>
            </w:tcBorders>
            <w:shd w:val="clear" w:color="auto" w:fill="auto"/>
          </w:tcPr>
          <w:p w14:paraId="2E1558C0" w14:textId="56948A9A" w:rsidR="00B34530" w:rsidRPr="00CF4CDA" w:rsidRDefault="00CF4CDA" w:rsidP="005575C2">
            <w:pPr>
              <w:spacing w:after="0" w:line="240" w:lineRule="auto"/>
              <w:jc w:val="center"/>
              <w:rPr>
                <w:rFonts w:ascii="Times New Roman" w:eastAsia="Times New Roman" w:hAnsi="Times New Roman" w:cs="Times New Roman"/>
                <w:sz w:val="24"/>
                <w:szCs w:val="24"/>
                <w:lang w:eastAsia="ru-RU"/>
              </w:rPr>
            </w:pPr>
            <w:r w:rsidRPr="00CF4CDA">
              <w:rPr>
                <w:rFonts w:ascii="Times New Roman" w:eastAsia="Times New Roman" w:hAnsi="Times New Roman" w:cs="Times New Roman"/>
                <w:sz w:val="24"/>
                <w:szCs w:val="24"/>
                <w:lang w:eastAsia="ru-RU"/>
              </w:rPr>
              <w:t>от 25 до 377мм</w:t>
            </w:r>
          </w:p>
        </w:tc>
      </w:tr>
    </w:tbl>
    <w:p w14:paraId="5DF2DD53" w14:textId="77777777" w:rsidR="00B34530" w:rsidRPr="00F30717" w:rsidRDefault="00B34530" w:rsidP="005575C2">
      <w:pPr>
        <w:pStyle w:val="a3"/>
        <w:spacing w:before="1"/>
        <w:ind w:left="318"/>
        <w:jc w:val="center"/>
        <w:rPr>
          <w:sz w:val="24"/>
          <w:szCs w:val="24"/>
        </w:rPr>
      </w:pPr>
    </w:p>
    <w:p w14:paraId="27F44568" w14:textId="6491A6E0" w:rsidR="001D06BB" w:rsidRPr="00F30717" w:rsidRDefault="00F42D3B" w:rsidP="00F42D3B">
      <w:pPr>
        <w:pStyle w:val="1"/>
        <w:tabs>
          <w:tab w:val="left" w:pos="567"/>
          <w:tab w:val="left" w:pos="993"/>
          <w:tab w:val="left" w:pos="4781"/>
        </w:tabs>
        <w:jc w:val="both"/>
        <w:rPr>
          <w:sz w:val="24"/>
          <w:szCs w:val="24"/>
        </w:rPr>
      </w:pPr>
      <w:bookmarkStart w:id="23" w:name="_Toc191054532"/>
      <w:r>
        <w:rPr>
          <w:sz w:val="24"/>
          <w:szCs w:val="24"/>
        </w:rPr>
        <w:t xml:space="preserve">         1.3.  </w:t>
      </w:r>
      <w:r w:rsidR="001D06BB" w:rsidRPr="00F30717">
        <w:rPr>
          <w:sz w:val="24"/>
          <w:szCs w:val="24"/>
        </w:rPr>
        <w:t>Организации (учреждения), связанные с эксплуатацией систем теплоснабжения и предоставлением коммунальных услуг по отоплению и горячему водоснабжению</w:t>
      </w:r>
      <w:bookmarkEnd w:id="23"/>
    </w:p>
    <w:p w14:paraId="560666FD" w14:textId="68F7F2B9" w:rsidR="001D06BB" w:rsidRPr="00F30717" w:rsidRDefault="001D06BB" w:rsidP="005575C2">
      <w:pPr>
        <w:pStyle w:val="a5"/>
        <w:tabs>
          <w:tab w:val="left" w:pos="851"/>
          <w:tab w:val="left" w:pos="993"/>
        </w:tabs>
        <w:spacing w:line="276" w:lineRule="auto"/>
        <w:ind w:left="0" w:right="142" w:firstLine="567"/>
        <w:jc w:val="both"/>
        <w:rPr>
          <w:sz w:val="24"/>
          <w:szCs w:val="24"/>
          <w:lang w:eastAsia="ru-RU"/>
        </w:rPr>
      </w:pPr>
      <w:r w:rsidRPr="00F30717">
        <w:rPr>
          <w:sz w:val="24"/>
          <w:szCs w:val="24"/>
          <w:lang w:eastAsia="ru-RU"/>
        </w:rPr>
        <w:t>1.3.1</w:t>
      </w:r>
      <w:r w:rsidR="003A2F26" w:rsidRPr="00F30717">
        <w:rPr>
          <w:sz w:val="24"/>
          <w:szCs w:val="24"/>
          <w:lang w:eastAsia="ru-RU"/>
        </w:rPr>
        <w:t>.</w:t>
      </w:r>
      <w:r w:rsidRPr="00F30717">
        <w:rPr>
          <w:sz w:val="24"/>
          <w:szCs w:val="24"/>
          <w:lang w:eastAsia="ru-RU"/>
        </w:rPr>
        <w:t xml:space="preserve"> </w:t>
      </w:r>
      <w:proofErr w:type="gramStart"/>
      <w:r w:rsidR="002970CB" w:rsidRPr="00F30717">
        <w:rPr>
          <w:sz w:val="24"/>
          <w:szCs w:val="24"/>
          <w:lang w:eastAsia="ru-RU"/>
        </w:rPr>
        <w:t>Достижение</w:t>
      </w:r>
      <w:r w:rsidRPr="00F30717">
        <w:rPr>
          <w:sz w:val="24"/>
          <w:szCs w:val="24"/>
          <w:lang w:eastAsia="ru-RU"/>
        </w:rPr>
        <w:t xml:space="preserve"> </w:t>
      </w:r>
      <w:r w:rsidR="002970CB" w:rsidRPr="00F30717">
        <w:rPr>
          <w:sz w:val="24"/>
          <w:szCs w:val="24"/>
          <w:lang w:eastAsia="ru-RU"/>
        </w:rPr>
        <w:t>результата при</w:t>
      </w:r>
      <w:r w:rsidRPr="00F30717">
        <w:rPr>
          <w:sz w:val="24"/>
          <w:szCs w:val="24"/>
          <w:lang w:eastAsia="ru-RU"/>
        </w:rPr>
        <w:t xml:space="preserve"> ликвидации последствий аварийных ситуаций </w:t>
      </w:r>
      <w:r w:rsidR="005F501D" w:rsidRPr="00F30717">
        <w:rPr>
          <w:sz w:val="24"/>
          <w:szCs w:val="24"/>
          <w:lang w:eastAsia="ru-RU"/>
        </w:rPr>
        <w:t xml:space="preserve">                              </w:t>
      </w:r>
      <w:r w:rsidRPr="00F30717">
        <w:rPr>
          <w:sz w:val="24"/>
          <w:szCs w:val="24"/>
          <w:lang w:eastAsia="ru-RU"/>
        </w:rPr>
        <w:t xml:space="preserve">и минимизации ущерба от их возникновения во многом зависит от согласованности действий </w:t>
      </w:r>
      <w:r w:rsidR="00E37B41" w:rsidRPr="00F30717">
        <w:rPr>
          <w:sz w:val="24"/>
          <w:szCs w:val="24"/>
          <w:lang w:eastAsia="ru-RU"/>
        </w:rPr>
        <w:t xml:space="preserve">ответственных лиц организаций (учреждений), связанных с эксплуатацией систем теплоснабжения </w:t>
      </w:r>
      <w:r w:rsidR="00E37B41" w:rsidRPr="00F30717">
        <w:rPr>
          <w:sz w:val="24"/>
          <w:szCs w:val="24"/>
        </w:rPr>
        <w:t>и предоставлением коммунальных услуг по отоплению и горячему водоснабжению (органы местного самоуправления, надзорные органы, теплоснабжающие (</w:t>
      </w:r>
      <w:proofErr w:type="spellStart"/>
      <w:r w:rsidR="00E37B41" w:rsidRPr="00F30717">
        <w:rPr>
          <w:sz w:val="24"/>
          <w:szCs w:val="24"/>
        </w:rPr>
        <w:t>теплосетевые</w:t>
      </w:r>
      <w:proofErr w:type="spellEnd"/>
      <w:r w:rsidR="00E37B41" w:rsidRPr="00F30717">
        <w:rPr>
          <w:sz w:val="24"/>
          <w:szCs w:val="24"/>
        </w:rPr>
        <w:t xml:space="preserve">), </w:t>
      </w:r>
      <w:proofErr w:type="spellStart"/>
      <w:r w:rsidR="00E37B41" w:rsidRPr="00F30717">
        <w:rPr>
          <w:sz w:val="24"/>
          <w:szCs w:val="24"/>
        </w:rPr>
        <w:t>электроснабжающие</w:t>
      </w:r>
      <w:proofErr w:type="spellEnd"/>
      <w:r w:rsidR="00E37B41" w:rsidRPr="00F30717">
        <w:rPr>
          <w:sz w:val="24"/>
          <w:szCs w:val="24"/>
        </w:rPr>
        <w:t xml:space="preserve">, газоснабжающие, водопроводно-канализационного хозяйства, социальной сферы, </w:t>
      </w:r>
      <w:r w:rsidR="007929B9" w:rsidRPr="00F30717">
        <w:rPr>
          <w:sz w:val="24"/>
          <w:szCs w:val="24"/>
        </w:rPr>
        <w:t xml:space="preserve">организации, </w:t>
      </w:r>
      <w:r w:rsidR="00E37B41" w:rsidRPr="00F30717">
        <w:rPr>
          <w:sz w:val="24"/>
          <w:szCs w:val="24"/>
        </w:rPr>
        <w:t xml:space="preserve">управляющие </w:t>
      </w:r>
      <w:r w:rsidR="007929B9" w:rsidRPr="00F30717">
        <w:rPr>
          <w:sz w:val="24"/>
          <w:szCs w:val="24"/>
        </w:rPr>
        <w:t>многоквартирными домами</w:t>
      </w:r>
      <w:r w:rsidR="00E37B41" w:rsidRPr="00F30717">
        <w:rPr>
          <w:sz w:val="24"/>
          <w:szCs w:val="24"/>
        </w:rPr>
        <w:t>).</w:t>
      </w:r>
      <w:r w:rsidRPr="00F30717">
        <w:rPr>
          <w:sz w:val="24"/>
          <w:szCs w:val="24"/>
          <w:lang w:eastAsia="ru-RU"/>
        </w:rPr>
        <w:t xml:space="preserve"> </w:t>
      </w:r>
      <w:proofErr w:type="gramEnd"/>
    </w:p>
    <w:p w14:paraId="541920D5" w14:textId="4177256B" w:rsidR="00E37B41" w:rsidRPr="00F30717" w:rsidRDefault="00E37B41" w:rsidP="005575C2">
      <w:pPr>
        <w:pStyle w:val="a5"/>
        <w:tabs>
          <w:tab w:val="left" w:pos="851"/>
          <w:tab w:val="left" w:pos="993"/>
        </w:tabs>
        <w:spacing w:line="276" w:lineRule="auto"/>
        <w:ind w:left="0" w:right="142" w:firstLine="567"/>
        <w:jc w:val="both"/>
        <w:rPr>
          <w:sz w:val="24"/>
          <w:szCs w:val="24"/>
          <w:lang w:eastAsia="ru-RU"/>
        </w:rPr>
      </w:pPr>
      <w:r w:rsidRPr="00F30717">
        <w:rPr>
          <w:sz w:val="24"/>
          <w:szCs w:val="24"/>
          <w:lang w:eastAsia="ru-RU"/>
        </w:rPr>
        <w:t>1.3.2</w:t>
      </w:r>
      <w:r w:rsidR="003A2F26" w:rsidRPr="00F30717">
        <w:rPr>
          <w:sz w:val="24"/>
          <w:szCs w:val="24"/>
          <w:lang w:eastAsia="ru-RU"/>
        </w:rPr>
        <w:t>.</w:t>
      </w:r>
      <w:r w:rsidRPr="00F30717">
        <w:rPr>
          <w:sz w:val="24"/>
          <w:szCs w:val="24"/>
          <w:lang w:eastAsia="ru-RU"/>
        </w:rPr>
        <w:t xml:space="preserve"> </w:t>
      </w:r>
      <w:r w:rsidR="00653C22" w:rsidRPr="00F30717">
        <w:rPr>
          <w:sz w:val="24"/>
          <w:szCs w:val="24"/>
          <w:lang w:eastAsia="ru-RU"/>
        </w:rPr>
        <w:t xml:space="preserve">Данные о сетевых организациях, </w:t>
      </w:r>
      <w:r w:rsidR="00653C22" w:rsidRPr="00F30717">
        <w:rPr>
          <w:sz w:val="24"/>
          <w:szCs w:val="24"/>
        </w:rPr>
        <w:t>связанных с функционированием систем теплоснабжения,</w:t>
      </w:r>
      <w:r w:rsidR="00653C22" w:rsidRPr="00F30717">
        <w:rPr>
          <w:sz w:val="24"/>
          <w:szCs w:val="24"/>
          <w:lang w:eastAsia="ru-RU"/>
        </w:rPr>
        <w:t xml:space="preserve"> на территории </w:t>
      </w:r>
      <w:r w:rsidR="00653C22" w:rsidRPr="00F30717">
        <w:rPr>
          <w:sz w:val="24"/>
          <w:szCs w:val="24"/>
        </w:rPr>
        <w:t xml:space="preserve">муниципального образования </w:t>
      </w:r>
      <w:r w:rsidR="00CF4CDA">
        <w:rPr>
          <w:sz w:val="24"/>
          <w:szCs w:val="24"/>
        </w:rPr>
        <w:t xml:space="preserve">город Енисейск </w:t>
      </w:r>
      <w:r w:rsidRPr="00F30717">
        <w:rPr>
          <w:sz w:val="24"/>
          <w:szCs w:val="24"/>
          <w:lang w:eastAsia="ru-RU"/>
        </w:rPr>
        <w:t xml:space="preserve">представлены в таблице </w:t>
      </w:r>
      <w:r w:rsidR="00140E97" w:rsidRPr="00F30717">
        <w:rPr>
          <w:sz w:val="24"/>
          <w:szCs w:val="24"/>
          <w:lang w:eastAsia="ru-RU"/>
        </w:rPr>
        <w:fldChar w:fldCharType="begin"/>
      </w:r>
      <w:r w:rsidR="00140E97" w:rsidRPr="00F30717">
        <w:rPr>
          <w:sz w:val="24"/>
          <w:szCs w:val="24"/>
          <w:lang w:eastAsia="ru-RU"/>
        </w:rPr>
        <w:instrText xml:space="preserve"> REF _Ref190963174 \h  \* MERGEFORMAT </w:instrText>
      </w:r>
      <w:r w:rsidR="00140E97" w:rsidRPr="00F30717">
        <w:rPr>
          <w:sz w:val="24"/>
          <w:szCs w:val="24"/>
          <w:lang w:eastAsia="ru-RU"/>
        </w:rPr>
      </w:r>
      <w:r w:rsidR="00140E97" w:rsidRPr="00F30717">
        <w:rPr>
          <w:sz w:val="24"/>
          <w:szCs w:val="24"/>
          <w:lang w:eastAsia="ru-RU"/>
        </w:rPr>
        <w:fldChar w:fldCharType="separate"/>
      </w:r>
      <w:r w:rsidR="00917E27" w:rsidRPr="00917E27">
        <w:rPr>
          <w:bCs/>
          <w:vanish/>
          <w:sz w:val="24"/>
          <w:szCs w:val="24"/>
        </w:rPr>
        <w:t xml:space="preserve">Таблица </w:t>
      </w:r>
      <w:r w:rsidR="00140E97" w:rsidRPr="00F30717">
        <w:rPr>
          <w:sz w:val="24"/>
          <w:szCs w:val="24"/>
          <w:lang w:eastAsia="ru-RU"/>
        </w:rPr>
        <w:fldChar w:fldCharType="end"/>
      </w:r>
      <w:r w:rsidR="000A1E49" w:rsidRPr="00F30717">
        <w:rPr>
          <w:sz w:val="24"/>
          <w:szCs w:val="24"/>
          <w:lang w:eastAsia="ru-RU"/>
        </w:rPr>
        <w:t>.</w:t>
      </w:r>
    </w:p>
    <w:p w14:paraId="6672C6CE" w14:textId="7F4ED6CF" w:rsidR="001D06BB" w:rsidRPr="006018B5" w:rsidRDefault="00941351" w:rsidP="005575C2">
      <w:pPr>
        <w:spacing w:after="0" w:line="240" w:lineRule="auto"/>
        <w:ind w:right="141" w:firstLine="567"/>
        <w:jc w:val="both"/>
        <w:rPr>
          <w:rFonts w:ascii="Times New Roman" w:hAnsi="Times New Roman" w:cs="Times New Roman"/>
          <w:sz w:val="24"/>
          <w:szCs w:val="24"/>
        </w:rPr>
      </w:pPr>
      <w:bookmarkStart w:id="24" w:name="_Ref190963174"/>
      <w:bookmarkStart w:id="25" w:name="_Toc136270219"/>
      <w:bookmarkStart w:id="26" w:name="_Toc136336873"/>
      <w:bookmarkStart w:id="27" w:name="_Toc191049788"/>
      <w:r w:rsidRPr="00F30717">
        <w:rPr>
          <w:rFonts w:ascii="Times New Roman" w:hAnsi="Times New Roman" w:cs="Times New Roman"/>
          <w:b/>
          <w:bCs/>
          <w:sz w:val="24"/>
          <w:szCs w:val="24"/>
        </w:rPr>
        <w:t xml:space="preserve">Таблица </w:t>
      </w:r>
      <w:bookmarkEnd w:id="24"/>
      <w:r w:rsidR="006C6C02">
        <w:rPr>
          <w:rFonts w:ascii="Times New Roman" w:hAnsi="Times New Roman" w:cs="Times New Roman"/>
          <w:b/>
          <w:bCs/>
          <w:noProof/>
          <w:sz w:val="24"/>
          <w:szCs w:val="24"/>
        </w:rPr>
        <w:t>1.3.2.</w:t>
      </w:r>
      <w:r w:rsidRPr="00F30717">
        <w:rPr>
          <w:rFonts w:ascii="Times New Roman" w:hAnsi="Times New Roman" w:cs="Times New Roman"/>
          <w:b/>
          <w:bCs/>
          <w:noProof/>
          <w:sz w:val="24"/>
          <w:szCs w:val="24"/>
        </w:rPr>
        <w:t xml:space="preserve"> -</w:t>
      </w:r>
      <w:r w:rsidR="00E37B41" w:rsidRPr="00F30717">
        <w:rPr>
          <w:rFonts w:ascii="Times New Roman" w:hAnsi="Times New Roman" w:cs="Times New Roman"/>
          <w:sz w:val="24"/>
          <w:szCs w:val="24"/>
        </w:rPr>
        <w:t xml:space="preserve"> </w:t>
      </w:r>
      <w:bookmarkEnd w:id="25"/>
      <w:bookmarkEnd w:id="26"/>
      <w:r w:rsidR="000A1E49" w:rsidRPr="00F30717">
        <w:rPr>
          <w:rFonts w:ascii="Times New Roman" w:eastAsia="Times New Roman" w:hAnsi="Times New Roman" w:cs="Times New Roman"/>
          <w:sz w:val="24"/>
          <w:szCs w:val="24"/>
          <w:lang w:eastAsia="ru-RU"/>
        </w:rPr>
        <w:t xml:space="preserve">Данные </w:t>
      </w:r>
      <w:r w:rsidR="000A1E49" w:rsidRPr="00F30717">
        <w:rPr>
          <w:rFonts w:ascii="Times New Roman" w:hAnsi="Times New Roman" w:cs="Times New Roman"/>
          <w:sz w:val="24"/>
          <w:szCs w:val="24"/>
          <w:lang w:eastAsia="ru-RU"/>
        </w:rPr>
        <w:t>о сетевых организациях,</w:t>
      </w:r>
      <w:r w:rsidR="000A1E49" w:rsidRPr="00F30717">
        <w:rPr>
          <w:rFonts w:ascii="Times New Roman" w:eastAsia="Times New Roman" w:hAnsi="Times New Roman" w:cs="Times New Roman"/>
          <w:sz w:val="24"/>
          <w:szCs w:val="24"/>
          <w:lang w:eastAsia="ru-RU"/>
        </w:rPr>
        <w:t xml:space="preserve"> </w:t>
      </w:r>
      <w:r w:rsidR="00653C22" w:rsidRPr="00F30717">
        <w:rPr>
          <w:rFonts w:ascii="Times New Roman" w:hAnsi="Times New Roman" w:cs="Times New Roman"/>
          <w:sz w:val="24"/>
          <w:szCs w:val="24"/>
        </w:rPr>
        <w:t>связанных с функционированием систем теплоснабжения,</w:t>
      </w:r>
      <w:r w:rsidR="000A1E49" w:rsidRPr="00F30717">
        <w:rPr>
          <w:rFonts w:ascii="Times New Roman" w:eastAsia="Times New Roman" w:hAnsi="Times New Roman" w:cs="Times New Roman"/>
          <w:sz w:val="24"/>
          <w:szCs w:val="24"/>
          <w:lang w:eastAsia="ru-RU"/>
        </w:rPr>
        <w:t xml:space="preserve"> на территории </w:t>
      </w:r>
      <w:r w:rsidR="000A1E49" w:rsidRPr="00F30717">
        <w:rPr>
          <w:rFonts w:ascii="Times New Roman" w:hAnsi="Times New Roman" w:cs="Times New Roman"/>
          <w:sz w:val="24"/>
          <w:szCs w:val="24"/>
        </w:rPr>
        <w:t xml:space="preserve">муниципального образования </w:t>
      </w:r>
      <w:bookmarkEnd w:id="27"/>
      <w:r w:rsidR="006018B5">
        <w:rPr>
          <w:rFonts w:ascii="Times New Roman" w:hAnsi="Times New Roman" w:cs="Times New Roman"/>
          <w:sz w:val="24"/>
          <w:szCs w:val="24"/>
        </w:rPr>
        <w:t>город Енисейск</w:t>
      </w:r>
    </w:p>
    <w:tbl>
      <w:tblPr>
        <w:tblW w:w="96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2"/>
        <w:gridCol w:w="3145"/>
        <w:gridCol w:w="2552"/>
        <w:gridCol w:w="3402"/>
      </w:tblGrid>
      <w:tr w:rsidR="00CF4CDA" w:rsidRPr="00F30717" w14:paraId="26B0FD9F" w14:textId="77777777" w:rsidTr="006018B5">
        <w:trPr>
          <w:trHeight w:val="70"/>
          <w:tblHeader/>
        </w:trPr>
        <w:tc>
          <w:tcPr>
            <w:tcW w:w="512" w:type="dxa"/>
          </w:tcPr>
          <w:p w14:paraId="5C41B596" w14:textId="77777777" w:rsidR="00CF4CDA" w:rsidRPr="00F30717" w:rsidRDefault="00CF4CDA" w:rsidP="005575C2">
            <w:pPr>
              <w:spacing w:after="0" w:line="240" w:lineRule="auto"/>
              <w:ind w:left="-108" w:right="-118"/>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w:t>
            </w:r>
          </w:p>
          <w:p w14:paraId="5FE012C8" w14:textId="77777777" w:rsidR="00CF4CDA" w:rsidRPr="00F30717" w:rsidRDefault="00CF4CDA" w:rsidP="005575C2">
            <w:pPr>
              <w:spacing w:after="0" w:line="240" w:lineRule="auto"/>
              <w:ind w:left="-108" w:right="-118"/>
              <w:jc w:val="center"/>
              <w:rPr>
                <w:rFonts w:ascii="Times New Roman" w:eastAsia="Times New Roman" w:hAnsi="Times New Roman" w:cs="Times New Roman"/>
                <w:b/>
                <w:bCs/>
                <w:sz w:val="24"/>
                <w:szCs w:val="24"/>
                <w:lang w:eastAsia="ru-RU"/>
              </w:rPr>
            </w:pPr>
            <w:proofErr w:type="gramStart"/>
            <w:r w:rsidRPr="00F30717">
              <w:rPr>
                <w:rFonts w:ascii="Times New Roman" w:eastAsia="Times New Roman" w:hAnsi="Times New Roman" w:cs="Times New Roman"/>
                <w:b/>
                <w:bCs/>
                <w:sz w:val="24"/>
                <w:szCs w:val="24"/>
                <w:lang w:eastAsia="ru-RU"/>
              </w:rPr>
              <w:t>п</w:t>
            </w:r>
            <w:proofErr w:type="gramEnd"/>
            <w:r w:rsidRPr="00F30717">
              <w:rPr>
                <w:rFonts w:ascii="Times New Roman" w:eastAsia="Times New Roman" w:hAnsi="Times New Roman" w:cs="Times New Roman"/>
                <w:b/>
                <w:bCs/>
                <w:sz w:val="24"/>
                <w:szCs w:val="24"/>
                <w:lang w:eastAsia="ru-RU"/>
              </w:rPr>
              <w:t>/п</w:t>
            </w:r>
          </w:p>
        </w:tc>
        <w:tc>
          <w:tcPr>
            <w:tcW w:w="3145" w:type="dxa"/>
            <w:vAlign w:val="center"/>
            <w:hideMark/>
          </w:tcPr>
          <w:p w14:paraId="323D73F3" w14:textId="77777777" w:rsidR="00CF4CDA" w:rsidRPr="00F30717" w:rsidRDefault="00CF4CDA" w:rsidP="005575C2">
            <w:pPr>
              <w:spacing w:after="0" w:line="240" w:lineRule="auto"/>
              <w:ind w:left="-108" w:right="-118"/>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Наименование источника тепловой энергии</w:t>
            </w:r>
          </w:p>
        </w:tc>
        <w:tc>
          <w:tcPr>
            <w:tcW w:w="2552" w:type="dxa"/>
            <w:vAlign w:val="center"/>
            <w:hideMark/>
          </w:tcPr>
          <w:p w14:paraId="6FEA57E9" w14:textId="77777777" w:rsidR="00CF4CDA" w:rsidRPr="00F30717" w:rsidRDefault="00CF4CDA" w:rsidP="005575C2">
            <w:pPr>
              <w:spacing w:after="0" w:line="240" w:lineRule="auto"/>
              <w:ind w:left="-108" w:right="-118"/>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 xml:space="preserve">Электросетевая </w:t>
            </w:r>
          </w:p>
          <w:p w14:paraId="6724675D" w14:textId="0C3B6B1A" w:rsidR="00CF4CDA" w:rsidRPr="00F30717" w:rsidRDefault="00CF4CDA" w:rsidP="005575C2">
            <w:pPr>
              <w:spacing w:after="0" w:line="240" w:lineRule="auto"/>
              <w:ind w:left="-108" w:right="-118"/>
              <w:jc w:val="center"/>
              <w:rPr>
                <w:rFonts w:ascii="Times New Roman" w:eastAsia="Times New Roman" w:hAnsi="Times New Roman" w:cs="Times New Roman"/>
                <w:b/>
                <w:bCs/>
                <w:sz w:val="24"/>
                <w:szCs w:val="24"/>
                <w:lang w:eastAsia="ru-RU"/>
              </w:rPr>
            </w:pPr>
            <w:r w:rsidRPr="00F30717">
              <w:rPr>
                <w:rFonts w:ascii="Times New Roman" w:eastAsia="Times New Roman" w:hAnsi="Times New Roman" w:cs="Times New Roman"/>
                <w:b/>
                <w:bCs/>
                <w:sz w:val="24"/>
                <w:szCs w:val="24"/>
                <w:lang w:eastAsia="ru-RU"/>
              </w:rPr>
              <w:t>организация</w:t>
            </w:r>
          </w:p>
        </w:tc>
        <w:tc>
          <w:tcPr>
            <w:tcW w:w="3402" w:type="dxa"/>
            <w:vAlign w:val="center"/>
            <w:hideMark/>
          </w:tcPr>
          <w:p w14:paraId="7A9E51B1" w14:textId="77777777" w:rsidR="00CF4CDA" w:rsidRPr="00F30717" w:rsidRDefault="00CF4CDA" w:rsidP="005575C2">
            <w:pPr>
              <w:spacing w:after="0" w:line="240" w:lineRule="auto"/>
              <w:ind w:left="-108" w:right="-118"/>
              <w:jc w:val="center"/>
              <w:rPr>
                <w:rFonts w:ascii="Times New Roman" w:eastAsia="Times New Roman" w:hAnsi="Times New Roman" w:cs="Times New Roman"/>
                <w:b/>
                <w:bCs/>
                <w:sz w:val="24"/>
                <w:szCs w:val="24"/>
                <w:lang w:eastAsia="ru-RU"/>
              </w:rPr>
            </w:pPr>
            <w:proofErr w:type="spellStart"/>
            <w:r w:rsidRPr="00F30717">
              <w:rPr>
                <w:rFonts w:ascii="Times New Roman" w:eastAsia="Times New Roman" w:hAnsi="Times New Roman" w:cs="Times New Roman"/>
                <w:b/>
                <w:bCs/>
                <w:sz w:val="24"/>
                <w:szCs w:val="24"/>
                <w:lang w:eastAsia="ru-RU"/>
              </w:rPr>
              <w:t>Водоснабжающая</w:t>
            </w:r>
            <w:proofErr w:type="spellEnd"/>
            <w:r w:rsidRPr="00F30717">
              <w:rPr>
                <w:rFonts w:ascii="Times New Roman" w:eastAsia="Times New Roman" w:hAnsi="Times New Roman" w:cs="Times New Roman"/>
                <w:b/>
                <w:bCs/>
                <w:sz w:val="24"/>
                <w:szCs w:val="24"/>
                <w:lang w:eastAsia="ru-RU"/>
              </w:rPr>
              <w:t xml:space="preserve"> организация</w:t>
            </w:r>
          </w:p>
        </w:tc>
      </w:tr>
      <w:tr w:rsidR="00CF4CDA" w:rsidRPr="00F30717" w14:paraId="064F1AEB" w14:textId="77777777" w:rsidTr="006018B5">
        <w:trPr>
          <w:trHeight w:val="20"/>
        </w:trPr>
        <w:tc>
          <w:tcPr>
            <w:tcW w:w="512" w:type="dxa"/>
            <w:vAlign w:val="center"/>
          </w:tcPr>
          <w:p w14:paraId="6EFE7C39" w14:textId="77777777" w:rsidR="00CF4CDA" w:rsidRPr="00F30717" w:rsidRDefault="00CF4CDA" w:rsidP="005575C2">
            <w:pPr>
              <w:spacing w:after="0" w:line="240" w:lineRule="auto"/>
              <w:ind w:left="-108" w:right="-118"/>
              <w:jc w:val="center"/>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1</w:t>
            </w:r>
          </w:p>
        </w:tc>
        <w:tc>
          <w:tcPr>
            <w:tcW w:w="3145" w:type="dxa"/>
            <w:vAlign w:val="center"/>
          </w:tcPr>
          <w:p w14:paraId="33F09124" w14:textId="09EAF37E" w:rsidR="00CF4CDA" w:rsidRPr="00F30717" w:rsidRDefault="00CF4CDA" w:rsidP="005575C2">
            <w:pPr>
              <w:spacing w:after="0" w:line="240" w:lineRule="auto"/>
              <w:ind w:left="-108" w:right="-118"/>
              <w:jc w:val="center"/>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Котельная №1</w:t>
            </w:r>
            <w:r>
              <w:rPr>
                <w:rFonts w:ascii="Times New Roman" w:eastAsia="Times New Roman" w:hAnsi="Times New Roman" w:cs="Times New Roman"/>
                <w:sz w:val="24"/>
                <w:szCs w:val="24"/>
                <w:lang w:eastAsia="ru-RU"/>
              </w:rPr>
              <w:t>- № 19</w:t>
            </w:r>
          </w:p>
        </w:tc>
        <w:tc>
          <w:tcPr>
            <w:tcW w:w="2552" w:type="dxa"/>
            <w:shd w:val="clear" w:color="auto" w:fill="auto"/>
            <w:vAlign w:val="center"/>
          </w:tcPr>
          <w:p w14:paraId="36D3F4FA" w14:textId="3F3AE472" w:rsidR="00CF4CDA" w:rsidRPr="00F30717" w:rsidRDefault="00CF4CDA" w:rsidP="006018B5">
            <w:pPr>
              <w:spacing w:after="0" w:line="240" w:lineRule="auto"/>
              <w:ind w:left="-108" w:right="-118"/>
              <w:jc w:val="center"/>
              <w:rPr>
                <w:rFonts w:ascii="Times New Roman" w:eastAsia="Times New Roman" w:hAnsi="Times New Roman" w:cs="Times New Roman"/>
                <w:sz w:val="24"/>
                <w:szCs w:val="24"/>
                <w:lang w:eastAsia="ru-RU"/>
              </w:rPr>
            </w:pPr>
            <w:r>
              <w:rPr>
                <w:rFonts w:ascii="Times New Roman" w:hAnsi="Times New Roman" w:cs="Times New Roman"/>
                <w:sz w:val="24"/>
                <w:szCs w:val="24"/>
              </w:rPr>
              <w:t>О</w:t>
            </w:r>
            <w:r w:rsidRPr="00F30717">
              <w:rPr>
                <w:rFonts w:ascii="Times New Roman" w:hAnsi="Times New Roman" w:cs="Times New Roman"/>
                <w:sz w:val="24"/>
                <w:szCs w:val="24"/>
              </w:rPr>
              <w:t>АО «</w:t>
            </w:r>
            <w:proofErr w:type="spellStart"/>
            <w:r w:rsidR="006018B5">
              <w:rPr>
                <w:rFonts w:ascii="Times New Roman" w:hAnsi="Times New Roman" w:cs="Times New Roman"/>
                <w:sz w:val="24"/>
                <w:szCs w:val="24"/>
              </w:rPr>
              <w:t>КрасЭКо</w:t>
            </w:r>
            <w:proofErr w:type="spellEnd"/>
            <w:r w:rsidRPr="00F30717">
              <w:rPr>
                <w:rFonts w:ascii="Times New Roman" w:hAnsi="Times New Roman" w:cs="Times New Roman"/>
                <w:sz w:val="24"/>
                <w:szCs w:val="24"/>
              </w:rPr>
              <w:t>»</w:t>
            </w:r>
          </w:p>
        </w:tc>
        <w:tc>
          <w:tcPr>
            <w:tcW w:w="3402" w:type="dxa"/>
            <w:shd w:val="clear" w:color="auto" w:fill="auto"/>
            <w:vAlign w:val="center"/>
          </w:tcPr>
          <w:p w14:paraId="7C69EA51" w14:textId="28A84A1A" w:rsidR="00CF4CDA" w:rsidRPr="00F30717" w:rsidRDefault="006018B5" w:rsidP="006018B5">
            <w:pPr>
              <w:spacing w:after="0" w:line="240" w:lineRule="auto"/>
              <w:ind w:left="-108" w:right="-118"/>
              <w:jc w:val="center"/>
              <w:rPr>
                <w:rFonts w:ascii="Times New Roman" w:eastAsia="Times New Roman" w:hAnsi="Times New Roman" w:cs="Times New Roman"/>
                <w:sz w:val="24"/>
                <w:szCs w:val="24"/>
                <w:lang w:eastAsia="ru-RU"/>
              </w:rPr>
            </w:pPr>
            <w:r>
              <w:rPr>
                <w:rFonts w:ascii="Times New Roman" w:hAnsi="Times New Roman" w:cs="Times New Roman"/>
                <w:sz w:val="24"/>
                <w:szCs w:val="24"/>
              </w:rPr>
              <w:t>ООО</w:t>
            </w:r>
            <w:r w:rsidR="00CF4CDA" w:rsidRPr="00F30717">
              <w:rPr>
                <w:rFonts w:ascii="Times New Roman" w:hAnsi="Times New Roman" w:cs="Times New Roman"/>
                <w:sz w:val="24"/>
                <w:szCs w:val="24"/>
              </w:rPr>
              <w:t xml:space="preserve"> «</w:t>
            </w:r>
            <w:r>
              <w:rPr>
                <w:rFonts w:ascii="Times New Roman" w:hAnsi="Times New Roman" w:cs="Times New Roman"/>
                <w:sz w:val="24"/>
                <w:szCs w:val="24"/>
              </w:rPr>
              <w:t>Коммунальные ресурсы</w:t>
            </w:r>
            <w:r w:rsidR="00CF4CDA" w:rsidRPr="00F30717">
              <w:rPr>
                <w:rFonts w:ascii="Times New Roman" w:hAnsi="Times New Roman" w:cs="Times New Roman"/>
                <w:sz w:val="24"/>
                <w:szCs w:val="24"/>
              </w:rPr>
              <w:t>»</w:t>
            </w:r>
          </w:p>
        </w:tc>
      </w:tr>
    </w:tbl>
    <w:p w14:paraId="3545E3D5" w14:textId="74A5EBC8" w:rsidR="00653C22" w:rsidRPr="00F30717" w:rsidRDefault="000A1E49" w:rsidP="005575C2">
      <w:pPr>
        <w:spacing w:after="0" w:line="276" w:lineRule="auto"/>
        <w:ind w:right="142"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1.3.3</w:t>
      </w:r>
      <w:r w:rsidR="003A2F26"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Лица, ответствен</w:t>
      </w:r>
      <w:r w:rsidR="005F501D" w:rsidRPr="00F30717">
        <w:rPr>
          <w:rFonts w:ascii="Times New Roman" w:eastAsia="Times New Roman" w:hAnsi="Times New Roman" w:cs="Times New Roman"/>
          <w:sz w:val="24"/>
          <w:szCs w:val="24"/>
          <w:lang w:eastAsia="ru-RU"/>
        </w:rPr>
        <w:t>ные за исполнение ПЛАС</w:t>
      </w:r>
      <w:r w:rsidRPr="00F30717">
        <w:rPr>
          <w:rFonts w:ascii="Times New Roman" w:eastAsia="Times New Roman" w:hAnsi="Times New Roman" w:cs="Times New Roman"/>
          <w:sz w:val="24"/>
          <w:szCs w:val="24"/>
          <w:lang w:eastAsia="ru-RU"/>
        </w:rPr>
        <w:t>, назначаются</w:t>
      </w:r>
      <w:r w:rsidR="0048059F" w:rsidRPr="00F30717">
        <w:rPr>
          <w:rFonts w:ascii="Times New Roman" w:eastAsia="Times New Roman" w:hAnsi="Times New Roman" w:cs="Times New Roman"/>
          <w:sz w:val="24"/>
          <w:szCs w:val="24"/>
          <w:lang w:eastAsia="ru-RU"/>
        </w:rPr>
        <w:t xml:space="preserve"> местными распорядительными документами</w:t>
      </w:r>
      <w:r w:rsidR="00653C22" w:rsidRPr="00F30717">
        <w:rPr>
          <w:rFonts w:ascii="Times New Roman" w:eastAsia="Times New Roman" w:hAnsi="Times New Roman" w:cs="Times New Roman"/>
          <w:sz w:val="24"/>
          <w:szCs w:val="24"/>
          <w:lang w:eastAsia="ru-RU"/>
        </w:rPr>
        <w:t>:</w:t>
      </w:r>
    </w:p>
    <w:p w14:paraId="6B871A4F" w14:textId="0562403C" w:rsidR="00653C22" w:rsidRPr="00F30717" w:rsidRDefault="00653C22" w:rsidP="005575C2">
      <w:pPr>
        <w:spacing w:after="0" w:line="276" w:lineRule="auto"/>
        <w:ind w:right="142" w:firstLine="567"/>
        <w:jc w:val="both"/>
        <w:rPr>
          <w:rFonts w:ascii="Times New Roman" w:hAnsi="Times New Roman" w:cs="Times New Roman"/>
          <w:i/>
          <w:sz w:val="24"/>
          <w:szCs w:val="24"/>
        </w:rPr>
      </w:pPr>
      <w:r w:rsidRPr="00F30717">
        <w:rPr>
          <w:rFonts w:ascii="Times New Roman" w:eastAsia="Times New Roman" w:hAnsi="Times New Roman" w:cs="Times New Roman"/>
          <w:sz w:val="24"/>
          <w:szCs w:val="24"/>
          <w:lang w:eastAsia="ru-RU"/>
        </w:rPr>
        <w:t>-</w:t>
      </w:r>
      <w:r w:rsidR="000A1E49" w:rsidRPr="00F30717">
        <w:rPr>
          <w:rFonts w:ascii="Times New Roman" w:eastAsia="Times New Roman" w:hAnsi="Times New Roman" w:cs="Times New Roman"/>
          <w:sz w:val="24"/>
          <w:szCs w:val="24"/>
          <w:lang w:eastAsia="ru-RU"/>
        </w:rPr>
        <w:t xml:space="preserve"> </w:t>
      </w:r>
      <w:r w:rsidRPr="00F30717">
        <w:rPr>
          <w:rFonts w:ascii="Times New Roman" w:eastAsia="Times New Roman" w:hAnsi="Times New Roman" w:cs="Times New Roman"/>
          <w:sz w:val="24"/>
          <w:szCs w:val="24"/>
          <w:lang w:eastAsia="ru-RU"/>
        </w:rPr>
        <w:t xml:space="preserve">Главой </w:t>
      </w:r>
      <w:r w:rsidRPr="00F30717">
        <w:rPr>
          <w:rFonts w:ascii="Times New Roman" w:hAnsi="Times New Roman" w:cs="Times New Roman"/>
          <w:sz w:val="24"/>
          <w:szCs w:val="24"/>
        </w:rPr>
        <w:t xml:space="preserve">муниципального образования </w:t>
      </w:r>
      <w:r w:rsidR="00740C1A" w:rsidRPr="00740C1A">
        <w:rPr>
          <w:sz w:val="24"/>
          <w:szCs w:val="24"/>
          <w:lang w:eastAsia="ru-RU"/>
        </w:rPr>
        <w:t>город Енисейск</w:t>
      </w:r>
      <w:r w:rsidRPr="00F30717">
        <w:rPr>
          <w:rFonts w:ascii="Times New Roman" w:hAnsi="Times New Roman" w:cs="Times New Roman"/>
          <w:i/>
          <w:sz w:val="24"/>
          <w:szCs w:val="24"/>
        </w:rPr>
        <w:t>;</w:t>
      </w:r>
    </w:p>
    <w:p w14:paraId="680F7DB8" w14:textId="27D8B897" w:rsidR="00653C22" w:rsidRPr="00F30717" w:rsidRDefault="00653C22" w:rsidP="005575C2">
      <w:pPr>
        <w:spacing w:after="0" w:line="276" w:lineRule="auto"/>
        <w:ind w:right="142" w:firstLine="567"/>
        <w:jc w:val="both"/>
        <w:rPr>
          <w:rFonts w:ascii="Times New Roman" w:hAnsi="Times New Roman" w:cs="Times New Roman"/>
          <w:i/>
          <w:sz w:val="24"/>
          <w:szCs w:val="24"/>
        </w:rPr>
      </w:pPr>
      <w:r w:rsidRPr="00F30717">
        <w:rPr>
          <w:rFonts w:ascii="Times New Roman" w:hAnsi="Times New Roman" w:cs="Times New Roman"/>
          <w:i/>
          <w:sz w:val="24"/>
          <w:szCs w:val="24"/>
        </w:rPr>
        <w:t xml:space="preserve">- </w:t>
      </w:r>
      <w:r w:rsidRPr="00F30717">
        <w:rPr>
          <w:rFonts w:ascii="Times New Roman" w:hAnsi="Times New Roman" w:cs="Times New Roman"/>
          <w:sz w:val="24"/>
          <w:szCs w:val="24"/>
        </w:rPr>
        <w:t>руководителями</w:t>
      </w:r>
      <w:r w:rsidRPr="00F30717">
        <w:rPr>
          <w:rFonts w:ascii="Times New Roman" w:hAnsi="Times New Roman" w:cs="Times New Roman"/>
          <w:i/>
          <w:sz w:val="24"/>
          <w:szCs w:val="24"/>
        </w:rPr>
        <w:t xml:space="preserve"> </w:t>
      </w:r>
      <w:r w:rsidRPr="00F30717">
        <w:rPr>
          <w:rFonts w:ascii="Times New Roman" w:eastAsia="Calibri" w:hAnsi="Times New Roman" w:cs="Times New Roman"/>
          <w:sz w:val="24"/>
          <w:szCs w:val="24"/>
        </w:rPr>
        <w:t>региональных и муниципальных</w:t>
      </w:r>
      <w:r w:rsidRPr="00F30717">
        <w:rPr>
          <w:rFonts w:ascii="Times New Roman" w:hAnsi="Times New Roman" w:cs="Times New Roman"/>
          <w:sz w:val="24"/>
          <w:szCs w:val="24"/>
        </w:rPr>
        <w:t xml:space="preserve"> экстренных оперативных служб;</w:t>
      </w:r>
    </w:p>
    <w:p w14:paraId="5F2012A1" w14:textId="77777777" w:rsidR="00653C22" w:rsidRPr="00F30717" w:rsidRDefault="00653C22" w:rsidP="005575C2">
      <w:pPr>
        <w:spacing w:after="0" w:line="276" w:lineRule="auto"/>
        <w:ind w:right="142" w:firstLine="567"/>
        <w:jc w:val="both"/>
        <w:rPr>
          <w:rFonts w:ascii="Times New Roman" w:hAnsi="Times New Roman" w:cs="Times New Roman"/>
          <w:sz w:val="24"/>
          <w:szCs w:val="24"/>
        </w:rPr>
      </w:pPr>
      <w:r w:rsidRPr="00F30717">
        <w:rPr>
          <w:rFonts w:ascii="Times New Roman" w:hAnsi="Times New Roman" w:cs="Times New Roman"/>
          <w:i/>
          <w:sz w:val="24"/>
          <w:szCs w:val="24"/>
        </w:rPr>
        <w:t xml:space="preserve">- </w:t>
      </w:r>
      <w:r w:rsidRPr="00F30717">
        <w:rPr>
          <w:rFonts w:ascii="Times New Roman" w:eastAsia="Times New Roman" w:hAnsi="Times New Roman" w:cs="Times New Roman"/>
          <w:sz w:val="24"/>
          <w:szCs w:val="24"/>
          <w:lang w:eastAsia="ru-RU"/>
        </w:rPr>
        <w:t>руководителями</w:t>
      </w:r>
      <w:r w:rsidRPr="00F30717">
        <w:rPr>
          <w:rFonts w:ascii="Times New Roman" w:hAnsi="Times New Roman" w:cs="Times New Roman"/>
          <w:sz w:val="24"/>
          <w:szCs w:val="24"/>
        </w:rPr>
        <w:t xml:space="preserve"> организаций, функционирующих в системах теплоснабжения;</w:t>
      </w:r>
    </w:p>
    <w:p w14:paraId="5797C02E" w14:textId="378D4700" w:rsidR="00653C22" w:rsidRPr="00F30717" w:rsidRDefault="00653C22" w:rsidP="005575C2">
      <w:pPr>
        <w:spacing w:after="0" w:line="276" w:lineRule="auto"/>
        <w:ind w:right="142" w:firstLine="567"/>
        <w:jc w:val="both"/>
        <w:rPr>
          <w:rFonts w:ascii="Times New Roman" w:hAnsi="Times New Roman" w:cs="Times New Roman"/>
          <w:sz w:val="24"/>
          <w:szCs w:val="24"/>
        </w:rPr>
      </w:pPr>
      <w:r w:rsidRPr="00F30717">
        <w:rPr>
          <w:rFonts w:ascii="Times New Roman" w:hAnsi="Times New Roman" w:cs="Times New Roman"/>
          <w:sz w:val="24"/>
          <w:szCs w:val="24"/>
        </w:rPr>
        <w:t>-</w:t>
      </w:r>
      <w:r w:rsidRPr="00F30717">
        <w:rPr>
          <w:rFonts w:ascii="Times New Roman" w:hAnsi="Times New Roman" w:cs="Times New Roman"/>
          <w:sz w:val="24"/>
          <w:szCs w:val="24"/>
          <w:lang w:eastAsia="ru-RU"/>
        </w:rPr>
        <w:t xml:space="preserve"> руководителями </w:t>
      </w:r>
      <w:r w:rsidRPr="00F30717">
        <w:rPr>
          <w:rFonts w:ascii="Times New Roman" w:hAnsi="Times New Roman" w:cs="Times New Roman"/>
          <w:sz w:val="24"/>
          <w:szCs w:val="24"/>
        </w:rPr>
        <w:t>организаций, связанных с функционированием систем теплоснабжения;</w:t>
      </w:r>
    </w:p>
    <w:p w14:paraId="41E9A9A2" w14:textId="02435301" w:rsidR="00653C22" w:rsidRPr="00F30717" w:rsidRDefault="00653C22" w:rsidP="005575C2">
      <w:pPr>
        <w:spacing w:after="0" w:line="276" w:lineRule="auto"/>
        <w:ind w:right="142"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 руководителями организаций, управляющих многоквартирными домами</w:t>
      </w:r>
      <w:r w:rsidR="0048059F" w:rsidRPr="00F30717">
        <w:rPr>
          <w:rFonts w:ascii="Times New Roman" w:eastAsia="Times New Roman" w:hAnsi="Times New Roman" w:cs="Times New Roman"/>
          <w:sz w:val="24"/>
          <w:szCs w:val="24"/>
          <w:lang w:eastAsia="ru-RU"/>
        </w:rPr>
        <w:t>.</w:t>
      </w:r>
    </w:p>
    <w:p w14:paraId="23614443" w14:textId="56E9393C" w:rsidR="000A1E49" w:rsidRPr="00F30717" w:rsidRDefault="000A1E49" w:rsidP="005575C2">
      <w:pPr>
        <w:spacing w:after="0" w:line="276" w:lineRule="auto"/>
        <w:ind w:right="142"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1.3.4</w:t>
      </w:r>
      <w:r w:rsidR="003A2F26"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При ликвидации аварийных ситуаций требуется чёткая и оперативная работа ответственных лиц, что возможно при соблюдении спокойствия, знания ситуации в системе теплоснабжения, оборудо</w:t>
      </w:r>
      <w:r w:rsidR="006018B5">
        <w:rPr>
          <w:rFonts w:ascii="Times New Roman" w:eastAsia="Times New Roman" w:hAnsi="Times New Roman" w:cs="Times New Roman"/>
          <w:sz w:val="24"/>
          <w:szCs w:val="24"/>
          <w:lang w:eastAsia="ru-RU"/>
        </w:rPr>
        <w:t>вания и действующих инструкций.</w:t>
      </w:r>
    </w:p>
    <w:p w14:paraId="658493AE" w14:textId="18654C28" w:rsidR="000A1E49" w:rsidRPr="00F30717" w:rsidRDefault="000A1E49" w:rsidP="005575C2">
      <w:pPr>
        <w:spacing w:after="0" w:line="276" w:lineRule="auto"/>
        <w:ind w:right="142"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1.3.5</w:t>
      </w:r>
      <w:r w:rsidR="003A2F26"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Все ответственные лица, указанные в </w:t>
      </w:r>
      <w:r w:rsidR="005F501D" w:rsidRPr="00F30717">
        <w:rPr>
          <w:rFonts w:ascii="Times New Roman" w:eastAsia="Times New Roman" w:hAnsi="Times New Roman" w:cs="Times New Roman"/>
          <w:sz w:val="24"/>
          <w:szCs w:val="24"/>
          <w:lang w:eastAsia="ru-RU"/>
        </w:rPr>
        <w:t>ПЛАС</w:t>
      </w:r>
      <w:r w:rsidRPr="00F30717">
        <w:rPr>
          <w:rFonts w:ascii="Times New Roman" w:eastAsia="Times New Roman" w:hAnsi="Times New Roman" w:cs="Times New Roman"/>
          <w:sz w:val="24"/>
          <w:szCs w:val="24"/>
          <w:lang w:eastAsia="ru-RU"/>
        </w:rPr>
        <w:t xml:space="preserve"> обязаны четко знать и строго выполнять установленный порядок своих действий. </w:t>
      </w:r>
    </w:p>
    <w:p w14:paraId="20E220E0" w14:textId="718EADBC" w:rsidR="00786D96" w:rsidRPr="00F30717" w:rsidRDefault="000A1E49" w:rsidP="00786D96">
      <w:pPr>
        <w:shd w:val="clear" w:color="auto" w:fill="FFFFFF" w:themeFill="background1"/>
        <w:spacing w:after="0" w:line="276" w:lineRule="auto"/>
        <w:ind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1.3.6</w:t>
      </w:r>
      <w:r w:rsidR="003A2F26"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Контактные данные ответственных лиц от организаций</w:t>
      </w:r>
      <w:r w:rsidR="00EC5BBF" w:rsidRPr="00F30717">
        <w:rPr>
          <w:rFonts w:ascii="Times New Roman" w:eastAsia="Times New Roman" w:hAnsi="Times New Roman" w:cs="Times New Roman"/>
          <w:sz w:val="24"/>
          <w:szCs w:val="24"/>
          <w:lang w:eastAsia="ru-RU"/>
        </w:rPr>
        <w:t xml:space="preserve"> (учреждений)</w:t>
      </w:r>
      <w:r w:rsidRPr="00F30717">
        <w:rPr>
          <w:rFonts w:ascii="Times New Roman" w:eastAsia="Times New Roman" w:hAnsi="Times New Roman" w:cs="Times New Roman"/>
          <w:sz w:val="24"/>
          <w:szCs w:val="24"/>
          <w:lang w:eastAsia="ru-RU"/>
        </w:rPr>
        <w:t xml:space="preserve">, связанных </w:t>
      </w:r>
      <w:r w:rsidR="00F30717" w:rsidRPr="00F30717">
        <w:rPr>
          <w:rFonts w:ascii="Times New Roman" w:eastAsia="Times New Roman" w:hAnsi="Times New Roman" w:cs="Times New Roman"/>
          <w:sz w:val="24"/>
          <w:szCs w:val="24"/>
          <w:lang w:eastAsia="ru-RU"/>
        </w:rPr>
        <w:t xml:space="preserve">           </w:t>
      </w:r>
      <w:r w:rsidRPr="00F30717">
        <w:rPr>
          <w:rFonts w:ascii="Times New Roman" w:eastAsia="Times New Roman" w:hAnsi="Times New Roman" w:cs="Times New Roman"/>
          <w:sz w:val="24"/>
          <w:szCs w:val="24"/>
          <w:lang w:eastAsia="ru-RU"/>
        </w:rPr>
        <w:t xml:space="preserve">с ликвидацией аварийных ситуаций в системе теплоснабжения на территории </w:t>
      </w:r>
      <w:r w:rsidR="002970CB" w:rsidRPr="00F30717">
        <w:rPr>
          <w:rFonts w:ascii="Times New Roman" w:hAnsi="Times New Roman" w:cs="Times New Roman"/>
          <w:sz w:val="24"/>
          <w:szCs w:val="24"/>
        </w:rPr>
        <w:t>муниципального образования</w:t>
      </w:r>
      <w:r w:rsidR="006018B5">
        <w:rPr>
          <w:rFonts w:ascii="Times New Roman" w:hAnsi="Times New Roman" w:cs="Times New Roman"/>
          <w:i/>
          <w:sz w:val="24"/>
          <w:szCs w:val="24"/>
        </w:rPr>
        <w:t xml:space="preserve"> </w:t>
      </w:r>
      <w:r w:rsidR="006018B5">
        <w:rPr>
          <w:rFonts w:ascii="Times New Roman" w:hAnsi="Times New Roman" w:cs="Times New Roman"/>
          <w:sz w:val="24"/>
          <w:szCs w:val="24"/>
        </w:rPr>
        <w:t>город Енисейск</w:t>
      </w:r>
      <w:r w:rsidRPr="00F30717">
        <w:rPr>
          <w:rFonts w:ascii="Times New Roman" w:eastAsia="Times New Roman" w:hAnsi="Times New Roman" w:cs="Times New Roman"/>
          <w:sz w:val="24"/>
          <w:szCs w:val="24"/>
          <w:lang w:eastAsia="ru-RU"/>
        </w:rPr>
        <w:t xml:space="preserve"> приведены </w:t>
      </w:r>
      <w:r w:rsidR="0048059F" w:rsidRPr="00F30717">
        <w:rPr>
          <w:rFonts w:ascii="Times New Roman" w:eastAsia="Times New Roman" w:hAnsi="Times New Roman" w:cs="Times New Roman"/>
          <w:sz w:val="24"/>
          <w:szCs w:val="24"/>
          <w:lang w:eastAsia="ru-RU"/>
        </w:rPr>
        <w:t xml:space="preserve">в </w:t>
      </w:r>
      <w:r w:rsidR="0048059F" w:rsidRPr="00F30717">
        <w:rPr>
          <w:rFonts w:ascii="Times New Roman" w:hAnsi="Times New Roman" w:cs="Times New Roman"/>
          <w:sz w:val="24"/>
          <w:szCs w:val="24"/>
        </w:rPr>
        <w:t>разделе 10 «Ответственные лица по организациям (учреждениям), связанным с эксплуатацией объектов системы теплоснабжения»</w:t>
      </w:r>
      <w:r w:rsidR="0048059F" w:rsidRPr="00F30717">
        <w:rPr>
          <w:rFonts w:ascii="Times New Roman" w:eastAsia="Times New Roman" w:hAnsi="Times New Roman" w:cs="Times New Roman"/>
          <w:sz w:val="24"/>
          <w:szCs w:val="24"/>
          <w:lang w:eastAsia="ru-RU"/>
        </w:rPr>
        <w:t xml:space="preserve"> </w:t>
      </w:r>
      <w:r w:rsidR="00EC5BBF" w:rsidRPr="00F30717">
        <w:rPr>
          <w:rFonts w:ascii="Times New Roman" w:eastAsia="Times New Roman" w:hAnsi="Times New Roman" w:cs="Times New Roman"/>
          <w:sz w:val="24"/>
          <w:szCs w:val="24"/>
          <w:lang w:eastAsia="ru-RU"/>
        </w:rPr>
        <w:t xml:space="preserve">настоящего </w:t>
      </w:r>
      <w:r w:rsidR="005F501D" w:rsidRPr="00F30717">
        <w:rPr>
          <w:rFonts w:ascii="Times New Roman" w:eastAsia="Times New Roman" w:hAnsi="Times New Roman" w:cs="Times New Roman"/>
          <w:sz w:val="24"/>
          <w:szCs w:val="24"/>
          <w:lang w:eastAsia="ru-RU"/>
        </w:rPr>
        <w:t>ПЛАС</w:t>
      </w:r>
      <w:r w:rsidR="00786D96" w:rsidRPr="00F30717">
        <w:rPr>
          <w:rFonts w:ascii="Times New Roman" w:eastAsia="Times New Roman" w:hAnsi="Times New Roman" w:cs="Times New Roman"/>
          <w:sz w:val="24"/>
          <w:szCs w:val="24"/>
          <w:lang w:eastAsia="ru-RU"/>
        </w:rPr>
        <w:t>.</w:t>
      </w:r>
      <w:r w:rsidR="00EC5BBF" w:rsidRPr="00F30717">
        <w:rPr>
          <w:rFonts w:ascii="Times New Roman" w:eastAsia="Times New Roman" w:hAnsi="Times New Roman" w:cs="Times New Roman"/>
          <w:sz w:val="24"/>
          <w:szCs w:val="24"/>
          <w:lang w:eastAsia="ru-RU"/>
        </w:rPr>
        <w:t xml:space="preserve"> </w:t>
      </w:r>
    </w:p>
    <w:p w14:paraId="3070AD3C" w14:textId="0E93B432" w:rsidR="00BA70D5" w:rsidRPr="00410724" w:rsidRDefault="00786D96" w:rsidP="00410724">
      <w:pPr>
        <w:shd w:val="clear" w:color="auto" w:fill="FFFFFF" w:themeFill="background1"/>
        <w:spacing w:after="0" w:line="276" w:lineRule="auto"/>
        <w:ind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lastRenderedPageBreak/>
        <w:t>1.3</w:t>
      </w:r>
      <w:r w:rsidR="006C6C02">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7. </w:t>
      </w:r>
      <w:r w:rsidR="006972D3" w:rsidRPr="00F30717">
        <w:rPr>
          <w:rFonts w:ascii="Times New Roman" w:eastAsia="Times New Roman" w:hAnsi="Times New Roman" w:cs="Times New Roman"/>
          <w:sz w:val="24"/>
          <w:szCs w:val="24"/>
          <w:lang w:eastAsia="ru-RU"/>
        </w:rPr>
        <w:t xml:space="preserve">Сведения по ответственным лицам </w:t>
      </w:r>
      <w:r w:rsidRPr="00F30717">
        <w:rPr>
          <w:rFonts w:ascii="Times New Roman" w:eastAsia="Times New Roman" w:hAnsi="Times New Roman" w:cs="Times New Roman"/>
          <w:sz w:val="24"/>
          <w:szCs w:val="24"/>
          <w:lang w:eastAsia="ru-RU"/>
        </w:rPr>
        <w:t>сформирован</w:t>
      </w:r>
      <w:r w:rsidR="006972D3" w:rsidRPr="00F30717">
        <w:rPr>
          <w:rFonts w:ascii="Times New Roman" w:eastAsia="Times New Roman" w:hAnsi="Times New Roman" w:cs="Times New Roman"/>
          <w:sz w:val="24"/>
          <w:szCs w:val="24"/>
          <w:lang w:eastAsia="ru-RU"/>
        </w:rPr>
        <w:t>ы</w:t>
      </w:r>
      <w:r w:rsidRPr="00F30717">
        <w:rPr>
          <w:rFonts w:ascii="Times New Roman" w:eastAsia="Times New Roman" w:hAnsi="Times New Roman" w:cs="Times New Roman"/>
          <w:sz w:val="24"/>
          <w:szCs w:val="24"/>
          <w:lang w:eastAsia="ru-RU"/>
        </w:rPr>
        <w:t xml:space="preserve"> по состоянию на дату разработки </w:t>
      </w:r>
      <w:r w:rsidR="006972D3" w:rsidRPr="00F30717">
        <w:rPr>
          <w:rFonts w:ascii="Times New Roman" w:eastAsia="Times New Roman" w:hAnsi="Times New Roman" w:cs="Times New Roman"/>
          <w:sz w:val="24"/>
          <w:szCs w:val="24"/>
          <w:lang w:eastAsia="ru-RU"/>
        </w:rPr>
        <w:t>Плана действий</w:t>
      </w:r>
      <w:r w:rsidRPr="00F30717">
        <w:rPr>
          <w:rFonts w:ascii="Times New Roman" w:eastAsia="Times New Roman" w:hAnsi="Times New Roman" w:cs="Times New Roman"/>
          <w:sz w:val="24"/>
          <w:szCs w:val="24"/>
          <w:lang w:eastAsia="ru-RU"/>
        </w:rPr>
        <w:t xml:space="preserve"> и подлеж</w:t>
      </w:r>
      <w:r w:rsidR="006972D3" w:rsidRPr="00F30717">
        <w:rPr>
          <w:rFonts w:ascii="Times New Roman" w:eastAsia="Times New Roman" w:hAnsi="Times New Roman" w:cs="Times New Roman"/>
          <w:sz w:val="24"/>
          <w:szCs w:val="24"/>
          <w:lang w:eastAsia="ru-RU"/>
        </w:rPr>
        <w:t>а</w:t>
      </w:r>
      <w:r w:rsidRPr="00F30717">
        <w:rPr>
          <w:rFonts w:ascii="Times New Roman" w:eastAsia="Times New Roman" w:hAnsi="Times New Roman" w:cs="Times New Roman"/>
          <w:sz w:val="24"/>
          <w:szCs w:val="24"/>
          <w:lang w:eastAsia="ru-RU"/>
        </w:rPr>
        <w:t xml:space="preserve">т ежегодной корректировке </w:t>
      </w:r>
      <w:r w:rsidRPr="00F30717">
        <w:rPr>
          <w:rFonts w:ascii="Times New Roman" w:hAnsi="Times New Roman" w:cs="Times New Roman"/>
          <w:sz w:val="24"/>
          <w:szCs w:val="24"/>
        </w:rPr>
        <w:t xml:space="preserve">указанных в нем сведений (должностей, Ф.И.О., контактных данных ответственных лиц) при актуализации </w:t>
      </w:r>
      <w:r w:rsidR="005F501D" w:rsidRPr="00F30717">
        <w:rPr>
          <w:rFonts w:ascii="Times New Roman" w:hAnsi="Times New Roman" w:cs="Times New Roman"/>
          <w:sz w:val="24"/>
          <w:szCs w:val="24"/>
        </w:rPr>
        <w:t>ПЛАС</w:t>
      </w:r>
      <w:r w:rsidRPr="00F30717">
        <w:rPr>
          <w:rFonts w:ascii="Times New Roman" w:hAnsi="Times New Roman" w:cs="Times New Roman"/>
          <w:sz w:val="24"/>
          <w:szCs w:val="24"/>
        </w:rPr>
        <w:t xml:space="preserve">, </w:t>
      </w:r>
      <w:r w:rsidRPr="00F30717">
        <w:rPr>
          <w:rFonts w:ascii="Times New Roman" w:eastAsia="Times New Roman" w:hAnsi="Times New Roman" w:cs="Times New Roman"/>
          <w:sz w:val="24"/>
          <w:szCs w:val="24"/>
          <w:lang w:eastAsia="ru-RU"/>
        </w:rPr>
        <w:t>с учетом произошедших изменений</w:t>
      </w:r>
      <w:bookmarkStart w:id="28" w:name="_Toc186027539"/>
      <w:r w:rsidR="00410724">
        <w:rPr>
          <w:rFonts w:ascii="Times New Roman" w:eastAsia="Times New Roman" w:hAnsi="Times New Roman" w:cs="Times New Roman"/>
          <w:sz w:val="24"/>
          <w:szCs w:val="24"/>
          <w:lang w:eastAsia="ru-RU"/>
        </w:rPr>
        <w:t>.</w:t>
      </w:r>
    </w:p>
    <w:p w14:paraId="760189BA" w14:textId="2DE22AEF" w:rsidR="005B44C6" w:rsidRPr="00F30717" w:rsidRDefault="005B44C6" w:rsidP="00375CAE">
      <w:pPr>
        <w:pStyle w:val="af"/>
        <w:tabs>
          <w:tab w:val="left" w:pos="709"/>
          <w:tab w:val="left" w:pos="851"/>
          <w:tab w:val="left" w:pos="1134"/>
          <w:tab w:val="left" w:pos="1276"/>
        </w:tabs>
        <w:spacing w:beforeAutospacing="0" w:after="0" w:afterAutospacing="0" w:line="276" w:lineRule="auto"/>
      </w:pPr>
    </w:p>
    <w:p w14:paraId="678459C4" w14:textId="77777777" w:rsidR="005B44C6" w:rsidRPr="00F30717" w:rsidRDefault="005B44C6" w:rsidP="005575C2">
      <w:pPr>
        <w:pStyle w:val="af"/>
        <w:tabs>
          <w:tab w:val="left" w:pos="709"/>
          <w:tab w:val="left" w:pos="851"/>
          <w:tab w:val="left" w:pos="1134"/>
          <w:tab w:val="left" w:pos="1276"/>
        </w:tabs>
        <w:spacing w:beforeAutospacing="0" w:after="0" w:afterAutospacing="0" w:line="276" w:lineRule="auto"/>
        <w:ind w:left="567"/>
      </w:pPr>
    </w:p>
    <w:p w14:paraId="43C8D469" w14:textId="77777777" w:rsidR="002A3C57" w:rsidRPr="00F30717" w:rsidRDefault="002A3C57" w:rsidP="005575C2">
      <w:pPr>
        <w:rPr>
          <w:rFonts w:ascii="Times New Roman" w:hAnsi="Times New Roman" w:cs="Times New Roman"/>
          <w:sz w:val="24"/>
          <w:szCs w:val="24"/>
        </w:rPr>
      </w:pPr>
    </w:p>
    <w:p w14:paraId="72A77FED" w14:textId="77777777" w:rsidR="00754431" w:rsidRPr="00F30717" w:rsidRDefault="00754431" w:rsidP="005575C2">
      <w:pPr>
        <w:pStyle w:val="af"/>
        <w:tabs>
          <w:tab w:val="left" w:pos="723"/>
          <w:tab w:val="left" w:pos="888"/>
        </w:tabs>
        <w:spacing w:beforeAutospacing="0" w:after="0" w:afterAutospacing="0"/>
        <w:ind w:firstLine="317"/>
        <w:rPr>
          <w:rStyle w:val="afb"/>
          <w:color w:val="000000" w:themeColor="text1"/>
        </w:rPr>
        <w:sectPr w:rsidR="00754431" w:rsidRPr="00F30717" w:rsidSect="008D013F">
          <w:pgSz w:w="11900" w:h="16840"/>
          <w:pgMar w:top="1260" w:right="560" w:bottom="280" w:left="1418" w:header="720" w:footer="720" w:gutter="0"/>
          <w:pgBorders w:offsetFrom="page">
            <w:top w:val="single" w:sz="4" w:space="24" w:color="auto"/>
            <w:left w:val="single" w:sz="4" w:space="24" w:color="auto"/>
            <w:bottom w:val="single" w:sz="4" w:space="24" w:color="auto"/>
            <w:right w:val="single" w:sz="4" w:space="24" w:color="auto"/>
          </w:pgBorders>
          <w:cols w:space="720"/>
        </w:sectPr>
      </w:pPr>
    </w:p>
    <w:p w14:paraId="61A3889D" w14:textId="77777777" w:rsidR="00C20BA0" w:rsidRPr="00F30717" w:rsidRDefault="00C20BA0" w:rsidP="005575C2">
      <w:pPr>
        <w:pStyle w:val="1"/>
        <w:numPr>
          <w:ilvl w:val="1"/>
          <w:numId w:val="7"/>
        </w:numPr>
        <w:tabs>
          <w:tab w:val="left" w:pos="567"/>
          <w:tab w:val="left" w:pos="851"/>
          <w:tab w:val="left" w:pos="1134"/>
          <w:tab w:val="left" w:pos="1276"/>
          <w:tab w:val="left" w:pos="4781"/>
        </w:tabs>
        <w:spacing w:before="61"/>
        <w:ind w:left="0" w:firstLine="567"/>
        <w:jc w:val="both"/>
        <w:rPr>
          <w:sz w:val="24"/>
          <w:szCs w:val="24"/>
        </w:rPr>
        <w:sectPr w:rsidR="00C20BA0" w:rsidRPr="00F30717" w:rsidSect="00A611D8">
          <w:pgSz w:w="11900" w:h="16840"/>
          <w:pgMar w:top="1260" w:right="843" w:bottom="280" w:left="1418" w:header="720" w:footer="720" w:gutter="0"/>
          <w:pgBorders w:offsetFrom="page">
            <w:top w:val="single" w:sz="4" w:space="24" w:color="auto"/>
            <w:left w:val="single" w:sz="4" w:space="24" w:color="auto"/>
            <w:bottom w:val="single" w:sz="4" w:space="24" w:color="auto"/>
            <w:right w:val="single" w:sz="4" w:space="24" w:color="auto"/>
          </w:pgBorders>
          <w:cols w:space="720"/>
        </w:sectPr>
      </w:pPr>
    </w:p>
    <w:p w14:paraId="0BA912A3" w14:textId="60E0C1B6" w:rsidR="00E454A6" w:rsidRPr="00F30717" w:rsidRDefault="007A679F" w:rsidP="005575C2">
      <w:pPr>
        <w:pStyle w:val="1"/>
        <w:tabs>
          <w:tab w:val="left" w:pos="0"/>
          <w:tab w:val="left" w:pos="1134"/>
          <w:tab w:val="left" w:pos="1843"/>
          <w:tab w:val="left" w:pos="2127"/>
          <w:tab w:val="left" w:pos="2552"/>
          <w:tab w:val="left" w:pos="4781"/>
        </w:tabs>
        <w:ind w:right="141"/>
        <w:jc w:val="both"/>
        <w:rPr>
          <w:sz w:val="24"/>
          <w:szCs w:val="24"/>
        </w:rPr>
      </w:pPr>
      <w:bookmarkStart w:id="29" w:name="_Toc191054540"/>
      <w:r w:rsidRPr="00F30717">
        <w:rPr>
          <w:sz w:val="24"/>
          <w:szCs w:val="24"/>
        </w:rPr>
        <w:lastRenderedPageBreak/>
        <w:t xml:space="preserve">Раздел </w:t>
      </w:r>
      <w:r w:rsidR="00C93EBE" w:rsidRPr="00F30717">
        <w:rPr>
          <w:sz w:val="24"/>
          <w:szCs w:val="24"/>
        </w:rPr>
        <w:t>3</w:t>
      </w:r>
      <w:r w:rsidRPr="00F30717">
        <w:rPr>
          <w:sz w:val="24"/>
          <w:szCs w:val="24"/>
        </w:rPr>
        <w:t xml:space="preserve">. </w:t>
      </w:r>
      <w:r w:rsidR="00E454A6" w:rsidRPr="00F30717">
        <w:rPr>
          <w:sz w:val="24"/>
          <w:szCs w:val="24"/>
        </w:rPr>
        <w:t>Количество сил и средств, используемых для локализации и ликвидации последствий аварий на объекте теплоснабжения</w:t>
      </w:r>
      <w:bookmarkEnd w:id="29"/>
    </w:p>
    <w:p w14:paraId="6FE6B77C" w14:textId="772823EB" w:rsidR="007C762D" w:rsidRPr="00F30717" w:rsidRDefault="00DD10EE" w:rsidP="005575C2">
      <w:pPr>
        <w:pStyle w:val="1"/>
        <w:numPr>
          <w:ilvl w:val="1"/>
          <w:numId w:val="14"/>
        </w:numPr>
        <w:tabs>
          <w:tab w:val="left" w:pos="567"/>
          <w:tab w:val="left" w:pos="709"/>
          <w:tab w:val="left" w:pos="851"/>
          <w:tab w:val="left" w:pos="993"/>
          <w:tab w:val="left" w:pos="4781"/>
        </w:tabs>
        <w:ind w:left="0" w:firstLine="567"/>
        <w:jc w:val="both"/>
        <w:rPr>
          <w:sz w:val="24"/>
          <w:szCs w:val="24"/>
        </w:rPr>
      </w:pPr>
      <w:bookmarkStart w:id="30" w:name="_Toc191054541"/>
      <w:r w:rsidRPr="00F30717">
        <w:rPr>
          <w:sz w:val="24"/>
          <w:szCs w:val="24"/>
        </w:rPr>
        <w:t xml:space="preserve">Сведения о </w:t>
      </w:r>
      <w:r w:rsidR="006B0AE3" w:rsidRPr="00F30717">
        <w:rPr>
          <w:sz w:val="24"/>
          <w:szCs w:val="24"/>
        </w:rPr>
        <w:t xml:space="preserve">количестве </w:t>
      </w:r>
      <w:r w:rsidR="007C762D" w:rsidRPr="00F30717">
        <w:rPr>
          <w:sz w:val="24"/>
          <w:szCs w:val="24"/>
        </w:rPr>
        <w:t xml:space="preserve">сил и средств, используемых </w:t>
      </w:r>
      <w:r w:rsidRPr="00F30717">
        <w:rPr>
          <w:sz w:val="24"/>
          <w:szCs w:val="24"/>
        </w:rPr>
        <w:t>для локализации и ликвидации последствий аварий на объект</w:t>
      </w:r>
      <w:r w:rsidR="0035071D" w:rsidRPr="00F30717">
        <w:rPr>
          <w:sz w:val="24"/>
          <w:szCs w:val="24"/>
        </w:rPr>
        <w:t>е</w:t>
      </w:r>
      <w:r w:rsidRPr="00F30717">
        <w:rPr>
          <w:sz w:val="24"/>
          <w:szCs w:val="24"/>
        </w:rPr>
        <w:t xml:space="preserve"> теплоснабжения</w:t>
      </w:r>
      <w:r w:rsidR="006B0AE3" w:rsidRPr="00F30717">
        <w:rPr>
          <w:sz w:val="24"/>
          <w:szCs w:val="24"/>
        </w:rPr>
        <w:t xml:space="preserve"> по оперативным службам</w:t>
      </w:r>
      <w:bookmarkEnd w:id="30"/>
    </w:p>
    <w:p w14:paraId="2C4900D2" w14:textId="0EA75870" w:rsidR="0010004D" w:rsidRPr="00F30717" w:rsidRDefault="0010004D" w:rsidP="005575C2">
      <w:pPr>
        <w:pStyle w:val="a5"/>
        <w:numPr>
          <w:ilvl w:val="2"/>
          <w:numId w:val="14"/>
        </w:numPr>
        <w:tabs>
          <w:tab w:val="left" w:pos="709"/>
          <w:tab w:val="left" w:pos="1134"/>
        </w:tabs>
        <w:spacing w:line="276" w:lineRule="auto"/>
        <w:ind w:left="0" w:firstLine="567"/>
        <w:jc w:val="both"/>
        <w:rPr>
          <w:sz w:val="24"/>
          <w:szCs w:val="24"/>
          <w:lang w:eastAsia="ru-RU"/>
        </w:rPr>
      </w:pPr>
      <w:r w:rsidRPr="00F30717">
        <w:rPr>
          <w:sz w:val="24"/>
          <w:szCs w:val="24"/>
          <w:lang w:eastAsia="ru-RU"/>
        </w:rPr>
        <w:t>Для л</w:t>
      </w:r>
      <w:r w:rsidR="005C4D65" w:rsidRPr="00F30717">
        <w:rPr>
          <w:sz w:val="24"/>
          <w:szCs w:val="24"/>
          <w:lang w:eastAsia="ru-RU"/>
        </w:rPr>
        <w:t xml:space="preserve">окализации и </w:t>
      </w:r>
      <w:r w:rsidR="00087C00" w:rsidRPr="00F30717">
        <w:rPr>
          <w:sz w:val="24"/>
          <w:szCs w:val="24"/>
          <w:lang w:eastAsia="ru-RU"/>
        </w:rPr>
        <w:t>л</w:t>
      </w:r>
      <w:r w:rsidRPr="00F30717">
        <w:rPr>
          <w:sz w:val="24"/>
          <w:szCs w:val="24"/>
          <w:lang w:eastAsia="ru-RU"/>
        </w:rPr>
        <w:t xml:space="preserve">иквидации последствий аварийных ситуаций </w:t>
      </w:r>
      <w:r w:rsidR="005C4D65" w:rsidRPr="00F30717">
        <w:rPr>
          <w:sz w:val="24"/>
          <w:szCs w:val="24"/>
          <w:lang w:eastAsia="ru-RU"/>
        </w:rPr>
        <w:t>на объектах</w:t>
      </w:r>
      <w:r w:rsidRPr="00F30717">
        <w:rPr>
          <w:sz w:val="24"/>
          <w:szCs w:val="24"/>
          <w:lang w:eastAsia="ru-RU"/>
        </w:rPr>
        <w:t xml:space="preserve"> теплоснабжения </w:t>
      </w:r>
      <w:r w:rsidRPr="00F30717">
        <w:rPr>
          <w:sz w:val="24"/>
          <w:szCs w:val="24"/>
        </w:rPr>
        <w:t>муниципально</w:t>
      </w:r>
      <w:r w:rsidR="00563CE2" w:rsidRPr="00F30717">
        <w:rPr>
          <w:sz w:val="24"/>
          <w:szCs w:val="24"/>
        </w:rPr>
        <w:t>го</w:t>
      </w:r>
      <w:r w:rsidRPr="00F30717">
        <w:rPr>
          <w:sz w:val="24"/>
          <w:szCs w:val="24"/>
        </w:rPr>
        <w:t xml:space="preserve"> образовани</w:t>
      </w:r>
      <w:r w:rsidR="00563CE2" w:rsidRPr="00F30717">
        <w:rPr>
          <w:sz w:val="24"/>
          <w:szCs w:val="24"/>
        </w:rPr>
        <w:t>я</w:t>
      </w:r>
      <w:r w:rsidRPr="00F30717">
        <w:rPr>
          <w:sz w:val="24"/>
          <w:szCs w:val="24"/>
        </w:rPr>
        <w:t xml:space="preserve"> </w:t>
      </w:r>
      <w:r w:rsidR="00F26122" w:rsidRPr="00BB3BE7">
        <w:rPr>
          <w:sz w:val="24"/>
          <w:szCs w:val="24"/>
        </w:rPr>
        <w:t>город Енисейск</w:t>
      </w:r>
      <w:r w:rsidR="00F26122" w:rsidRPr="00F30717">
        <w:rPr>
          <w:i/>
          <w:sz w:val="24"/>
          <w:szCs w:val="24"/>
        </w:rPr>
        <w:t xml:space="preserve"> </w:t>
      </w:r>
      <w:r w:rsidRPr="00F30717">
        <w:rPr>
          <w:sz w:val="24"/>
          <w:szCs w:val="24"/>
          <w:lang w:eastAsia="ru-RU"/>
        </w:rPr>
        <w:t>требуется привлечение сил и средств, достаточных для решения поставленных задач в нормативные сроки.</w:t>
      </w:r>
    </w:p>
    <w:p w14:paraId="205219CC" w14:textId="345165E5" w:rsidR="00087C00" w:rsidRPr="00F30717" w:rsidRDefault="00087C00" w:rsidP="005575C2">
      <w:pPr>
        <w:pStyle w:val="a5"/>
        <w:tabs>
          <w:tab w:val="left" w:pos="993"/>
        </w:tabs>
        <w:spacing w:line="276" w:lineRule="auto"/>
        <w:ind w:left="0" w:firstLine="567"/>
        <w:jc w:val="both"/>
        <w:rPr>
          <w:sz w:val="24"/>
          <w:szCs w:val="24"/>
          <w:lang w:eastAsia="ru-RU"/>
        </w:rPr>
      </w:pPr>
      <w:r w:rsidRPr="00F30717">
        <w:rPr>
          <w:sz w:val="24"/>
          <w:szCs w:val="24"/>
          <w:lang w:eastAsia="ru-RU"/>
        </w:rPr>
        <w:t xml:space="preserve">3.1.2. Для решения задач по локализации и ликвидации последствий аварийных ситуаций на объектах теплоснабжения привлекаются </w:t>
      </w:r>
      <w:r w:rsidR="00613285" w:rsidRPr="00F30717">
        <w:rPr>
          <w:sz w:val="24"/>
          <w:szCs w:val="24"/>
          <w:lang w:eastAsia="ru-RU"/>
        </w:rPr>
        <w:t xml:space="preserve">оперативные подразделения организаций (учреждений) </w:t>
      </w:r>
      <w:r w:rsidR="00613285" w:rsidRPr="00F30717">
        <w:rPr>
          <w:sz w:val="24"/>
          <w:szCs w:val="24"/>
        </w:rPr>
        <w:t>связанных с функционированием систем теплоснабжения</w:t>
      </w:r>
      <w:r w:rsidR="00613285" w:rsidRPr="00F30717">
        <w:rPr>
          <w:rFonts w:eastAsia="Calibri"/>
          <w:sz w:val="24"/>
          <w:szCs w:val="24"/>
        </w:rPr>
        <w:t xml:space="preserve"> м</w:t>
      </w:r>
      <w:r w:rsidR="00613285" w:rsidRPr="00F30717">
        <w:rPr>
          <w:rFonts w:eastAsia="Calibri"/>
          <w:bCs/>
          <w:sz w:val="24"/>
          <w:szCs w:val="24"/>
        </w:rPr>
        <w:t xml:space="preserve">униципального образования </w:t>
      </w:r>
      <w:r w:rsidR="00F26122" w:rsidRPr="00BB3BE7">
        <w:rPr>
          <w:sz w:val="24"/>
          <w:szCs w:val="24"/>
        </w:rPr>
        <w:t>город Енисейск</w:t>
      </w:r>
      <w:r w:rsidR="00F26122">
        <w:rPr>
          <w:sz w:val="24"/>
          <w:szCs w:val="24"/>
        </w:rPr>
        <w:t>.</w:t>
      </w:r>
    </w:p>
    <w:p w14:paraId="4C5541EF" w14:textId="0298CA3F" w:rsidR="00087C00" w:rsidRPr="00F30717" w:rsidRDefault="00613285" w:rsidP="005575C2">
      <w:pPr>
        <w:pStyle w:val="a5"/>
        <w:tabs>
          <w:tab w:val="left" w:pos="993"/>
        </w:tabs>
        <w:spacing w:line="276" w:lineRule="auto"/>
        <w:ind w:left="0" w:firstLine="567"/>
        <w:jc w:val="both"/>
        <w:rPr>
          <w:sz w:val="24"/>
          <w:szCs w:val="24"/>
          <w:lang w:eastAsia="ru-RU"/>
        </w:rPr>
      </w:pPr>
      <w:r w:rsidRPr="00F30717">
        <w:rPr>
          <w:sz w:val="24"/>
          <w:szCs w:val="24"/>
          <w:lang w:eastAsia="ru-RU"/>
        </w:rPr>
        <w:t xml:space="preserve">Сведения о количестве сил и средств, </w:t>
      </w:r>
      <w:r w:rsidRPr="00F30717">
        <w:rPr>
          <w:sz w:val="24"/>
          <w:szCs w:val="24"/>
        </w:rPr>
        <w:t>необходимых при</w:t>
      </w:r>
      <w:r w:rsidRPr="00F30717">
        <w:rPr>
          <w:sz w:val="24"/>
          <w:szCs w:val="24"/>
          <w:lang w:eastAsia="ru-RU"/>
        </w:rPr>
        <w:t xml:space="preserve"> ликвидации последствий аварийных ситуаций, по оперативным подразделениям организаций (учреждений) </w:t>
      </w:r>
      <w:r w:rsidRPr="00F30717">
        <w:rPr>
          <w:sz w:val="24"/>
          <w:szCs w:val="24"/>
        </w:rPr>
        <w:t xml:space="preserve">связанных </w:t>
      </w:r>
      <w:r w:rsidR="00087C00" w:rsidRPr="00F30717">
        <w:rPr>
          <w:sz w:val="24"/>
          <w:szCs w:val="24"/>
        </w:rPr>
        <w:t>с функционированием систем теплоснабжения</w:t>
      </w:r>
      <w:r w:rsidR="00517D3D" w:rsidRPr="00F30717">
        <w:rPr>
          <w:rFonts w:eastAsia="Calibri"/>
          <w:sz w:val="24"/>
          <w:szCs w:val="24"/>
        </w:rPr>
        <w:t xml:space="preserve"> м</w:t>
      </w:r>
      <w:r w:rsidR="00517D3D" w:rsidRPr="00F30717">
        <w:rPr>
          <w:rFonts w:eastAsia="Calibri"/>
          <w:bCs/>
          <w:sz w:val="24"/>
          <w:szCs w:val="24"/>
        </w:rPr>
        <w:t xml:space="preserve">униципального образования </w:t>
      </w:r>
      <w:r w:rsidR="00F26122" w:rsidRPr="00BB3BE7">
        <w:rPr>
          <w:sz w:val="24"/>
          <w:szCs w:val="24"/>
        </w:rPr>
        <w:t>город Енисейск</w:t>
      </w:r>
      <w:r w:rsidR="00F26122" w:rsidRPr="00F30717">
        <w:rPr>
          <w:i/>
          <w:sz w:val="24"/>
          <w:szCs w:val="24"/>
        </w:rPr>
        <w:t xml:space="preserve"> </w:t>
      </w:r>
      <w:r w:rsidR="00087C00" w:rsidRPr="00F30717">
        <w:rPr>
          <w:sz w:val="24"/>
          <w:szCs w:val="24"/>
          <w:lang w:eastAsia="ru-RU"/>
        </w:rPr>
        <w:t>представлен</w:t>
      </w:r>
      <w:r w:rsidR="006B0AE3" w:rsidRPr="00F30717">
        <w:rPr>
          <w:sz w:val="24"/>
          <w:szCs w:val="24"/>
          <w:lang w:eastAsia="ru-RU"/>
        </w:rPr>
        <w:t>ы</w:t>
      </w:r>
      <w:r w:rsidR="00087C00" w:rsidRPr="00F30717">
        <w:rPr>
          <w:sz w:val="24"/>
          <w:szCs w:val="24"/>
          <w:lang w:eastAsia="ru-RU"/>
        </w:rPr>
        <w:t xml:space="preserve"> в таблице</w:t>
      </w:r>
      <w:r w:rsidR="0054530C" w:rsidRPr="00F30717">
        <w:rPr>
          <w:sz w:val="24"/>
          <w:szCs w:val="24"/>
          <w:lang w:eastAsia="ru-RU"/>
        </w:rPr>
        <w:fldChar w:fldCharType="begin"/>
      </w:r>
      <w:r w:rsidR="0054530C" w:rsidRPr="00F30717">
        <w:rPr>
          <w:sz w:val="24"/>
          <w:szCs w:val="24"/>
          <w:lang w:eastAsia="ru-RU"/>
        </w:rPr>
        <w:instrText xml:space="preserve"> REF _Ref190963645 \h  \* MERGEFORMAT </w:instrText>
      </w:r>
      <w:r w:rsidR="0054530C" w:rsidRPr="00F30717">
        <w:rPr>
          <w:sz w:val="24"/>
          <w:szCs w:val="24"/>
          <w:lang w:eastAsia="ru-RU"/>
        </w:rPr>
      </w:r>
      <w:r w:rsidR="0054530C" w:rsidRPr="00F30717">
        <w:rPr>
          <w:sz w:val="24"/>
          <w:szCs w:val="24"/>
          <w:lang w:eastAsia="ru-RU"/>
        </w:rPr>
        <w:fldChar w:fldCharType="separate"/>
      </w:r>
      <w:r w:rsidR="00917E27" w:rsidRPr="00917E27">
        <w:rPr>
          <w:bCs/>
          <w:vanish/>
          <w:sz w:val="24"/>
          <w:szCs w:val="24"/>
        </w:rPr>
        <w:t>Таблица</w:t>
      </w:r>
      <w:r w:rsidR="00917E27" w:rsidRPr="00917E27">
        <w:rPr>
          <w:bCs/>
          <w:noProof/>
          <w:sz w:val="24"/>
          <w:szCs w:val="24"/>
        </w:rPr>
        <w:t xml:space="preserve"> 3.</w:t>
      </w:r>
      <w:r w:rsidR="00917E27" w:rsidRPr="00917E27">
        <w:rPr>
          <w:bCs/>
          <w:sz w:val="24"/>
          <w:szCs w:val="24"/>
        </w:rPr>
        <w:t>1</w:t>
      </w:r>
      <w:r w:rsidR="00917E27" w:rsidRPr="00917E27">
        <w:rPr>
          <w:bCs/>
          <w:noProof/>
          <w:sz w:val="24"/>
          <w:szCs w:val="24"/>
        </w:rPr>
        <w:t>.</w:t>
      </w:r>
      <w:r w:rsidR="00917E27">
        <w:rPr>
          <w:b/>
          <w:bCs/>
          <w:noProof/>
          <w:sz w:val="24"/>
          <w:szCs w:val="24"/>
        </w:rPr>
        <w:t>1</w:t>
      </w:r>
      <w:r w:rsidR="0054530C" w:rsidRPr="00F30717">
        <w:rPr>
          <w:sz w:val="24"/>
          <w:szCs w:val="24"/>
          <w:lang w:eastAsia="ru-RU"/>
        </w:rPr>
        <w:fldChar w:fldCharType="end"/>
      </w:r>
      <w:r w:rsidR="00087C00" w:rsidRPr="00F30717">
        <w:rPr>
          <w:sz w:val="24"/>
          <w:szCs w:val="24"/>
          <w:lang w:eastAsia="ru-RU"/>
        </w:rPr>
        <w:t>.</w:t>
      </w:r>
    </w:p>
    <w:p w14:paraId="6DEFD510" w14:textId="470121B2" w:rsidR="00517D3D" w:rsidRPr="00F30717" w:rsidRDefault="00087C00" w:rsidP="005575C2">
      <w:pPr>
        <w:pStyle w:val="a5"/>
        <w:tabs>
          <w:tab w:val="left" w:pos="993"/>
        </w:tabs>
        <w:ind w:left="0" w:firstLine="567"/>
        <w:jc w:val="both"/>
        <w:rPr>
          <w:sz w:val="24"/>
          <w:szCs w:val="24"/>
          <w:lang w:eastAsia="ru-RU"/>
        </w:rPr>
      </w:pPr>
      <w:bookmarkStart w:id="31" w:name="_Ref190963645"/>
      <w:bookmarkStart w:id="32" w:name="_Toc191049797"/>
      <w:r w:rsidRPr="00F30717">
        <w:rPr>
          <w:b/>
          <w:bCs/>
          <w:sz w:val="24"/>
          <w:szCs w:val="24"/>
        </w:rPr>
        <w:t xml:space="preserve">Таблица </w:t>
      </w:r>
      <w:r w:rsidRPr="00F30717">
        <w:rPr>
          <w:b/>
          <w:bCs/>
          <w:noProof/>
          <w:sz w:val="24"/>
          <w:szCs w:val="24"/>
        </w:rPr>
        <w:fldChar w:fldCharType="begin"/>
      </w:r>
      <w:r w:rsidRPr="00F30717">
        <w:rPr>
          <w:b/>
          <w:bCs/>
          <w:noProof/>
          <w:sz w:val="24"/>
          <w:szCs w:val="24"/>
        </w:rPr>
        <w:instrText xml:space="preserve"> STYLEREF 1 \s </w:instrText>
      </w:r>
      <w:r w:rsidRPr="00F30717">
        <w:rPr>
          <w:b/>
          <w:bCs/>
          <w:noProof/>
          <w:sz w:val="24"/>
          <w:szCs w:val="24"/>
        </w:rPr>
        <w:fldChar w:fldCharType="separate"/>
      </w:r>
      <w:r w:rsidR="00917E27">
        <w:rPr>
          <w:b/>
          <w:bCs/>
          <w:noProof/>
          <w:sz w:val="24"/>
          <w:szCs w:val="24"/>
        </w:rPr>
        <w:t>3.1</w:t>
      </w:r>
      <w:r w:rsidRPr="00F30717">
        <w:rPr>
          <w:b/>
          <w:bCs/>
          <w:noProof/>
          <w:sz w:val="24"/>
          <w:szCs w:val="24"/>
        </w:rPr>
        <w:fldChar w:fldCharType="end"/>
      </w:r>
      <w:r w:rsidRPr="00F30717">
        <w:rPr>
          <w:b/>
          <w:bCs/>
          <w:sz w:val="24"/>
          <w:szCs w:val="24"/>
        </w:rPr>
        <w:t>.</w:t>
      </w:r>
      <w:r w:rsidRPr="00F30717">
        <w:rPr>
          <w:b/>
          <w:bCs/>
          <w:noProof/>
          <w:sz w:val="24"/>
          <w:szCs w:val="24"/>
        </w:rPr>
        <w:fldChar w:fldCharType="begin"/>
      </w:r>
      <w:r w:rsidRPr="00F30717">
        <w:rPr>
          <w:b/>
          <w:bCs/>
          <w:noProof/>
          <w:sz w:val="24"/>
          <w:szCs w:val="24"/>
        </w:rPr>
        <w:instrText xml:space="preserve"> SEQ Таблица \* ARABIC \s 1 </w:instrText>
      </w:r>
      <w:r w:rsidRPr="00F30717">
        <w:rPr>
          <w:b/>
          <w:bCs/>
          <w:noProof/>
          <w:sz w:val="24"/>
          <w:szCs w:val="24"/>
        </w:rPr>
        <w:fldChar w:fldCharType="separate"/>
      </w:r>
      <w:r w:rsidR="00917E27">
        <w:rPr>
          <w:b/>
          <w:bCs/>
          <w:noProof/>
          <w:sz w:val="24"/>
          <w:szCs w:val="24"/>
        </w:rPr>
        <w:t>1</w:t>
      </w:r>
      <w:r w:rsidRPr="00F30717">
        <w:rPr>
          <w:b/>
          <w:bCs/>
          <w:noProof/>
          <w:sz w:val="24"/>
          <w:szCs w:val="24"/>
        </w:rPr>
        <w:fldChar w:fldCharType="end"/>
      </w:r>
      <w:bookmarkEnd w:id="31"/>
      <w:r w:rsidRPr="00F30717">
        <w:rPr>
          <w:sz w:val="24"/>
          <w:szCs w:val="24"/>
        </w:rPr>
        <w:t xml:space="preserve"> - </w:t>
      </w:r>
      <w:r w:rsidR="006B0AE3" w:rsidRPr="00F30717">
        <w:rPr>
          <w:sz w:val="24"/>
          <w:szCs w:val="24"/>
          <w:lang w:eastAsia="ru-RU"/>
        </w:rPr>
        <w:t>Сведения</w:t>
      </w:r>
      <w:r w:rsidRPr="00F30717">
        <w:rPr>
          <w:sz w:val="24"/>
          <w:szCs w:val="24"/>
          <w:lang w:eastAsia="ru-RU"/>
        </w:rPr>
        <w:t xml:space="preserve"> о количестве сил и средств, </w:t>
      </w:r>
      <w:r w:rsidRPr="00F30717">
        <w:rPr>
          <w:sz w:val="24"/>
          <w:szCs w:val="24"/>
        </w:rPr>
        <w:t>необходимых при</w:t>
      </w:r>
      <w:r w:rsidRPr="00F30717">
        <w:rPr>
          <w:sz w:val="24"/>
          <w:szCs w:val="24"/>
          <w:lang w:eastAsia="ru-RU"/>
        </w:rPr>
        <w:t xml:space="preserve"> ликвидации последствий аварийных ситуаций, по оперативным </w:t>
      </w:r>
      <w:r w:rsidR="00613285" w:rsidRPr="00F30717">
        <w:rPr>
          <w:sz w:val="24"/>
          <w:szCs w:val="24"/>
          <w:lang w:eastAsia="ru-RU"/>
        </w:rPr>
        <w:t>подразделениям</w:t>
      </w:r>
      <w:r w:rsidRPr="00F30717">
        <w:rPr>
          <w:sz w:val="24"/>
          <w:szCs w:val="24"/>
          <w:lang w:eastAsia="ru-RU"/>
        </w:rPr>
        <w:t xml:space="preserve"> </w:t>
      </w:r>
      <w:r w:rsidR="00613285" w:rsidRPr="00F30717">
        <w:rPr>
          <w:sz w:val="24"/>
          <w:szCs w:val="24"/>
          <w:lang w:eastAsia="ru-RU"/>
        </w:rPr>
        <w:t xml:space="preserve">организаций (учреждений) </w:t>
      </w:r>
      <w:r w:rsidRPr="00F30717">
        <w:rPr>
          <w:sz w:val="24"/>
          <w:szCs w:val="24"/>
        </w:rPr>
        <w:t>связанны</w:t>
      </w:r>
      <w:r w:rsidR="00613285" w:rsidRPr="00F30717">
        <w:rPr>
          <w:sz w:val="24"/>
          <w:szCs w:val="24"/>
        </w:rPr>
        <w:t>х</w:t>
      </w:r>
      <w:r w:rsidRPr="00F30717">
        <w:rPr>
          <w:sz w:val="24"/>
          <w:szCs w:val="24"/>
        </w:rPr>
        <w:t xml:space="preserve"> с функционированием систем теплоснабжения</w:t>
      </w:r>
      <w:r w:rsidR="00517D3D" w:rsidRPr="00F30717">
        <w:rPr>
          <w:rFonts w:eastAsia="Calibri"/>
          <w:sz w:val="24"/>
          <w:szCs w:val="24"/>
        </w:rPr>
        <w:t xml:space="preserve"> м</w:t>
      </w:r>
      <w:r w:rsidR="00517D3D" w:rsidRPr="00F30717">
        <w:rPr>
          <w:rFonts w:eastAsia="Calibri"/>
          <w:bCs/>
          <w:sz w:val="24"/>
          <w:szCs w:val="24"/>
        </w:rPr>
        <w:t xml:space="preserve">униципального образования </w:t>
      </w:r>
      <w:bookmarkEnd w:id="32"/>
      <w:r w:rsidR="00F26122" w:rsidRPr="00BB3BE7">
        <w:rPr>
          <w:sz w:val="24"/>
          <w:szCs w:val="24"/>
        </w:rPr>
        <w:t>город Енисейск</w:t>
      </w:r>
    </w:p>
    <w:tbl>
      <w:tblPr>
        <w:tblStyle w:val="afa"/>
        <w:tblW w:w="0" w:type="auto"/>
        <w:tblLook w:val="04A0" w:firstRow="1" w:lastRow="0" w:firstColumn="1" w:lastColumn="0" w:noHBand="0" w:noVBand="1"/>
      </w:tblPr>
      <w:tblGrid>
        <w:gridCol w:w="3458"/>
        <w:gridCol w:w="2124"/>
        <w:gridCol w:w="1874"/>
        <w:gridCol w:w="2399"/>
      </w:tblGrid>
      <w:tr w:rsidR="005575C2" w:rsidRPr="00F30717" w14:paraId="4C108480" w14:textId="77777777" w:rsidTr="00F26122">
        <w:trPr>
          <w:trHeight w:val="240"/>
          <w:tblHeader/>
        </w:trPr>
        <w:tc>
          <w:tcPr>
            <w:tcW w:w="3458" w:type="dxa"/>
            <w:vMerge w:val="restart"/>
            <w:vAlign w:val="center"/>
          </w:tcPr>
          <w:p w14:paraId="164D3BCB" w14:textId="77777777" w:rsidR="00087C00" w:rsidRPr="00F30717" w:rsidRDefault="00087C00" w:rsidP="005575C2">
            <w:pPr>
              <w:pStyle w:val="af"/>
              <w:spacing w:beforeAutospacing="0" w:afterAutospacing="0"/>
              <w:jc w:val="center"/>
              <w:rPr>
                <w:b/>
              </w:rPr>
            </w:pPr>
            <w:r w:rsidRPr="00F30717">
              <w:rPr>
                <w:b/>
              </w:rPr>
              <w:t xml:space="preserve">Наименование организации </w:t>
            </w:r>
            <w:r w:rsidRPr="00F30717">
              <w:rPr>
                <w:rFonts w:eastAsia="Calibri"/>
                <w:b/>
              </w:rPr>
              <w:t>(</w:t>
            </w:r>
            <w:r w:rsidRPr="00F30717">
              <w:rPr>
                <w:b/>
              </w:rPr>
              <w:t>учреждения), адрес места расположения</w:t>
            </w:r>
          </w:p>
        </w:tc>
        <w:tc>
          <w:tcPr>
            <w:tcW w:w="2124" w:type="dxa"/>
            <w:vMerge w:val="restart"/>
            <w:vAlign w:val="center"/>
          </w:tcPr>
          <w:p w14:paraId="2BFB88D4" w14:textId="77777777" w:rsidR="00087C00" w:rsidRPr="00F30717" w:rsidRDefault="00087C00" w:rsidP="005575C2">
            <w:pPr>
              <w:pStyle w:val="af"/>
              <w:tabs>
                <w:tab w:val="left" w:pos="723"/>
                <w:tab w:val="left" w:pos="888"/>
              </w:tabs>
              <w:spacing w:beforeAutospacing="0" w:afterAutospacing="0"/>
              <w:jc w:val="center"/>
              <w:rPr>
                <w:b/>
              </w:rPr>
            </w:pPr>
            <w:r w:rsidRPr="00F30717">
              <w:rPr>
                <w:b/>
              </w:rPr>
              <w:t>Функциональная группа</w:t>
            </w:r>
          </w:p>
        </w:tc>
        <w:tc>
          <w:tcPr>
            <w:tcW w:w="4273" w:type="dxa"/>
            <w:gridSpan w:val="2"/>
            <w:vAlign w:val="center"/>
          </w:tcPr>
          <w:p w14:paraId="6BBCFBB0" w14:textId="77777777" w:rsidR="00087C00" w:rsidRPr="00F30717" w:rsidRDefault="00087C00" w:rsidP="005575C2">
            <w:pPr>
              <w:pStyle w:val="af"/>
              <w:tabs>
                <w:tab w:val="left" w:pos="723"/>
                <w:tab w:val="left" w:pos="888"/>
              </w:tabs>
              <w:spacing w:beforeAutospacing="0" w:afterAutospacing="0"/>
              <w:jc w:val="center"/>
              <w:rPr>
                <w:b/>
              </w:rPr>
            </w:pPr>
            <w:r w:rsidRPr="00F30717">
              <w:rPr>
                <w:b/>
              </w:rPr>
              <w:t>Выделяемые</w:t>
            </w:r>
          </w:p>
        </w:tc>
      </w:tr>
      <w:tr w:rsidR="005575C2" w:rsidRPr="00F30717" w14:paraId="3E2EA3FD" w14:textId="77777777" w:rsidTr="00F26122">
        <w:trPr>
          <w:trHeight w:val="240"/>
          <w:tblHeader/>
        </w:trPr>
        <w:tc>
          <w:tcPr>
            <w:tcW w:w="3458" w:type="dxa"/>
            <w:vMerge/>
            <w:vAlign w:val="center"/>
          </w:tcPr>
          <w:p w14:paraId="30B7FC31" w14:textId="77777777" w:rsidR="00087C00" w:rsidRPr="00F30717" w:rsidRDefault="00087C00" w:rsidP="005575C2">
            <w:pPr>
              <w:pStyle w:val="af"/>
              <w:spacing w:beforeAutospacing="0" w:afterAutospacing="0"/>
              <w:jc w:val="center"/>
              <w:rPr>
                <w:b/>
              </w:rPr>
            </w:pPr>
          </w:p>
        </w:tc>
        <w:tc>
          <w:tcPr>
            <w:tcW w:w="2124" w:type="dxa"/>
            <w:vMerge/>
            <w:vAlign w:val="center"/>
          </w:tcPr>
          <w:p w14:paraId="1D52A78A" w14:textId="77777777" w:rsidR="00087C00" w:rsidRPr="00F30717" w:rsidRDefault="00087C00" w:rsidP="005575C2">
            <w:pPr>
              <w:pStyle w:val="af"/>
              <w:tabs>
                <w:tab w:val="left" w:pos="723"/>
                <w:tab w:val="left" w:pos="888"/>
              </w:tabs>
              <w:spacing w:beforeAutospacing="0" w:afterAutospacing="0"/>
              <w:jc w:val="center"/>
              <w:rPr>
                <w:b/>
              </w:rPr>
            </w:pPr>
          </w:p>
        </w:tc>
        <w:tc>
          <w:tcPr>
            <w:tcW w:w="1874" w:type="dxa"/>
            <w:vAlign w:val="center"/>
          </w:tcPr>
          <w:p w14:paraId="06F21468" w14:textId="77777777" w:rsidR="00087C00" w:rsidRPr="00F30717" w:rsidRDefault="00087C00" w:rsidP="005575C2">
            <w:pPr>
              <w:pStyle w:val="af"/>
              <w:tabs>
                <w:tab w:val="left" w:pos="723"/>
                <w:tab w:val="left" w:pos="888"/>
              </w:tabs>
              <w:spacing w:beforeAutospacing="0" w:afterAutospacing="0"/>
              <w:jc w:val="center"/>
              <w:rPr>
                <w:b/>
              </w:rPr>
            </w:pPr>
            <w:r w:rsidRPr="00F30717">
              <w:rPr>
                <w:b/>
              </w:rPr>
              <w:t>силы</w:t>
            </w:r>
          </w:p>
        </w:tc>
        <w:tc>
          <w:tcPr>
            <w:tcW w:w="2399" w:type="dxa"/>
            <w:vAlign w:val="center"/>
          </w:tcPr>
          <w:p w14:paraId="100580E6" w14:textId="77777777" w:rsidR="00087C00" w:rsidRPr="00F30717" w:rsidRDefault="00087C00" w:rsidP="005575C2">
            <w:pPr>
              <w:pStyle w:val="af"/>
              <w:tabs>
                <w:tab w:val="left" w:pos="723"/>
                <w:tab w:val="left" w:pos="888"/>
              </w:tabs>
              <w:spacing w:beforeAutospacing="0" w:afterAutospacing="0"/>
              <w:jc w:val="center"/>
              <w:rPr>
                <w:b/>
              </w:rPr>
            </w:pPr>
            <w:r w:rsidRPr="00F30717">
              <w:rPr>
                <w:b/>
              </w:rPr>
              <w:t>средства</w:t>
            </w:r>
          </w:p>
        </w:tc>
      </w:tr>
      <w:tr w:rsidR="005575C2" w:rsidRPr="00F30717" w14:paraId="660D9A34" w14:textId="77777777" w:rsidTr="00F26122">
        <w:tc>
          <w:tcPr>
            <w:tcW w:w="3458" w:type="dxa"/>
            <w:vAlign w:val="center"/>
          </w:tcPr>
          <w:p w14:paraId="1E55EFBD" w14:textId="45CD0663" w:rsidR="00087C00" w:rsidRPr="00F30717" w:rsidRDefault="00517D3D" w:rsidP="00F26122">
            <w:pPr>
              <w:pStyle w:val="af"/>
              <w:tabs>
                <w:tab w:val="left" w:pos="723"/>
                <w:tab w:val="left" w:pos="888"/>
              </w:tabs>
              <w:spacing w:beforeAutospacing="0" w:afterAutospacing="0"/>
              <w:rPr>
                <w:rFonts w:eastAsia="Calibri"/>
              </w:rPr>
            </w:pPr>
            <w:r w:rsidRPr="00F30717">
              <w:t xml:space="preserve">Единая </w:t>
            </w:r>
            <w:r w:rsidR="00087C00" w:rsidRPr="00F30717">
              <w:t xml:space="preserve"> </w:t>
            </w:r>
            <w:r w:rsidR="007B48E5" w:rsidRPr="00F30717">
              <w:t>дежурная диспетчерская служба (ЕДДС)</w:t>
            </w:r>
            <w:r w:rsidR="00D451AE">
              <w:t>, г. Енисейск, ул. Ленина,118</w:t>
            </w:r>
            <w:r w:rsidR="00087C00" w:rsidRPr="00F30717">
              <w:t xml:space="preserve"> </w:t>
            </w:r>
          </w:p>
        </w:tc>
        <w:tc>
          <w:tcPr>
            <w:tcW w:w="2124" w:type="dxa"/>
            <w:vAlign w:val="center"/>
          </w:tcPr>
          <w:p w14:paraId="61DADC6E" w14:textId="77777777" w:rsidR="00087C00" w:rsidRPr="00F30717" w:rsidRDefault="00087C00" w:rsidP="005575C2">
            <w:pPr>
              <w:pStyle w:val="af"/>
              <w:tabs>
                <w:tab w:val="left" w:pos="723"/>
                <w:tab w:val="left" w:pos="888"/>
              </w:tabs>
              <w:spacing w:beforeAutospacing="0" w:afterAutospacing="0"/>
              <w:jc w:val="center"/>
            </w:pPr>
            <w:r w:rsidRPr="00F30717">
              <w:t>диспетчерская служба (круглосуточно)</w:t>
            </w:r>
          </w:p>
        </w:tc>
        <w:tc>
          <w:tcPr>
            <w:tcW w:w="1874" w:type="dxa"/>
            <w:vAlign w:val="center"/>
          </w:tcPr>
          <w:p w14:paraId="24475FB3" w14:textId="5C755D83" w:rsidR="00087C00" w:rsidRPr="00F30717" w:rsidRDefault="0001581F" w:rsidP="005575C2">
            <w:pPr>
              <w:pStyle w:val="af"/>
              <w:tabs>
                <w:tab w:val="left" w:pos="723"/>
                <w:tab w:val="left" w:pos="888"/>
              </w:tabs>
              <w:spacing w:beforeAutospacing="0" w:afterAutospacing="0"/>
              <w:jc w:val="center"/>
            </w:pPr>
            <w:r w:rsidRPr="00F30717">
              <w:t>операторы</w:t>
            </w:r>
          </w:p>
        </w:tc>
        <w:tc>
          <w:tcPr>
            <w:tcW w:w="2399" w:type="dxa"/>
            <w:vAlign w:val="center"/>
          </w:tcPr>
          <w:p w14:paraId="612F138B" w14:textId="19475920" w:rsidR="00087C00" w:rsidRPr="00F30717" w:rsidRDefault="00087C00" w:rsidP="005575C2">
            <w:pPr>
              <w:pStyle w:val="af"/>
              <w:tabs>
                <w:tab w:val="left" w:pos="723"/>
                <w:tab w:val="left" w:pos="888"/>
              </w:tabs>
              <w:spacing w:beforeAutospacing="0" w:afterAutospacing="0"/>
              <w:jc w:val="center"/>
            </w:pPr>
            <w:r w:rsidRPr="00F30717">
              <w:t>оргтехника</w:t>
            </w:r>
            <w:r w:rsidR="007F198A" w:rsidRPr="00F30717">
              <w:t xml:space="preserve"> с программным обеспечением</w:t>
            </w:r>
            <w:r w:rsidRPr="00F30717">
              <w:t>, средства связи на рабочем месте</w:t>
            </w:r>
          </w:p>
        </w:tc>
      </w:tr>
      <w:tr w:rsidR="005575C2" w:rsidRPr="00F30717" w14:paraId="3CB09DE1" w14:textId="77777777" w:rsidTr="00F26122">
        <w:tc>
          <w:tcPr>
            <w:tcW w:w="3458" w:type="dxa"/>
            <w:vMerge w:val="restart"/>
            <w:vAlign w:val="center"/>
          </w:tcPr>
          <w:p w14:paraId="0A6F47C3" w14:textId="6AEBA64C" w:rsidR="00087C00" w:rsidRPr="00F30717" w:rsidRDefault="00087C00" w:rsidP="00D451AE">
            <w:pPr>
              <w:pStyle w:val="af"/>
              <w:tabs>
                <w:tab w:val="left" w:pos="723"/>
                <w:tab w:val="left" w:pos="888"/>
              </w:tabs>
              <w:spacing w:beforeAutospacing="0" w:afterAutospacing="0"/>
              <w:jc w:val="left"/>
            </w:pPr>
            <w:proofErr w:type="gramStart"/>
            <w:r w:rsidRPr="00F30717">
              <w:rPr>
                <w:bCs/>
              </w:rPr>
              <w:t>Противопожарная</w:t>
            </w:r>
            <w:r w:rsidR="00D451AE" w:rsidRPr="00F30717">
              <w:rPr>
                <w:bCs/>
              </w:rPr>
              <w:t xml:space="preserve"> служба</w:t>
            </w:r>
            <w:r w:rsidR="00D451AE">
              <w:rPr>
                <w:bCs/>
              </w:rPr>
              <w:t xml:space="preserve">, </w:t>
            </w:r>
            <w:r w:rsidR="00D451AE">
              <w:t>г. Енисейск, ул. Ленина,122а,</w:t>
            </w:r>
            <w:r w:rsidR="00D451AE" w:rsidRPr="00F30717">
              <w:t xml:space="preserve"> </w:t>
            </w:r>
            <w:r w:rsidR="00D451AE" w:rsidRPr="00F30717">
              <w:rPr>
                <w:bCs/>
              </w:rPr>
              <w:t xml:space="preserve"> </w:t>
            </w:r>
            <w:r w:rsidRPr="00F30717">
              <w:rPr>
                <w:bCs/>
              </w:rPr>
              <w:t xml:space="preserve"> спасательная служба МЧС России</w:t>
            </w:r>
            <w:r w:rsidR="00D451AE">
              <w:rPr>
                <w:bCs/>
              </w:rPr>
              <w:t xml:space="preserve">, </w:t>
            </w:r>
            <w:r w:rsidR="00D451AE">
              <w:t>г. Енисейск, ул. Чкалова, 2а</w:t>
            </w:r>
            <w:r w:rsidR="00D451AE" w:rsidRPr="00F30717">
              <w:t xml:space="preserve"> </w:t>
            </w:r>
            <w:r w:rsidRPr="00F30717">
              <w:rPr>
                <w:bCs/>
              </w:rPr>
              <w:t xml:space="preserve"> </w:t>
            </w:r>
            <w:proofErr w:type="gramEnd"/>
          </w:p>
        </w:tc>
        <w:tc>
          <w:tcPr>
            <w:tcW w:w="2124" w:type="dxa"/>
            <w:vMerge w:val="restart"/>
            <w:vAlign w:val="center"/>
          </w:tcPr>
          <w:p w14:paraId="6A20BF55" w14:textId="77777777" w:rsidR="00087C00" w:rsidRPr="00F30717" w:rsidRDefault="00087C00" w:rsidP="005575C2">
            <w:pPr>
              <w:pStyle w:val="af"/>
              <w:tabs>
                <w:tab w:val="left" w:pos="723"/>
                <w:tab w:val="left" w:pos="888"/>
              </w:tabs>
              <w:jc w:val="center"/>
            </w:pPr>
            <w:r w:rsidRPr="00F30717">
              <w:t>дежурный караул (круглосуточно)</w:t>
            </w:r>
          </w:p>
        </w:tc>
        <w:tc>
          <w:tcPr>
            <w:tcW w:w="1874" w:type="dxa"/>
            <w:vAlign w:val="center"/>
          </w:tcPr>
          <w:p w14:paraId="05590243" w14:textId="77777777" w:rsidR="00087C00" w:rsidRPr="00F30717" w:rsidRDefault="00087C00" w:rsidP="005575C2">
            <w:pPr>
              <w:pStyle w:val="af"/>
              <w:tabs>
                <w:tab w:val="left" w:pos="723"/>
                <w:tab w:val="left" w:pos="888"/>
              </w:tabs>
              <w:spacing w:beforeAutospacing="0" w:afterAutospacing="0"/>
              <w:jc w:val="center"/>
            </w:pPr>
            <w:r w:rsidRPr="00F30717">
              <w:t>оперативный дежурный</w:t>
            </w:r>
          </w:p>
        </w:tc>
        <w:tc>
          <w:tcPr>
            <w:tcW w:w="2399" w:type="dxa"/>
            <w:vAlign w:val="center"/>
          </w:tcPr>
          <w:p w14:paraId="42B88AC6" w14:textId="77777777" w:rsidR="00087C00" w:rsidRPr="00F30717" w:rsidRDefault="00087C00" w:rsidP="005575C2">
            <w:pPr>
              <w:pStyle w:val="af"/>
              <w:tabs>
                <w:tab w:val="left" w:pos="723"/>
                <w:tab w:val="left" w:pos="888"/>
              </w:tabs>
              <w:spacing w:beforeAutospacing="0" w:afterAutospacing="0"/>
              <w:jc w:val="center"/>
            </w:pPr>
            <w:r w:rsidRPr="00F30717">
              <w:t>оргтехника, средства связи на рабочем месте</w:t>
            </w:r>
          </w:p>
        </w:tc>
      </w:tr>
      <w:tr w:rsidR="005575C2" w:rsidRPr="00F30717" w14:paraId="004772BD" w14:textId="77777777" w:rsidTr="00F26122">
        <w:tc>
          <w:tcPr>
            <w:tcW w:w="3458" w:type="dxa"/>
            <w:vMerge/>
          </w:tcPr>
          <w:p w14:paraId="5EA5934F" w14:textId="77777777" w:rsidR="00087C00" w:rsidRPr="00F30717" w:rsidRDefault="00087C00" w:rsidP="005575C2">
            <w:pPr>
              <w:pStyle w:val="af"/>
              <w:tabs>
                <w:tab w:val="left" w:pos="723"/>
                <w:tab w:val="left" w:pos="888"/>
              </w:tabs>
              <w:spacing w:beforeAutospacing="0" w:afterAutospacing="0"/>
            </w:pPr>
          </w:p>
        </w:tc>
        <w:tc>
          <w:tcPr>
            <w:tcW w:w="2124" w:type="dxa"/>
            <w:vMerge/>
            <w:vAlign w:val="center"/>
          </w:tcPr>
          <w:p w14:paraId="11111DFC" w14:textId="77777777" w:rsidR="00087C00" w:rsidRPr="00F30717" w:rsidRDefault="00087C00" w:rsidP="005575C2">
            <w:pPr>
              <w:pStyle w:val="af"/>
              <w:tabs>
                <w:tab w:val="left" w:pos="723"/>
                <w:tab w:val="left" w:pos="888"/>
              </w:tabs>
              <w:spacing w:beforeAutospacing="0" w:afterAutospacing="0"/>
              <w:jc w:val="center"/>
            </w:pPr>
          </w:p>
        </w:tc>
        <w:tc>
          <w:tcPr>
            <w:tcW w:w="1874" w:type="dxa"/>
            <w:vAlign w:val="center"/>
          </w:tcPr>
          <w:p w14:paraId="58B80FAE" w14:textId="77777777" w:rsidR="00087C00" w:rsidRPr="00F30717" w:rsidRDefault="00087C00" w:rsidP="005575C2">
            <w:pPr>
              <w:pStyle w:val="af"/>
              <w:tabs>
                <w:tab w:val="left" w:pos="723"/>
                <w:tab w:val="left" w:pos="888"/>
              </w:tabs>
              <w:spacing w:beforeAutospacing="0" w:afterAutospacing="0"/>
              <w:ind w:left="-108" w:right="-108"/>
              <w:jc w:val="center"/>
            </w:pPr>
            <w:r w:rsidRPr="00F30717">
              <w:t>состав в соответствии с табелем боевого расчета отделения караула на пожарном автомобиле</w:t>
            </w:r>
          </w:p>
        </w:tc>
        <w:tc>
          <w:tcPr>
            <w:tcW w:w="2399" w:type="dxa"/>
            <w:vAlign w:val="center"/>
          </w:tcPr>
          <w:p w14:paraId="283E7CD3" w14:textId="77777777" w:rsidR="00087C00" w:rsidRPr="00F30717" w:rsidRDefault="00087C00" w:rsidP="005575C2">
            <w:pPr>
              <w:pStyle w:val="af"/>
              <w:tabs>
                <w:tab w:val="left" w:pos="723"/>
                <w:tab w:val="left" w:pos="888"/>
              </w:tabs>
              <w:spacing w:beforeAutospacing="0" w:afterAutospacing="0"/>
              <w:jc w:val="center"/>
            </w:pPr>
            <w:r w:rsidRPr="00F30717">
              <w:t>противопожарная техника</w:t>
            </w:r>
          </w:p>
        </w:tc>
      </w:tr>
      <w:tr w:rsidR="005575C2" w:rsidRPr="00F30717" w14:paraId="5EA59FD5" w14:textId="77777777" w:rsidTr="00F26122">
        <w:tc>
          <w:tcPr>
            <w:tcW w:w="3458" w:type="dxa"/>
            <w:vMerge w:val="restart"/>
            <w:vAlign w:val="center"/>
          </w:tcPr>
          <w:p w14:paraId="50096618" w14:textId="40623516" w:rsidR="00087C00" w:rsidRPr="00F30717" w:rsidRDefault="00087C00" w:rsidP="00F26122">
            <w:pPr>
              <w:pStyle w:val="af"/>
              <w:tabs>
                <w:tab w:val="left" w:pos="723"/>
                <w:tab w:val="left" w:pos="888"/>
              </w:tabs>
              <w:spacing w:beforeAutospacing="0" w:afterAutospacing="0"/>
              <w:jc w:val="left"/>
            </w:pPr>
            <w:r w:rsidRPr="00F30717">
              <w:rPr>
                <w:shd w:val="clear" w:color="auto" w:fill="FFFFFF"/>
              </w:rPr>
              <w:t>Орган Министерства внутренних дел Российской Федерации</w:t>
            </w:r>
            <w:r w:rsidR="00D451AE">
              <w:rPr>
                <w:shd w:val="clear" w:color="auto" w:fill="FFFFFF"/>
              </w:rPr>
              <w:t>, г. Енисейск, ул. Бабкина, 63</w:t>
            </w:r>
            <w:r w:rsidRPr="00F30717">
              <w:rPr>
                <w:bCs/>
              </w:rPr>
              <w:t xml:space="preserve"> </w:t>
            </w:r>
          </w:p>
        </w:tc>
        <w:tc>
          <w:tcPr>
            <w:tcW w:w="2124" w:type="dxa"/>
            <w:vMerge w:val="restart"/>
            <w:vAlign w:val="center"/>
          </w:tcPr>
          <w:p w14:paraId="139E91B9" w14:textId="77777777" w:rsidR="00087C00" w:rsidRPr="00F30717" w:rsidRDefault="00087C00" w:rsidP="005575C2">
            <w:pPr>
              <w:pStyle w:val="af"/>
              <w:tabs>
                <w:tab w:val="left" w:pos="723"/>
                <w:tab w:val="left" w:pos="888"/>
              </w:tabs>
              <w:spacing w:beforeAutospacing="0" w:afterAutospacing="0"/>
              <w:jc w:val="center"/>
            </w:pPr>
            <w:r w:rsidRPr="00F30717">
              <w:t>дежурная часть УМВД (круглосуточно)</w:t>
            </w:r>
          </w:p>
        </w:tc>
        <w:tc>
          <w:tcPr>
            <w:tcW w:w="1874" w:type="dxa"/>
            <w:vAlign w:val="center"/>
          </w:tcPr>
          <w:p w14:paraId="45491064" w14:textId="77777777" w:rsidR="00087C00" w:rsidRPr="00F30717" w:rsidRDefault="00087C00" w:rsidP="005575C2">
            <w:pPr>
              <w:pStyle w:val="af"/>
              <w:tabs>
                <w:tab w:val="left" w:pos="723"/>
                <w:tab w:val="left" w:pos="888"/>
              </w:tabs>
              <w:spacing w:beforeAutospacing="0" w:afterAutospacing="0"/>
              <w:ind w:left="-108" w:right="-108"/>
              <w:jc w:val="center"/>
            </w:pPr>
            <w:r w:rsidRPr="00F30717">
              <w:t>оперативный дежурный по УМВД</w:t>
            </w:r>
          </w:p>
        </w:tc>
        <w:tc>
          <w:tcPr>
            <w:tcW w:w="2399" w:type="dxa"/>
            <w:vAlign w:val="center"/>
          </w:tcPr>
          <w:p w14:paraId="1F06B049" w14:textId="77777777" w:rsidR="00087C00" w:rsidRPr="00F30717" w:rsidRDefault="00087C00" w:rsidP="005575C2">
            <w:pPr>
              <w:pStyle w:val="af"/>
              <w:tabs>
                <w:tab w:val="left" w:pos="723"/>
                <w:tab w:val="left" w:pos="888"/>
              </w:tabs>
              <w:spacing w:beforeAutospacing="0" w:afterAutospacing="0"/>
              <w:jc w:val="center"/>
            </w:pPr>
            <w:r w:rsidRPr="00F30717">
              <w:t>оргтехника, средства связи на рабочем месте</w:t>
            </w:r>
          </w:p>
        </w:tc>
      </w:tr>
      <w:tr w:rsidR="005575C2" w:rsidRPr="00F30717" w14:paraId="1AC4874D" w14:textId="77777777" w:rsidTr="00F26122">
        <w:tc>
          <w:tcPr>
            <w:tcW w:w="3458" w:type="dxa"/>
            <w:vMerge/>
          </w:tcPr>
          <w:p w14:paraId="12F19AE1" w14:textId="77777777" w:rsidR="00087C00" w:rsidRPr="00F30717" w:rsidRDefault="00087C00" w:rsidP="005575C2">
            <w:pPr>
              <w:pStyle w:val="af"/>
              <w:tabs>
                <w:tab w:val="left" w:pos="723"/>
                <w:tab w:val="left" w:pos="888"/>
              </w:tabs>
              <w:spacing w:beforeAutospacing="0" w:afterAutospacing="0"/>
              <w:rPr>
                <w:shd w:val="clear" w:color="auto" w:fill="FFFFFF"/>
              </w:rPr>
            </w:pPr>
          </w:p>
        </w:tc>
        <w:tc>
          <w:tcPr>
            <w:tcW w:w="2124" w:type="dxa"/>
            <w:vMerge/>
            <w:vAlign w:val="center"/>
          </w:tcPr>
          <w:p w14:paraId="59CF5DD0" w14:textId="77777777" w:rsidR="00087C00" w:rsidRPr="00F30717" w:rsidRDefault="00087C00" w:rsidP="005575C2">
            <w:pPr>
              <w:pStyle w:val="af"/>
              <w:tabs>
                <w:tab w:val="left" w:pos="723"/>
                <w:tab w:val="left" w:pos="888"/>
              </w:tabs>
              <w:spacing w:beforeAutospacing="0" w:afterAutospacing="0"/>
              <w:jc w:val="center"/>
            </w:pPr>
          </w:p>
        </w:tc>
        <w:tc>
          <w:tcPr>
            <w:tcW w:w="1874" w:type="dxa"/>
            <w:vAlign w:val="center"/>
          </w:tcPr>
          <w:p w14:paraId="034ED79F" w14:textId="77777777" w:rsidR="00087C00" w:rsidRPr="00F30717" w:rsidRDefault="00087C00" w:rsidP="005575C2">
            <w:pPr>
              <w:pStyle w:val="af"/>
              <w:tabs>
                <w:tab w:val="left" w:pos="723"/>
                <w:tab w:val="left" w:pos="888"/>
              </w:tabs>
              <w:spacing w:beforeAutospacing="0" w:afterAutospacing="0"/>
              <w:ind w:left="-108" w:right="-108"/>
              <w:jc w:val="center"/>
            </w:pPr>
            <w:r w:rsidRPr="00F30717">
              <w:t xml:space="preserve">состав в соответствии с утверждёнными в установленном порядке типовыми штатными расписаниями </w:t>
            </w:r>
            <w:r w:rsidRPr="00F30717">
              <w:lastRenderedPageBreak/>
              <w:t>дежурных частей</w:t>
            </w:r>
          </w:p>
        </w:tc>
        <w:tc>
          <w:tcPr>
            <w:tcW w:w="2399" w:type="dxa"/>
            <w:vAlign w:val="center"/>
          </w:tcPr>
          <w:p w14:paraId="02B2A730" w14:textId="77777777" w:rsidR="00087C00" w:rsidRPr="00F30717" w:rsidRDefault="00087C00" w:rsidP="005575C2">
            <w:pPr>
              <w:pStyle w:val="af"/>
              <w:tabs>
                <w:tab w:val="left" w:pos="723"/>
                <w:tab w:val="left" w:pos="888"/>
              </w:tabs>
              <w:spacing w:beforeAutospacing="0" w:afterAutospacing="0"/>
              <w:jc w:val="center"/>
            </w:pPr>
            <w:r w:rsidRPr="00F30717">
              <w:lastRenderedPageBreak/>
              <w:t>дежурный автомобиль</w:t>
            </w:r>
          </w:p>
        </w:tc>
      </w:tr>
      <w:tr w:rsidR="005575C2" w:rsidRPr="00F30717" w14:paraId="3FB2B065" w14:textId="77777777" w:rsidTr="00F26122">
        <w:tc>
          <w:tcPr>
            <w:tcW w:w="3458" w:type="dxa"/>
            <w:vMerge w:val="restart"/>
            <w:vAlign w:val="center"/>
          </w:tcPr>
          <w:p w14:paraId="00875B8E" w14:textId="5A14AB4A" w:rsidR="00087C00" w:rsidRPr="00F30717" w:rsidRDefault="00087C00" w:rsidP="00F26122">
            <w:pPr>
              <w:pStyle w:val="af"/>
              <w:tabs>
                <w:tab w:val="left" w:pos="723"/>
                <w:tab w:val="left" w:pos="888"/>
              </w:tabs>
              <w:spacing w:beforeAutospacing="0" w:afterAutospacing="0"/>
              <w:jc w:val="left"/>
            </w:pPr>
            <w:r w:rsidRPr="00F30717">
              <w:rPr>
                <w:bCs/>
              </w:rPr>
              <w:lastRenderedPageBreak/>
              <w:t>С</w:t>
            </w:r>
            <w:r w:rsidR="00D451AE">
              <w:rPr>
                <w:bCs/>
              </w:rPr>
              <w:t>лужба Скорой медицинской помощи, г. Енисейск, ул. Ленина,38</w:t>
            </w:r>
          </w:p>
        </w:tc>
        <w:tc>
          <w:tcPr>
            <w:tcW w:w="2124" w:type="dxa"/>
            <w:vMerge w:val="restart"/>
            <w:vAlign w:val="center"/>
          </w:tcPr>
          <w:p w14:paraId="63D00677" w14:textId="77777777" w:rsidR="00087C00" w:rsidRPr="00F30717" w:rsidRDefault="00087C00" w:rsidP="005575C2">
            <w:pPr>
              <w:pStyle w:val="af"/>
              <w:tabs>
                <w:tab w:val="left" w:pos="723"/>
                <w:tab w:val="left" w:pos="888"/>
              </w:tabs>
              <w:spacing w:beforeAutospacing="0" w:afterAutospacing="0"/>
              <w:jc w:val="center"/>
            </w:pPr>
            <w:r w:rsidRPr="00F30717">
              <w:t>территориальная дежурная служба</w:t>
            </w:r>
          </w:p>
        </w:tc>
        <w:tc>
          <w:tcPr>
            <w:tcW w:w="1874" w:type="dxa"/>
            <w:vAlign w:val="center"/>
          </w:tcPr>
          <w:p w14:paraId="3E94DFB2" w14:textId="77777777" w:rsidR="00087C00" w:rsidRPr="00F30717" w:rsidRDefault="00087C00" w:rsidP="005575C2">
            <w:pPr>
              <w:pStyle w:val="af"/>
              <w:tabs>
                <w:tab w:val="left" w:pos="723"/>
                <w:tab w:val="left" w:pos="888"/>
              </w:tabs>
              <w:spacing w:beforeAutospacing="0" w:afterAutospacing="0"/>
              <w:jc w:val="center"/>
            </w:pPr>
            <w:r w:rsidRPr="00F30717">
              <w:t>фельдшер по приему вызовов скорой медицинской помощи</w:t>
            </w:r>
          </w:p>
        </w:tc>
        <w:tc>
          <w:tcPr>
            <w:tcW w:w="2399" w:type="dxa"/>
            <w:vAlign w:val="center"/>
          </w:tcPr>
          <w:p w14:paraId="70567425" w14:textId="77777777" w:rsidR="00087C00" w:rsidRPr="00F30717" w:rsidRDefault="00087C00" w:rsidP="005575C2">
            <w:pPr>
              <w:pStyle w:val="af"/>
              <w:tabs>
                <w:tab w:val="left" w:pos="723"/>
                <w:tab w:val="left" w:pos="888"/>
              </w:tabs>
              <w:spacing w:beforeAutospacing="0" w:afterAutospacing="0"/>
              <w:jc w:val="center"/>
            </w:pPr>
            <w:r w:rsidRPr="00F30717">
              <w:t>оргтехника, средства связи на рабочем месте</w:t>
            </w:r>
          </w:p>
        </w:tc>
      </w:tr>
      <w:tr w:rsidR="005575C2" w:rsidRPr="00F30717" w14:paraId="308B3131" w14:textId="77777777" w:rsidTr="00F26122">
        <w:tc>
          <w:tcPr>
            <w:tcW w:w="3458" w:type="dxa"/>
            <w:vMerge/>
          </w:tcPr>
          <w:p w14:paraId="4525DD65" w14:textId="77777777" w:rsidR="00087C00" w:rsidRPr="00F30717" w:rsidRDefault="00087C00" w:rsidP="005575C2">
            <w:pPr>
              <w:pStyle w:val="af"/>
              <w:tabs>
                <w:tab w:val="left" w:pos="723"/>
                <w:tab w:val="left" w:pos="888"/>
              </w:tabs>
              <w:spacing w:beforeAutospacing="0" w:afterAutospacing="0"/>
              <w:rPr>
                <w:bCs/>
              </w:rPr>
            </w:pPr>
          </w:p>
        </w:tc>
        <w:tc>
          <w:tcPr>
            <w:tcW w:w="2124" w:type="dxa"/>
            <w:vMerge/>
          </w:tcPr>
          <w:p w14:paraId="58AB4933" w14:textId="77777777" w:rsidR="00087C00" w:rsidRPr="00F30717" w:rsidRDefault="00087C00" w:rsidP="005575C2">
            <w:pPr>
              <w:pStyle w:val="af"/>
              <w:tabs>
                <w:tab w:val="left" w:pos="723"/>
                <w:tab w:val="left" w:pos="888"/>
              </w:tabs>
              <w:spacing w:beforeAutospacing="0" w:afterAutospacing="0"/>
              <w:jc w:val="center"/>
            </w:pPr>
          </w:p>
        </w:tc>
        <w:tc>
          <w:tcPr>
            <w:tcW w:w="1874" w:type="dxa"/>
            <w:vAlign w:val="center"/>
          </w:tcPr>
          <w:p w14:paraId="3E241DBE" w14:textId="77777777" w:rsidR="00087C00" w:rsidRPr="00F30717" w:rsidRDefault="00087C00" w:rsidP="005575C2">
            <w:pPr>
              <w:pStyle w:val="af"/>
              <w:tabs>
                <w:tab w:val="left" w:pos="723"/>
                <w:tab w:val="left" w:pos="888"/>
              </w:tabs>
              <w:spacing w:beforeAutospacing="0" w:afterAutospacing="0"/>
              <w:jc w:val="center"/>
            </w:pPr>
            <w:r w:rsidRPr="00F30717">
              <w:t>выездная бригада скорой медицинской помощи</w:t>
            </w:r>
          </w:p>
        </w:tc>
        <w:tc>
          <w:tcPr>
            <w:tcW w:w="2399" w:type="dxa"/>
            <w:vAlign w:val="center"/>
          </w:tcPr>
          <w:p w14:paraId="0A95D14D" w14:textId="77777777" w:rsidR="00087C00" w:rsidRPr="00F30717" w:rsidRDefault="00087C00" w:rsidP="005575C2">
            <w:pPr>
              <w:pStyle w:val="af"/>
              <w:tabs>
                <w:tab w:val="left" w:pos="723"/>
                <w:tab w:val="left" w:pos="888"/>
              </w:tabs>
              <w:spacing w:beforeAutospacing="0" w:afterAutospacing="0"/>
              <w:jc w:val="center"/>
            </w:pPr>
            <w:r w:rsidRPr="00F30717">
              <w:t>специализированная машина скорой помощи</w:t>
            </w:r>
          </w:p>
        </w:tc>
      </w:tr>
      <w:tr w:rsidR="005575C2" w:rsidRPr="00F30717" w14:paraId="74A72231" w14:textId="77777777" w:rsidTr="00F26122">
        <w:tc>
          <w:tcPr>
            <w:tcW w:w="3458" w:type="dxa"/>
            <w:vMerge w:val="restart"/>
            <w:vAlign w:val="center"/>
          </w:tcPr>
          <w:p w14:paraId="4F888F31" w14:textId="020B2A0D" w:rsidR="006B0AE3" w:rsidRPr="00F30717" w:rsidRDefault="006B0AE3" w:rsidP="00D451AE">
            <w:pPr>
              <w:pStyle w:val="af"/>
              <w:tabs>
                <w:tab w:val="left" w:pos="723"/>
                <w:tab w:val="left" w:pos="888"/>
              </w:tabs>
              <w:spacing w:beforeAutospacing="0" w:afterAutospacing="0"/>
              <w:jc w:val="left"/>
              <w:rPr>
                <w:bCs/>
              </w:rPr>
            </w:pPr>
            <w:r w:rsidRPr="00F30717">
              <w:t xml:space="preserve">Аварийная служба электросетевой компании, </w:t>
            </w:r>
            <w:r w:rsidR="00D451AE">
              <w:rPr>
                <w:bCs/>
              </w:rPr>
              <w:t>г. Енисейск, ул. Доры Кваш, 16</w:t>
            </w:r>
          </w:p>
        </w:tc>
        <w:tc>
          <w:tcPr>
            <w:tcW w:w="2124" w:type="dxa"/>
            <w:vMerge w:val="restart"/>
            <w:vAlign w:val="center"/>
          </w:tcPr>
          <w:p w14:paraId="44EA246A" w14:textId="09A17699" w:rsidR="006B0AE3" w:rsidRPr="00F30717" w:rsidRDefault="006B0AE3" w:rsidP="005575C2">
            <w:pPr>
              <w:pStyle w:val="af"/>
              <w:tabs>
                <w:tab w:val="left" w:pos="723"/>
                <w:tab w:val="left" w:pos="888"/>
              </w:tabs>
              <w:spacing w:beforeAutospacing="0" w:afterAutospacing="0"/>
              <w:jc w:val="center"/>
              <w:rPr>
                <w:bCs/>
              </w:rPr>
            </w:pPr>
            <w:r w:rsidRPr="00F30717">
              <w:t>дежурная служба РЭС территориального филиала (круглосуточно)</w:t>
            </w:r>
          </w:p>
        </w:tc>
        <w:tc>
          <w:tcPr>
            <w:tcW w:w="1874" w:type="dxa"/>
            <w:vAlign w:val="center"/>
          </w:tcPr>
          <w:p w14:paraId="6583D9A3" w14:textId="05FC3849" w:rsidR="006B0AE3" w:rsidRPr="00F30717" w:rsidRDefault="006B0AE3" w:rsidP="005575C2">
            <w:pPr>
              <w:pStyle w:val="af"/>
              <w:tabs>
                <w:tab w:val="left" w:pos="723"/>
                <w:tab w:val="left" w:pos="888"/>
              </w:tabs>
              <w:spacing w:beforeAutospacing="0" w:afterAutospacing="0"/>
              <w:jc w:val="center"/>
            </w:pPr>
            <w:r w:rsidRPr="00F30717">
              <w:t>оперативный дежурный</w:t>
            </w:r>
          </w:p>
        </w:tc>
        <w:tc>
          <w:tcPr>
            <w:tcW w:w="2399" w:type="dxa"/>
            <w:vAlign w:val="center"/>
          </w:tcPr>
          <w:p w14:paraId="0E4127F9" w14:textId="38080F41" w:rsidR="006B0AE3" w:rsidRPr="00F30717" w:rsidRDefault="006B0AE3" w:rsidP="005575C2">
            <w:pPr>
              <w:pStyle w:val="af"/>
              <w:tabs>
                <w:tab w:val="left" w:pos="723"/>
                <w:tab w:val="left" w:pos="888"/>
              </w:tabs>
              <w:spacing w:beforeAutospacing="0" w:afterAutospacing="0"/>
              <w:jc w:val="center"/>
            </w:pPr>
            <w:r w:rsidRPr="00F30717">
              <w:t>оргтехника, средства связи на рабочем месте</w:t>
            </w:r>
          </w:p>
        </w:tc>
      </w:tr>
      <w:tr w:rsidR="005575C2" w:rsidRPr="00F30717" w14:paraId="477BD244" w14:textId="77777777" w:rsidTr="00F26122">
        <w:tc>
          <w:tcPr>
            <w:tcW w:w="3458" w:type="dxa"/>
            <w:vMerge/>
            <w:vAlign w:val="center"/>
          </w:tcPr>
          <w:p w14:paraId="532A1841" w14:textId="77777777" w:rsidR="006B0AE3" w:rsidRPr="00F30717" w:rsidRDefault="006B0AE3" w:rsidP="005575C2">
            <w:pPr>
              <w:pStyle w:val="af"/>
              <w:tabs>
                <w:tab w:val="left" w:pos="723"/>
                <w:tab w:val="left" w:pos="888"/>
              </w:tabs>
              <w:spacing w:beforeAutospacing="0" w:afterAutospacing="0"/>
              <w:jc w:val="left"/>
              <w:rPr>
                <w:bCs/>
              </w:rPr>
            </w:pPr>
          </w:p>
        </w:tc>
        <w:tc>
          <w:tcPr>
            <w:tcW w:w="2124" w:type="dxa"/>
            <w:vMerge/>
            <w:vAlign w:val="center"/>
          </w:tcPr>
          <w:p w14:paraId="10F16A94" w14:textId="77777777" w:rsidR="006B0AE3" w:rsidRPr="00F30717" w:rsidRDefault="006B0AE3" w:rsidP="005575C2">
            <w:pPr>
              <w:pStyle w:val="af"/>
              <w:tabs>
                <w:tab w:val="left" w:pos="723"/>
                <w:tab w:val="left" w:pos="888"/>
              </w:tabs>
              <w:spacing w:beforeAutospacing="0" w:afterAutospacing="0"/>
              <w:jc w:val="center"/>
              <w:rPr>
                <w:bCs/>
              </w:rPr>
            </w:pPr>
          </w:p>
        </w:tc>
        <w:tc>
          <w:tcPr>
            <w:tcW w:w="1874" w:type="dxa"/>
            <w:vAlign w:val="center"/>
          </w:tcPr>
          <w:p w14:paraId="18927800" w14:textId="1171225B" w:rsidR="006B0AE3" w:rsidRPr="00F30717" w:rsidRDefault="006B0AE3" w:rsidP="005575C2">
            <w:pPr>
              <w:pStyle w:val="af"/>
              <w:tabs>
                <w:tab w:val="left" w:pos="723"/>
                <w:tab w:val="left" w:pos="888"/>
              </w:tabs>
              <w:spacing w:beforeAutospacing="0" w:afterAutospacing="0"/>
              <w:jc w:val="center"/>
            </w:pPr>
            <w:r w:rsidRPr="00F30717">
              <w:t>выездная аварийно-ремонтная бригада</w:t>
            </w:r>
          </w:p>
        </w:tc>
        <w:tc>
          <w:tcPr>
            <w:tcW w:w="2399" w:type="dxa"/>
            <w:vAlign w:val="center"/>
          </w:tcPr>
          <w:p w14:paraId="46124F5F" w14:textId="6C15F8FD" w:rsidR="006B0AE3" w:rsidRPr="00F30717" w:rsidRDefault="006B0AE3" w:rsidP="005575C2">
            <w:pPr>
              <w:pStyle w:val="af"/>
              <w:tabs>
                <w:tab w:val="left" w:pos="723"/>
                <w:tab w:val="left" w:pos="888"/>
              </w:tabs>
              <w:spacing w:beforeAutospacing="0" w:afterAutospacing="0"/>
              <w:jc w:val="center"/>
            </w:pPr>
            <w:r w:rsidRPr="00F30717">
              <w:t>специализированный автомобиль</w:t>
            </w:r>
          </w:p>
        </w:tc>
      </w:tr>
      <w:tr w:rsidR="005575C2" w:rsidRPr="00F30717" w14:paraId="775A0C6A" w14:textId="77777777" w:rsidTr="00F26122">
        <w:tc>
          <w:tcPr>
            <w:tcW w:w="3458" w:type="dxa"/>
            <w:vMerge w:val="restart"/>
            <w:vAlign w:val="center"/>
          </w:tcPr>
          <w:p w14:paraId="73786CAE" w14:textId="7E371E01" w:rsidR="006B0AE3" w:rsidRPr="00F30717" w:rsidRDefault="006B0AE3" w:rsidP="00D451AE">
            <w:pPr>
              <w:pStyle w:val="af"/>
              <w:tabs>
                <w:tab w:val="left" w:pos="723"/>
                <w:tab w:val="left" w:pos="888"/>
              </w:tabs>
              <w:spacing w:beforeAutospacing="0" w:afterAutospacing="0"/>
              <w:jc w:val="left"/>
              <w:rPr>
                <w:bCs/>
              </w:rPr>
            </w:pPr>
            <w:proofErr w:type="gramStart"/>
            <w:r w:rsidRPr="00F30717">
              <w:t>Аварийная служба организации водопрово</w:t>
            </w:r>
            <w:r w:rsidR="00F26122">
              <w:t>дно</w:t>
            </w:r>
            <w:r w:rsidR="00D451AE">
              <w:t xml:space="preserve">го хозяйства, </w:t>
            </w:r>
            <w:r w:rsidR="00D451AE">
              <w:rPr>
                <w:bCs/>
              </w:rPr>
              <w:t>г. Енисейск, ул. Доры Кваш, 16</w:t>
            </w:r>
            <w:r w:rsidR="00D451AE">
              <w:t xml:space="preserve"> </w:t>
            </w:r>
            <w:r w:rsidR="00F26122">
              <w:t>канализационного хозяйства</w:t>
            </w:r>
            <w:r w:rsidR="00D451AE">
              <w:t xml:space="preserve"> </w:t>
            </w:r>
            <w:r w:rsidR="00D451AE">
              <w:rPr>
                <w:bCs/>
              </w:rPr>
              <w:t xml:space="preserve">г. Енисейск, ул. </w:t>
            </w:r>
            <w:proofErr w:type="spellStart"/>
            <w:r w:rsidR="00D451AE">
              <w:rPr>
                <w:bCs/>
              </w:rPr>
              <w:t>Ульяны</w:t>
            </w:r>
            <w:proofErr w:type="spellEnd"/>
            <w:r w:rsidR="00D451AE">
              <w:rPr>
                <w:bCs/>
              </w:rPr>
              <w:t xml:space="preserve"> Громовой, 1</w:t>
            </w:r>
            <w:proofErr w:type="gramEnd"/>
          </w:p>
        </w:tc>
        <w:tc>
          <w:tcPr>
            <w:tcW w:w="2124" w:type="dxa"/>
            <w:vMerge w:val="restart"/>
            <w:vAlign w:val="center"/>
          </w:tcPr>
          <w:p w14:paraId="6DEE5555" w14:textId="01422E6B" w:rsidR="006B0AE3" w:rsidRPr="00F30717" w:rsidRDefault="006B0AE3" w:rsidP="005575C2">
            <w:pPr>
              <w:pStyle w:val="af"/>
              <w:tabs>
                <w:tab w:val="left" w:pos="723"/>
                <w:tab w:val="left" w:pos="888"/>
              </w:tabs>
              <w:spacing w:beforeAutospacing="0" w:afterAutospacing="0"/>
              <w:jc w:val="center"/>
              <w:rPr>
                <w:bCs/>
              </w:rPr>
            </w:pPr>
            <w:r w:rsidRPr="00F30717">
              <w:t>дежурная служба организации (круглосуточно)</w:t>
            </w:r>
          </w:p>
        </w:tc>
        <w:tc>
          <w:tcPr>
            <w:tcW w:w="1874" w:type="dxa"/>
            <w:vAlign w:val="center"/>
          </w:tcPr>
          <w:p w14:paraId="6B4C7D1C" w14:textId="567F1FB0" w:rsidR="006B0AE3" w:rsidRPr="00F30717" w:rsidRDefault="006B0AE3" w:rsidP="005575C2">
            <w:pPr>
              <w:pStyle w:val="af"/>
              <w:tabs>
                <w:tab w:val="left" w:pos="723"/>
                <w:tab w:val="left" w:pos="888"/>
              </w:tabs>
              <w:spacing w:beforeAutospacing="0" w:afterAutospacing="0"/>
              <w:jc w:val="center"/>
            </w:pPr>
            <w:r w:rsidRPr="00F30717">
              <w:t>оперативный дежурный</w:t>
            </w:r>
          </w:p>
        </w:tc>
        <w:tc>
          <w:tcPr>
            <w:tcW w:w="2399" w:type="dxa"/>
            <w:vAlign w:val="center"/>
          </w:tcPr>
          <w:p w14:paraId="70689647" w14:textId="65EF81B8" w:rsidR="006B0AE3" w:rsidRPr="00F30717" w:rsidRDefault="006B0AE3" w:rsidP="005575C2">
            <w:pPr>
              <w:pStyle w:val="af"/>
              <w:tabs>
                <w:tab w:val="left" w:pos="723"/>
                <w:tab w:val="left" w:pos="888"/>
              </w:tabs>
              <w:spacing w:beforeAutospacing="0" w:afterAutospacing="0"/>
              <w:jc w:val="center"/>
            </w:pPr>
            <w:r w:rsidRPr="00F30717">
              <w:t>оргтехника, средства связи на рабочем месте</w:t>
            </w:r>
          </w:p>
        </w:tc>
      </w:tr>
      <w:tr w:rsidR="005575C2" w:rsidRPr="00F30717" w14:paraId="2C24911F" w14:textId="77777777" w:rsidTr="00F26122">
        <w:tc>
          <w:tcPr>
            <w:tcW w:w="3458" w:type="dxa"/>
            <w:vMerge/>
            <w:vAlign w:val="center"/>
          </w:tcPr>
          <w:p w14:paraId="5F15D488" w14:textId="77777777" w:rsidR="006B0AE3" w:rsidRPr="00F30717" w:rsidRDefault="006B0AE3" w:rsidP="005575C2">
            <w:pPr>
              <w:pStyle w:val="af"/>
              <w:tabs>
                <w:tab w:val="left" w:pos="723"/>
                <w:tab w:val="left" w:pos="888"/>
              </w:tabs>
              <w:spacing w:beforeAutospacing="0" w:afterAutospacing="0"/>
              <w:jc w:val="left"/>
              <w:rPr>
                <w:bCs/>
              </w:rPr>
            </w:pPr>
          </w:p>
        </w:tc>
        <w:tc>
          <w:tcPr>
            <w:tcW w:w="2124" w:type="dxa"/>
            <w:vMerge/>
            <w:vAlign w:val="center"/>
          </w:tcPr>
          <w:p w14:paraId="6387575F" w14:textId="77777777" w:rsidR="006B0AE3" w:rsidRPr="00F30717" w:rsidRDefault="006B0AE3" w:rsidP="005575C2">
            <w:pPr>
              <w:pStyle w:val="af"/>
              <w:tabs>
                <w:tab w:val="left" w:pos="723"/>
                <w:tab w:val="left" w:pos="888"/>
              </w:tabs>
              <w:spacing w:beforeAutospacing="0" w:afterAutospacing="0"/>
              <w:jc w:val="center"/>
              <w:rPr>
                <w:bCs/>
              </w:rPr>
            </w:pPr>
          </w:p>
        </w:tc>
        <w:tc>
          <w:tcPr>
            <w:tcW w:w="1874" w:type="dxa"/>
            <w:vAlign w:val="center"/>
          </w:tcPr>
          <w:p w14:paraId="5A2FBBEA" w14:textId="2686B5D0" w:rsidR="006B0AE3" w:rsidRPr="00F30717" w:rsidRDefault="006B0AE3" w:rsidP="005575C2">
            <w:pPr>
              <w:pStyle w:val="af"/>
              <w:tabs>
                <w:tab w:val="left" w:pos="723"/>
                <w:tab w:val="left" w:pos="888"/>
              </w:tabs>
              <w:spacing w:beforeAutospacing="0" w:afterAutospacing="0"/>
              <w:jc w:val="center"/>
            </w:pPr>
            <w:r w:rsidRPr="00F30717">
              <w:t>выездная аварийно-ремонтная бригада</w:t>
            </w:r>
          </w:p>
        </w:tc>
        <w:tc>
          <w:tcPr>
            <w:tcW w:w="2399" w:type="dxa"/>
            <w:vAlign w:val="center"/>
          </w:tcPr>
          <w:p w14:paraId="7448E921" w14:textId="179CBCE8" w:rsidR="006B0AE3" w:rsidRPr="00F30717" w:rsidRDefault="006B0AE3" w:rsidP="005575C2">
            <w:pPr>
              <w:pStyle w:val="af"/>
              <w:tabs>
                <w:tab w:val="left" w:pos="723"/>
                <w:tab w:val="left" w:pos="888"/>
              </w:tabs>
              <w:spacing w:beforeAutospacing="0" w:afterAutospacing="0"/>
              <w:jc w:val="center"/>
            </w:pPr>
            <w:r w:rsidRPr="00F30717">
              <w:t>специализированный автомобиль</w:t>
            </w:r>
          </w:p>
        </w:tc>
      </w:tr>
      <w:tr w:rsidR="005575C2" w:rsidRPr="00F30717" w14:paraId="7A5A6F9D" w14:textId="77777777" w:rsidTr="00F26122">
        <w:tc>
          <w:tcPr>
            <w:tcW w:w="3458" w:type="dxa"/>
            <w:vMerge w:val="restart"/>
            <w:vAlign w:val="center"/>
          </w:tcPr>
          <w:p w14:paraId="18C2E3FB" w14:textId="7052DAFB" w:rsidR="006B0AE3" w:rsidRPr="00F30717" w:rsidRDefault="006B0AE3" w:rsidP="007A5813">
            <w:pPr>
              <w:pStyle w:val="af"/>
              <w:tabs>
                <w:tab w:val="left" w:pos="723"/>
                <w:tab w:val="left" w:pos="888"/>
              </w:tabs>
              <w:spacing w:beforeAutospacing="0" w:afterAutospacing="0"/>
              <w:jc w:val="left"/>
              <w:rPr>
                <w:bCs/>
              </w:rPr>
            </w:pPr>
            <w:r w:rsidRPr="00F30717">
              <w:rPr>
                <w:bCs/>
              </w:rPr>
              <w:t xml:space="preserve">Орган </w:t>
            </w:r>
            <w:proofErr w:type="spellStart"/>
            <w:r w:rsidRPr="00F30717">
              <w:rPr>
                <w:bCs/>
              </w:rPr>
              <w:t>Росгвардии</w:t>
            </w:r>
            <w:proofErr w:type="spellEnd"/>
            <w:r w:rsidR="007A5813">
              <w:rPr>
                <w:bCs/>
              </w:rPr>
              <w:t>,</w:t>
            </w:r>
            <w:r w:rsidRPr="00F30717">
              <w:rPr>
                <w:bCs/>
              </w:rPr>
              <w:t xml:space="preserve"> </w:t>
            </w:r>
            <w:r w:rsidR="007A5813">
              <w:rPr>
                <w:bCs/>
              </w:rPr>
              <w:t>г. Енисейск, ул. Бабкина, 63</w:t>
            </w:r>
          </w:p>
        </w:tc>
        <w:tc>
          <w:tcPr>
            <w:tcW w:w="2124" w:type="dxa"/>
            <w:vMerge w:val="restart"/>
            <w:vAlign w:val="center"/>
          </w:tcPr>
          <w:p w14:paraId="07B0D59A" w14:textId="77777777" w:rsidR="006B0AE3" w:rsidRPr="00F30717" w:rsidRDefault="006B0AE3" w:rsidP="005575C2">
            <w:pPr>
              <w:pStyle w:val="af"/>
              <w:tabs>
                <w:tab w:val="left" w:pos="723"/>
                <w:tab w:val="left" w:pos="888"/>
              </w:tabs>
              <w:spacing w:beforeAutospacing="0" w:afterAutospacing="0"/>
              <w:jc w:val="center"/>
            </w:pPr>
            <w:r w:rsidRPr="00F30717">
              <w:rPr>
                <w:bCs/>
              </w:rPr>
              <w:t>территориальная дежурная часть (круглосуточно)</w:t>
            </w:r>
          </w:p>
        </w:tc>
        <w:tc>
          <w:tcPr>
            <w:tcW w:w="1874" w:type="dxa"/>
            <w:vAlign w:val="center"/>
          </w:tcPr>
          <w:p w14:paraId="25FF1804" w14:textId="77777777" w:rsidR="006B0AE3" w:rsidRPr="00F30717" w:rsidRDefault="006B0AE3" w:rsidP="005575C2">
            <w:pPr>
              <w:pStyle w:val="af"/>
              <w:tabs>
                <w:tab w:val="left" w:pos="723"/>
                <w:tab w:val="left" w:pos="888"/>
              </w:tabs>
              <w:spacing w:beforeAutospacing="0" w:afterAutospacing="0"/>
              <w:jc w:val="center"/>
            </w:pPr>
            <w:r w:rsidRPr="00F30717">
              <w:t>оперативный дежурный</w:t>
            </w:r>
          </w:p>
        </w:tc>
        <w:tc>
          <w:tcPr>
            <w:tcW w:w="2399" w:type="dxa"/>
            <w:vAlign w:val="center"/>
          </w:tcPr>
          <w:p w14:paraId="4649053B" w14:textId="77777777" w:rsidR="006B0AE3" w:rsidRPr="00F30717" w:rsidRDefault="006B0AE3" w:rsidP="005575C2">
            <w:pPr>
              <w:pStyle w:val="af"/>
              <w:tabs>
                <w:tab w:val="left" w:pos="723"/>
                <w:tab w:val="left" w:pos="888"/>
              </w:tabs>
              <w:spacing w:beforeAutospacing="0" w:afterAutospacing="0"/>
              <w:jc w:val="center"/>
            </w:pPr>
            <w:r w:rsidRPr="00F30717">
              <w:t>оргтехника, средства связи на рабочем месте</w:t>
            </w:r>
          </w:p>
        </w:tc>
      </w:tr>
      <w:tr w:rsidR="005575C2" w:rsidRPr="00F30717" w14:paraId="72819E32" w14:textId="77777777" w:rsidTr="00F26122">
        <w:tc>
          <w:tcPr>
            <w:tcW w:w="3458" w:type="dxa"/>
            <w:vMerge/>
          </w:tcPr>
          <w:p w14:paraId="7A78C94D" w14:textId="77777777" w:rsidR="006B0AE3" w:rsidRPr="00F30717" w:rsidRDefault="006B0AE3" w:rsidP="005575C2">
            <w:pPr>
              <w:pStyle w:val="af"/>
              <w:tabs>
                <w:tab w:val="left" w:pos="723"/>
                <w:tab w:val="left" w:pos="888"/>
              </w:tabs>
              <w:spacing w:beforeAutospacing="0" w:afterAutospacing="0"/>
              <w:rPr>
                <w:bCs/>
              </w:rPr>
            </w:pPr>
          </w:p>
        </w:tc>
        <w:tc>
          <w:tcPr>
            <w:tcW w:w="2124" w:type="dxa"/>
            <w:vMerge/>
          </w:tcPr>
          <w:p w14:paraId="06CF8523" w14:textId="77777777" w:rsidR="006B0AE3" w:rsidRPr="00F30717" w:rsidRDefault="006B0AE3" w:rsidP="005575C2">
            <w:pPr>
              <w:pStyle w:val="af"/>
              <w:tabs>
                <w:tab w:val="left" w:pos="723"/>
                <w:tab w:val="left" w:pos="888"/>
              </w:tabs>
              <w:spacing w:beforeAutospacing="0" w:afterAutospacing="0"/>
              <w:jc w:val="center"/>
            </w:pPr>
          </w:p>
        </w:tc>
        <w:tc>
          <w:tcPr>
            <w:tcW w:w="1874" w:type="dxa"/>
            <w:vAlign w:val="center"/>
          </w:tcPr>
          <w:p w14:paraId="6233546C" w14:textId="77777777" w:rsidR="006B0AE3" w:rsidRPr="00F30717" w:rsidRDefault="006B0AE3" w:rsidP="005575C2">
            <w:pPr>
              <w:pStyle w:val="af"/>
              <w:tabs>
                <w:tab w:val="left" w:pos="723"/>
                <w:tab w:val="left" w:pos="888"/>
              </w:tabs>
              <w:spacing w:beforeAutospacing="0" w:afterAutospacing="0"/>
              <w:jc w:val="center"/>
            </w:pPr>
            <w:r w:rsidRPr="00F30717">
              <w:t>состав в соответствии с утверждёнными в установленном порядке типовыми штатными расписаниями дежурных частей</w:t>
            </w:r>
          </w:p>
        </w:tc>
        <w:tc>
          <w:tcPr>
            <w:tcW w:w="2399" w:type="dxa"/>
            <w:vAlign w:val="center"/>
          </w:tcPr>
          <w:p w14:paraId="663AA2BA" w14:textId="77777777" w:rsidR="006B0AE3" w:rsidRPr="00F30717" w:rsidRDefault="006B0AE3" w:rsidP="005575C2">
            <w:pPr>
              <w:pStyle w:val="af"/>
              <w:tabs>
                <w:tab w:val="left" w:pos="723"/>
                <w:tab w:val="left" w:pos="888"/>
              </w:tabs>
              <w:spacing w:beforeAutospacing="0" w:afterAutospacing="0"/>
              <w:jc w:val="center"/>
            </w:pPr>
            <w:r w:rsidRPr="00F30717">
              <w:t>дежурный автомобиль</w:t>
            </w:r>
          </w:p>
        </w:tc>
      </w:tr>
      <w:tr w:rsidR="005575C2" w:rsidRPr="00F30717" w14:paraId="44617C0F" w14:textId="77777777" w:rsidTr="00F26122">
        <w:tc>
          <w:tcPr>
            <w:tcW w:w="3458" w:type="dxa"/>
            <w:vMerge w:val="restart"/>
            <w:vAlign w:val="center"/>
          </w:tcPr>
          <w:p w14:paraId="6A381F68" w14:textId="66BAA265" w:rsidR="00A334B8" w:rsidRDefault="00A334B8" w:rsidP="008A3C6B">
            <w:pPr>
              <w:pStyle w:val="af"/>
              <w:tabs>
                <w:tab w:val="left" w:pos="723"/>
                <w:tab w:val="left" w:pos="888"/>
              </w:tabs>
              <w:spacing w:beforeAutospacing="0" w:afterAutospacing="0"/>
              <w:rPr>
                <w:bCs/>
              </w:rPr>
            </w:pPr>
            <w:r w:rsidRPr="00F30717">
              <w:rPr>
                <w:bCs/>
              </w:rPr>
              <w:t>Организация, управляющ</w:t>
            </w:r>
            <w:r w:rsidR="008A3C6B">
              <w:rPr>
                <w:bCs/>
              </w:rPr>
              <w:t>ая многоквартирными домами</w:t>
            </w:r>
          </w:p>
          <w:p w14:paraId="48B96DE8" w14:textId="77777777" w:rsidR="008A3C6B" w:rsidRDefault="008A3C6B" w:rsidP="008A3C6B">
            <w:pPr>
              <w:pStyle w:val="af"/>
              <w:numPr>
                <w:ilvl w:val="0"/>
                <w:numId w:val="38"/>
              </w:numPr>
              <w:tabs>
                <w:tab w:val="left" w:pos="723"/>
                <w:tab w:val="left" w:pos="888"/>
              </w:tabs>
              <w:spacing w:beforeAutospacing="0" w:afterAutospacing="0"/>
              <w:rPr>
                <w:bCs/>
              </w:rPr>
            </w:pPr>
            <w:r>
              <w:rPr>
                <w:bCs/>
              </w:rPr>
              <w:t>ООО «УК Гарант-Сервис», г. Енисейск, ул. Ленина,89</w:t>
            </w:r>
          </w:p>
          <w:p w14:paraId="11E3AEEE" w14:textId="77777777" w:rsidR="008A3C6B" w:rsidRDefault="008A3C6B" w:rsidP="008A3C6B">
            <w:pPr>
              <w:pStyle w:val="af"/>
              <w:numPr>
                <w:ilvl w:val="0"/>
                <w:numId w:val="38"/>
              </w:numPr>
              <w:tabs>
                <w:tab w:val="left" w:pos="723"/>
                <w:tab w:val="left" w:pos="888"/>
              </w:tabs>
              <w:spacing w:beforeAutospacing="0" w:afterAutospacing="0"/>
              <w:rPr>
                <w:bCs/>
              </w:rPr>
            </w:pPr>
            <w:r>
              <w:rPr>
                <w:bCs/>
              </w:rPr>
              <w:t>ООО УК «Наш Дом», г. Енисейск, ул. Гастелло, 19</w:t>
            </w:r>
          </w:p>
          <w:p w14:paraId="6BA4A62E" w14:textId="43B383A5" w:rsidR="008A3C6B" w:rsidRPr="00F30717" w:rsidRDefault="008A3C6B" w:rsidP="008A3C6B">
            <w:pPr>
              <w:pStyle w:val="af"/>
              <w:numPr>
                <w:ilvl w:val="0"/>
                <w:numId w:val="38"/>
              </w:numPr>
              <w:tabs>
                <w:tab w:val="left" w:pos="723"/>
                <w:tab w:val="left" w:pos="888"/>
              </w:tabs>
              <w:spacing w:beforeAutospacing="0" w:afterAutospacing="0"/>
              <w:rPr>
                <w:bCs/>
              </w:rPr>
            </w:pPr>
            <w:r>
              <w:rPr>
                <w:bCs/>
              </w:rPr>
              <w:t xml:space="preserve">ООО УК «Удача Енисейск», г. Енисейск, </w:t>
            </w:r>
            <w:r>
              <w:rPr>
                <w:bCs/>
              </w:rPr>
              <w:lastRenderedPageBreak/>
              <w:t xml:space="preserve">ул. </w:t>
            </w:r>
            <w:r w:rsidR="00D451AE">
              <w:rPr>
                <w:bCs/>
              </w:rPr>
              <w:t>Кирова, 87</w:t>
            </w:r>
          </w:p>
        </w:tc>
        <w:tc>
          <w:tcPr>
            <w:tcW w:w="2124" w:type="dxa"/>
            <w:vMerge w:val="restart"/>
            <w:vAlign w:val="center"/>
          </w:tcPr>
          <w:p w14:paraId="068A202F" w14:textId="77777777" w:rsidR="00A334B8" w:rsidRPr="00F30717" w:rsidRDefault="00A334B8" w:rsidP="005575C2">
            <w:pPr>
              <w:pStyle w:val="af"/>
              <w:tabs>
                <w:tab w:val="left" w:pos="723"/>
                <w:tab w:val="left" w:pos="888"/>
              </w:tabs>
              <w:spacing w:beforeAutospacing="0" w:afterAutospacing="0"/>
              <w:jc w:val="center"/>
            </w:pPr>
            <w:r w:rsidRPr="00F30717">
              <w:lastRenderedPageBreak/>
              <w:t>аварийно-диспетчерская служба</w:t>
            </w:r>
          </w:p>
          <w:p w14:paraId="26881265" w14:textId="7C017028" w:rsidR="00A334B8" w:rsidRPr="00F30717" w:rsidRDefault="00A334B8" w:rsidP="005575C2">
            <w:pPr>
              <w:pStyle w:val="af"/>
              <w:tabs>
                <w:tab w:val="left" w:pos="723"/>
                <w:tab w:val="left" w:pos="888"/>
              </w:tabs>
              <w:spacing w:beforeAutospacing="0" w:afterAutospacing="0"/>
              <w:jc w:val="center"/>
            </w:pPr>
            <w:r w:rsidRPr="00F30717">
              <w:t>(круглосуточно)</w:t>
            </w:r>
          </w:p>
        </w:tc>
        <w:tc>
          <w:tcPr>
            <w:tcW w:w="1874" w:type="dxa"/>
            <w:vAlign w:val="center"/>
          </w:tcPr>
          <w:p w14:paraId="4D3684E2" w14:textId="44C230E6" w:rsidR="00A334B8" w:rsidRPr="00F30717" w:rsidRDefault="00A334B8" w:rsidP="005575C2">
            <w:pPr>
              <w:pStyle w:val="af"/>
              <w:tabs>
                <w:tab w:val="left" w:pos="723"/>
                <w:tab w:val="left" w:pos="888"/>
              </w:tabs>
              <w:spacing w:beforeAutospacing="0" w:afterAutospacing="0"/>
              <w:jc w:val="center"/>
            </w:pPr>
            <w:r w:rsidRPr="00F30717">
              <w:t>операторы</w:t>
            </w:r>
          </w:p>
        </w:tc>
        <w:tc>
          <w:tcPr>
            <w:tcW w:w="2399" w:type="dxa"/>
            <w:vAlign w:val="center"/>
          </w:tcPr>
          <w:p w14:paraId="3F94A3EC" w14:textId="0B777635" w:rsidR="00A334B8" w:rsidRPr="00F30717" w:rsidRDefault="00A334B8" w:rsidP="005575C2">
            <w:pPr>
              <w:pStyle w:val="af"/>
              <w:tabs>
                <w:tab w:val="left" w:pos="723"/>
                <w:tab w:val="left" w:pos="888"/>
              </w:tabs>
              <w:spacing w:beforeAutospacing="0" w:afterAutospacing="0"/>
              <w:jc w:val="center"/>
            </w:pPr>
            <w:r w:rsidRPr="00F30717">
              <w:t>оргтехника, средства связи на рабочем месте</w:t>
            </w:r>
          </w:p>
        </w:tc>
      </w:tr>
      <w:tr w:rsidR="00A334B8" w:rsidRPr="00F30717" w14:paraId="09DABC26" w14:textId="77777777" w:rsidTr="00F26122">
        <w:tc>
          <w:tcPr>
            <w:tcW w:w="3458" w:type="dxa"/>
            <w:vMerge/>
          </w:tcPr>
          <w:p w14:paraId="6AE137CB" w14:textId="77777777" w:rsidR="00A334B8" w:rsidRPr="00F30717" w:rsidRDefault="00A334B8" w:rsidP="005575C2">
            <w:pPr>
              <w:pStyle w:val="af"/>
              <w:tabs>
                <w:tab w:val="left" w:pos="723"/>
                <w:tab w:val="left" w:pos="888"/>
              </w:tabs>
              <w:spacing w:beforeAutospacing="0" w:afterAutospacing="0"/>
              <w:rPr>
                <w:bCs/>
              </w:rPr>
            </w:pPr>
          </w:p>
        </w:tc>
        <w:tc>
          <w:tcPr>
            <w:tcW w:w="2124" w:type="dxa"/>
            <w:vMerge/>
          </w:tcPr>
          <w:p w14:paraId="5D26599C" w14:textId="77777777" w:rsidR="00A334B8" w:rsidRPr="00F30717" w:rsidRDefault="00A334B8" w:rsidP="005575C2">
            <w:pPr>
              <w:pStyle w:val="af"/>
              <w:tabs>
                <w:tab w:val="left" w:pos="723"/>
                <w:tab w:val="left" w:pos="888"/>
              </w:tabs>
              <w:spacing w:beforeAutospacing="0" w:afterAutospacing="0"/>
              <w:jc w:val="center"/>
            </w:pPr>
          </w:p>
        </w:tc>
        <w:tc>
          <w:tcPr>
            <w:tcW w:w="1874" w:type="dxa"/>
            <w:vAlign w:val="center"/>
          </w:tcPr>
          <w:p w14:paraId="2348A10C" w14:textId="2C03CDB9" w:rsidR="00A334B8" w:rsidRPr="00F30717" w:rsidRDefault="00A334B8" w:rsidP="005575C2">
            <w:pPr>
              <w:pStyle w:val="af"/>
              <w:tabs>
                <w:tab w:val="left" w:pos="723"/>
                <w:tab w:val="left" w:pos="888"/>
              </w:tabs>
              <w:spacing w:beforeAutospacing="0" w:afterAutospacing="0"/>
              <w:jc w:val="center"/>
            </w:pPr>
            <w:r w:rsidRPr="00F30717">
              <w:t>аварийно-ремонтная бригада</w:t>
            </w:r>
          </w:p>
        </w:tc>
        <w:tc>
          <w:tcPr>
            <w:tcW w:w="2399" w:type="dxa"/>
            <w:vAlign w:val="center"/>
          </w:tcPr>
          <w:p w14:paraId="34570800" w14:textId="0B5167A4" w:rsidR="00A334B8" w:rsidRPr="00F30717" w:rsidRDefault="007A5813" w:rsidP="005575C2">
            <w:pPr>
              <w:pStyle w:val="af"/>
              <w:tabs>
                <w:tab w:val="left" w:pos="723"/>
                <w:tab w:val="left" w:pos="888"/>
              </w:tabs>
              <w:spacing w:beforeAutospacing="0" w:afterAutospacing="0"/>
              <w:jc w:val="center"/>
            </w:pPr>
            <w:r w:rsidRPr="00F30717">
              <w:t>дежурный автомобиль</w:t>
            </w:r>
          </w:p>
        </w:tc>
      </w:tr>
    </w:tbl>
    <w:p w14:paraId="2BB61E48" w14:textId="77777777" w:rsidR="00087C00" w:rsidRPr="00F30717" w:rsidRDefault="00087C00" w:rsidP="005575C2">
      <w:pPr>
        <w:pStyle w:val="a5"/>
        <w:tabs>
          <w:tab w:val="left" w:pos="709"/>
          <w:tab w:val="left" w:pos="851"/>
          <w:tab w:val="left" w:pos="993"/>
        </w:tabs>
        <w:spacing w:line="276" w:lineRule="auto"/>
        <w:ind w:left="1854" w:firstLine="0"/>
        <w:jc w:val="both"/>
        <w:rPr>
          <w:sz w:val="24"/>
          <w:szCs w:val="24"/>
          <w:lang w:eastAsia="ru-RU"/>
        </w:rPr>
      </w:pPr>
    </w:p>
    <w:p w14:paraId="4CD89417" w14:textId="52A06618" w:rsidR="00087C00" w:rsidRPr="00F30717" w:rsidRDefault="00087C00" w:rsidP="005575C2">
      <w:pPr>
        <w:pStyle w:val="1"/>
        <w:numPr>
          <w:ilvl w:val="1"/>
          <w:numId w:val="14"/>
        </w:numPr>
        <w:tabs>
          <w:tab w:val="left" w:pos="567"/>
          <w:tab w:val="left" w:pos="709"/>
          <w:tab w:val="left" w:pos="851"/>
          <w:tab w:val="left" w:pos="993"/>
          <w:tab w:val="left" w:pos="4781"/>
        </w:tabs>
        <w:ind w:left="0" w:firstLine="567"/>
        <w:jc w:val="both"/>
        <w:rPr>
          <w:sz w:val="24"/>
          <w:szCs w:val="24"/>
        </w:rPr>
      </w:pPr>
      <w:bookmarkStart w:id="33" w:name="_Toc191054542"/>
      <w:r w:rsidRPr="00F30717">
        <w:rPr>
          <w:sz w:val="24"/>
          <w:szCs w:val="24"/>
        </w:rPr>
        <w:t xml:space="preserve">Сведения о </w:t>
      </w:r>
      <w:r w:rsidR="006B0AE3" w:rsidRPr="00F30717">
        <w:rPr>
          <w:sz w:val="24"/>
          <w:szCs w:val="24"/>
        </w:rPr>
        <w:t xml:space="preserve">количестве </w:t>
      </w:r>
      <w:r w:rsidRPr="00F30717">
        <w:rPr>
          <w:sz w:val="24"/>
          <w:szCs w:val="24"/>
        </w:rPr>
        <w:t>сил и средств, используемых для локализации и ликвидации последствий аварий на объекте теплоснабжения</w:t>
      </w:r>
      <w:r w:rsidR="006B0AE3" w:rsidRPr="00F30717">
        <w:rPr>
          <w:sz w:val="24"/>
          <w:szCs w:val="24"/>
          <w:lang w:eastAsia="ru-RU"/>
        </w:rPr>
        <w:t xml:space="preserve"> организаций, </w:t>
      </w:r>
      <w:r w:rsidR="006B0AE3" w:rsidRPr="00F30717">
        <w:rPr>
          <w:sz w:val="24"/>
          <w:szCs w:val="24"/>
        </w:rPr>
        <w:t>функционирующих в системах теплоснабжения</w:t>
      </w:r>
      <w:bookmarkEnd w:id="33"/>
    </w:p>
    <w:p w14:paraId="0527DAEE" w14:textId="679CA0F8" w:rsidR="0015044B" w:rsidRPr="00F30717" w:rsidRDefault="0015044B" w:rsidP="005575C2">
      <w:pPr>
        <w:spacing w:after="0" w:line="276" w:lineRule="auto"/>
        <w:ind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3.</w:t>
      </w:r>
      <w:r w:rsidR="006B0AE3" w:rsidRPr="00F30717">
        <w:rPr>
          <w:rFonts w:ascii="Times New Roman" w:eastAsia="Times New Roman" w:hAnsi="Times New Roman" w:cs="Times New Roman"/>
          <w:sz w:val="24"/>
          <w:szCs w:val="24"/>
          <w:lang w:eastAsia="ru-RU"/>
        </w:rPr>
        <w:t>2</w:t>
      </w:r>
      <w:r w:rsidRPr="00F30717">
        <w:rPr>
          <w:rFonts w:ascii="Times New Roman" w:eastAsia="Times New Roman" w:hAnsi="Times New Roman" w:cs="Times New Roman"/>
          <w:sz w:val="24"/>
          <w:szCs w:val="24"/>
          <w:lang w:eastAsia="ru-RU"/>
        </w:rPr>
        <w:t>.</w:t>
      </w:r>
      <w:r w:rsidR="006B0AE3" w:rsidRPr="00F30717">
        <w:rPr>
          <w:rFonts w:ascii="Times New Roman" w:eastAsia="Times New Roman" w:hAnsi="Times New Roman" w:cs="Times New Roman"/>
          <w:sz w:val="24"/>
          <w:szCs w:val="24"/>
          <w:lang w:eastAsia="ru-RU"/>
        </w:rPr>
        <w:t>1</w:t>
      </w:r>
      <w:r w:rsidR="00EC033A"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К </w:t>
      </w:r>
      <w:r w:rsidR="00C20BA0" w:rsidRPr="00F30717">
        <w:rPr>
          <w:rFonts w:ascii="Times New Roman" w:eastAsia="Times New Roman" w:hAnsi="Times New Roman" w:cs="Times New Roman"/>
          <w:sz w:val="24"/>
          <w:szCs w:val="24"/>
          <w:lang w:eastAsia="ru-RU"/>
        </w:rPr>
        <w:t xml:space="preserve">ремонтным </w:t>
      </w:r>
      <w:r w:rsidRPr="00F30717">
        <w:rPr>
          <w:rFonts w:ascii="Times New Roman" w:eastAsia="Times New Roman" w:hAnsi="Times New Roman" w:cs="Times New Roman"/>
          <w:sz w:val="24"/>
          <w:szCs w:val="24"/>
          <w:lang w:eastAsia="ru-RU"/>
        </w:rPr>
        <w:t>работам посменно, а при необходимости в круглосуточном режиме, привлекаются аварийно–</w:t>
      </w:r>
      <w:r w:rsidR="006B0AE3" w:rsidRPr="00F30717">
        <w:rPr>
          <w:rFonts w:ascii="Times New Roman" w:eastAsia="Times New Roman" w:hAnsi="Times New Roman" w:cs="Times New Roman"/>
          <w:sz w:val="24"/>
          <w:szCs w:val="24"/>
          <w:lang w:eastAsia="ru-RU"/>
        </w:rPr>
        <w:t>ремонтные</w:t>
      </w:r>
      <w:r w:rsidRPr="00F30717">
        <w:rPr>
          <w:rFonts w:ascii="Times New Roman" w:eastAsia="Times New Roman" w:hAnsi="Times New Roman" w:cs="Times New Roman"/>
          <w:sz w:val="24"/>
          <w:szCs w:val="24"/>
          <w:lang w:eastAsia="ru-RU"/>
        </w:rPr>
        <w:t xml:space="preserve"> бригады, специальная техника и оборудование, используются материалы организаций, </w:t>
      </w:r>
      <w:r w:rsidRPr="00F30717">
        <w:rPr>
          <w:rFonts w:ascii="Times New Roman" w:hAnsi="Times New Roman" w:cs="Times New Roman"/>
          <w:sz w:val="24"/>
          <w:szCs w:val="24"/>
        </w:rPr>
        <w:t>функционирующих в системах теплоснабжения</w:t>
      </w:r>
      <w:r w:rsidRPr="00F30717">
        <w:rPr>
          <w:rFonts w:ascii="Times New Roman" w:eastAsia="Times New Roman" w:hAnsi="Times New Roman" w:cs="Times New Roman"/>
          <w:sz w:val="24"/>
          <w:szCs w:val="24"/>
          <w:lang w:eastAsia="ru-RU"/>
        </w:rPr>
        <w:t xml:space="preserve"> </w:t>
      </w:r>
      <w:r w:rsidRPr="00F30717">
        <w:rPr>
          <w:rFonts w:ascii="Times New Roman" w:hAnsi="Times New Roman" w:cs="Times New Roman"/>
          <w:sz w:val="24"/>
          <w:szCs w:val="24"/>
        </w:rPr>
        <w:t xml:space="preserve">муниципального образования </w:t>
      </w:r>
      <w:r w:rsidR="007A5813" w:rsidRPr="007A5813">
        <w:rPr>
          <w:rFonts w:ascii="Times New Roman" w:hAnsi="Times New Roman" w:cs="Times New Roman"/>
          <w:sz w:val="24"/>
          <w:szCs w:val="24"/>
        </w:rPr>
        <w:t>город Енисейск</w:t>
      </w:r>
      <w:r w:rsidRPr="00F30717">
        <w:rPr>
          <w:rFonts w:ascii="Times New Roman" w:hAnsi="Times New Roman" w:cs="Times New Roman"/>
          <w:i/>
          <w:sz w:val="24"/>
          <w:szCs w:val="24"/>
        </w:rPr>
        <w:t xml:space="preserve"> </w:t>
      </w:r>
      <w:r w:rsidRPr="00F30717">
        <w:rPr>
          <w:rFonts w:ascii="Times New Roman" w:eastAsia="Times New Roman" w:hAnsi="Times New Roman" w:cs="Times New Roman"/>
          <w:sz w:val="24"/>
          <w:szCs w:val="24"/>
          <w:lang w:eastAsia="ru-RU"/>
        </w:rPr>
        <w:t>в ведении которых находится система централизованного теплоснабжения</w:t>
      </w:r>
      <w:r w:rsidR="00C20BA0" w:rsidRPr="00F30717">
        <w:rPr>
          <w:rFonts w:ascii="Times New Roman" w:eastAsia="Times New Roman" w:hAnsi="Times New Roman" w:cs="Times New Roman"/>
          <w:sz w:val="24"/>
          <w:szCs w:val="24"/>
          <w:lang w:eastAsia="ru-RU"/>
        </w:rPr>
        <w:t xml:space="preserve"> и </w:t>
      </w:r>
      <w:r w:rsidR="00BC3861" w:rsidRPr="00F30717">
        <w:rPr>
          <w:rFonts w:ascii="Times New Roman" w:eastAsia="Times New Roman" w:hAnsi="Times New Roman" w:cs="Times New Roman"/>
          <w:sz w:val="24"/>
          <w:szCs w:val="24"/>
          <w:lang w:eastAsia="ru-RU"/>
        </w:rPr>
        <w:t xml:space="preserve">специальная техника и оборудование </w:t>
      </w:r>
      <w:r w:rsidR="00C20BA0" w:rsidRPr="00F30717">
        <w:rPr>
          <w:rFonts w:ascii="Times New Roman" w:eastAsia="Times New Roman" w:hAnsi="Times New Roman" w:cs="Times New Roman"/>
          <w:sz w:val="24"/>
          <w:szCs w:val="24"/>
          <w:lang w:eastAsia="ru-RU"/>
        </w:rPr>
        <w:t>привлеченных организаций.</w:t>
      </w:r>
    </w:p>
    <w:p w14:paraId="41897C6C" w14:textId="76BC6C43" w:rsidR="00563CE2" w:rsidRPr="00F30717" w:rsidRDefault="00563CE2" w:rsidP="005575C2">
      <w:pPr>
        <w:pStyle w:val="a3"/>
        <w:spacing w:line="276" w:lineRule="auto"/>
        <w:ind w:firstLine="567"/>
        <w:jc w:val="both"/>
        <w:rPr>
          <w:sz w:val="24"/>
          <w:szCs w:val="24"/>
        </w:rPr>
      </w:pPr>
      <w:bookmarkStart w:id="34" w:name="_Hlk98433078"/>
      <w:r w:rsidRPr="00F30717">
        <w:rPr>
          <w:sz w:val="24"/>
          <w:szCs w:val="24"/>
        </w:rPr>
        <w:t>3.</w:t>
      </w:r>
      <w:r w:rsidR="006B0AE3" w:rsidRPr="00F30717">
        <w:rPr>
          <w:sz w:val="24"/>
          <w:szCs w:val="24"/>
        </w:rPr>
        <w:t>2</w:t>
      </w:r>
      <w:r w:rsidRPr="00F30717">
        <w:rPr>
          <w:sz w:val="24"/>
          <w:szCs w:val="24"/>
        </w:rPr>
        <w:t>.</w:t>
      </w:r>
      <w:r w:rsidR="006B0AE3" w:rsidRPr="00F30717">
        <w:rPr>
          <w:sz w:val="24"/>
          <w:szCs w:val="24"/>
        </w:rPr>
        <w:t>2</w:t>
      </w:r>
      <w:r w:rsidR="00EC033A" w:rsidRPr="00F30717">
        <w:rPr>
          <w:sz w:val="24"/>
          <w:szCs w:val="24"/>
        </w:rPr>
        <w:t>.</w:t>
      </w:r>
      <w:r w:rsidRPr="00F30717">
        <w:rPr>
          <w:sz w:val="24"/>
          <w:szCs w:val="24"/>
        </w:rPr>
        <w:t xml:space="preserve"> </w:t>
      </w:r>
      <w:r w:rsidR="00957CC8" w:rsidRPr="00F30717">
        <w:rPr>
          <w:sz w:val="24"/>
          <w:szCs w:val="24"/>
        </w:rPr>
        <w:t>Количество</w:t>
      </w:r>
      <w:r w:rsidRPr="00F30717">
        <w:rPr>
          <w:sz w:val="24"/>
          <w:szCs w:val="24"/>
        </w:rPr>
        <w:t xml:space="preserve"> </w:t>
      </w:r>
      <w:r w:rsidR="004D4C54" w:rsidRPr="00F30717">
        <w:rPr>
          <w:sz w:val="24"/>
          <w:szCs w:val="24"/>
        </w:rPr>
        <w:t xml:space="preserve">сил и </w:t>
      </w:r>
      <w:r w:rsidR="005C4D65" w:rsidRPr="00F30717">
        <w:rPr>
          <w:sz w:val="24"/>
          <w:szCs w:val="24"/>
        </w:rPr>
        <w:t>средств,</w:t>
      </w:r>
      <w:r w:rsidRPr="00F30717">
        <w:rPr>
          <w:sz w:val="24"/>
          <w:szCs w:val="24"/>
        </w:rPr>
        <w:t xml:space="preserve"> необходимых для ликвидации аварийной ситуации должно определяться ежегодно и утвержда</w:t>
      </w:r>
      <w:r w:rsidR="004D4C54" w:rsidRPr="00F30717">
        <w:rPr>
          <w:sz w:val="24"/>
          <w:szCs w:val="24"/>
        </w:rPr>
        <w:t>ться</w:t>
      </w:r>
      <w:r w:rsidRPr="00F30717">
        <w:rPr>
          <w:sz w:val="24"/>
          <w:szCs w:val="24"/>
        </w:rPr>
        <w:t xml:space="preserve"> нормативным </w:t>
      </w:r>
      <w:r w:rsidR="004D4C54" w:rsidRPr="00F30717">
        <w:rPr>
          <w:sz w:val="24"/>
          <w:szCs w:val="24"/>
        </w:rPr>
        <w:t xml:space="preserve">документом </w:t>
      </w:r>
      <w:r w:rsidR="004D4C54" w:rsidRPr="00F30717">
        <w:rPr>
          <w:sz w:val="24"/>
          <w:szCs w:val="24"/>
          <w:lang w:eastAsia="ru-RU"/>
        </w:rPr>
        <w:t xml:space="preserve">организаций, </w:t>
      </w:r>
      <w:r w:rsidR="00C20BA0" w:rsidRPr="00F30717">
        <w:rPr>
          <w:sz w:val="24"/>
          <w:szCs w:val="24"/>
          <w:lang w:eastAsia="ru-RU"/>
        </w:rPr>
        <w:t xml:space="preserve">которые могут быть </w:t>
      </w:r>
      <w:r w:rsidR="00C20BA0" w:rsidRPr="00F30717">
        <w:rPr>
          <w:sz w:val="24"/>
          <w:szCs w:val="24"/>
        </w:rPr>
        <w:t>привлечены к указанным работам</w:t>
      </w:r>
      <w:r w:rsidRPr="00F30717">
        <w:rPr>
          <w:sz w:val="24"/>
          <w:szCs w:val="24"/>
        </w:rPr>
        <w:t>.</w:t>
      </w:r>
    </w:p>
    <w:p w14:paraId="717EF4A3" w14:textId="3073200C" w:rsidR="007A66C2" w:rsidRPr="00F30717" w:rsidRDefault="004D4C54" w:rsidP="005575C2">
      <w:pPr>
        <w:spacing w:after="0" w:line="276" w:lineRule="auto"/>
        <w:ind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3.</w:t>
      </w:r>
      <w:r w:rsidR="006B0AE3" w:rsidRPr="00F30717">
        <w:rPr>
          <w:rFonts w:ascii="Times New Roman" w:eastAsia="Times New Roman" w:hAnsi="Times New Roman" w:cs="Times New Roman"/>
          <w:sz w:val="24"/>
          <w:szCs w:val="24"/>
          <w:lang w:eastAsia="ru-RU"/>
        </w:rPr>
        <w:t>2</w:t>
      </w:r>
      <w:r w:rsidRPr="00F30717">
        <w:rPr>
          <w:rFonts w:ascii="Times New Roman" w:eastAsia="Times New Roman" w:hAnsi="Times New Roman" w:cs="Times New Roman"/>
          <w:sz w:val="24"/>
          <w:szCs w:val="24"/>
          <w:lang w:eastAsia="ru-RU"/>
        </w:rPr>
        <w:t>.</w:t>
      </w:r>
      <w:r w:rsidR="006B0AE3" w:rsidRPr="00F30717">
        <w:rPr>
          <w:rFonts w:ascii="Times New Roman" w:eastAsia="Times New Roman" w:hAnsi="Times New Roman" w:cs="Times New Roman"/>
          <w:sz w:val="24"/>
          <w:szCs w:val="24"/>
          <w:lang w:eastAsia="ru-RU"/>
        </w:rPr>
        <w:t>3</w:t>
      </w:r>
      <w:r w:rsidR="00EC033A"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w:t>
      </w:r>
      <w:r w:rsidR="006B0AE3" w:rsidRPr="00F30717">
        <w:rPr>
          <w:rFonts w:ascii="Times New Roman" w:eastAsia="Times New Roman" w:hAnsi="Times New Roman" w:cs="Times New Roman"/>
          <w:sz w:val="24"/>
          <w:szCs w:val="24"/>
          <w:lang w:eastAsia="ru-RU"/>
        </w:rPr>
        <w:t>Количество</w:t>
      </w:r>
      <w:r w:rsidR="007A66C2" w:rsidRPr="00F30717">
        <w:rPr>
          <w:rFonts w:ascii="Times New Roman" w:eastAsia="Times New Roman" w:hAnsi="Times New Roman" w:cs="Times New Roman"/>
          <w:sz w:val="24"/>
          <w:szCs w:val="24"/>
          <w:lang w:eastAsia="ru-RU"/>
        </w:rPr>
        <w:t xml:space="preserve"> </w:t>
      </w:r>
      <w:r w:rsidR="006D3346" w:rsidRPr="00F30717">
        <w:rPr>
          <w:rFonts w:ascii="Times New Roman" w:eastAsia="Times New Roman" w:hAnsi="Times New Roman" w:cs="Times New Roman"/>
          <w:sz w:val="24"/>
          <w:szCs w:val="24"/>
          <w:lang w:eastAsia="ru-RU"/>
        </w:rPr>
        <w:t xml:space="preserve">сил и </w:t>
      </w:r>
      <w:r w:rsidR="006B0AE3" w:rsidRPr="00F30717">
        <w:rPr>
          <w:rFonts w:ascii="Times New Roman" w:eastAsia="Times New Roman" w:hAnsi="Times New Roman" w:cs="Times New Roman"/>
          <w:sz w:val="24"/>
          <w:szCs w:val="24"/>
          <w:lang w:eastAsia="ru-RU"/>
        </w:rPr>
        <w:t>средств,</w:t>
      </w:r>
      <w:r w:rsidR="007A66C2" w:rsidRPr="00F30717">
        <w:rPr>
          <w:rFonts w:ascii="Times New Roman" w:eastAsia="Times New Roman" w:hAnsi="Times New Roman" w:cs="Times New Roman"/>
          <w:sz w:val="24"/>
          <w:szCs w:val="24"/>
          <w:lang w:eastAsia="ru-RU"/>
        </w:rPr>
        <w:t xml:space="preserve"> необходимых </w:t>
      </w:r>
      <w:r w:rsidR="006D3346" w:rsidRPr="00F30717">
        <w:rPr>
          <w:rFonts w:ascii="Times New Roman" w:eastAsia="Times New Roman" w:hAnsi="Times New Roman" w:cs="Times New Roman"/>
          <w:sz w:val="24"/>
          <w:szCs w:val="24"/>
          <w:lang w:eastAsia="ru-RU"/>
        </w:rPr>
        <w:t xml:space="preserve">для выполнения работ по ликвидации последствий аварийных ситуаций в системе теплоснабжения </w:t>
      </w:r>
      <w:r w:rsidR="006D3346" w:rsidRPr="00F30717">
        <w:rPr>
          <w:rFonts w:ascii="Times New Roman" w:eastAsia="Calibri" w:hAnsi="Times New Roman" w:cs="Times New Roman"/>
          <w:sz w:val="24"/>
          <w:szCs w:val="24"/>
        </w:rPr>
        <w:t>м</w:t>
      </w:r>
      <w:r w:rsidR="006D3346" w:rsidRPr="00F30717">
        <w:rPr>
          <w:rFonts w:ascii="Times New Roman" w:eastAsia="Calibri" w:hAnsi="Times New Roman" w:cs="Times New Roman"/>
          <w:bCs/>
          <w:sz w:val="24"/>
          <w:szCs w:val="24"/>
        </w:rPr>
        <w:t xml:space="preserve">униципального образования </w:t>
      </w:r>
      <w:r w:rsidR="007A5813" w:rsidRPr="007A5813">
        <w:rPr>
          <w:rFonts w:ascii="Times New Roman" w:hAnsi="Times New Roman" w:cs="Times New Roman"/>
          <w:sz w:val="24"/>
          <w:szCs w:val="24"/>
        </w:rPr>
        <w:t>город Енисейск</w:t>
      </w:r>
      <w:r w:rsidR="006D3346" w:rsidRPr="00F30717">
        <w:rPr>
          <w:rFonts w:ascii="Times New Roman" w:hAnsi="Times New Roman" w:cs="Times New Roman"/>
          <w:sz w:val="24"/>
          <w:szCs w:val="24"/>
        </w:rPr>
        <w:t xml:space="preserve"> для организаций, функционирующих в системах теплоснабжения, </w:t>
      </w:r>
      <w:r w:rsidR="006D3346" w:rsidRPr="00F30717">
        <w:rPr>
          <w:rFonts w:ascii="Times New Roman" w:eastAsia="Times New Roman" w:hAnsi="Times New Roman" w:cs="Times New Roman"/>
          <w:sz w:val="24"/>
          <w:szCs w:val="24"/>
          <w:lang w:eastAsia="ru-RU"/>
        </w:rPr>
        <w:t xml:space="preserve">утверждаются ежегодно </w:t>
      </w:r>
      <w:r w:rsidR="007A5813">
        <w:rPr>
          <w:rFonts w:ascii="Times New Roman" w:eastAsia="Times New Roman" w:hAnsi="Times New Roman" w:cs="Times New Roman"/>
          <w:sz w:val="24"/>
          <w:szCs w:val="24"/>
          <w:lang w:eastAsia="ru-RU"/>
        </w:rPr>
        <w:t>руководителем</w:t>
      </w:r>
      <w:r w:rsidR="006D3346" w:rsidRPr="00F30717">
        <w:rPr>
          <w:rFonts w:ascii="Times New Roman" w:eastAsia="Times New Roman" w:hAnsi="Times New Roman" w:cs="Times New Roman"/>
          <w:sz w:val="24"/>
          <w:szCs w:val="24"/>
          <w:lang w:eastAsia="ru-RU"/>
        </w:rPr>
        <w:t xml:space="preserve"> организации</w:t>
      </w:r>
      <w:r w:rsidR="00EC033A" w:rsidRPr="00F30717">
        <w:rPr>
          <w:rFonts w:ascii="Times New Roman" w:eastAsia="Times New Roman" w:hAnsi="Times New Roman" w:cs="Times New Roman"/>
          <w:sz w:val="24"/>
          <w:szCs w:val="24"/>
          <w:lang w:eastAsia="ru-RU"/>
        </w:rPr>
        <w:t>.</w:t>
      </w:r>
    </w:p>
    <w:p w14:paraId="07B1379B" w14:textId="4E92E984" w:rsidR="0010004D" w:rsidRPr="00F30717" w:rsidRDefault="006D3346" w:rsidP="005575C2">
      <w:pPr>
        <w:spacing w:after="0" w:line="276" w:lineRule="auto"/>
        <w:ind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3.</w:t>
      </w:r>
      <w:r w:rsidR="006B0AE3" w:rsidRPr="00F30717">
        <w:rPr>
          <w:rFonts w:ascii="Times New Roman" w:eastAsia="Times New Roman" w:hAnsi="Times New Roman" w:cs="Times New Roman"/>
          <w:sz w:val="24"/>
          <w:szCs w:val="24"/>
          <w:lang w:eastAsia="ru-RU"/>
        </w:rPr>
        <w:t>2</w:t>
      </w:r>
      <w:r w:rsidRPr="00F30717">
        <w:rPr>
          <w:rFonts w:ascii="Times New Roman" w:eastAsia="Times New Roman" w:hAnsi="Times New Roman" w:cs="Times New Roman"/>
          <w:sz w:val="24"/>
          <w:szCs w:val="24"/>
          <w:lang w:eastAsia="ru-RU"/>
        </w:rPr>
        <w:t>.</w:t>
      </w:r>
      <w:r w:rsidR="006B0AE3" w:rsidRPr="00F30717">
        <w:rPr>
          <w:rFonts w:ascii="Times New Roman" w:eastAsia="Times New Roman" w:hAnsi="Times New Roman" w:cs="Times New Roman"/>
          <w:sz w:val="24"/>
          <w:szCs w:val="24"/>
          <w:lang w:eastAsia="ru-RU"/>
        </w:rPr>
        <w:t>3</w:t>
      </w:r>
      <w:r w:rsidRPr="00F30717">
        <w:rPr>
          <w:rFonts w:ascii="Times New Roman" w:eastAsia="Times New Roman" w:hAnsi="Times New Roman" w:cs="Times New Roman"/>
          <w:sz w:val="24"/>
          <w:szCs w:val="24"/>
          <w:lang w:eastAsia="ru-RU"/>
        </w:rPr>
        <w:t>.1</w:t>
      </w:r>
      <w:r w:rsidR="00EC033A"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 xml:space="preserve"> </w:t>
      </w:r>
      <w:r w:rsidR="004D4C54" w:rsidRPr="00F30717">
        <w:rPr>
          <w:rFonts w:ascii="Times New Roman" w:eastAsia="Times New Roman" w:hAnsi="Times New Roman" w:cs="Times New Roman"/>
          <w:sz w:val="24"/>
          <w:szCs w:val="24"/>
          <w:lang w:eastAsia="ru-RU"/>
        </w:rPr>
        <w:t>К</w:t>
      </w:r>
      <w:r w:rsidR="0010004D" w:rsidRPr="00F30717">
        <w:rPr>
          <w:rFonts w:ascii="Times New Roman" w:eastAsia="Times New Roman" w:hAnsi="Times New Roman" w:cs="Times New Roman"/>
          <w:sz w:val="24"/>
          <w:szCs w:val="24"/>
          <w:lang w:eastAsia="ru-RU"/>
        </w:rPr>
        <w:t xml:space="preserve">оличество </w:t>
      </w:r>
      <w:r w:rsidR="00563CE2" w:rsidRPr="00F30717">
        <w:rPr>
          <w:rFonts w:ascii="Times New Roman" w:eastAsia="Times New Roman" w:hAnsi="Times New Roman" w:cs="Times New Roman"/>
          <w:sz w:val="24"/>
          <w:szCs w:val="24"/>
          <w:lang w:eastAsia="ru-RU"/>
        </w:rPr>
        <w:t>сил</w:t>
      </w:r>
      <w:r w:rsidR="004D4C54" w:rsidRPr="00F30717">
        <w:rPr>
          <w:rFonts w:ascii="Times New Roman" w:eastAsia="Times New Roman" w:hAnsi="Times New Roman" w:cs="Times New Roman"/>
          <w:sz w:val="24"/>
          <w:szCs w:val="24"/>
          <w:lang w:eastAsia="ru-RU"/>
        </w:rPr>
        <w:t xml:space="preserve"> и </w:t>
      </w:r>
      <w:r w:rsidR="00F46848" w:rsidRPr="00F30717">
        <w:rPr>
          <w:rFonts w:ascii="Times New Roman" w:eastAsia="Times New Roman" w:hAnsi="Times New Roman" w:cs="Times New Roman"/>
          <w:sz w:val="24"/>
          <w:szCs w:val="24"/>
          <w:lang w:eastAsia="ru-RU"/>
        </w:rPr>
        <w:t>сре</w:t>
      </w:r>
      <w:proofErr w:type="gramStart"/>
      <w:r w:rsidR="00F46848" w:rsidRPr="00F30717">
        <w:rPr>
          <w:rFonts w:ascii="Times New Roman" w:eastAsia="Times New Roman" w:hAnsi="Times New Roman" w:cs="Times New Roman"/>
          <w:sz w:val="24"/>
          <w:szCs w:val="24"/>
          <w:lang w:eastAsia="ru-RU"/>
        </w:rPr>
        <w:t>дств</w:t>
      </w:r>
      <w:r w:rsidR="004D4C54" w:rsidRPr="00F30717">
        <w:rPr>
          <w:rFonts w:ascii="Times New Roman" w:eastAsia="Times New Roman" w:hAnsi="Times New Roman" w:cs="Times New Roman"/>
          <w:sz w:val="24"/>
          <w:szCs w:val="24"/>
          <w:lang w:eastAsia="ru-RU"/>
        </w:rPr>
        <w:t xml:space="preserve"> </w:t>
      </w:r>
      <w:r w:rsidR="00E63016">
        <w:rPr>
          <w:rFonts w:ascii="Times New Roman" w:eastAsia="Times New Roman" w:hAnsi="Times New Roman" w:cs="Times New Roman"/>
          <w:sz w:val="24"/>
          <w:szCs w:val="24"/>
          <w:lang w:eastAsia="ru-RU"/>
        </w:rPr>
        <w:t>дл</w:t>
      </w:r>
      <w:proofErr w:type="gramEnd"/>
      <w:r w:rsidR="00E63016">
        <w:rPr>
          <w:rFonts w:ascii="Times New Roman" w:eastAsia="Times New Roman" w:hAnsi="Times New Roman" w:cs="Times New Roman"/>
          <w:sz w:val="24"/>
          <w:szCs w:val="24"/>
          <w:lang w:eastAsia="ru-RU"/>
        </w:rPr>
        <w:t>я выполнения работ</w:t>
      </w:r>
      <w:r w:rsidR="005A28A9">
        <w:rPr>
          <w:rFonts w:ascii="Times New Roman" w:eastAsia="Times New Roman" w:hAnsi="Times New Roman" w:cs="Times New Roman"/>
          <w:sz w:val="24"/>
          <w:szCs w:val="24"/>
          <w:lang w:eastAsia="ru-RU"/>
        </w:rPr>
        <w:t xml:space="preserve">  </w:t>
      </w:r>
      <w:r w:rsidR="0010004D" w:rsidRPr="00F30717">
        <w:rPr>
          <w:rFonts w:ascii="Times New Roman" w:eastAsia="Times New Roman" w:hAnsi="Times New Roman" w:cs="Times New Roman"/>
          <w:sz w:val="24"/>
          <w:szCs w:val="24"/>
          <w:lang w:eastAsia="ru-RU"/>
        </w:rPr>
        <w:t>по ликвидации последствий аварийных ситуаций</w:t>
      </w:r>
      <w:bookmarkEnd w:id="34"/>
      <w:r w:rsidR="0010004D" w:rsidRPr="00F30717">
        <w:rPr>
          <w:rFonts w:ascii="Times New Roman" w:eastAsia="Times New Roman" w:hAnsi="Times New Roman" w:cs="Times New Roman"/>
          <w:sz w:val="24"/>
          <w:szCs w:val="24"/>
          <w:lang w:eastAsia="ru-RU"/>
        </w:rPr>
        <w:t xml:space="preserve"> </w:t>
      </w:r>
      <w:r w:rsidR="004D4C54" w:rsidRPr="00F30717">
        <w:rPr>
          <w:rFonts w:ascii="Times New Roman" w:eastAsia="Times New Roman" w:hAnsi="Times New Roman" w:cs="Times New Roman"/>
          <w:sz w:val="24"/>
          <w:szCs w:val="24"/>
          <w:lang w:eastAsia="ru-RU"/>
        </w:rPr>
        <w:t xml:space="preserve">в </w:t>
      </w:r>
      <w:r w:rsidR="003F7C69" w:rsidRPr="00F30717">
        <w:rPr>
          <w:rFonts w:ascii="Times New Roman" w:eastAsia="Times New Roman" w:hAnsi="Times New Roman" w:cs="Times New Roman"/>
          <w:sz w:val="24"/>
          <w:szCs w:val="24"/>
          <w:lang w:eastAsia="ru-RU"/>
        </w:rPr>
        <w:t>системе теплоснабжения</w:t>
      </w:r>
      <w:r w:rsidR="004D4C54" w:rsidRPr="00F30717">
        <w:rPr>
          <w:rFonts w:ascii="Times New Roman" w:eastAsia="Times New Roman" w:hAnsi="Times New Roman" w:cs="Times New Roman"/>
          <w:sz w:val="24"/>
          <w:szCs w:val="24"/>
          <w:lang w:eastAsia="ru-RU"/>
        </w:rPr>
        <w:t xml:space="preserve"> </w:t>
      </w:r>
      <w:r w:rsidR="003F7C69" w:rsidRPr="00F30717">
        <w:rPr>
          <w:rFonts w:ascii="Times New Roman" w:eastAsia="Calibri" w:hAnsi="Times New Roman" w:cs="Times New Roman"/>
          <w:sz w:val="24"/>
          <w:szCs w:val="24"/>
        </w:rPr>
        <w:t>м</w:t>
      </w:r>
      <w:r w:rsidR="003F7C69" w:rsidRPr="00F30717">
        <w:rPr>
          <w:rFonts w:ascii="Times New Roman" w:eastAsia="Calibri" w:hAnsi="Times New Roman" w:cs="Times New Roman"/>
          <w:bCs/>
          <w:sz w:val="24"/>
          <w:szCs w:val="24"/>
        </w:rPr>
        <w:t xml:space="preserve">униципального образования </w:t>
      </w:r>
      <w:r w:rsidR="00E63016" w:rsidRPr="00E63016">
        <w:rPr>
          <w:rFonts w:ascii="Times New Roman" w:hAnsi="Times New Roman" w:cs="Times New Roman"/>
          <w:sz w:val="24"/>
          <w:szCs w:val="24"/>
        </w:rPr>
        <w:t>город Енисейск</w:t>
      </w:r>
      <w:r w:rsidR="00E63016">
        <w:rPr>
          <w:rFonts w:ascii="Times New Roman" w:hAnsi="Times New Roman" w:cs="Times New Roman"/>
          <w:i/>
          <w:sz w:val="24"/>
          <w:szCs w:val="24"/>
        </w:rPr>
        <w:t xml:space="preserve"> </w:t>
      </w:r>
      <w:r w:rsidR="0010004D" w:rsidRPr="00F30717">
        <w:rPr>
          <w:rFonts w:ascii="Times New Roman" w:eastAsia="Times New Roman" w:hAnsi="Times New Roman" w:cs="Times New Roman"/>
          <w:sz w:val="24"/>
          <w:szCs w:val="24"/>
          <w:lang w:eastAsia="ru-RU"/>
        </w:rPr>
        <w:t>п</w:t>
      </w:r>
      <w:r w:rsidR="00563CE2" w:rsidRPr="00F30717">
        <w:rPr>
          <w:rFonts w:ascii="Times New Roman" w:eastAsia="Times New Roman" w:hAnsi="Times New Roman" w:cs="Times New Roman"/>
          <w:sz w:val="24"/>
          <w:szCs w:val="24"/>
          <w:lang w:eastAsia="ru-RU"/>
        </w:rPr>
        <w:t>редставлено</w:t>
      </w:r>
      <w:r w:rsidR="0010004D" w:rsidRPr="00F30717">
        <w:rPr>
          <w:rFonts w:ascii="Times New Roman" w:eastAsia="Times New Roman" w:hAnsi="Times New Roman" w:cs="Times New Roman"/>
          <w:sz w:val="24"/>
          <w:szCs w:val="24"/>
          <w:lang w:eastAsia="ru-RU"/>
        </w:rPr>
        <w:t xml:space="preserve"> в таблиц</w:t>
      </w:r>
      <w:r w:rsidR="004D4C54" w:rsidRPr="00F30717">
        <w:rPr>
          <w:rFonts w:ascii="Times New Roman" w:eastAsia="Times New Roman" w:hAnsi="Times New Roman" w:cs="Times New Roman"/>
          <w:sz w:val="24"/>
          <w:szCs w:val="24"/>
          <w:lang w:eastAsia="ru-RU"/>
        </w:rPr>
        <w:t>е</w:t>
      </w:r>
      <w:r w:rsidR="00E63016">
        <w:rPr>
          <w:rFonts w:ascii="Times New Roman" w:eastAsia="Times New Roman" w:hAnsi="Times New Roman" w:cs="Times New Roman"/>
          <w:sz w:val="24"/>
          <w:szCs w:val="24"/>
          <w:lang w:eastAsia="ru-RU"/>
        </w:rPr>
        <w:t xml:space="preserve"> </w:t>
      </w:r>
      <w:r w:rsidR="0054530C" w:rsidRPr="00F30717">
        <w:rPr>
          <w:rFonts w:ascii="Times New Roman" w:eastAsia="Times New Roman" w:hAnsi="Times New Roman" w:cs="Times New Roman"/>
          <w:sz w:val="24"/>
          <w:szCs w:val="24"/>
          <w:lang w:eastAsia="ru-RU"/>
        </w:rPr>
        <w:fldChar w:fldCharType="begin"/>
      </w:r>
      <w:r w:rsidR="0054530C" w:rsidRPr="00F30717">
        <w:rPr>
          <w:rFonts w:ascii="Times New Roman" w:eastAsia="Times New Roman" w:hAnsi="Times New Roman" w:cs="Times New Roman"/>
          <w:sz w:val="24"/>
          <w:szCs w:val="24"/>
          <w:lang w:eastAsia="ru-RU"/>
        </w:rPr>
        <w:instrText xml:space="preserve"> REF _Ref190963685 \h  \* MERGEFORMAT </w:instrText>
      </w:r>
      <w:r w:rsidR="0054530C" w:rsidRPr="00F30717">
        <w:rPr>
          <w:rFonts w:ascii="Times New Roman" w:eastAsia="Times New Roman" w:hAnsi="Times New Roman" w:cs="Times New Roman"/>
          <w:sz w:val="24"/>
          <w:szCs w:val="24"/>
          <w:lang w:eastAsia="ru-RU"/>
        </w:rPr>
      </w:r>
      <w:r w:rsidR="0054530C" w:rsidRPr="00F30717">
        <w:rPr>
          <w:rFonts w:ascii="Times New Roman" w:eastAsia="Times New Roman" w:hAnsi="Times New Roman" w:cs="Times New Roman"/>
          <w:sz w:val="24"/>
          <w:szCs w:val="24"/>
          <w:lang w:eastAsia="ru-RU"/>
        </w:rPr>
        <w:fldChar w:fldCharType="separate"/>
      </w:r>
      <w:r w:rsidR="00917E27" w:rsidRPr="00917E27">
        <w:rPr>
          <w:rFonts w:ascii="Times New Roman" w:hAnsi="Times New Roman" w:cs="Times New Roman"/>
          <w:bCs/>
          <w:vanish/>
          <w:sz w:val="24"/>
          <w:szCs w:val="24"/>
        </w:rPr>
        <w:t>Таблица</w:t>
      </w:r>
      <w:r w:rsidR="00917E27" w:rsidRPr="00917E27">
        <w:rPr>
          <w:rFonts w:ascii="Times New Roman" w:hAnsi="Times New Roman" w:cs="Times New Roman"/>
          <w:bCs/>
          <w:noProof/>
          <w:sz w:val="24"/>
          <w:szCs w:val="24"/>
        </w:rPr>
        <w:t xml:space="preserve"> 3.</w:t>
      </w:r>
      <w:r w:rsidR="00917E27" w:rsidRPr="00917E27">
        <w:rPr>
          <w:rFonts w:ascii="Times New Roman" w:hAnsi="Times New Roman" w:cs="Times New Roman"/>
          <w:bCs/>
          <w:sz w:val="24"/>
          <w:szCs w:val="24"/>
        </w:rPr>
        <w:t>2</w:t>
      </w:r>
      <w:r w:rsidR="00917E27" w:rsidRPr="00917E27">
        <w:rPr>
          <w:rFonts w:ascii="Times New Roman" w:hAnsi="Times New Roman" w:cs="Times New Roman"/>
          <w:bCs/>
          <w:noProof/>
          <w:sz w:val="24"/>
          <w:szCs w:val="24"/>
        </w:rPr>
        <w:t>.</w:t>
      </w:r>
      <w:r w:rsidR="00917E27">
        <w:rPr>
          <w:rFonts w:ascii="Times New Roman" w:hAnsi="Times New Roman" w:cs="Times New Roman"/>
          <w:b/>
          <w:bCs/>
          <w:noProof/>
          <w:sz w:val="24"/>
          <w:szCs w:val="24"/>
        </w:rPr>
        <w:t>1</w:t>
      </w:r>
      <w:r w:rsidR="0054530C" w:rsidRPr="00F30717">
        <w:rPr>
          <w:rFonts w:ascii="Times New Roman" w:eastAsia="Times New Roman" w:hAnsi="Times New Roman" w:cs="Times New Roman"/>
          <w:sz w:val="24"/>
          <w:szCs w:val="24"/>
          <w:lang w:eastAsia="ru-RU"/>
        </w:rPr>
        <w:fldChar w:fldCharType="end"/>
      </w:r>
      <w:r w:rsidR="0010004D" w:rsidRPr="00F30717">
        <w:rPr>
          <w:rFonts w:ascii="Times New Roman" w:eastAsia="Times New Roman" w:hAnsi="Times New Roman" w:cs="Times New Roman"/>
          <w:sz w:val="24"/>
          <w:szCs w:val="24"/>
          <w:lang w:eastAsia="ru-RU"/>
        </w:rPr>
        <w:t>.</w:t>
      </w:r>
    </w:p>
    <w:p w14:paraId="1AF0A9A2" w14:textId="29BA0AD7" w:rsidR="00F46848" w:rsidRPr="00F30717" w:rsidRDefault="004D4C54" w:rsidP="005575C2">
      <w:pPr>
        <w:spacing w:after="0" w:line="240" w:lineRule="auto"/>
        <w:ind w:firstLine="567"/>
        <w:jc w:val="both"/>
        <w:rPr>
          <w:rFonts w:ascii="Times New Roman" w:eastAsia="Times New Roman" w:hAnsi="Times New Roman" w:cs="Times New Roman"/>
          <w:sz w:val="24"/>
          <w:szCs w:val="24"/>
          <w:lang w:eastAsia="ru-RU"/>
        </w:rPr>
      </w:pPr>
      <w:bookmarkStart w:id="35" w:name="_Ref190963685"/>
      <w:bookmarkStart w:id="36" w:name="_Toc191049798"/>
      <w:r w:rsidRPr="00F30717">
        <w:rPr>
          <w:rFonts w:ascii="Times New Roman" w:hAnsi="Times New Roman" w:cs="Times New Roman"/>
          <w:b/>
          <w:bCs/>
          <w:sz w:val="24"/>
          <w:szCs w:val="24"/>
        </w:rPr>
        <w:t xml:space="preserve">Таблица </w:t>
      </w:r>
      <w:r w:rsidRPr="00F30717">
        <w:rPr>
          <w:rFonts w:ascii="Times New Roman" w:hAnsi="Times New Roman" w:cs="Times New Roman"/>
          <w:b/>
          <w:bCs/>
          <w:noProof/>
          <w:sz w:val="24"/>
          <w:szCs w:val="24"/>
        </w:rPr>
        <w:fldChar w:fldCharType="begin"/>
      </w:r>
      <w:r w:rsidRPr="00F30717">
        <w:rPr>
          <w:rFonts w:ascii="Times New Roman" w:hAnsi="Times New Roman" w:cs="Times New Roman"/>
          <w:b/>
          <w:bCs/>
          <w:noProof/>
          <w:sz w:val="24"/>
          <w:szCs w:val="24"/>
        </w:rPr>
        <w:instrText xml:space="preserve"> STYLEREF 1 \s </w:instrText>
      </w:r>
      <w:r w:rsidRPr="00F30717">
        <w:rPr>
          <w:rFonts w:ascii="Times New Roman" w:hAnsi="Times New Roman" w:cs="Times New Roman"/>
          <w:b/>
          <w:bCs/>
          <w:noProof/>
          <w:sz w:val="24"/>
          <w:szCs w:val="24"/>
        </w:rPr>
        <w:fldChar w:fldCharType="separate"/>
      </w:r>
      <w:r w:rsidR="00917E27">
        <w:rPr>
          <w:rFonts w:ascii="Times New Roman" w:hAnsi="Times New Roman" w:cs="Times New Roman"/>
          <w:b/>
          <w:bCs/>
          <w:noProof/>
          <w:sz w:val="24"/>
          <w:szCs w:val="24"/>
        </w:rPr>
        <w:t>3.2</w:t>
      </w:r>
      <w:r w:rsidRPr="00F30717">
        <w:rPr>
          <w:rFonts w:ascii="Times New Roman" w:hAnsi="Times New Roman" w:cs="Times New Roman"/>
          <w:b/>
          <w:bCs/>
          <w:noProof/>
          <w:sz w:val="24"/>
          <w:szCs w:val="24"/>
        </w:rPr>
        <w:fldChar w:fldCharType="end"/>
      </w:r>
      <w:r w:rsidRPr="00F30717">
        <w:rPr>
          <w:rFonts w:ascii="Times New Roman" w:hAnsi="Times New Roman" w:cs="Times New Roman"/>
          <w:b/>
          <w:bCs/>
          <w:sz w:val="24"/>
          <w:szCs w:val="24"/>
        </w:rPr>
        <w:t>.</w:t>
      </w:r>
      <w:r w:rsidRPr="00F30717">
        <w:rPr>
          <w:rFonts w:ascii="Times New Roman" w:hAnsi="Times New Roman" w:cs="Times New Roman"/>
          <w:b/>
          <w:bCs/>
          <w:noProof/>
          <w:sz w:val="24"/>
          <w:szCs w:val="24"/>
        </w:rPr>
        <w:fldChar w:fldCharType="begin"/>
      </w:r>
      <w:r w:rsidRPr="00F30717">
        <w:rPr>
          <w:rFonts w:ascii="Times New Roman" w:hAnsi="Times New Roman" w:cs="Times New Roman"/>
          <w:b/>
          <w:bCs/>
          <w:noProof/>
          <w:sz w:val="24"/>
          <w:szCs w:val="24"/>
        </w:rPr>
        <w:instrText xml:space="preserve"> SEQ Таблица \* ARABIC \s 1 </w:instrText>
      </w:r>
      <w:r w:rsidRPr="00F30717">
        <w:rPr>
          <w:rFonts w:ascii="Times New Roman" w:hAnsi="Times New Roman" w:cs="Times New Roman"/>
          <w:b/>
          <w:bCs/>
          <w:noProof/>
          <w:sz w:val="24"/>
          <w:szCs w:val="24"/>
        </w:rPr>
        <w:fldChar w:fldCharType="separate"/>
      </w:r>
      <w:r w:rsidR="00917E27">
        <w:rPr>
          <w:rFonts w:ascii="Times New Roman" w:hAnsi="Times New Roman" w:cs="Times New Roman"/>
          <w:b/>
          <w:bCs/>
          <w:noProof/>
          <w:sz w:val="24"/>
          <w:szCs w:val="24"/>
        </w:rPr>
        <w:t>1</w:t>
      </w:r>
      <w:r w:rsidRPr="00F30717">
        <w:rPr>
          <w:rFonts w:ascii="Times New Roman" w:hAnsi="Times New Roman" w:cs="Times New Roman"/>
          <w:b/>
          <w:bCs/>
          <w:noProof/>
          <w:sz w:val="24"/>
          <w:szCs w:val="24"/>
        </w:rPr>
        <w:fldChar w:fldCharType="end"/>
      </w:r>
      <w:bookmarkEnd w:id="35"/>
      <w:r w:rsidRPr="00F30717">
        <w:rPr>
          <w:rFonts w:ascii="Times New Roman" w:hAnsi="Times New Roman" w:cs="Times New Roman"/>
          <w:sz w:val="24"/>
          <w:szCs w:val="24"/>
        </w:rPr>
        <w:t xml:space="preserve"> - </w:t>
      </w:r>
      <w:r w:rsidR="00F46848" w:rsidRPr="00F30717">
        <w:rPr>
          <w:rFonts w:ascii="Times New Roman" w:eastAsia="Times New Roman" w:hAnsi="Times New Roman" w:cs="Times New Roman"/>
          <w:sz w:val="24"/>
          <w:szCs w:val="24"/>
          <w:lang w:eastAsia="ru-RU"/>
        </w:rPr>
        <w:t xml:space="preserve">Количество сил и средств в </w:t>
      </w:r>
      <w:r w:rsidR="007A5813">
        <w:rPr>
          <w:rFonts w:ascii="Times New Roman" w:eastAsia="Times New Roman" w:hAnsi="Times New Roman" w:cs="Times New Roman"/>
          <w:sz w:val="24"/>
          <w:szCs w:val="24"/>
          <w:lang w:eastAsia="ru-RU"/>
        </w:rPr>
        <w:t>ООО «</w:t>
      </w:r>
      <w:proofErr w:type="spellStart"/>
      <w:r w:rsidR="007A5813">
        <w:rPr>
          <w:rFonts w:ascii="Times New Roman" w:eastAsia="Times New Roman" w:hAnsi="Times New Roman" w:cs="Times New Roman"/>
          <w:sz w:val="24"/>
          <w:szCs w:val="24"/>
          <w:lang w:eastAsia="ru-RU"/>
        </w:rPr>
        <w:t>Енисейтеплоком</w:t>
      </w:r>
      <w:proofErr w:type="spellEnd"/>
      <w:r w:rsidR="007A5813">
        <w:rPr>
          <w:rFonts w:ascii="Times New Roman" w:eastAsia="Times New Roman" w:hAnsi="Times New Roman" w:cs="Times New Roman"/>
          <w:sz w:val="24"/>
          <w:szCs w:val="24"/>
          <w:lang w:eastAsia="ru-RU"/>
        </w:rPr>
        <w:t xml:space="preserve">» </w:t>
      </w:r>
      <w:r w:rsidR="00F46848" w:rsidRPr="00F30717">
        <w:rPr>
          <w:rFonts w:ascii="Times New Roman" w:eastAsia="Times New Roman" w:hAnsi="Times New Roman" w:cs="Times New Roman"/>
          <w:sz w:val="24"/>
          <w:szCs w:val="24"/>
          <w:lang w:eastAsia="ru-RU"/>
        </w:rPr>
        <w:t xml:space="preserve">для выполнения работ </w:t>
      </w:r>
      <w:r w:rsidR="005A28A9">
        <w:rPr>
          <w:rFonts w:ascii="Times New Roman" w:eastAsia="Times New Roman" w:hAnsi="Times New Roman" w:cs="Times New Roman"/>
          <w:sz w:val="24"/>
          <w:szCs w:val="24"/>
          <w:lang w:eastAsia="ru-RU"/>
        </w:rPr>
        <w:t xml:space="preserve">                    </w:t>
      </w:r>
      <w:r w:rsidR="00F46848" w:rsidRPr="00F30717">
        <w:rPr>
          <w:rFonts w:ascii="Times New Roman" w:eastAsia="Times New Roman" w:hAnsi="Times New Roman" w:cs="Times New Roman"/>
          <w:sz w:val="24"/>
          <w:szCs w:val="24"/>
          <w:lang w:eastAsia="ru-RU"/>
        </w:rPr>
        <w:t xml:space="preserve">по ликвидации последствий аварийных ситуаций </w:t>
      </w:r>
      <w:bookmarkEnd w:id="36"/>
    </w:p>
    <w:tbl>
      <w:tblPr>
        <w:tblStyle w:val="afa"/>
        <w:tblW w:w="0" w:type="auto"/>
        <w:tblLook w:val="04A0" w:firstRow="1" w:lastRow="0" w:firstColumn="1" w:lastColumn="0" w:noHBand="0" w:noVBand="1"/>
      </w:tblPr>
      <w:tblGrid>
        <w:gridCol w:w="4326"/>
        <w:gridCol w:w="2124"/>
        <w:gridCol w:w="1688"/>
        <w:gridCol w:w="1717"/>
      </w:tblGrid>
      <w:tr w:rsidR="005575C2" w:rsidRPr="00F30717" w14:paraId="68476CB5" w14:textId="77777777" w:rsidTr="00375CAE">
        <w:trPr>
          <w:trHeight w:val="240"/>
          <w:tblHeader/>
        </w:trPr>
        <w:tc>
          <w:tcPr>
            <w:tcW w:w="4326" w:type="dxa"/>
            <w:vMerge w:val="restart"/>
            <w:vAlign w:val="center"/>
          </w:tcPr>
          <w:p w14:paraId="58A87D11" w14:textId="77777777" w:rsidR="00F46848" w:rsidRPr="00F30717" w:rsidRDefault="00F46848" w:rsidP="005575C2">
            <w:pPr>
              <w:pStyle w:val="af"/>
              <w:spacing w:beforeAutospacing="0" w:afterAutospacing="0"/>
              <w:jc w:val="center"/>
              <w:rPr>
                <w:b/>
              </w:rPr>
            </w:pPr>
            <w:r w:rsidRPr="00F30717">
              <w:rPr>
                <w:b/>
              </w:rPr>
              <w:t xml:space="preserve">Наименование организации </w:t>
            </w:r>
            <w:r w:rsidRPr="00F30717">
              <w:rPr>
                <w:rFonts w:eastAsia="Calibri"/>
                <w:b/>
              </w:rPr>
              <w:t>(</w:t>
            </w:r>
            <w:r w:rsidRPr="00F30717">
              <w:rPr>
                <w:b/>
              </w:rPr>
              <w:t>учреждения), адрес места расположения</w:t>
            </w:r>
          </w:p>
        </w:tc>
        <w:tc>
          <w:tcPr>
            <w:tcW w:w="2124" w:type="dxa"/>
            <w:vMerge w:val="restart"/>
            <w:vAlign w:val="center"/>
          </w:tcPr>
          <w:p w14:paraId="52D2DE4D" w14:textId="77777777" w:rsidR="00F46848" w:rsidRPr="00F30717" w:rsidRDefault="00F46848" w:rsidP="005575C2">
            <w:pPr>
              <w:pStyle w:val="af"/>
              <w:tabs>
                <w:tab w:val="left" w:pos="723"/>
                <w:tab w:val="left" w:pos="888"/>
              </w:tabs>
              <w:spacing w:beforeAutospacing="0" w:afterAutospacing="0"/>
              <w:jc w:val="center"/>
              <w:rPr>
                <w:b/>
              </w:rPr>
            </w:pPr>
            <w:r w:rsidRPr="00F30717">
              <w:rPr>
                <w:b/>
              </w:rPr>
              <w:t>Функциональная группа</w:t>
            </w:r>
          </w:p>
        </w:tc>
        <w:tc>
          <w:tcPr>
            <w:tcW w:w="3405" w:type="dxa"/>
            <w:gridSpan w:val="2"/>
            <w:vAlign w:val="center"/>
          </w:tcPr>
          <w:p w14:paraId="7EA703BD" w14:textId="77777777" w:rsidR="00F46848" w:rsidRPr="00F30717" w:rsidRDefault="00F46848" w:rsidP="005575C2">
            <w:pPr>
              <w:pStyle w:val="af"/>
              <w:tabs>
                <w:tab w:val="left" w:pos="723"/>
                <w:tab w:val="left" w:pos="888"/>
              </w:tabs>
              <w:spacing w:beforeAutospacing="0" w:afterAutospacing="0"/>
              <w:jc w:val="center"/>
              <w:rPr>
                <w:b/>
              </w:rPr>
            </w:pPr>
            <w:r w:rsidRPr="00F30717">
              <w:rPr>
                <w:b/>
              </w:rPr>
              <w:t>Выделяемые</w:t>
            </w:r>
          </w:p>
        </w:tc>
      </w:tr>
      <w:tr w:rsidR="005575C2" w:rsidRPr="00F30717" w14:paraId="303C086B" w14:textId="77777777" w:rsidTr="00375CAE">
        <w:trPr>
          <w:trHeight w:val="240"/>
          <w:tblHeader/>
        </w:trPr>
        <w:tc>
          <w:tcPr>
            <w:tcW w:w="4326" w:type="dxa"/>
            <w:vMerge/>
            <w:vAlign w:val="center"/>
          </w:tcPr>
          <w:p w14:paraId="1722501F" w14:textId="77777777" w:rsidR="00F46848" w:rsidRPr="00F30717" w:rsidRDefault="00F46848" w:rsidP="005575C2">
            <w:pPr>
              <w:pStyle w:val="af"/>
              <w:spacing w:beforeAutospacing="0" w:afterAutospacing="0"/>
              <w:jc w:val="center"/>
              <w:rPr>
                <w:b/>
              </w:rPr>
            </w:pPr>
          </w:p>
        </w:tc>
        <w:tc>
          <w:tcPr>
            <w:tcW w:w="2124" w:type="dxa"/>
            <w:vMerge/>
            <w:vAlign w:val="center"/>
          </w:tcPr>
          <w:p w14:paraId="1A686C1D" w14:textId="77777777" w:rsidR="00F46848" w:rsidRPr="00F30717" w:rsidRDefault="00F46848" w:rsidP="005575C2">
            <w:pPr>
              <w:pStyle w:val="af"/>
              <w:tabs>
                <w:tab w:val="left" w:pos="723"/>
                <w:tab w:val="left" w:pos="888"/>
              </w:tabs>
              <w:spacing w:beforeAutospacing="0" w:afterAutospacing="0"/>
              <w:jc w:val="center"/>
              <w:rPr>
                <w:b/>
              </w:rPr>
            </w:pPr>
          </w:p>
        </w:tc>
        <w:tc>
          <w:tcPr>
            <w:tcW w:w="1688" w:type="dxa"/>
            <w:vAlign w:val="center"/>
          </w:tcPr>
          <w:p w14:paraId="33084683" w14:textId="77777777" w:rsidR="00F46848" w:rsidRPr="00F30717" w:rsidRDefault="00F46848" w:rsidP="005575C2">
            <w:pPr>
              <w:pStyle w:val="af"/>
              <w:tabs>
                <w:tab w:val="left" w:pos="723"/>
                <w:tab w:val="left" w:pos="888"/>
              </w:tabs>
              <w:spacing w:beforeAutospacing="0" w:afterAutospacing="0"/>
              <w:jc w:val="center"/>
              <w:rPr>
                <w:b/>
              </w:rPr>
            </w:pPr>
            <w:r w:rsidRPr="00F30717">
              <w:rPr>
                <w:b/>
              </w:rPr>
              <w:t>силы</w:t>
            </w:r>
          </w:p>
        </w:tc>
        <w:tc>
          <w:tcPr>
            <w:tcW w:w="1717" w:type="dxa"/>
            <w:vAlign w:val="center"/>
          </w:tcPr>
          <w:p w14:paraId="5F85EF59" w14:textId="77777777" w:rsidR="00F46848" w:rsidRPr="00F30717" w:rsidRDefault="00F46848" w:rsidP="005575C2">
            <w:pPr>
              <w:pStyle w:val="af"/>
              <w:tabs>
                <w:tab w:val="left" w:pos="723"/>
                <w:tab w:val="left" w:pos="888"/>
              </w:tabs>
              <w:spacing w:beforeAutospacing="0" w:afterAutospacing="0"/>
              <w:jc w:val="center"/>
              <w:rPr>
                <w:b/>
              </w:rPr>
            </w:pPr>
            <w:r w:rsidRPr="00F30717">
              <w:rPr>
                <w:b/>
              </w:rPr>
              <w:t>средства</w:t>
            </w:r>
          </w:p>
        </w:tc>
      </w:tr>
      <w:tr w:rsidR="005575C2" w:rsidRPr="00F30717" w14:paraId="371D8031" w14:textId="77777777" w:rsidTr="00375CAE">
        <w:tc>
          <w:tcPr>
            <w:tcW w:w="4326" w:type="dxa"/>
            <w:vMerge w:val="restart"/>
            <w:vAlign w:val="center"/>
          </w:tcPr>
          <w:p w14:paraId="0A1BB79B" w14:textId="4C8EC086" w:rsidR="00D35E34" w:rsidRPr="00F30717" w:rsidRDefault="00CE6A4E" w:rsidP="00CE6A4E">
            <w:pPr>
              <w:pStyle w:val="af"/>
              <w:tabs>
                <w:tab w:val="left" w:pos="723"/>
                <w:tab w:val="left" w:pos="888"/>
              </w:tabs>
              <w:spacing w:beforeAutospacing="0" w:afterAutospacing="0"/>
              <w:jc w:val="left"/>
              <w:rPr>
                <w:rFonts w:eastAsia="Calibri"/>
              </w:rPr>
            </w:pPr>
            <w:r>
              <w:t>ООО «</w:t>
            </w:r>
            <w:proofErr w:type="spellStart"/>
            <w:r>
              <w:t>Енисейтеплоком</w:t>
            </w:r>
            <w:proofErr w:type="spellEnd"/>
            <w:r>
              <w:t>»</w:t>
            </w:r>
            <w:r w:rsidR="00D35E34" w:rsidRPr="00F30717">
              <w:rPr>
                <w:bCs/>
              </w:rPr>
              <w:t>,</w:t>
            </w:r>
            <w:r>
              <w:rPr>
                <w:bCs/>
              </w:rPr>
              <w:t xml:space="preserve"> Красноярский край,</w:t>
            </w:r>
            <w:r w:rsidR="00D35E34" w:rsidRPr="00F30717">
              <w:rPr>
                <w:bCs/>
              </w:rPr>
              <w:t xml:space="preserve"> </w:t>
            </w:r>
            <w:r>
              <w:t xml:space="preserve">Енисейский район, с. </w:t>
            </w:r>
            <w:proofErr w:type="spellStart"/>
            <w:r>
              <w:t>Верхнепашино</w:t>
            </w:r>
            <w:proofErr w:type="spellEnd"/>
            <w:r>
              <w:t xml:space="preserve">, ул. Обручева, </w:t>
            </w:r>
            <w:r w:rsidR="00E63016">
              <w:t>стр. 2</w:t>
            </w:r>
          </w:p>
        </w:tc>
        <w:tc>
          <w:tcPr>
            <w:tcW w:w="2124" w:type="dxa"/>
            <w:vAlign w:val="center"/>
          </w:tcPr>
          <w:p w14:paraId="645F7AC4" w14:textId="202106BE" w:rsidR="00D35E34" w:rsidRPr="00F30717" w:rsidRDefault="00D35E34" w:rsidP="005575C2">
            <w:pPr>
              <w:pStyle w:val="af"/>
              <w:tabs>
                <w:tab w:val="left" w:pos="723"/>
                <w:tab w:val="left" w:pos="888"/>
              </w:tabs>
              <w:spacing w:beforeAutospacing="0" w:afterAutospacing="0"/>
              <w:jc w:val="center"/>
            </w:pPr>
            <w:r w:rsidRPr="00F30717">
              <w:t>диспетчерская служба (круглосуточно)</w:t>
            </w:r>
          </w:p>
        </w:tc>
        <w:tc>
          <w:tcPr>
            <w:tcW w:w="1688" w:type="dxa"/>
          </w:tcPr>
          <w:p w14:paraId="3DF599A7" w14:textId="2E767B86" w:rsidR="00D35E34" w:rsidRPr="00375CAE" w:rsidRDefault="00D35E34" w:rsidP="00375CAE">
            <w:pPr>
              <w:pStyle w:val="af"/>
              <w:tabs>
                <w:tab w:val="left" w:pos="723"/>
                <w:tab w:val="left" w:pos="888"/>
              </w:tabs>
              <w:spacing w:beforeAutospacing="0" w:afterAutospacing="0"/>
              <w:jc w:val="center"/>
            </w:pPr>
            <w:r w:rsidRPr="00375CAE">
              <w:t xml:space="preserve">дежурный диспетчер - </w:t>
            </w:r>
            <w:r w:rsidR="00375CAE" w:rsidRPr="00375CAE">
              <w:t>1</w:t>
            </w:r>
            <w:r w:rsidRPr="00375CAE">
              <w:t xml:space="preserve"> чел.</w:t>
            </w:r>
          </w:p>
        </w:tc>
        <w:tc>
          <w:tcPr>
            <w:tcW w:w="1717" w:type="dxa"/>
            <w:vAlign w:val="center"/>
          </w:tcPr>
          <w:p w14:paraId="12147D74" w14:textId="68B28028" w:rsidR="00D35E34" w:rsidRPr="00375CAE" w:rsidRDefault="005C4D65" w:rsidP="005575C2">
            <w:pPr>
              <w:pStyle w:val="af"/>
              <w:tabs>
                <w:tab w:val="left" w:pos="723"/>
                <w:tab w:val="left" w:pos="888"/>
              </w:tabs>
              <w:spacing w:beforeAutospacing="0" w:afterAutospacing="0"/>
              <w:jc w:val="center"/>
            </w:pPr>
            <w:r w:rsidRPr="00375CAE">
              <w:t>средства связи на рабочем месте</w:t>
            </w:r>
          </w:p>
        </w:tc>
      </w:tr>
      <w:tr w:rsidR="005575C2" w:rsidRPr="00F30717" w14:paraId="2DE02AB0" w14:textId="77777777" w:rsidTr="00375CAE">
        <w:tc>
          <w:tcPr>
            <w:tcW w:w="4326" w:type="dxa"/>
            <w:vMerge/>
          </w:tcPr>
          <w:p w14:paraId="01CBA25C" w14:textId="77777777" w:rsidR="00D35E34" w:rsidRPr="00F30717" w:rsidRDefault="00D35E34" w:rsidP="005575C2">
            <w:pPr>
              <w:pStyle w:val="af"/>
              <w:tabs>
                <w:tab w:val="left" w:pos="723"/>
                <w:tab w:val="left" w:pos="888"/>
              </w:tabs>
              <w:spacing w:beforeAutospacing="0" w:afterAutospacing="0"/>
              <w:rPr>
                <w:rFonts w:eastAsia="Calibri"/>
              </w:rPr>
            </w:pPr>
          </w:p>
        </w:tc>
        <w:tc>
          <w:tcPr>
            <w:tcW w:w="2124" w:type="dxa"/>
            <w:vAlign w:val="center"/>
          </w:tcPr>
          <w:p w14:paraId="7C204CA1" w14:textId="3F62074D" w:rsidR="00D35E34" w:rsidRPr="00F30717" w:rsidRDefault="00D35E34" w:rsidP="005575C2">
            <w:pPr>
              <w:pStyle w:val="af"/>
              <w:tabs>
                <w:tab w:val="left" w:pos="723"/>
                <w:tab w:val="left" w:pos="888"/>
              </w:tabs>
              <w:spacing w:beforeAutospacing="0" w:afterAutospacing="0"/>
              <w:jc w:val="center"/>
            </w:pPr>
            <w:r w:rsidRPr="00F30717">
              <w:t>аварийно-</w:t>
            </w:r>
            <w:r w:rsidR="005E3435" w:rsidRPr="00F30717">
              <w:t>ремонт</w:t>
            </w:r>
            <w:r w:rsidRPr="00F30717">
              <w:t>ная бригада (круглосуточно)</w:t>
            </w:r>
          </w:p>
        </w:tc>
        <w:tc>
          <w:tcPr>
            <w:tcW w:w="1688" w:type="dxa"/>
          </w:tcPr>
          <w:p w14:paraId="7E28B8F1" w14:textId="11F07B9C" w:rsidR="00D35E34" w:rsidRPr="00375CAE" w:rsidRDefault="0067543A" w:rsidP="00375CAE">
            <w:pPr>
              <w:pStyle w:val="af"/>
              <w:tabs>
                <w:tab w:val="left" w:pos="723"/>
                <w:tab w:val="left" w:pos="888"/>
              </w:tabs>
              <w:spacing w:beforeAutospacing="0" w:afterAutospacing="0"/>
              <w:ind w:right="-83"/>
              <w:jc w:val="center"/>
            </w:pPr>
            <w:proofErr w:type="gramStart"/>
            <w:r w:rsidRPr="00375CAE">
              <w:t xml:space="preserve">состав: </w:t>
            </w:r>
            <w:r w:rsidR="00D35E34" w:rsidRPr="00375CAE">
              <w:t xml:space="preserve">аварийная бригада в составе: мастер – </w:t>
            </w:r>
            <w:r w:rsidR="00375CAE" w:rsidRPr="00375CAE">
              <w:t>1</w:t>
            </w:r>
            <w:r w:rsidR="00D35E34" w:rsidRPr="00375CAE">
              <w:t xml:space="preserve"> чел</w:t>
            </w:r>
            <w:r w:rsidR="005E3435" w:rsidRPr="00375CAE">
              <w:t>.</w:t>
            </w:r>
            <w:r w:rsidR="00EE2BD6" w:rsidRPr="00375CAE">
              <w:t xml:space="preserve">; </w:t>
            </w:r>
            <w:r w:rsidR="00D35E34" w:rsidRPr="00375CAE">
              <w:t xml:space="preserve">водитель - </w:t>
            </w:r>
            <w:r w:rsidR="00375CAE" w:rsidRPr="00375CAE">
              <w:t>1</w:t>
            </w:r>
            <w:r w:rsidR="00D35E34" w:rsidRPr="00375CAE">
              <w:t xml:space="preserve"> чел.</w:t>
            </w:r>
            <w:r w:rsidR="00D35E34" w:rsidRPr="00375CAE">
              <w:br/>
              <w:t xml:space="preserve">слесарь </w:t>
            </w:r>
            <w:r w:rsidR="00EE2BD6" w:rsidRPr="00375CAE">
              <w:t>с</w:t>
            </w:r>
            <w:r w:rsidR="00D35E34" w:rsidRPr="00375CAE">
              <w:t xml:space="preserve">антехник - </w:t>
            </w:r>
            <w:r w:rsidR="00375CAE" w:rsidRPr="00375CAE">
              <w:t>1</w:t>
            </w:r>
            <w:r w:rsidR="00D35E34" w:rsidRPr="00375CAE">
              <w:t xml:space="preserve"> чел.</w:t>
            </w:r>
            <w:r w:rsidR="00EE2BD6" w:rsidRPr="00375CAE">
              <w:t xml:space="preserve">; </w:t>
            </w:r>
            <w:r w:rsidR="00D35E34" w:rsidRPr="00375CAE">
              <w:t xml:space="preserve">сварщик - </w:t>
            </w:r>
            <w:r w:rsidR="00375CAE" w:rsidRPr="00375CAE">
              <w:t>1</w:t>
            </w:r>
            <w:r w:rsidR="00D35E34" w:rsidRPr="00375CAE">
              <w:t xml:space="preserve"> чел.</w:t>
            </w:r>
            <w:proofErr w:type="gramEnd"/>
          </w:p>
        </w:tc>
        <w:tc>
          <w:tcPr>
            <w:tcW w:w="1717" w:type="dxa"/>
            <w:vAlign w:val="center"/>
          </w:tcPr>
          <w:p w14:paraId="7B4C0170" w14:textId="126D823F" w:rsidR="00D35E34" w:rsidRPr="00375CAE" w:rsidRDefault="00D35E34" w:rsidP="00375CAE">
            <w:pPr>
              <w:jc w:val="center"/>
              <w:rPr>
                <w:rFonts w:ascii="Times New Roman" w:hAnsi="Times New Roman" w:cs="Times New Roman"/>
                <w:sz w:val="24"/>
                <w:szCs w:val="24"/>
              </w:rPr>
            </w:pPr>
            <w:r w:rsidRPr="00375CAE">
              <w:rPr>
                <w:rFonts w:ascii="Times New Roman" w:hAnsi="Times New Roman" w:cs="Times New Roman"/>
                <w:sz w:val="24"/>
                <w:szCs w:val="24"/>
              </w:rPr>
              <w:t xml:space="preserve">бензиновый генератор – </w:t>
            </w:r>
            <w:r w:rsidR="00375CAE" w:rsidRPr="00375CAE">
              <w:rPr>
                <w:rFonts w:ascii="Times New Roman" w:hAnsi="Times New Roman" w:cs="Times New Roman"/>
                <w:sz w:val="24"/>
                <w:szCs w:val="24"/>
              </w:rPr>
              <w:t>1</w:t>
            </w:r>
            <w:r w:rsidRPr="00375CAE">
              <w:rPr>
                <w:rFonts w:ascii="Times New Roman" w:hAnsi="Times New Roman" w:cs="Times New Roman"/>
                <w:sz w:val="24"/>
                <w:szCs w:val="24"/>
              </w:rPr>
              <w:t xml:space="preserve"> ед.</w:t>
            </w:r>
            <w:r w:rsidR="00094F05" w:rsidRPr="00375CAE">
              <w:rPr>
                <w:rFonts w:ascii="Times New Roman" w:hAnsi="Times New Roman" w:cs="Times New Roman"/>
                <w:sz w:val="24"/>
                <w:szCs w:val="24"/>
              </w:rPr>
              <w:t xml:space="preserve">; </w:t>
            </w:r>
            <w:r w:rsidRPr="00375CAE">
              <w:rPr>
                <w:rFonts w:ascii="Times New Roman" w:hAnsi="Times New Roman" w:cs="Times New Roman"/>
                <w:sz w:val="24"/>
                <w:szCs w:val="24"/>
              </w:rPr>
              <w:t xml:space="preserve">сварочный генератор – </w:t>
            </w:r>
            <w:r w:rsidR="00375CAE" w:rsidRPr="00375CAE">
              <w:rPr>
                <w:rFonts w:ascii="Times New Roman" w:hAnsi="Times New Roman" w:cs="Times New Roman"/>
                <w:sz w:val="24"/>
                <w:szCs w:val="24"/>
              </w:rPr>
              <w:t>1</w:t>
            </w:r>
            <w:r w:rsidRPr="00375CAE">
              <w:rPr>
                <w:rFonts w:ascii="Times New Roman" w:hAnsi="Times New Roman" w:cs="Times New Roman"/>
                <w:sz w:val="24"/>
                <w:szCs w:val="24"/>
              </w:rPr>
              <w:t xml:space="preserve"> ед.</w:t>
            </w:r>
            <w:r w:rsidR="00094F05" w:rsidRPr="00375CAE">
              <w:rPr>
                <w:rFonts w:ascii="Times New Roman" w:hAnsi="Times New Roman" w:cs="Times New Roman"/>
                <w:sz w:val="24"/>
                <w:szCs w:val="24"/>
              </w:rPr>
              <w:t xml:space="preserve">; </w:t>
            </w:r>
            <w:r w:rsidRPr="00375CAE">
              <w:rPr>
                <w:rFonts w:ascii="Times New Roman" w:hAnsi="Times New Roman" w:cs="Times New Roman"/>
                <w:sz w:val="24"/>
                <w:szCs w:val="24"/>
              </w:rPr>
              <w:t xml:space="preserve">газовые баллоны </w:t>
            </w:r>
            <w:r w:rsidR="00094F05" w:rsidRPr="00375CAE">
              <w:rPr>
                <w:rFonts w:ascii="Times New Roman" w:hAnsi="Times New Roman" w:cs="Times New Roman"/>
                <w:sz w:val="24"/>
                <w:szCs w:val="24"/>
              </w:rPr>
              <w:t>–</w:t>
            </w:r>
            <w:r w:rsidRPr="00375CAE">
              <w:rPr>
                <w:rFonts w:ascii="Times New Roman" w:hAnsi="Times New Roman" w:cs="Times New Roman"/>
                <w:sz w:val="24"/>
                <w:szCs w:val="24"/>
              </w:rPr>
              <w:t xml:space="preserve"> </w:t>
            </w:r>
            <w:r w:rsidR="00375CAE" w:rsidRPr="00375CAE">
              <w:rPr>
                <w:rFonts w:ascii="Times New Roman" w:hAnsi="Times New Roman" w:cs="Times New Roman"/>
                <w:sz w:val="24"/>
                <w:szCs w:val="24"/>
              </w:rPr>
              <w:t>1</w:t>
            </w:r>
            <w:r w:rsidR="00094F05" w:rsidRPr="00375CAE">
              <w:rPr>
                <w:rFonts w:ascii="Times New Roman" w:hAnsi="Times New Roman" w:cs="Times New Roman"/>
                <w:sz w:val="24"/>
                <w:szCs w:val="24"/>
              </w:rPr>
              <w:t xml:space="preserve"> </w:t>
            </w:r>
            <w:r w:rsidRPr="00375CAE">
              <w:rPr>
                <w:rFonts w:ascii="Times New Roman" w:hAnsi="Times New Roman" w:cs="Times New Roman"/>
                <w:sz w:val="24"/>
                <w:szCs w:val="24"/>
              </w:rPr>
              <w:t>комплект</w:t>
            </w:r>
          </w:p>
        </w:tc>
      </w:tr>
    </w:tbl>
    <w:p w14:paraId="7E738FD8" w14:textId="6E113617" w:rsidR="007A66C2" w:rsidRPr="00F30717" w:rsidRDefault="007A66C2" w:rsidP="005575C2">
      <w:pPr>
        <w:tabs>
          <w:tab w:val="left" w:pos="993"/>
          <w:tab w:val="left" w:pos="1134"/>
        </w:tabs>
        <w:spacing w:after="0" w:line="276" w:lineRule="auto"/>
        <w:ind w:firstLine="567"/>
        <w:jc w:val="both"/>
        <w:rPr>
          <w:rFonts w:ascii="Times New Roman" w:eastAsia="Times New Roman" w:hAnsi="Times New Roman" w:cs="Times New Roman"/>
          <w:sz w:val="24"/>
          <w:szCs w:val="24"/>
          <w:lang w:eastAsia="ru-RU"/>
        </w:rPr>
      </w:pPr>
      <w:r w:rsidRPr="00F30717">
        <w:rPr>
          <w:rFonts w:ascii="Times New Roman" w:eastAsia="Times New Roman" w:hAnsi="Times New Roman" w:cs="Times New Roman"/>
          <w:sz w:val="24"/>
          <w:szCs w:val="24"/>
          <w:lang w:eastAsia="ru-RU"/>
        </w:rPr>
        <w:t>3.</w:t>
      </w:r>
      <w:r w:rsidR="006B0AE3" w:rsidRPr="00F30717">
        <w:rPr>
          <w:rFonts w:ascii="Times New Roman" w:eastAsia="Times New Roman" w:hAnsi="Times New Roman" w:cs="Times New Roman"/>
          <w:sz w:val="24"/>
          <w:szCs w:val="24"/>
          <w:lang w:eastAsia="ru-RU"/>
        </w:rPr>
        <w:t>2</w:t>
      </w:r>
      <w:r w:rsidRPr="00F30717">
        <w:rPr>
          <w:rFonts w:ascii="Times New Roman" w:eastAsia="Times New Roman" w:hAnsi="Times New Roman" w:cs="Times New Roman"/>
          <w:sz w:val="24"/>
          <w:szCs w:val="24"/>
          <w:lang w:eastAsia="ru-RU"/>
        </w:rPr>
        <w:t>.</w:t>
      </w:r>
      <w:r w:rsidR="006B0AE3" w:rsidRPr="00F30717">
        <w:rPr>
          <w:rFonts w:ascii="Times New Roman" w:eastAsia="Times New Roman" w:hAnsi="Times New Roman" w:cs="Times New Roman"/>
          <w:sz w:val="24"/>
          <w:szCs w:val="24"/>
          <w:lang w:eastAsia="ru-RU"/>
        </w:rPr>
        <w:t>4</w:t>
      </w:r>
      <w:r w:rsidR="00EC033A" w:rsidRPr="00F30717">
        <w:rPr>
          <w:rFonts w:ascii="Times New Roman" w:eastAsia="Times New Roman" w:hAnsi="Times New Roman" w:cs="Times New Roman"/>
          <w:sz w:val="24"/>
          <w:szCs w:val="24"/>
          <w:lang w:eastAsia="ru-RU"/>
        </w:rPr>
        <w:t>.</w:t>
      </w:r>
      <w:r w:rsidRPr="00F30717">
        <w:rPr>
          <w:rFonts w:ascii="Times New Roman" w:eastAsia="Times New Roman" w:hAnsi="Times New Roman" w:cs="Times New Roman"/>
          <w:sz w:val="24"/>
          <w:szCs w:val="24"/>
          <w:lang w:eastAsia="ru-RU"/>
        </w:rPr>
        <w:tab/>
        <w:t xml:space="preserve"> Для локализации и ликвидации аварийных ситуаций кажд</w:t>
      </w:r>
      <w:r w:rsidR="0067543A" w:rsidRPr="00F30717">
        <w:rPr>
          <w:rFonts w:ascii="Times New Roman" w:eastAsia="Times New Roman" w:hAnsi="Times New Roman" w:cs="Times New Roman"/>
          <w:sz w:val="24"/>
          <w:szCs w:val="24"/>
          <w:lang w:eastAsia="ru-RU"/>
        </w:rPr>
        <w:t>ые</w:t>
      </w:r>
      <w:r w:rsidRPr="00F30717">
        <w:rPr>
          <w:rFonts w:ascii="Times New Roman" w:eastAsia="Times New Roman" w:hAnsi="Times New Roman" w:cs="Times New Roman"/>
          <w:sz w:val="24"/>
          <w:szCs w:val="24"/>
          <w:lang w:eastAsia="ru-RU"/>
        </w:rPr>
        <w:t xml:space="preserve"> </w:t>
      </w:r>
      <w:r w:rsidR="003A2F26" w:rsidRPr="00F30717">
        <w:rPr>
          <w:rFonts w:ascii="Times New Roman" w:eastAsia="Times New Roman" w:hAnsi="Times New Roman" w:cs="Times New Roman"/>
          <w:sz w:val="24"/>
          <w:szCs w:val="24"/>
          <w:lang w:eastAsia="ru-RU"/>
        </w:rPr>
        <w:t xml:space="preserve">организация </w:t>
      </w:r>
      <w:r w:rsidR="005A28A9">
        <w:rPr>
          <w:rFonts w:ascii="Times New Roman" w:eastAsia="Times New Roman" w:hAnsi="Times New Roman" w:cs="Times New Roman"/>
          <w:sz w:val="24"/>
          <w:szCs w:val="24"/>
          <w:lang w:eastAsia="ru-RU"/>
        </w:rPr>
        <w:t xml:space="preserve">                             </w:t>
      </w:r>
      <w:r w:rsidR="003A2F26" w:rsidRPr="00F30717">
        <w:rPr>
          <w:rFonts w:ascii="Times New Roman" w:eastAsia="Times New Roman" w:hAnsi="Times New Roman" w:cs="Times New Roman"/>
          <w:sz w:val="24"/>
          <w:szCs w:val="24"/>
          <w:lang w:eastAsia="ru-RU"/>
        </w:rPr>
        <w:t>и учреждения,</w:t>
      </w:r>
      <w:r w:rsidR="0067543A" w:rsidRPr="00F30717">
        <w:rPr>
          <w:rFonts w:ascii="Times New Roman" w:eastAsia="Times New Roman" w:hAnsi="Times New Roman" w:cs="Times New Roman"/>
          <w:sz w:val="24"/>
          <w:szCs w:val="24"/>
          <w:lang w:eastAsia="ru-RU"/>
        </w:rPr>
        <w:t xml:space="preserve"> </w:t>
      </w:r>
      <w:r w:rsidRPr="00F30717">
        <w:rPr>
          <w:rFonts w:ascii="Times New Roman" w:hAnsi="Times New Roman" w:cs="Times New Roman"/>
          <w:sz w:val="24"/>
          <w:szCs w:val="24"/>
        </w:rPr>
        <w:t>связанн</w:t>
      </w:r>
      <w:r w:rsidR="0067543A" w:rsidRPr="00F30717">
        <w:rPr>
          <w:rFonts w:ascii="Times New Roman" w:hAnsi="Times New Roman" w:cs="Times New Roman"/>
          <w:sz w:val="24"/>
          <w:szCs w:val="24"/>
        </w:rPr>
        <w:t>ые</w:t>
      </w:r>
      <w:r w:rsidRPr="00F30717">
        <w:rPr>
          <w:rFonts w:ascii="Times New Roman" w:hAnsi="Times New Roman" w:cs="Times New Roman"/>
          <w:sz w:val="24"/>
          <w:szCs w:val="24"/>
        </w:rPr>
        <w:t xml:space="preserve"> с функционированием систем </w:t>
      </w:r>
      <w:r w:rsidRPr="00F30717">
        <w:rPr>
          <w:rFonts w:ascii="Times New Roman" w:eastAsia="Calibri" w:hAnsi="Times New Roman" w:cs="Times New Roman"/>
          <w:sz w:val="24"/>
          <w:szCs w:val="24"/>
        </w:rPr>
        <w:t>м</w:t>
      </w:r>
      <w:r w:rsidRPr="00F30717">
        <w:rPr>
          <w:rFonts w:ascii="Times New Roman" w:eastAsia="Calibri" w:hAnsi="Times New Roman" w:cs="Times New Roman"/>
          <w:bCs/>
          <w:sz w:val="24"/>
          <w:szCs w:val="24"/>
        </w:rPr>
        <w:t xml:space="preserve">униципального образования </w:t>
      </w:r>
      <w:r w:rsidR="00E63016" w:rsidRPr="00E63016">
        <w:rPr>
          <w:rFonts w:ascii="Times New Roman" w:hAnsi="Times New Roman" w:cs="Times New Roman"/>
          <w:sz w:val="24"/>
          <w:szCs w:val="24"/>
        </w:rPr>
        <w:t>город Енисейск</w:t>
      </w:r>
      <w:r w:rsidR="00E63016" w:rsidRPr="00F30717">
        <w:rPr>
          <w:rFonts w:ascii="Times New Roman" w:eastAsia="Times New Roman" w:hAnsi="Times New Roman" w:cs="Times New Roman"/>
          <w:sz w:val="24"/>
          <w:szCs w:val="24"/>
          <w:lang w:eastAsia="ru-RU"/>
        </w:rPr>
        <w:t xml:space="preserve"> </w:t>
      </w:r>
      <w:r w:rsidRPr="00F30717">
        <w:rPr>
          <w:rFonts w:ascii="Times New Roman" w:eastAsia="Times New Roman" w:hAnsi="Times New Roman" w:cs="Times New Roman"/>
          <w:sz w:val="24"/>
          <w:szCs w:val="24"/>
          <w:lang w:eastAsia="ru-RU"/>
        </w:rPr>
        <w:t>должн</w:t>
      </w:r>
      <w:r w:rsidR="00E63016">
        <w:rPr>
          <w:rFonts w:ascii="Times New Roman" w:eastAsia="Times New Roman" w:hAnsi="Times New Roman" w:cs="Times New Roman"/>
          <w:sz w:val="24"/>
          <w:szCs w:val="24"/>
          <w:lang w:eastAsia="ru-RU"/>
        </w:rPr>
        <w:t>ы</w:t>
      </w:r>
      <w:r w:rsidRPr="00F30717">
        <w:rPr>
          <w:rFonts w:ascii="Times New Roman" w:eastAsia="Times New Roman" w:hAnsi="Times New Roman" w:cs="Times New Roman"/>
          <w:sz w:val="24"/>
          <w:szCs w:val="24"/>
          <w:lang w:eastAsia="ru-RU"/>
        </w:rPr>
        <w:t xml:space="preserve"> располагать необходимыми инструментами и материалами. Объем аварийного запаса устанавливается в соответствии </w:t>
      </w:r>
      <w:r w:rsidR="00E63016">
        <w:rPr>
          <w:rFonts w:ascii="Times New Roman" w:eastAsia="Times New Roman" w:hAnsi="Times New Roman" w:cs="Times New Roman"/>
          <w:sz w:val="24"/>
          <w:szCs w:val="24"/>
          <w:lang w:eastAsia="ru-RU"/>
        </w:rPr>
        <w:t xml:space="preserve"> </w:t>
      </w:r>
      <w:r w:rsidRPr="00F30717">
        <w:rPr>
          <w:rFonts w:ascii="Times New Roman" w:eastAsia="Times New Roman" w:hAnsi="Times New Roman" w:cs="Times New Roman"/>
          <w:sz w:val="24"/>
          <w:szCs w:val="24"/>
          <w:lang w:eastAsia="ru-RU"/>
        </w:rPr>
        <w:t xml:space="preserve">с действующими нормативами, место хранения определяется </w:t>
      </w:r>
      <w:r w:rsidR="006D3346" w:rsidRPr="00F30717">
        <w:rPr>
          <w:rFonts w:ascii="Times New Roman" w:eastAsia="Times New Roman" w:hAnsi="Times New Roman" w:cs="Times New Roman"/>
          <w:sz w:val="24"/>
          <w:szCs w:val="24"/>
          <w:lang w:eastAsia="ru-RU"/>
        </w:rPr>
        <w:t>главным инженером</w:t>
      </w:r>
      <w:r w:rsidRPr="00F30717">
        <w:rPr>
          <w:rFonts w:ascii="Times New Roman" w:eastAsia="Times New Roman" w:hAnsi="Times New Roman" w:cs="Times New Roman"/>
          <w:sz w:val="24"/>
          <w:szCs w:val="24"/>
          <w:lang w:eastAsia="ru-RU"/>
        </w:rPr>
        <w:t xml:space="preserve"> организаци</w:t>
      </w:r>
      <w:r w:rsidR="00B820DF" w:rsidRPr="00F30717">
        <w:rPr>
          <w:rFonts w:ascii="Times New Roman" w:eastAsia="Times New Roman" w:hAnsi="Times New Roman" w:cs="Times New Roman"/>
          <w:sz w:val="24"/>
          <w:szCs w:val="24"/>
          <w:lang w:eastAsia="ru-RU"/>
        </w:rPr>
        <w:t>и</w:t>
      </w:r>
      <w:r w:rsidRPr="00F30717">
        <w:rPr>
          <w:rFonts w:ascii="Times New Roman" w:eastAsia="Times New Roman" w:hAnsi="Times New Roman" w:cs="Times New Roman"/>
          <w:sz w:val="24"/>
          <w:szCs w:val="24"/>
          <w:lang w:eastAsia="ru-RU"/>
        </w:rPr>
        <w:t xml:space="preserve">. </w:t>
      </w:r>
    </w:p>
    <w:p w14:paraId="0C6367F1" w14:textId="77777777" w:rsidR="00F46848" w:rsidRPr="00F30717" w:rsidRDefault="00F46848" w:rsidP="005575C2">
      <w:pPr>
        <w:pStyle w:val="a5"/>
        <w:ind w:left="0" w:firstLine="567"/>
        <w:jc w:val="both"/>
        <w:rPr>
          <w:rStyle w:val="afb"/>
          <w:b/>
        </w:rPr>
      </w:pPr>
    </w:p>
    <w:p w14:paraId="102FF70A" w14:textId="77777777" w:rsidR="00BC3861" w:rsidRPr="00F30717" w:rsidRDefault="00BC3861" w:rsidP="005575C2">
      <w:pPr>
        <w:pStyle w:val="1"/>
        <w:tabs>
          <w:tab w:val="left" w:pos="0"/>
          <w:tab w:val="left" w:pos="1134"/>
          <w:tab w:val="left" w:pos="1843"/>
          <w:tab w:val="left" w:pos="2127"/>
          <w:tab w:val="left" w:pos="2552"/>
          <w:tab w:val="left" w:pos="4781"/>
        </w:tabs>
        <w:ind w:right="141"/>
        <w:jc w:val="both"/>
        <w:rPr>
          <w:sz w:val="24"/>
          <w:szCs w:val="24"/>
        </w:rPr>
        <w:sectPr w:rsidR="00BC3861" w:rsidRPr="00F30717" w:rsidSect="00A611D8">
          <w:pgSz w:w="11900" w:h="16840"/>
          <w:pgMar w:top="1260" w:right="843" w:bottom="280" w:left="1418" w:header="720" w:footer="720" w:gutter="0"/>
          <w:pgBorders w:offsetFrom="page">
            <w:top w:val="single" w:sz="4" w:space="24" w:color="auto"/>
            <w:left w:val="single" w:sz="4" w:space="24" w:color="auto"/>
            <w:bottom w:val="single" w:sz="4" w:space="24" w:color="auto"/>
            <w:right w:val="single" w:sz="4" w:space="24" w:color="auto"/>
          </w:pgBorders>
          <w:cols w:space="720"/>
        </w:sectPr>
      </w:pPr>
    </w:p>
    <w:p w14:paraId="4409B202" w14:textId="16DCE969" w:rsidR="00E454A6" w:rsidRPr="00F30717" w:rsidRDefault="007A679F" w:rsidP="005575C2">
      <w:pPr>
        <w:pStyle w:val="1"/>
        <w:tabs>
          <w:tab w:val="left" w:pos="0"/>
          <w:tab w:val="left" w:pos="1134"/>
          <w:tab w:val="left" w:pos="1843"/>
          <w:tab w:val="left" w:pos="2127"/>
          <w:tab w:val="left" w:pos="2552"/>
          <w:tab w:val="left" w:pos="4781"/>
        </w:tabs>
        <w:ind w:right="141"/>
        <w:jc w:val="both"/>
        <w:rPr>
          <w:sz w:val="24"/>
          <w:szCs w:val="24"/>
        </w:rPr>
      </w:pPr>
      <w:bookmarkStart w:id="37" w:name="_Toc191054543"/>
      <w:r w:rsidRPr="00F30717">
        <w:rPr>
          <w:sz w:val="24"/>
          <w:szCs w:val="24"/>
        </w:rPr>
        <w:lastRenderedPageBreak/>
        <w:t xml:space="preserve">Раздел </w:t>
      </w:r>
      <w:r w:rsidR="003A108C" w:rsidRPr="00F30717">
        <w:rPr>
          <w:sz w:val="24"/>
          <w:szCs w:val="24"/>
        </w:rPr>
        <w:t>4</w:t>
      </w:r>
      <w:r w:rsidRPr="00F30717">
        <w:rPr>
          <w:sz w:val="24"/>
          <w:szCs w:val="24"/>
        </w:rPr>
        <w:t xml:space="preserve">. </w:t>
      </w:r>
      <w:r w:rsidR="007C762D" w:rsidRPr="00F30717">
        <w:rPr>
          <w:sz w:val="24"/>
          <w:szCs w:val="24"/>
        </w:rPr>
        <w:t>Порядок и процедура о</w:t>
      </w:r>
      <w:r w:rsidR="00E454A6" w:rsidRPr="00F30717">
        <w:rPr>
          <w:sz w:val="24"/>
          <w:szCs w:val="24"/>
        </w:rPr>
        <w:t>рганизаци</w:t>
      </w:r>
      <w:r w:rsidR="007C762D" w:rsidRPr="00F30717">
        <w:rPr>
          <w:sz w:val="24"/>
          <w:szCs w:val="24"/>
        </w:rPr>
        <w:t>и</w:t>
      </w:r>
      <w:r w:rsidR="00E454A6" w:rsidRPr="00F30717">
        <w:rPr>
          <w:sz w:val="24"/>
          <w:szCs w:val="24"/>
        </w:rPr>
        <w:t xml:space="preserve"> взаимодействия сил и средств, а также организаций, функционирующих в системах теплоснабжения, на основании заключенных соглашений об управлении системами теплоснабжения</w:t>
      </w:r>
      <w:r w:rsidR="007C762D" w:rsidRPr="00F30717">
        <w:rPr>
          <w:sz w:val="24"/>
          <w:szCs w:val="24"/>
        </w:rPr>
        <w:t xml:space="preserve"> соответствии </w:t>
      </w:r>
      <w:r w:rsidR="005A28A9">
        <w:rPr>
          <w:sz w:val="24"/>
          <w:szCs w:val="24"/>
        </w:rPr>
        <w:t xml:space="preserve">                   </w:t>
      </w:r>
      <w:r w:rsidR="007C762D" w:rsidRPr="00F30717">
        <w:rPr>
          <w:sz w:val="24"/>
          <w:szCs w:val="24"/>
        </w:rPr>
        <w:t>с требованиями части 5 статьи 18 Федерального закона о теплоснабжении</w:t>
      </w:r>
      <w:bookmarkEnd w:id="37"/>
    </w:p>
    <w:p w14:paraId="3DB83ECC" w14:textId="7CDDA757" w:rsidR="003E67F5" w:rsidRPr="00F30717" w:rsidRDefault="003E67F5" w:rsidP="005575C2">
      <w:pPr>
        <w:pStyle w:val="1"/>
        <w:numPr>
          <w:ilvl w:val="1"/>
          <w:numId w:val="10"/>
        </w:numPr>
        <w:tabs>
          <w:tab w:val="left" w:pos="567"/>
          <w:tab w:val="left" w:pos="709"/>
          <w:tab w:val="left" w:pos="851"/>
          <w:tab w:val="left" w:pos="993"/>
          <w:tab w:val="left" w:pos="4781"/>
        </w:tabs>
        <w:ind w:left="0" w:firstLine="567"/>
        <w:jc w:val="both"/>
        <w:rPr>
          <w:sz w:val="24"/>
          <w:szCs w:val="24"/>
        </w:rPr>
      </w:pPr>
      <w:bookmarkStart w:id="38" w:name="_Toc191054544"/>
      <w:r w:rsidRPr="00F30717">
        <w:rPr>
          <w:sz w:val="24"/>
          <w:szCs w:val="24"/>
        </w:rPr>
        <w:t>Порядок и процедура организации взаимодействия сил и средств, а также организаций, функционирующих в системах теплоснабжения, на основании заключенных соглашений об управлении системами теплоснабжения</w:t>
      </w:r>
      <w:bookmarkEnd w:id="38"/>
    </w:p>
    <w:p w14:paraId="690387BD" w14:textId="1B4810BB" w:rsidR="003E67F5" w:rsidRPr="00F30717" w:rsidRDefault="003E67F5" w:rsidP="005575C2">
      <w:pPr>
        <w:pStyle w:val="a5"/>
        <w:numPr>
          <w:ilvl w:val="2"/>
          <w:numId w:val="10"/>
        </w:numPr>
        <w:tabs>
          <w:tab w:val="left" w:pos="567"/>
          <w:tab w:val="left" w:pos="1134"/>
        </w:tabs>
        <w:spacing w:line="276" w:lineRule="auto"/>
        <w:ind w:left="0" w:firstLine="567"/>
        <w:jc w:val="both"/>
        <w:rPr>
          <w:sz w:val="24"/>
          <w:szCs w:val="24"/>
        </w:rPr>
      </w:pPr>
      <w:r w:rsidRPr="00F30717">
        <w:rPr>
          <w:rStyle w:val="afb"/>
          <w:rFonts w:eastAsiaTheme="minorHAnsi"/>
          <w:lang w:eastAsia="en-US"/>
        </w:rPr>
        <w:t xml:space="preserve">В </w:t>
      </w:r>
      <w:r w:rsidRPr="00F30717">
        <w:rPr>
          <w:rStyle w:val="afb"/>
          <w:rFonts w:eastAsiaTheme="minorHAnsi"/>
        </w:rPr>
        <w:t>систем</w:t>
      </w:r>
      <w:r w:rsidR="00C20346">
        <w:rPr>
          <w:rStyle w:val="afb"/>
          <w:rFonts w:eastAsiaTheme="minorHAnsi"/>
        </w:rPr>
        <w:t>е</w:t>
      </w:r>
      <w:r w:rsidRPr="00F30717">
        <w:rPr>
          <w:rStyle w:val="afb"/>
          <w:rFonts w:eastAsiaTheme="minorHAnsi"/>
        </w:rPr>
        <w:t xml:space="preserve"> теплоснабжения </w:t>
      </w:r>
      <w:r w:rsidRPr="00F30717">
        <w:rPr>
          <w:rFonts w:eastAsia="Calibri"/>
          <w:sz w:val="24"/>
          <w:szCs w:val="24"/>
        </w:rPr>
        <w:t>м</w:t>
      </w:r>
      <w:r w:rsidRPr="00F30717">
        <w:rPr>
          <w:rFonts w:eastAsia="Calibri"/>
          <w:bCs/>
          <w:sz w:val="24"/>
          <w:szCs w:val="24"/>
        </w:rPr>
        <w:t xml:space="preserve">униципального образования </w:t>
      </w:r>
      <w:r w:rsidR="00C20346" w:rsidRPr="00E63016">
        <w:rPr>
          <w:sz w:val="24"/>
          <w:szCs w:val="24"/>
        </w:rPr>
        <w:t>город Енисейск</w:t>
      </w:r>
      <w:r w:rsidRPr="00F30717">
        <w:rPr>
          <w:rStyle w:val="afb"/>
          <w:rFonts w:eastAsiaTheme="minorHAnsi"/>
        </w:rPr>
        <w:t xml:space="preserve">, </w:t>
      </w:r>
      <w:r w:rsidR="008333C6" w:rsidRPr="00F30717">
        <w:rPr>
          <w:rStyle w:val="afb"/>
          <w:rFonts w:eastAsiaTheme="minorHAnsi"/>
        </w:rPr>
        <w:t>деятельность</w:t>
      </w:r>
      <w:r w:rsidRPr="00F30717">
        <w:rPr>
          <w:rStyle w:val="afb"/>
          <w:rFonts w:eastAsiaTheme="minorHAnsi"/>
        </w:rPr>
        <w:t xml:space="preserve"> осуществля</w:t>
      </w:r>
      <w:r w:rsidR="00C20346">
        <w:rPr>
          <w:rStyle w:val="afb"/>
          <w:rFonts w:eastAsiaTheme="minorHAnsi"/>
        </w:rPr>
        <w:t>ет</w:t>
      </w:r>
      <w:r w:rsidRPr="00F30717">
        <w:rPr>
          <w:rStyle w:val="afb"/>
          <w:rFonts w:eastAsiaTheme="minorHAnsi"/>
        </w:rPr>
        <w:t xml:space="preserve"> </w:t>
      </w:r>
      <w:r w:rsidR="00C20346">
        <w:rPr>
          <w:rStyle w:val="afb"/>
          <w:rFonts w:eastAsiaTheme="minorHAnsi"/>
        </w:rPr>
        <w:t>единая</w:t>
      </w:r>
      <w:r w:rsidRPr="00F30717">
        <w:rPr>
          <w:rStyle w:val="afb"/>
          <w:rFonts w:eastAsiaTheme="minorHAnsi"/>
        </w:rPr>
        <w:t xml:space="preserve"> </w:t>
      </w:r>
      <w:r w:rsidR="008333C6" w:rsidRPr="00F30717">
        <w:rPr>
          <w:rStyle w:val="afb"/>
          <w:rFonts w:eastAsiaTheme="minorHAnsi"/>
          <w:lang w:eastAsia="en-US"/>
        </w:rPr>
        <w:t>теплоснабжающ</w:t>
      </w:r>
      <w:r w:rsidR="00C20346">
        <w:rPr>
          <w:rStyle w:val="afb"/>
          <w:rFonts w:eastAsiaTheme="minorHAnsi"/>
          <w:lang w:eastAsia="en-US"/>
        </w:rPr>
        <w:t>ая</w:t>
      </w:r>
      <w:r w:rsidR="008333C6" w:rsidRPr="00F30717">
        <w:rPr>
          <w:rStyle w:val="afb"/>
          <w:rFonts w:eastAsiaTheme="minorHAnsi"/>
          <w:lang w:eastAsia="en-US"/>
        </w:rPr>
        <w:t xml:space="preserve"> и </w:t>
      </w:r>
      <w:proofErr w:type="spellStart"/>
      <w:r w:rsidR="008333C6" w:rsidRPr="00F30717">
        <w:rPr>
          <w:rStyle w:val="afb"/>
          <w:rFonts w:eastAsiaTheme="minorHAnsi"/>
          <w:lang w:eastAsia="en-US"/>
        </w:rPr>
        <w:t>теплосетев</w:t>
      </w:r>
      <w:r w:rsidR="00C20346">
        <w:rPr>
          <w:rStyle w:val="afb"/>
          <w:rFonts w:eastAsiaTheme="minorHAnsi"/>
          <w:lang w:eastAsia="en-US"/>
        </w:rPr>
        <w:t>ая</w:t>
      </w:r>
      <w:proofErr w:type="spellEnd"/>
      <w:r w:rsidR="008333C6" w:rsidRPr="00F30717">
        <w:rPr>
          <w:rStyle w:val="afb"/>
          <w:rFonts w:eastAsiaTheme="minorHAnsi"/>
          <w:lang w:eastAsia="en-US"/>
        </w:rPr>
        <w:t xml:space="preserve"> организаци</w:t>
      </w:r>
      <w:r w:rsidR="00C20346">
        <w:rPr>
          <w:rStyle w:val="afb"/>
          <w:rFonts w:eastAsiaTheme="minorHAnsi"/>
          <w:lang w:eastAsia="en-US"/>
        </w:rPr>
        <w:t>я</w:t>
      </w:r>
      <w:r w:rsidRPr="00F30717">
        <w:rPr>
          <w:sz w:val="24"/>
          <w:szCs w:val="24"/>
        </w:rPr>
        <w:t>.</w:t>
      </w:r>
    </w:p>
    <w:p w14:paraId="5C1F732D" w14:textId="7D089E05" w:rsidR="00461842" w:rsidRPr="00F30717" w:rsidRDefault="003E67F5" w:rsidP="005575C2">
      <w:pPr>
        <w:pStyle w:val="a5"/>
        <w:numPr>
          <w:ilvl w:val="2"/>
          <w:numId w:val="10"/>
        </w:numPr>
        <w:tabs>
          <w:tab w:val="left" w:pos="567"/>
          <w:tab w:val="left" w:pos="1134"/>
        </w:tabs>
        <w:spacing w:line="276" w:lineRule="auto"/>
        <w:ind w:left="0" w:firstLine="567"/>
        <w:jc w:val="both"/>
        <w:rPr>
          <w:rStyle w:val="afb"/>
          <w:rFonts w:eastAsiaTheme="minorHAnsi"/>
          <w:lang w:eastAsia="en-US"/>
        </w:rPr>
      </w:pPr>
      <w:proofErr w:type="gramStart"/>
      <w:r w:rsidRPr="00F30717">
        <w:rPr>
          <w:rStyle w:val="afb"/>
          <w:rFonts w:eastAsiaTheme="minorHAnsi"/>
          <w:lang w:eastAsia="en-US"/>
        </w:rPr>
        <w:t xml:space="preserve">В соответствии с требованиями ч.5 ст. 18 Федерального закона </w:t>
      </w:r>
      <w:r w:rsidR="008333C6" w:rsidRPr="00F30717">
        <w:rPr>
          <w:rStyle w:val="afb"/>
          <w:rFonts w:eastAsiaTheme="minorHAnsi"/>
          <w:lang w:eastAsia="en-US"/>
        </w:rPr>
        <w:t xml:space="preserve">от 27.07.2010 </w:t>
      </w:r>
      <w:r w:rsidR="005A28A9">
        <w:rPr>
          <w:rStyle w:val="afb"/>
          <w:rFonts w:eastAsiaTheme="minorHAnsi"/>
          <w:lang w:eastAsia="en-US"/>
        </w:rPr>
        <w:t xml:space="preserve">                          </w:t>
      </w:r>
      <w:r w:rsidRPr="00F30717">
        <w:rPr>
          <w:rStyle w:val="afb"/>
          <w:rFonts w:eastAsiaTheme="minorHAnsi"/>
          <w:lang w:eastAsia="en-US"/>
        </w:rPr>
        <w:t>№</w:t>
      </w:r>
      <w:r w:rsidR="005A28A9">
        <w:rPr>
          <w:rStyle w:val="afb"/>
          <w:rFonts w:eastAsiaTheme="minorHAnsi"/>
          <w:lang w:eastAsia="en-US"/>
        </w:rPr>
        <w:t xml:space="preserve"> </w:t>
      </w:r>
      <w:r w:rsidRPr="00F30717">
        <w:rPr>
          <w:rStyle w:val="afb"/>
          <w:rFonts w:eastAsiaTheme="minorHAnsi"/>
          <w:lang w:eastAsia="en-US"/>
        </w:rPr>
        <w:t xml:space="preserve">190-ФЗ «О теплоснабжении» </w:t>
      </w:r>
      <w:r w:rsidR="008333C6" w:rsidRPr="00F30717">
        <w:rPr>
          <w:rStyle w:val="afb"/>
          <w:rFonts w:eastAsiaTheme="minorHAnsi"/>
          <w:lang w:eastAsia="en-US"/>
        </w:rPr>
        <w:t>т</w:t>
      </w:r>
      <w:r w:rsidR="00461842" w:rsidRPr="00F30717">
        <w:rPr>
          <w:rStyle w:val="afb"/>
          <w:rFonts w:eastAsiaTheme="minorHAnsi"/>
          <w:lang w:eastAsia="en-US"/>
        </w:rPr>
        <w:t xml:space="preserve">еплоснабжающие организации и </w:t>
      </w:r>
      <w:proofErr w:type="spellStart"/>
      <w:r w:rsidR="00461842" w:rsidRPr="00F30717">
        <w:rPr>
          <w:rStyle w:val="afb"/>
          <w:rFonts w:eastAsiaTheme="minorHAnsi"/>
          <w:lang w:eastAsia="en-US"/>
        </w:rPr>
        <w:t>теплосетевые</w:t>
      </w:r>
      <w:proofErr w:type="spellEnd"/>
      <w:r w:rsidR="00461842" w:rsidRPr="00F30717">
        <w:rPr>
          <w:rStyle w:val="afb"/>
          <w:rFonts w:eastAsiaTheme="minorHAnsi"/>
          <w:lang w:eastAsia="en-US"/>
        </w:rPr>
        <w:t xml:space="preserve"> организации, осуществляющие свою деятельность в одной системе теплоснабжения, ежегодно до начала отопительного периода обязаны заключать между собой соглашение об управлении системой теплоснабжения в соответствии с </w:t>
      </w:r>
      <w:hyperlink r:id="rId13" w:anchor="dst100357" w:history="1">
        <w:r w:rsidR="00461842" w:rsidRPr="00F30717">
          <w:rPr>
            <w:rStyle w:val="afb"/>
            <w:rFonts w:eastAsiaTheme="minorHAnsi"/>
            <w:lang w:eastAsia="en-US"/>
          </w:rPr>
          <w:t>правилами</w:t>
        </w:r>
      </w:hyperlink>
      <w:r w:rsidR="00461842" w:rsidRPr="00F30717">
        <w:rPr>
          <w:rStyle w:val="afb"/>
          <w:rFonts w:eastAsiaTheme="minorHAnsi"/>
          <w:lang w:eastAsia="en-US"/>
        </w:rPr>
        <w:t> организации теплоснабжения, утвержденными Правительством Российской Федерации.</w:t>
      </w:r>
      <w:proofErr w:type="gramEnd"/>
    </w:p>
    <w:p w14:paraId="58E8B6C0" w14:textId="5056676B" w:rsidR="007A679F" w:rsidRPr="00C20346" w:rsidRDefault="008333C6" w:rsidP="00C20346">
      <w:pPr>
        <w:pStyle w:val="af"/>
        <w:numPr>
          <w:ilvl w:val="2"/>
          <w:numId w:val="10"/>
        </w:numPr>
        <w:tabs>
          <w:tab w:val="left" w:pos="567"/>
          <w:tab w:val="left" w:pos="1134"/>
        </w:tabs>
        <w:spacing w:beforeAutospacing="0" w:after="0" w:afterAutospacing="0" w:line="276" w:lineRule="auto"/>
        <w:ind w:left="0" w:firstLine="567"/>
        <w:sectPr w:rsidR="007A679F" w:rsidRPr="00C20346" w:rsidSect="00A611D8">
          <w:pgSz w:w="11900" w:h="16840"/>
          <w:pgMar w:top="1260" w:right="843" w:bottom="280" w:left="1418" w:header="720" w:footer="720" w:gutter="0"/>
          <w:pgBorders w:offsetFrom="page">
            <w:top w:val="single" w:sz="4" w:space="24" w:color="auto"/>
            <w:left w:val="single" w:sz="4" w:space="24" w:color="auto"/>
            <w:bottom w:val="single" w:sz="4" w:space="24" w:color="auto"/>
            <w:right w:val="single" w:sz="4" w:space="24" w:color="auto"/>
          </w:pgBorders>
          <w:cols w:space="720"/>
        </w:sectPr>
      </w:pPr>
      <w:proofErr w:type="gramStart"/>
      <w:r w:rsidRPr="00F30717">
        <w:rPr>
          <w:rStyle w:val="afb"/>
        </w:rPr>
        <w:t xml:space="preserve">В соответствии с требованиями статьи </w:t>
      </w:r>
      <w:r w:rsidRPr="00F30717">
        <w:t>IX </w:t>
      </w:r>
      <w:r w:rsidRPr="00F30717">
        <w:rPr>
          <w:rFonts w:eastAsiaTheme="majorEastAsia"/>
        </w:rPr>
        <w:t>постановления Правительства Российской</w:t>
      </w:r>
      <w:r w:rsidR="005A28A9">
        <w:rPr>
          <w:rFonts w:eastAsiaTheme="majorEastAsia"/>
        </w:rPr>
        <w:t xml:space="preserve"> Федерации от 08.08.2012 № 808 «</w:t>
      </w:r>
      <w:r w:rsidRPr="00F30717">
        <w:rPr>
          <w:rFonts w:eastAsiaTheme="majorEastAsia"/>
        </w:rPr>
        <w:t>Об организации теплоснабжения в Российской Федерации и о внесении изменений в некоторые акты Пра</w:t>
      </w:r>
      <w:r w:rsidR="005A28A9">
        <w:rPr>
          <w:rFonts w:eastAsiaTheme="majorEastAsia"/>
        </w:rPr>
        <w:t>вительства Российской Федерации»</w:t>
      </w:r>
      <w:r w:rsidRPr="00F30717">
        <w:rPr>
          <w:rFonts w:eastAsiaTheme="majorEastAsia"/>
        </w:rPr>
        <w:t xml:space="preserve"> между </w:t>
      </w:r>
      <w:r w:rsidRPr="00F30717">
        <w:t xml:space="preserve">единой теплоснабжающей организацией (разработчик соглашения) </w:t>
      </w:r>
      <w:r w:rsidR="005A28A9">
        <w:t xml:space="preserve">                                                      </w:t>
      </w:r>
      <w:r w:rsidRPr="00F30717">
        <w:t xml:space="preserve">и теплоснабжающими и </w:t>
      </w:r>
      <w:proofErr w:type="spellStart"/>
      <w:r w:rsidRPr="00F30717">
        <w:t>теплосетевыми</w:t>
      </w:r>
      <w:proofErr w:type="spellEnd"/>
      <w:r w:rsidRPr="00F30717">
        <w:t xml:space="preserve"> организациями</w:t>
      </w:r>
      <w:r w:rsidRPr="00F30717">
        <w:rPr>
          <w:rFonts w:eastAsiaTheme="majorEastAsia"/>
        </w:rPr>
        <w:t xml:space="preserve"> </w:t>
      </w:r>
      <w:r w:rsidRPr="00F30717">
        <w:t xml:space="preserve">(стороны соглашения) </w:t>
      </w:r>
      <w:r w:rsidRPr="00F30717">
        <w:rPr>
          <w:rStyle w:val="afb"/>
          <w:rFonts w:eastAsiaTheme="minorHAnsi"/>
        </w:rPr>
        <w:t xml:space="preserve">осуществляющими деятельность в одной системе теплоснабжения </w:t>
      </w:r>
      <w:r w:rsidRPr="00F30717">
        <w:t xml:space="preserve">не </w:t>
      </w:r>
      <w:r w:rsidRPr="00FC7A41">
        <w:t>позднее 1 июня каждого года</w:t>
      </w:r>
      <w:r w:rsidRPr="00FC7A41">
        <w:rPr>
          <w:rFonts w:eastAsiaTheme="majorEastAsia"/>
        </w:rPr>
        <w:t xml:space="preserve"> должны быть заключены </w:t>
      </w:r>
      <w:r w:rsidRPr="00FC7A41">
        <w:t>Соглашения об управлении</w:t>
      </w:r>
      <w:proofErr w:type="gramEnd"/>
      <w:r w:rsidRPr="00FC7A41">
        <w:t xml:space="preserve"> системой теплоснабжения.</w:t>
      </w:r>
    </w:p>
    <w:p w14:paraId="1102A3CE" w14:textId="77777777" w:rsidR="00BC3861" w:rsidRDefault="00BC3861" w:rsidP="005575C2">
      <w:pPr>
        <w:pStyle w:val="1"/>
        <w:numPr>
          <w:ilvl w:val="1"/>
          <w:numId w:val="9"/>
        </w:numPr>
        <w:tabs>
          <w:tab w:val="left" w:pos="567"/>
          <w:tab w:val="left" w:pos="851"/>
          <w:tab w:val="left" w:pos="1134"/>
          <w:tab w:val="left" w:pos="1276"/>
          <w:tab w:val="left" w:pos="4781"/>
        </w:tabs>
        <w:spacing w:before="61"/>
        <w:ind w:left="0" w:firstLine="567"/>
        <w:jc w:val="both"/>
        <w:sectPr w:rsidR="00BC3861" w:rsidSect="00C8310F">
          <w:pgSz w:w="23811" w:h="16838" w:orient="landscape" w:code="8"/>
          <w:pgMar w:top="1418" w:right="1260" w:bottom="843" w:left="280" w:header="720" w:footer="720" w:gutter="0"/>
          <w:pgBorders w:offsetFrom="page">
            <w:top w:val="single" w:sz="4" w:space="24" w:color="auto"/>
            <w:left w:val="single" w:sz="4" w:space="24" w:color="auto"/>
            <w:bottom w:val="single" w:sz="4" w:space="24" w:color="auto"/>
            <w:right w:val="single" w:sz="4" w:space="24" w:color="auto"/>
          </w:pgBorders>
          <w:cols w:space="720"/>
          <w:docGrid w:linePitch="299"/>
        </w:sectPr>
      </w:pPr>
      <w:bookmarkStart w:id="39" w:name="_GoBack"/>
      <w:bookmarkEnd w:id="39"/>
    </w:p>
    <w:p w14:paraId="45E74D16" w14:textId="4744B477" w:rsidR="00E454A6" w:rsidRPr="00D92583" w:rsidRDefault="007A679F" w:rsidP="005575C2">
      <w:pPr>
        <w:pStyle w:val="1"/>
        <w:tabs>
          <w:tab w:val="left" w:pos="0"/>
          <w:tab w:val="left" w:pos="1134"/>
          <w:tab w:val="left" w:pos="1843"/>
          <w:tab w:val="left" w:pos="2127"/>
          <w:tab w:val="left" w:pos="2552"/>
          <w:tab w:val="left" w:pos="4781"/>
        </w:tabs>
        <w:jc w:val="both"/>
        <w:rPr>
          <w:sz w:val="28"/>
          <w:szCs w:val="28"/>
        </w:rPr>
      </w:pPr>
      <w:bookmarkStart w:id="40" w:name="_Toc191054550"/>
      <w:r w:rsidRPr="00D92583">
        <w:rPr>
          <w:sz w:val="28"/>
          <w:szCs w:val="28"/>
        </w:rPr>
        <w:lastRenderedPageBreak/>
        <w:t xml:space="preserve">Раздел </w:t>
      </w:r>
      <w:r w:rsidR="003A108C" w:rsidRPr="00D92583">
        <w:rPr>
          <w:sz w:val="28"/>
          <w:szCs w:val="28"/>
        </w:rPr>
        <w:t>6</w:t>
      </w:r>
      <w:r w:rsidRPr="00D92583">
        <w:rPr>
          <w:sz w:val="28"/>
          <w:szCs w:val="28"/>
        </w:rPr>
        <w:t xml:space="preserve">. </w:t>
      </w:r>
      <w:r w:rsidR="00E454A6" w:rsidRPr="00D92583">
        <w:rPr>
          <w:sz w:val="28"/>
          <w:szCs w:val="28"/>
        </w:rPr>
        <w:t>Мероприятия, направленные на обеспечение безопасности населения (в случае если в результате аварий на объекте теплоснабжения может возникнуть угроза безопасности населения)</w:t>
      </w:r>
      <w:bookmarkEnd w:id="40"/>
    </w:p>
    <w:p w14:paraId="50977337" w14:textId="079073DB" w:rsidR="000C217E" w:rsidRPr="00D92583" w:rsidRDefault="00661C8F" w:rsidP="005575C2">
      <w:pPr>
        <w:pStyle w:val="a5"/>
        <w:tabs>
          <w:tab w:val="left" w:pos="851"/>
          <w:tab w:val="left" w:pos="993"/>
        </w:tabs>
        <w:spacing w:line="276" w:lineRule="auto"/>
        <w:ind w:left="0" w:firstLine="540"/>
        <w:jc w:val="both"/>
        <w:rPr>
          <w:sz w:val="24"/>
          <w:szCs w:val="24"/>
        </w:rPr>
      </w:pPr>
      <w:r w:rsidRPr="00D92583">
        <w:rPr>
          <w:sz w:val="24"/>
          <w:szCs w:val="24"/>
        </w:rPr>
        <w:t xml:space="preserve">6.1. </w:t>
      </w:r>
      <w:proofErr w:type="gramStart"/>
      <w:r w:rsidR="000C217E" w:rsidRPr="00D92583">
        <w:rPr>
          <w:sz w:val="24"/>
          <w:szCs w:val="24"/>
        </w:rPr>
        <w:t xml:space="preserve">При повреждении (аварии) на внутридомовых системах теплопотребления (отопления) АДС эксплуатирующей организации обязана принять все необходимые меры </w:t>
      </w:r>
      <w:r w:rsidR="008935B6">
        <w:rPr>
          <w:sz w:val="24"/>
          <w:szCs w:val="24"/>
        </w:rPr>
        <w:t xml:space="preserve">                   </w:t>
      </w:r>
      <w:r w:rsidR="000C217E" w:rsidRPr="00D92583">
        <w:rPr>
          <w:sz w:val="24"/>
          <w:szCs w:val="24"/>
        </w:rPr>
        <w:t xml:space="preserve">для обеспечения безопасности людей, отключения поврежденного участка, организации выполнения </w:t>
      </w:r>
      <w:r w:rsidR="00153AD3" w:rsidRPr="00D92583">
        <w:rPr>
          <w:sz w:val="24"/>
          <w:szCs w:val="24"/>
        </w:rPr>
        <w:t>ремонтно</w:t>
      </w:r>
      <w:r w:rsidR="000C217E" w:rsidRPr="00D92583">
        <w:rPr>
          <w:sz w:val="24"/>
          <w:szCs w:val="24"/>
        </w:rPr>
        <w:t>-восстановительных работ, сообщить о случившемся в ЕДДС, принять меры по поддержанию минимальной внутри</w:t>
      </w:r>
      <w:r w:rsidRPr="00D92583">
        <w:rPr>
          <w:sz w:val="24"/>
          <w:szCs w:val="24"/>
        </w:rPr>
        <w:t xml:space="preserve"> </w:t>
      </w:r>
      <w:r w:rsidR="000C217E" w:rsidRPr="00D92583">
        <w:rPr>
          <w:sz w:val="24"/>
          <w:szCs w:val="24"/>
        </w:rPr>
        <w:t xml:space="preserve">домовой температуры (не ниже +12 °C) </w:t>
      </w:r>
      <w:r w:rsidR="008935B6">
        <w:rPr>
          <w:sz w:val="24"/>
          <w:szCs w:val="24"/>
        </w:rPr>
        <w:t xml:space="preserve">                                </w:t>
      </w:r>
      <w:r w:rsidR="000C217E" w:rsidRPr="00D92583">
        <w:rPr>
          <w:sz w:val="24"/>
          <w:szCs w:val="24"/>
        </w:rPr>
        <w:t xml:space="preserve">с использованием мобильных </w:t>
      </w:r>
      <w:proofErr w:type="spellStart"/>
      <w:r w:rsidR="000C217E" w:rsidRPr="00D92583">
        <w:rPr>
          <w:sz w:val="24"/>
          <w:szCs w:val="24"/>
        </w:rPr>
        <w:t>теплогенераторов</w:t>
      </w:r>
      <w:proofErr w:type="spellEnd"/>
      <w:r w:rsidR="000C217E" w:rsidRPr="00D92583">
        <w:rPr>
          <w:sz w:val="24"/>
          <w:szCs w:val="24"/>
        </w:rPr>
        <w:t xml:space="preserve"> (тепловых пушек) в общедомовых помещениях </w:t>
      </w:r>
      <w:r w:rsidRPr="00D92583">
        <w:rPr>
          <w:sz w:val="24"/>
          <w:szCs w:val="24"/>
        </w:rPr>
        <w:t>многоквартирных домов</w:t>
      </w:r>
      <w:r w:rsidR="000C217E" w:rsidRPr="00D92583">
        <w:rPr>
          <w:sz w:val="24"/>
          <w:szCs w:val="24"/>
        </w:rPr>
        <w:t>.</w:t>
      </w:r>
      <w:proofErr w:type="gramEnd"/>
    </w:p>
    <w:p w14:paraId="5D425B56" w14:textId="712D370E" w:rsidR="00F80BAE" w:rsidRPr="00D92583" w:rsidRDefault="00F54A99"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6.</w:t>
      </w:r>
      <w:r w:rsidR="00661C8F" w:rsidRPr="00D92583">
        <w:rPr>
          <w:rFonts w:ascii="Times New Roman" w:hAnsi="Times New Roman" w:cs="Times New Roman"/>
          <w:sz w:val="24"/>
          <w:szCs w:val="24"/>
        </w:rPr>
        <w:t>2</w:t>
      </w:r>
      <w:r w:rsidRPr="00D92583">
        <w:rPr>
          <w:rFonts w:ascii="Times New Roman" w:hAnsi="Times New Roman" w:cs="Times New Roman"/>
          <w:sz w:val="24"/>
          <w:szCs w:val="24"/>
        </w:rPr>
        <w:t xml:space="preserve">. </w:t>
      </w:r>
      <w:r w:rsidR="0051211B" w:rsidRPr="00D92583">
        <w:rPr>
          <w:rFonts w:ascii="Times New Roman" w:hAnsi="Times New Roman" w:cs="Times New Roman"/>
          <w:sz w:val="24"/>
          <w:szCs w:val="24"/>
        </w:rPr>
        <w:t xml:space="preserve">О причинах возникновения и сроках устранения аварийной ситуации в системе теплоснабжения </w:t>
      </w:r>
      <w:r w:rsidR="0051211B" w:rsidRPr="00D92583">
        <w:rPr>
          <w:rFonts w:ascii="Times New Roman" w:eastAsia="Calibri" w:hAnsi="Times New Roman" w:cs="Times New Roman"/>
          <w:sz w:val="24"/>
          <w:szCs w:val="24"/>
        </w:rPr>
        <w:t>м</w:t>
      </w:r>
      <w:r w:rsidR="0051211B" w:rsidRPr="00D92583">
        <w:rPr>
          <w:rFonts w:ascii="Times New Roman" w:eastAsia="Calibri" w:hAnsi="Times New Roman" w:cs="Times New Roman"/>
          <w:bCs/>
          <w:sz w:val="24"/>
          <w:szCs w:val="24"/>
        </w:rPr>
        <w:t xml:space="preserve">униципального образования </w:t>
      </w:r>
      <w:r w:rsidR="00603109" w:rsidRPr="00603109">
        <w:rPr>
          <w:rFonts w:ascii="Times New Roman" w:hAnsi="Times New Roman" w:cs="Times New Roman"/>
          <w:iCs/>
          <w:color w:val="000000" w:themeColor="dark1"/>
          <w:sz w:val="24"/>
          <w:szCs w:val="24"/>
        </w:rPr>
        <w:t>город Енисейск</w:t>
      </w:r>
      <w:r w:rsidR="00603109">
        <w:rPr>
          <w:rFonts w:ascii="Times New Roman" w:hAnsi="Times New Roman" w:cs="Times New Roman"/>
          <w:iCs/>
          <w:color w:val="000000" w:themeColor="dark1"/>
        </w:rPr>
        <w:t xml:space="preserve"> </w:t>
      </w:r>
      <w:r w:rsidR="0051211B" w:rsidRPr="00603109">
        <w:rPr>
          <w:rFonts w:ascii="Times New Roman" w:hAnsi="Times New Roman" w:cs="Times New Roman"/>
          <w:sz w:val="24"/>
          <w:szCs w:val="24"/>
        </w:rPr>
        <w:t>в</w:t>
      </w:r>
      <w:r w:rsidR="0051211B" w:rsidRPr="00D92583">
        <w:rPr>
          <w:rFonts w:ascii="Times New Roman" w:hAnsi="Times New Roman" w:cs="Times New Roman"/>
          <w:sz w:val="24"/>
          <w:szCs w:val="24"/>
        </w:rPr>
        <w:t xml:space="preserve"> зимнее время года повлекш</w:t>
      </w:r>
      <w:r w:rsidR="0070313D" w:rsidRPr="00D92583">
        <w:rPr>
          <w:rFonts w:ascii="Times New Roman" w:hAnsi="Times New Roman" w:cs="Times New Roman"/>
          <w:sz w:val="24"/>
          <w:szCs w:val="24"/>
        </w:rPr>
        <w:t>ей</w:t>
      </w:r>
      <w:r w:rsidR="0051211B" w:rsidRPr="00D92583">
        <w:rPr>
          <w:rFonts w:ascii="Times New Roman" w:hAnsi="Times New Roman" w:cs="Times New Roman"/>
          <w:sz w:val="24"/>
          <w:szCs w:val="24"/>
        </w:rPr>
        <w:t xml:space="preserve"> отключение коммунальных услуг</w:t>
      </w:r>
      <w:r w:rsidR="0070313D" w:rsidRPr="00D92583">
        <w:rPr>
          <w:rFonts w:ascii="Times New Roman" w:hAnsi="Times New Roman" w:cs="Times New Roman"/>
          <w:sz w:val="24"/>
          <w:szCs w:val="24"/>
        </w:rPr>
        <w:t xml:space="preserve"> и угрозу безопасности населения</w:t>
      </w:r>
      <w:r w:rsidR="0051211B" w:rsidRPr="00D92583">
        <w:rPr>
          <w:rFonts w:ascii="Times New Roman" w:hAnsi="Times New Roman" w:cs="Times New Roman"/>
          <w:sz w:val="24"/>
          <w:szCs w:val="24"/>
        </w:rPr>
        <w:t>, необходимо своевременно информировать жителей.</w:t>
      </w:r>
    </w:p>
    <w:p w14:paraId="4100DE86" w14:textId="07396517" w:rsidR="0070313D" w:rsidRPr="00D92583" w:rsidRDefault="0070313D" w:rsidP="005575C2">
      <w:pPr>
        <w:pStyle w:val="ConsPlusNormal"/>
        <w:spacing w:line="276" w:lineRule="auto"/>
        <w:ind w:firstLine="540"/>
        <w:jc w:val="both"/>
      </w:pPr>
      <w:r w:rsidRPr="00D92583">
        <w:t>6.</w:t>
      </w:r>
      <w:r w:rsidR="00661C8F" w:rsidRPr="00D92583">
        <w:t>3</w:t>
      </w:r>
      <w:r w:rsidRPr="00D92583">
        <w:t xml:space="preserve">. Заместитель Главы муниципального образования </w:t>
      </w:r>
      <w:r w:rsidR="00603109" w:rsidRPr="00603109">
        <w:rPr>
          <w:iCs/>
          <w:color w:val="000000" w:themeColor="dark1"/>
        </w:rPr>
        <w:t>город Енисейск</w:t>
      </w:r>
      <w:r w:rsidRPr="00D92583">
        <w:t xml:space="preserve"> ответственн</w:t>
      </w:r>
      <w:r w:rsidR="00CE0995" w:rsidRPr="00D92583">
        <w:t>ый</w:t>
      </w:r>
      <w:r w:rsidRPr="00D92583">
        <w:t xml:space="preserve"> за организацию эксплуатации объектов жилищно-коммунального хозяйства, после уточнения недостающей информации (при необходимости) о произошедшем технологическом нарушении готовит сообщение (информацию) и направляет его в пресс-службу администрации муниципального образования </w:t>
      </w:r>
      <w:r w:rsidR="00603109" w:rsidRPr="00603109">
        <w:rPr>
          <w:iCs/>
          <w:color w:val="000000" w:themeColor="dark1"/>
        </w:rPr>
        <w:t>город Енисейск</w:t>
      </w:r>
      <w:r w:rsidR="00603109">
        <w:rPr>
          <w:iCs/>
          <w:color w:val="000000" w:themeColor="dark1"/>
        </w:rPr>
        <w:t xml:space="preserve"> </w:t>
      </w:r>
      <w:r w:rsidRPr="00D92583">
        <w:t xml:space="preserve">(заместителю Главы, курирующему СМИ) не позднее 1 часа после возникновения технологического нарушения. Пресс-служба администрации муниципального образования </w:t>
      </w:r>
      <w:r w:rsidR="00603109" w:rsidRPr="00603109">
        <w:rPr>
          <w:iCs/>
          <w:color w:val="000000" w:themeColor="dark1"/>
        </w:rPr>
        <w:t>город Енисейск</w:t>
      </w:r>
      <w:r w:rsidRPr="00D92583">
        <w:t xml:space="preserve"> размещает информацию на сайте администрации муниципального образования </w:t>
      </w:r>
      <w:r w:rsidR="00603109" w:rsidRPr="00603109">
        <w:rPr>
          <w:iCs/>
          <w:color w:val="000000" w:themeColor="dark1"/>
        </w:rPr>
        <w:t>город Енисейск</w:t>
      </w:r>
      <w:r w:rsidRPr="00D92583">
        <w:t xml:space="preserve">, в средствах массовой информации, в общедомовых чатах, социальных сетях, сайтах </w:t>
      </w:r>
      <w:r w:rsidR="00370E8C" w:rsidRPr="00D92583">
        <w:t xml:space="preserve">и социальных сетях </w:t>
      </w:r>
      <w:r w:rsidRPr="00D92583">
        <w:t xml:space="preserve">организаций, </w:t>
      </w:r>
      <w:r w:rsidR="00370E8C" w:rsidRPr="00D92583">
        <w:t xml:space="preserve">управляющих многоквартирными домами, </w:t>
      </w:r>
      <w:r w:rsidRPr="00D92583">
        <w:t>информационных</w:t>
      </w:r>
      <w:r w:rsidR="00603109">
        <w:t xml:space="preserve"> стендах многоквартирных домов.</w:t>
      </w:r>
    </w:p>
    <w:p w14:paraId="596590FF" w14:textId="4413A4EE" w:rsidR="0070313D" w:rsidRPr="00D92583" w:rsidRDefault="0070313D" w:rsidP="005575C2">
      <w:pPr>
        <w:pStyle w:val="ConsPlusNormal"/>
        <w:spacing w:line="276" w:lineRule="auto"/>
        <w:ind w:firstLine="540"/>
        <w:jc w:val="both"/>
      </w:pPr>
      <w:r w:rsidRPr="00D92583">
        <w:t>6.</w:t>
      </w:r>
      <w:r w:rsidR="00661C8F" w:rsidRPr="00D92583">
        <w:t>4</w:t>
      </w:r>
      <w:r w:rsidRPr="00D92583">
        <w:t xml:space="preserve">. </w:t>
      </w:r>
      <w:proofErr w:type="gramStart"/>
      <w:r w:rsidRPr="00D92583">
        <w:t xml:space="preserve">В случае длительного (свыше 6 часов) отсутствия </w:t>
      </w:r>
      <w:r w:rsidR="00872880" w:rsidRPr="00D92583">
        <w:t>теплоснабжения</w:t>
      </w:r>
      <w:r w:rsidRPr="00D92583">
        <w:t xml:space="preserve"> у населения Глава муниципального образования </w:t>
      </w:r>
      <w:r w:rsidR="00603109" w:rsidRPr="00603109">
        <w:rPr>
          <w:iCs/>
          <w:color w:val="000000" w:themeColor="dark1"/>
        </w:rPr>
        <w:t>город Енисейск</w:t>
      </w:r>
      <w:r w:rsidR="00603109">
        <w:rPr>
          <w:iCs/>
          <w:color w:val="000000" w:themeColor="dark1"/>
        </w:rPr>
        <w:t xml:space="preserve">, </w:t>
      </w:r>
      <w:r w:rsidR="00CE0995" w:rsidRPr="00D92583">
        <w:t>з</w:t>
      </w:r>
      <w:r w:rsidRPr="00D92583">
        <w:t xml:space="preserve">аместитель Главы муниципального образования </w:t>
      </w:r>
      <w:r w:rsidR="00603109" w:rsidRPr="00603109">
        <w:rPr>
          <w:iCs/>
          <w:color w:val="000000" w:themeColor="dark1"/>
        </w:rPr>
        <w:t>город Енисейск</w:t>
      </w:r>
      <w:r w:rsidR="00603109">
        <w:rPr>
          <w:iCs/>
          <w:color w:val="000000" w:themeColor="dark1"/>
        </w:rPr>
        <w:t xml:space="preserve"> </w:t>
      </w:r>
      <w:r w:rsidRPr="00D92583">
        <w:t>ответственн</w:t>
      </w:r>
      <w:r w:rsidR="00CE0995" w:rsidRPr="00D92583">
        <w:t>ый</w:t>
      </w:r>
      <w:r w:rsidRPr="00D92583">
        <w:t xml:space="preserve"> за организацию эксплуатации объектов жилищно-коммунального хозяйства, организовывают встречи с затронутыми отключением жителями, проводят необходимые разъяснения о причинах и плановых сроках устранения нарушения.</w:t>
      </w:r>
      <w:proofErr w:type="gramEnd"/>
    </w:p>
    <w:p w14:paraId="17A38945" w14:textId="7C7FEE48" w:rsidR="001A796D" w:rsidRPr="00D92583" w:rsidRDefault="001A796D"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6.</w:t>
      </w:r>
      <w:r w:rsidR="00661C8F" w:rsidRPr="00D92583">
        <w:rPr>
          <w:rFonts w:ascii="Times New Roman" w:hAnsi="Times New Roman" w:cs="Times New Roman"/>
          <w:sz w:val="24"/>
          <w:szCs w:val="24"/>
        </w:rPr>
        <w:t>5</w:t>
      </w:r>
      <w:r w:rsidRPr="00D92583">
        <w:rPr>
          <w:rFonts w:ascii="Times New Roman" w:hAnsi="Times New Roman" w:cs="Times New Roman"/>
          <w:sz w:val="24"/>
          <w:szCs w:val="24"/>
        </w:rPr>
        <w:t xml:space="preserve">. В случае длительного (24 часа и более) отсутствия </w:t>
      </w:r>
      <w:r w:rsidR="008715BA" w:rsidRPr="00D92583">
        <w:rPr>
          <w:rFonts w:ascii="Times New Roman" w:hAnsi="Times New Roman" w:cs="Times New Roman"/>
          <w:sz w:val="24"/>
          <w:szCs w:val="24"/>
        </w:rPr>
        <w:t>теплоснабжения</w:t>
      </w:r>
      <w:r w:rsidRPr="00D92583">
        <w:rPr>
          <w:rFonts w:ascii="Times New Roman" w:hAnsi="Times New Roman" w:cs="Times New Roman"/>
          <w:sz w:val="24"/>
          <w:szCs w:val="24"/>
        </w:rPr>
        <w:t xml:space="preserve"> у населения в жилых кварталах в зимнее время года</w:t>
      </w:r>
      <w:r w:rsidRPr="00D92583">
        <w:rPr>
          <w:rFonts w:ascii="Times New Roman" w:eastAsia="Calibri" w:hAnsi="Times New Roman" w:cs="Times New Roman"/>
          <w:sz w:val="24"/>
          <w:szCs w:val="24"/>
        </w:rPr>
        <w:t xml:space="preserve"> в м</w:t>
      </w:r>
      <w:r w:rsidRPr="00D92583">
        <w:rPr>
          <w:rFonts w:ascii="Times New Roman" w:eastAsia="Calibri" w:hAnsi="Times New Roman" w:cs="Times New Roman"/>
          <w:bCs/>
          <w:sz w:val="24"/>
          <w:szCs w:val="24"/>
        </w:rPr>
        <w:t xml:space="preserve">униципальном образовании </w:t>
      </w:r>
      <w:r w:rsidR="00603109" w:rsidRPr="00603109">
        <w:rPr>
          <w:rFonts w:ascii="Times New Roman" w:hAnsi="Times New Roman" w:cs="Times New Roman"/>
          <w:iCs/>
          <w:color w:val="000000" w:themeColor="dark1"/>
          <w:sz w:val="24"/>
          <w:szCs w:val="24"/>
        </w:rPr>
        <w:t>город Енисейск</w:t>
      </w:r>
      <w:r w:rsidRPr="00D92583">
        <w:rPr>
          <w:rFonts w:ascii="Times New Roman" w:hAnsi="Times New Roman" w:cs="Times New Roman"/>
          <w:sz w:val="24"/>
          <w:szCs w:val="24"/>
        </w:rPr>
        <w:t xml:space="preserve"> объявляется режим «ЧС» и проводятся мероприятия по эвакуации пострадавших.</w:t>
      </w:r>
    </w:p>
    <w:p w14:paraId="36A072D4" w14:textId="1EEC9375" w:rsidR="00CE0995" w:rsidRPr="00D92583" w:rsidRDefault="00CE0995"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6.</w:t>
      </w:r>
      <w:r w:rsidR="00661C8F" w:rsidRPr="00D92583">
        <w:rPr>
          <w:rFonts w:ascii="Times New Roman" w:hAnsi="Times New Roman" w:cs="Times New Roman"/>
          <w:sz w:val="24"/>
          <w:szCs w:val="24"/>
        </w:rPr>
        <w:t>6</w:t>
      </w:r>
      <w:r w:rsidRPr="00D92583">
        <w:rPr>
          <w:rFonts w:ascii="Times New Roman" w:hAnsi="Times New Roman" w:cs="Times New Roman"/>
          <w:sz w:val="24"/>
          <w:szCs w:val="24"/>
        </w:rPr>
        <w:t xml:space="preserve">. В случае возникновения технологического нарушения, повлекшего отключение коммунального ресурса для количества жителей от 5000 чел., осуществляется выезд Главы муниципального образования </w:t>
      </w:r>
      <w:r w:rsidR="00603109" w:rsidRPr="00603109">
        <w:rPr>
          <w:rFonts w:ascii="Times New Roman" w:hAnsi="Times New Roman" w:cs="Times New Roman"/>
          <w:iCs/>
          <w:color w:val="000000" w:themeColor="dark1"/>
          <w:sz w:val="24"/>
          <w:szCs w:val="24"/>
        </w:rPr>
        <w:t>город Енисейск</w:t>
      </w:r>
      <w:r w:rsidR="00603109">
        <w:rPr>
          <w:rFonts w:ascii="Times New Roman" w:hAnsi="Times New Roman" w:cs="Times New Roman"/>
          <w:iCs/>
          <w:color w:val="000000" w:themeColor="dark1"/>
        </w:rPr>
        <w:t xml:space="preserve"> </w:t>
      </w:r>
      <w:r w:rsidRPr="00D92583">
        <w:rPr>
          <w:rFonts w:ascii="Times New Roman" w:hAnsi="Times New Roman" w:cs="Times New Roman"/>
          <w:sz w:val="24"/>
          <w:szCs w:val="24"/>
        </w:rPr>
        <w:t xml:space="preserve">и руководства организации, функционирующей в системе теплоснабжения муниципального образования </w:t>
      </w:r>
      <w:r w:rsidR="00603109" w:rsidRPr="00603109">
        <w:rPr>
          <w:rFonts w:ascii="Times New Roman" w:hAnsi="Times New Roman" w:cs="Times New Roman"/>
          <w:iCs/>
          <w:color w:val="000000" w:themeColor="dark1"/>
          <w:sz w:val="24"/>
          <w:szCs w:val="24"/>
        </w:rPr>
        <w:t>город Енисейск</w:t>
      </w:r>
      <w:r w:rsidRPr="00D92583">
        <w:rPr>
          <w:rFonts w:ascii="Times New Roman" w:hAnsi="Times New Roman" w:cs="Times New Roman"/>
          <w:sz w:val="24"/>
          <w:szCs w:val="24"/>
        </w:rPr>
        <w:t xml:space="preserve"> на место технологического нарушения.</w:t>
      </w:r>
    </w:p>
    <w:p w14:paraId="7A1A1F09" w14:textId="6BD7BC7B" w:rsidR="00CE0995" w:rsidRPr="00D92583" w:rsidRDefault="001A796D" w:rsidP="005575C2">
      <w:pPr>
        <w:pStyle w:val="ConsPlusNormal"/>
        <w:spacing w:line="276" w:lineRule="auto"/>
        <w:ind w:firstLine="540"/>
        <w:jc w:val="both"/>
      </w:pPr>
      <w:r w:rsidRPr="00D92583">
        <w:t>6.</w:t>
      </w:r>
      <w:r w:rsidR="00603109">
        <w:t>7</w:t>
      </w:r>
      <w:r w:rsidRPr="00D92583">
        <w:t xml:space="preserve">. </w:t>
      </w:r>
      <w:r w:rsidR="00CE0995" w:rsidRPr="00D92583">
        <w:t xml:space="preserve">Выезд на место аварии руководителей </w:t>
      </w:r>
      <w:r w:rsidRPr="00D92583">
        <w:t xml:space="preserve">администрации муниципального образования </w:t>
      </w:r>
      <w:r w:rsidR="00603109" w:rsidRPr="00603109">
        <w:rPr>
          <w:iCs/>
          <w:color w:val="000000" w:themeColor="dark1"/>
        </w:rPr>
        <w:t>город Енисейск</w:t>
      </w:r>
      <w:r w:rsidR="00CE0995" w:rsidRPr="00D92583">
        <w:t xml:space="preserve"> и профильных </w:t>
      </w:r>
      <w:r w:rsidR="00603109">
        <w:t>ведомств</w:t>
      </w:r>
      <w:r w:rsidR="00CE0995" w:rsidRPr="00D92583">
        <w:t xml:space="preserve"> должен осуществляться не позднее установленных ниже сроков, зависящих от температуры наружного воздуха:</w:t>
      </w:r>
    </w:p>
    <w:p w14:paraId="57259B1F" w14:textId="7B2E0D89" w:rsidR="00CE0995" w:rsidRPr="00D92583" w:rsidRDefault="00CE0995" w:rsidP="005575C2">
      <w:pPr>
        <w:pStyle w:val="ConsPlusNormal"/>
        <w:spacing w:line="276" w:lineRule="auto"/>
        <w:ind w:firstLine="540"/>
        <w:jc w:val="both"/>
      </w:pPr>
      <w:r w:rsidRPr="00D92583">
        <w:t xml:space="preserve">- не </w:t>
      </w:r>
      <w:proofErr w:type="gramStart"/>
      <w:r w:rsidRPr="00D92583">
        <w:t>позднее 4 часов после возникновения повреждения при температуре наружного воздуха выше -10 °C</w:t>
      </w:r>
      <w:proofErr w:type="gramEnd"/>
      <w:r w:rsidRPr="00D92583">
        <w:t>;</w:t>
      </w:r>
    </w:p>
    <w:p w14:paraId="58BCE208" w14:textId="6EE1C2C2" w:rsidR="00CE0995" w:rsidRPr="00D92583" w:rsidRDefault="00CE0995" w:rsidP="005575C2">
      <w:pPr>
        <w:pStyle w:val="ConsPlusNormal"/>
        <w:spacing w:line="276" w:lineRule="auto"/>
        <w:ind w:firstLine="540"/>
        <w:jc w:val="both"/>
      </w:pPr>
      <w:r w:rsidRPr="00D92583">
        <w:t xml:space="preserve">- не позднее 2 часов после возникновения повреждения при температуре наружного </w:t>
      </w:r>
      <w:r w:rsidRPr="00D92583">
        <w:lastRenderedPageBreak/>
        <w:t>воздуха от -10 °C до -15 °C;</w:t>
      </w:r>
    </w:p>
    <w:p w14:paraId="61382AB7" w14:textId="75F0002F" w:rsidR="00CE0995" w:rsidRPr="00D92583" w:rsidRDefault="00CE0995" w:rsidP="005575C2">
      <w:pPr>
        <w:pStyle w:val="ConsPlusNormal"/>
        <w:spacing w:line="276" w:lineRule="auto"/>
        <w:ind w:firstLine="540"/>
        <w:jc w:val="both"/>
      </w:pPr>
      <w:r w:rsidRPr="00D92583">
        <w:t>- не позднее 30 мин. после возникновения повреждения при температуре наружного воздуха ниже -15 °C.</w:t>
      </w:r>
    </w:p>
    <w:p w14:paraId="42CB9834" w14:textId="0EDA86D8" w:rsidR="00CE0995" w:rsidRPr="00D92583" w:rsidRDefault="00CE0995" w:rsidP="005575C2">
      <w:pPr>
        <w:pStyle w:val="ConsPlusNormal"/>
        <w:spacing w:line="276" w:lineRule="auto"/>
        <w:ind w:firstLine="540"/>
        <w:jc w:val="both"/>
      </w:pPr>
      <w:proofErr w:type="gramStart"/>
      <w:r w:rsidRPr="00D92583">
        <w:t>В случае возникновения аварии на объектах теплоснабжения</w:t>
      </w:r>
      <w:r w:rsidR="001A796D" w:rsidRPr="00D92583">
        <w:t xml:space="preserve"> муниципального образования </w:t>
      </w:r>
      <w:r w:rsidR="00603109" w:rsidRPr="00603109">
        <w:rPr>
          <w:iCs/>
          <w:color w:val="000000" w:themeColor="dark1"/>
        </w:rPr>
        <w:t>город Енисейск</w:t>
      </w:r>
      <w:r w:rsidRPr="00D92583">
        <w:t xml:space="preserve">, при нарушении условий жизнедеятельности 50 человек и более на 1 сутки при условии, что температура воздуха в жилых комнатах более суток фиксируется ниже +18 °C в </w:t>
      </w:r>
      <w:r w:rsidR="001A796D" w:rsidRPr="00D92583">
        <w:t>отопительный период</w:t>
      </w:r>
      <w:r w:rsidRPr="00D92583">
        <w:t xml:space="preserve">, </w:t>
      </w:r>
      <w:r w:rsidR="001A796D" w:rsidRPr="00D92583">
        <w:t xml:space="preserve">Глава </w:t>
      </w:r>
      <w:r w:rsidRPr="00D92583">
        <w:t xml:space="preserve">муниципального образования </w:t>
      </w:r>
      <w:r w:rsidR="00603109" w:rsidRPr="00603109">
        <w:rPr>
          <w:iCs/>
          <w:color w:val="000000" w:themeColor="dark1"/>
        </w:rPr>
        <w:t>город Енисейск</w:t>
      </w:r>
      <w:r w:rsidR="001A796D" w:rsidRPr="00D92583">
        <w:rPr>
          <w:i/>
        </w:rPr>
        <w:t xml:space="preserve"> </w:t>
      </w:r>
      <w:r w:rsidRPr="00D92583">
        <w:t>отдает распоряжение на незамедлительную организацию постоянной работы штаба по проведению отопительного периода и созыв внеочередного заседания</w:t>
      </w:r>
      <w:proofErr w:type="gramEnd"/>
      <w:r w:rsidRPr="00D92583">
        <w:t xml:space="preserve"> комиссии по предупреждению и ликвидации чрезвычайных ситуаций и обеспечения пожарной безопасности муниципального образования </w:t>
      </w:r>
      <w:r w:rsidR="00603109" w:rsidRPr="00603109">
        <w:rPr>
          <w:iCs/>
          <w:color w:val="000000" w:themeColor="dark1"/>
        </w:rPr>
        <w:t>город Енисейск</w:t>
      </w:r>
      <w:r w:rsidRPr="00D92583">
        <w:t>.</w:t>
      </w:r>
    </w:p>
    <w:p w14:paraId="08DEBAB1" w14:textId="33323B01" w:rsidR="00F80BAE" w:rsidRPr="00D92583" w:rsidRDefault="00F80BAE"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6.</w:t>
      </w:r>
      <w:r w:rsidR="00E64AAC">
        <w:rPr>
          <w:rFonts w:ascii="Times New Roman" w:hAnsi="Times New Roman" w:cs="Times New Roman"/>
          <w:sz w:val="24"/>
          <w:szCs w:val="24"/>
        </w:rPr>
        <w:t>8</w:t>
      </w:r>
      <w:r w:rsidRPr="00D92583">
        <w:rPr>
          <w:rFonts w:ascii="Times New Roman" w:hAnsi="Times New Roman" w:cs="Times New Roman"/>
          <w:sz w:val="24"/>
          <w:szCs w:val="24"/>
        </w:rPr>
        <w:t xml:space="preserve">. </w:t>
      </w:r>
      <w:r w:rsidR="00674924" w:rsidRPr="00D92583">
        <w:rPr>
          <w:rFonts w:ascii="Times New Roman" w:hAnsi="Times New Roman" w:cs="Times New Roman"/>
          <w:sz w:val="24"/>
          <w:szCs w:val="24"/>
        </w:rPr>
        <w:t xml:space="preserve">Мероприятиями, направленными на обеспечение безопасности населения </w:t>
      </w:r>
      <w:r w:rsidR="00BD0080" w:rsidRPr="00D92583">
        <w:rPr>
          <w:rFonts w:ascii="Times New Roman" w:hAnsi="Times New Roman" w:cs="Times New Roman"/>
          <w:sz w:val="24"/>
          <w:szCs w:val="24"/>
        </w:rPr>
        <w:t xml:space="preserve">в случае </w:t>
      </w:r>
      <w:r w:rsidR="00447FAA" w:rsidRPr="00D92583">
        <w:rPr>
          <w:rFonts w:ascii="Times New Roman" w:hAnsi="Times New Roman" w:cs="Times New Roman"/>
          <w:sz w:val="24"/>
          <w:szCs w:val="24"/>
        </w:rPr>
        <w:t xml:space="preserve">возникновения </w:t>
      </w:r>
      <w:r w:rsidR="00BD0080" w:rsidRPr="00D92583">
        <w:rPr>
          <w:rFonts w:ascii="Times New Roman" w:hAnsi="Times New Roman" w:cs="Times New Roman"/>
          <w:sz w:val="24"/>
          <w:szCs w:val="24"/>
        </w:rPr>
        <w:t>авари</w:t>
      </w:r>
      <w:r w:rsidR="00447FAA" w:rsidRPr="00D92583">
        <w:rPr>
          <w:rFonts w:ascii="Times New Roman" w:hAnsi="Times New Roman" w:cs="Times New Roman"/>
          <w:sz w:val="24"/>
          <w:szCs w:val="24"/>
        </w:rPr>
        <w:t>йной ситуации в системе теплоснабжения</w:t>
      </w:r>
      <w:r w:rsidR="00BD0080" w:rsidRPr="00D92583">
        <w:rPr>
          <w:rFonts w:ascii="Times New Roman" w:hAnsi="Times New Roman" w:cs="Times New Roman"/>
          <w:sz w:val="24"/>
          <w:szCs w:val="24"/>
        </w:rPr>
        <w:t xml:space="preserve"> (</w:t>
      </w:r>
      <w:r w:rsidRPr="00D92583">
        <w:rPr>
          <w:rFonts w:ascii="Times New Roman" w:hAnsi="Times New Roman" w:cs="Times New Roman"/>
          <w:sz w:val="24"/>
          <w:szCs w:val="24"/>
        </w:rPr>
        <w:t xml:space="preserve">прекращении подачи тепла </w:t>
      </w:r>
      <w:r w:rsidR="008935B6">
        <w:rPr>
          <w:rFonts w:ascii="Times New Roman" w:hAnsi="Times New Roman" w:cs="Times New Roman"/>
          <w:sz w:val="24"/>
          <w:szCs w:val="24"/>
        </w:rPr>
        <w:t xml:space="preserve">                   </w:t>
      </w:r>
      <w:r w:rsidRPr="00D92583">
        <w:rPr>
          <w:rFonts w:ascii="Times New Roman" w:hAnsi="Times New Roman" w:cs="Times New Roman"/>
          <w:sz w:val="24"/>
          <w:szCs w:val="24"/>
        </w:rPr>
        <w:t xml:space="preserve">в жилые помещения в условиях </w:t>
      </w:r>
      <w:r w:rsidR="00674924" w:rsidRPr="00D92583">
        <w:rPr>
          <w:rFonts w:ascii="Times New Roman" w:hAnsi="Times New Roman" w:cs="Times New Roman"/>
          <w:sz w:val="24"/>
          <w:szCs w:val="24"/>
        </w:rPr>
        <w:t>резкого понижения температуры наружного воздуха</w:t>
      </w:r>
      <w:r w:rsidR="00BD0080" w:rsidRPr="00D92583">
        <w:rPr>
          <w:rFonts w:ascii="Times New Roman" w:hAnsi="Times New Roman" w:cs="Times New Roman"/>
          <w:sz w:val="24"/>
          <w:szCs w:val="24"/>
        </w:rPr>
        <w:t xml:space="preserve"> в течение длительного времени)</w:t>
      </w:r>
      <w:r w:rsidRPr="00D92583">
        <w:rPr>
          <w:rFonts w:ascii="Times New Roman" w:hAnsi="Times New Roman" w:cs="Times New Roman"/>
          <w:sz w:val="24"/>
          <w:szCs w:val="24"/>
        </w:rPr>
        <w:t xml:space="preserve"> </w:t>
      </w:r>
      <w:r w:rsidR="00674924" w:rsidRPr="00D92583">
        <w:rPr>
          <w:rFonts w:ascii="Times New Roman" w:hAnsi="Times New Roman" w:cs="Times New Roman"/>
          <w:sz w:val="24"/>
          <w:szCs w:val="24"/>
        </w:rPr>
        <w:t>являются</w:t>
      </w:r>
      <w:r w:rsidRPr="00D92583">
        <w:rPr>
          <w:rFonts w:ascii="Times New Roman" w:hAnsi="Times New Roman" w:cs="Times New Roman"/>
          <w:sz w:val="24"/>
          <w:szCs w:val="24"/>
        </w:rPr>
        <w:t>:</w:t>
      </w:r>
    </w:p>
    <w:p w14:paraId="7E6B42D5" w14:textId="235DFB2D" w:rsidR="00F80BAE" w:rsidRPr="00D92583" w:rsidRDefault="00F80BAE"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 сообщ</w:t>
      </w:r>
      <w:r w:rsidR="00674924" w:rsidRPr="00D92583">
        <w:rPr>
          <w:rFonts w:ascii="Times New Roman" w:hAnsi="Times New Roman" w:cs="Times New Roman"/>
          <w:sz w:val="24"/>
          <w:szCs w:val="24"/>
        </w:rPr>
        <w:t xml:space="preserve">ение о </w:t>
      </w:r>
      <w:r w:rsidRPr="00D92583">
        <w:rPr>
          <w:rFonts w:ascii="Times New Roman" w:hAnsi="Times New Roman" w:cs="Times New Roman"/>
          <w:sz w:val="24"/>
          <w:szCs w:val="24"/>
        </w:rPr>
        <w:t xml:space="preserve">возникшей ситуации в </w:t>
      </w:r>
      <w:r w:rsidR="00370E8C" w:rsidRPr="00D92583">
        <w:rPr>
          <w:rFonts w:ascii="Times New Roman" w:hAnsi="Times New Roman" w:cs="Times New Roman"/>
          <w:sz w:val="24"/>
          <w:szCs w:val="24"/>
        </w:rPr>
        <w:t>организацию</w:t>
      </w:r>
      <w:r w:rsidRPr="00D92583">
        <w:rPr>
          <w:rFonts w:ascii="Times New Roman" w:hAnsi="Times New Roman" w:cs="Times New Roman"/>
          <w:sz w:val="24"/>
          <w:szCs w:val="24"/>
        </w:rPr>
        <w:t xml:space="preserve">, управляющую многоквартирными домами </w:t>
      </w:r>
      <w:r w:rsidR="00BD0080" w:rsidRPr="00D92583">
        <w:rPr>
          <w:rFonts w:ascii="Times New Roman" w:hAnsi="Times New Roman" w:cs="Times New Roman"/>
          <w:sz w:val="24"/>
          <w:szCs w:val="24"/>
        </w:rPr>
        <w:t>и (</w:t>
      </w:r>
      <w:r w:rsidRPr="00D92583">
        <w:rPr>
          <w:rFonts w:ascii="Times New Roman" w:hAnsi="Times New Roman" w:cs="Times New Roman"/>
          <w:sz w:val="24"/>
          <w:szCs w:val="24"/>
        </w:rPr>
        <w:t>или</w:t>
      </w:r>
      <w:r w:rsidR="00BD0080" w:rsidRPr="00D92583">
        <w:rPr>
          <w:rFonts w:ascii="Times New Roman" w:hAnsi="Times New Roman" w:cs="Times New Roman"/>
          <w:sz w:val="24"/>
          <w:szCs w:val="24"/>
        </w:rPr>
        <w:t>)</w:t>
      </w:r>
      <w:r w:rsidRPr="00D92583">
        <w:rPr>
          <w:rFonts w:ascii="Times New Roman" w:hAnsi="Times New Roman" w:cs="Times New Roman"/>
          <w:sz w:val="24"/>
          <w:szCs w:val="24"/>
        </w:rPr>
        <w:t xml:space="preserve"> в ЕДДС </w:t>
      </w:r>
      <w:r w:rsidRPr="00D92583">
        <w:rPr>
          <w:rFonts w:ascii="Times New Roman" w:eastAsia="Calibri" w:hAnsi="Times New Roman" w:cs="Times New Roman"/>
          <w:sz w:val="24"/>
          <w:szCs w:val="24"/>
        </w:rPr>
        <w:t>м</w:t>
      </w:r>
      <w:r w:rsidRPr="00D92583">
        <w:rPr>
          <w:rFonts w:ascii="Times New Roman" w:eastAsia="Calibri" w:hAnsi="Times New Roman" w:cs="Times New Roman"/>
          <w:bCs/>
          <w:sz w:val="24"/>
          <w:szCs w:val="24"/>
        </w:rPr>
        <w:t xml:space="preserve">униципального образования </w:t>
      </w:r>
      <w:r w:rsidR="00603109" w:rsidRPr="00603109">
        <w:rPr>
          <w:rFonts w:ascii="Times New Roman" w:hAnsi="Times New Roman" w:cs="Times New Roman"/>
          <w:iCs/>
          <w:color w:val="000000" w:themeColor="dark1"/>
          <w:sz w:val="24"/>
          <w:szCs w:val="24"/>
        </w:rPr>
        <w:t>город Енисейск</w:t>
      </w:r>
      <w:r w:rsidR="00BD0080" w:rsidRPr="00D92583">
        <w:rPr>
          <w:rFonts w:ascii="Times New Roman" w:hAnsi="Times New Roman" w:cs="Times New Roman"/>
          <w:sz w:val="24"/>
          <w:szCs w:val="24"/>
        </w:rPr>
        <w:t xml:space="preserve"> по средствам городской телефонной и мобильной связи</w:t>
      </w:r>
      <w:r w:rsidR="00447FAA" w:rsidRPr="00D92583">
        <w:rPr>
          <w:rFonts w:ascii="Times New Roman" w:hAnsi="Times New Roman" w:cs="Times New Roman"/>
          <w:sz w:val="24"/>
          <w:szCs w:val="24"/>
        </w:rPr>
        <w:t xml:space="preserve"> лицами, являющимися свидетелями возникновения происшествия</w:t>
      </w:r>
      <w:r w:rsidRPr="00D92583">
        <w:rPr>
          <w:rFonts w:ascii="Times New Roman" w:hAnsi="Times New Roman" w:cs="Times New Roman"/>
          <w:sz w:val="24"/>
          <w:szCs w:val="24"/>
        </w:rPr>
        <w:t>;</w:t>
      </w:r>
    </w:p>
    <w:p w14:paraId="6F5759AB" w14:textId="77777777" w:rsidR="00447FAA" w:rsidRPr="00D92583" w:rsidRDefault="00447FAA" w:rsidP="005575C2">
      <w:pPr>
        <w:spacing w:after="0" w:line="276" w:lineRule="auto"/>
        <w:ind w:firstLine="540"/>
        <w:contextualSpacing/>
        <w:jc w:val="both"/>
        <w:rPr>
          <w:rFonts w:ascii="Times New Roman" w:hAnsi="Times New Roman" w:cs="Times New Roman"/>
          <w:sz w:val="24"/>
          <w:szCs w:val="24"/>
        </w:rPr>
      </w:pPr>
      <w:r w:rsidRPr="00D92583">
        <w:rPr>
          <w:rFonts w:ascii="Times New Roman" w:hAnsi="Times New Roman" w:cs="Times New Roman"/>
          <w:sz w:val="24"/>
          <w:szCs w:val="24"/>
        </w:rPr>
        <w:t>- соблюдение требований норм и правил безопасности и охраны труда;</w:t>
      </w:r>
    </w:p>
    <w:p w14:paraId="34B727EF" w14:textId="1E5E835A" w:rsidR="00447FAA" w:rsidRPr="00D92583" w:rsidRDefault="00447FAA" w:rsidP="005575C2">
      <w:pPr>
        <w:spacing w:after="0" w:line="276" w:lineRule="auto"/>
        <w:ind w:firstLine="540"/>
        <w:contextualSpacing/>
        <w:jc w:val="both"/>
        <w:rPr>
          <w:rFonts w:ascii="Times New Roman" w:hAnsi="Times New Roman" w:cs="Times New Roman"/>
          <w:sz w:val="24"/>
          <w:szCs w:val="24"/>
        </w:rPr>
      </w:pPr>
      <w:r w:rsidRPr="00D92583">
        <w:rPr>
          <w:rFonts w:ascii="Times New Roman" w:hAnsi="Times New Roman" w:cs="Times New Roman"/>
          <w:sz w:val="24"/>
          <w:szCs w:val="24"/>
        </w:rPr>
        <w:t xml:space="preserve">- эвакуация из опасной зоны населения при режиме «ЧС» во взаимодействии </w:t>
      </w:r>
      <w:r w:rsidR="008935B6">
        <w:rPr>
          <w:rFonts w:ascii="Times New Roman" w:hAnsi="Times New Roman" w:cs="Times New Roman"/>
          <w:sz w:val="24"/>
          <w:szCs w:val="24"/>
        </w:rPr>
        <w:t xml:space="preserve">                                           </w:t>
      </w:r>
      <w:r w:rsidRPr="00D92583">
        <w:rPr>
          <w:rFonts w:ascii="Times New Roman" w:hAnsi="Times New Roman" w:cs="Times New Roman"/>
          <w:sz w:val="24"/>
          <w:szCs w:val="24"/>
        </w:rPr>
        <w:t xml:space="preserve">с </w:t>
      </w:r>
      <w:r w:rsidR="00661C8F" w:rsidRPr="00D92583">
        <w:rPr>
          <w:rFonts w:ascii="Times New Roman" w:hAnsi="Times New Roman" w:cs="Times New Roman"/>
          <w:sz w:val="24"/>
          <w:szCs w:val="24"/>
        </w:rPr>
        <w:t xml:space="preserve">экстренными </w:t>
      </w:r>
      <w:r w:rsidRPr="00D92583">
        <w:rPr>
          <w:rFonts w:ascii="Times New Roman" w:hAnsi="Times New Roman" w:cs="Times New Roman"/>
          <w:sz w:val="24"/>
          <w:szCs w:val="24"/>
        </w:rPr>
        <w:t>оперативными службами и аварийно-спасательными формированиями</w:t>
      </w:r>
      <w:r w:rsidR="00661C8F" w:rsidRPr="00D92583">
        <w:rPr>
          <w:rFonts w:ascii="Times New Roman" w:hAnsi="Times New Roman" w:cs="Times New Roman"/>
          <w:sz w:val="24"/>
          <w:szCs w:val="24"/>
        </w:rPr>
        <w:t>;</w:t>
      </w:r>
    </w:p>
    <w:p w14:paraId="7183BC43" w14:textId="77777777" w:rsidR="00447FAA" w:rsidRPr="00D92583" w:rsidRDefault="00447FAA" w:rsidP="005575C2">
      <w:pPr>
        <w:spacing w:after="0" w:line="276" w:lineRule="auto"/>
        <w:ind w:firstLine="540"/>
        <w:contextualSpacing/>
        <w:jc w:val="both"/>
        <w:rPr>
          <w:rFonts w:ascii="Times New Roman" w:hAnsi="Times New Roman" w:cs="Times New Roman"/>
          <w:sz w:val="24"/>
          <w:szCs w:val="24"/>
        </w:rPr>
      </w:pPr>
      <w:r w:rsidRPr="00D92583">
        <w:rPr>
          <w:rFonts w:ascii="Times New Roman" w:hAnsi="Times New Roman" w:cs="Times New Roman"/>
          <w:sz w:val="24"/>
          <w:szCs w:val="24"/>
        </w:rPr>
        <w:t>- обозначение, оцепление опасной зоны, запрет пропуска и передвижения по опасной зоне населения, транспортных средств;</w:t>
      </w:r>
    </w:p>
    <w:p w14:paraId="65DA3845" w14:textId="41DAA856" w:rsidR="00447FAA" w:rsidRPr="00D92583" w:rsidRDefault="00447FAA" w:rsidP="005575C2">
      <w:pPr>
        <w:spacing w:after="0" w:line="276" w:lineRule="auto"/>
        <w:ind w:firstLine="540"/>
        <w:jc w:val="both"/>
        <w:rPr>
          <w:rFonts w:ascii="Times New Roman" w:hAnsi="Times New Roman" w:cs="Times New Roman"/>
          <w:sz w:val="24"/>
          <w:szCs w:val="24"/>
        </w:rPr>
      </w:pPr>
      <w:r w:rsidRPr="00D92583">
        <w:rPr>
          <w:rFonts w:ascii="Times New Roman" w:hAnsi="Times New Roman" w:cs="Times New Roman"/>
          <w:sz w:val="24"/>
          <w:szCs w:val="24"/>
        </w:rPr>
        <w:t>- привлечение к выполнению работ по локализации и ликвидации аварийной ситуации специализированных служб и формирований в целях предупреждения дальнейшего развития аварий, угрозы населению</w:t>
      </w:r>
      <w:r w:rsidR="00661C8F" w:rsidRPr="00D92583">
        <w:rPr>
          <w:rFonts w:ascii="Times New Roman" w:hAnsi="Times New Roman" w:cs="Times New Roman"/>
          <w:sz w:val="24"/>
          <w:szCs w:val="24"/>
        </w:rPr>
        <w:t>;</w:t>
      </w:r>
    </w:p>
    <w:p w14:paraId="7FAD987D" w14:textId="40EA8703" w:rsidR="00447FAA" w:rsidRPr="00D92583" w:rsidRDefault="00447FAA" w:rsidP="005575C2">
      <w:pPr>
        <w:spacing w:after="0" w:line="276" w:lineRule="auto"/>
        <w:ind w:firstLine="540"/>
        <w:jc w:val="both"/>
        <w:rPr>
          <w:rFonts w:ascii="Times New Roman" w:hAnsi="Times New Roman" w:cs="Times New Roman"/>
          <w:sz w:val="24"/>
          <w:szCs w:val="24"/>
        </w:rPr>
      </w:pPr>
      <w:r w:rsidRPr="00D92583">
        <w:rPr>
          <w:rFonts w:ascii="Times New Roman" w:hAnsi="Times New Roman" w:cs="Times New Roman"/>
          <w:sz w:val="24"/>
          <w:szCs w:val="24"/>
        </w:rPr>
        <w:t xml:space="preserve">- оповещение населения, проживающего на территории муниципального образования </w:t>
      </w:r>
      <w:r w:rsidR="00603109" w:rsidRPr="00603109">
        <w:rPr>
          <w:rFonts w:ascii="Times New Roman" w:hAnsi="Times New Roman" w:cs="Times New Roman"/>
          <w:iCs/>
          <w:color w:val="000000" w:themeColor="dark1"/>
          <w:sz w:val="24"/>
          <w:szCs w:val="24"/>
        </w:rPr>
        <w:t>город Енисейск</w:t>
      </w:r>
      <w:r w:rsidRPr="00D92583">
        <w:rPr>
          <w:rFonts w:ascii="Times New Roman" w:hAnsi="Times New Roman" w:cs="Times New Roman"/>
          <w:sz w:val="24"/>
          <w:szCs w:val="24"/>
        </w:rPr>
        <w:t xml:space="preserve"> о происшествии</w:t>
      </w:r>
      <w:r w:rsidR="0083105E" w:rsidRPr="00D92583">
        <w:rPr>
          <w:rFonts w:ascii="Times New Roman" w:hAnsi="Times New Roman" w:cs="Times New Roman"/>
          <w:sz w:val="24"/>
          <w:szCs w:val="24"/>
        </w:rPr>
        <w:t>;</w:t>
      </w:r>
      <w:r w:rsidRPr="00D92583">
        <w:rPr>
          <w:rFonts w:ascii="Times New Roman" w:hAnsi="Times New Roman" w:cs="Times New Roman"/>
          <w:sz w:val="24"/>
          <w:szCs w:val="24"/>
        </w:rPr>
        <w:t xml:space="preserve">  </w:t>
      </w:r>
    </w:p>
    <w:p w14:paraId="455E22B3" w14:textId="55DDDE8A" w:rsidR="00661C8F" w:rsidRPr="00D92583" w:rsidRDefault="00661C8F" w:rsidP="005575C2">
      <w:pPr>
        <w:spacing w:after="0" w:line="276" w:lineRule="auto"/>
        <w:ind w:firstLine="540"/>
        <w:jc w:val="both"/>
        <w:rPr>
          <w:rFonts w:ascii="Times New Roman" w:hAnsi="Times New Roman" w:cs="Times New Roman"/>
          <w:sz w:val="24"/>
          <w:szCs w:val="24"/>
        </w:rPr>
      </w:pPr>
      <w:r w:rsidRPr="00D92583">
        <w:rPr>
          <w:rFonts w:ascii="Times New Roman" w:hAnsi="Times New Roman" w:cs="Times New Roman"/>
          <w:sz w:val="24"/>
          <w:szCs w:val="24"/>
        </w:rPr>
        <w:t xml:space="preserve">- при повреждениях в сетях централизованного теплоснабжения </w:t>
      </w:r>
      <w:r w:rsidR="00CA4E3D" w:rsidRPr="00D92583">
        <w:rPr>
          <w:rFonts w:ascii="Times New Roman" w:eastAsia="Times New Roman" w:hAnsi="Times New Roman" w:cs="Times New Roman"/>
          <w:sz w:val="24"/>
          <w:szCs w:val="24"/>
          <w:lang w:eastAsia="ru-RU"/>
        </w:rPr>
        <w:t xml:space="preserve">в зимний период, </w:t>
      </w:r>
      <w:r w:rsidR="008935B6">
        <w:rPr>
          <w:rFonts w:ascii="Times New Roman" w:eastAsia="Times New Roman" w:hAnsi="Times New Roman" w:cs="Times New Roman"/>
          <w:sz w:val="24"/>
          <w:szCs w:val="24"/>
          <w:lang w:eastAsia="ru-RU"/>
        </w:rPr>
        <w:t xml:space="preserve">                           </w:t>
      </w:r>
      <w:r w:rsidRPr="00D92583">
        <w:rPr>
          <w:rFonts w:ascii="Times New Roman" w:hAnsi="Times New Roman" w:cs="Times New Roman"/>
          <w:sz w:val="24"/>
          <w:szCs w:val="24"/>
        </w:rPr>
        <w:t xml:space="preserve">в случае отрицательных температур наружного воздуха и при превышении </w:t>
      </w:r>
      <w:r w:rsidRPr="00D92583">
        <w:rPr>
          <w:rFonts w:ascii="Times New Roman" w:hAnsi="Times New Roman" w:cs="Times New Roman"/>
          <w:sz w:val="24"/>
          <w:szCs w:val="24"/>
          <w:lang w:eastAsia="ru-RU"/>
        </w:rPr>
        <w:t>нормативного времени на устранения аварийной ситуации</w:t>
      </w:r>
      <w:r w:rsidR="00CA4E3D" w:rsidRPr="00D92583">
        <w:rPr>
          <w:rFonts w:ascii="Times New Roman" w:hAnsi="Times New Roman" w:cs="Times New Roman"/>
          <w:sz w:val="24"/>
          <w:szCs w:val="24"/>
          <w:lang w:eastAsia="ru-RU"/>
        </w:rPr>
        <w:t>,</w:t>
      </w:r>
      <w:r w:rsidRPr="00D92583">
        <w:rPr>
          <w:rFonts w:ascii="Times New Roman" w:hAnsi="Times New Roman" w:cs="Times New Roman"/>
          <w:sz w:val="24"/>
          <w:szCs w:val="24"/>
          <w:lang w:eastAsia="ru-RU"/>
        </w:rPr>
        <w:t xml:space="preserve"> </w:t>
      </w:r>
      <w:proofErr w:type="gramStart"/>
      <w:r w:rsidR="00370E8C" w:rsidRPr="00D92583">
        <w:rPr>
          <w:rFonts w:ascii="Times New Roman" w:hAnsi="Times New Roman" w:cs="Times New Roman"/>
          <w:sz w:val="24"/>
          <w:szCs w:val="24"/>
          <w:lang w:eastAsia="ru-RU"/>
        </w:rPr>
        <w:t>организациям</w:t>
      </w:r>
      <w:r w:rsidRPr="00D92583">
        <w:rPr>
          <w:rFonts w:ascii="Times New Roman" w:hAnsi="Times New Roman" w:cs="Times New Roman"/>
          <w:sz w:val="24"/>
          <w:szCs w:val="24"/>
          <w:lang w:eastAsia="ru-RU"/>
        </w:rPr>
        <w:t>, управляющим многоквартирными домами с</w:t>
      </w:r>
      <w:r w:rsidRPr="00D92583">
        <w:rPr>
          <w:rFonts w:ascii="Times New Roman" w:hAnsi="Times New Roman" w:cs="Times New Roman"/>
          <w:sz w:val="24"/>
          <w:szCs w:val="24"/>
        </w:rPr>
        <w:t>ледует</w:t>
      </w:r>
      <w:proofErr w:type="gramEnd"/>
      <w:r w:rsidRPr="00D92583">
        <w:rPr>
          <w:rFonts w:ascii="Times New Roman" w:hAnsi="Times New Roman" w:cs="Times New Roman"/>
          <w:sz w:val="24"/>
          <w:szCs w:val="24"/>
        </w:rPr>
        <w:t xml:space="preserve"> </w:t>
      </w:r>
      <w:r w:rsidR="00CA4E3D" w:rsidRPr="00D92583">
        <w:rPr>
          <w:rFonts w:ascii="Times New Roman" w:eastAsia="Times New Roman" w:hAnsi="Times New Roman" w:cs="Times New Roman"/>
          <w:sz w:val="24"/>
          <w:szCs w:val="24"/>
          <w:lang w:eastAsia="ru-RU"/>
        </w:rPr>
        <w:t>предотвращению размораживания внутридомового оборудования</w:t>
      </w:r>
      <w:r w:rsidR="00CA4E3D" w:rsidRPr="00D92583">
        <w:rPr>
          <w:rFonts w:ascii="Times New Roman" w:hAnsi="Times New Roman" w:cs="Times New Roman"/>
          <w:sz w:val="24"/>
          <w:szCs w:val="24"/>
        </w:rPr>
        <w:t xml:space="preserve"> </w:t>
      </w:r>
      <w:r w:rsidRPr="00D92583">
        <w:rPr>
          <w:rFonts w:ascii="Times New Roman" w:hAnsi="Times New Roman" w:cs="Times New Roman"/>
          <w:sz w:val="24"/>
          <w:szCs w:val="24"/>
        </w:rPr>
        <w:t>дренировать воду из систем отопления зданий.</w:t>
      </w:r>
    </w:p>
    <w:p w14:paraId="198C0988" w14:textId="2A28EB6D" w:rsidR="00447FAA" w:rsidRPr="00D92583" w:rsidRDefault="0083105E"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6.</w:t>
      </w:r>
      <w:r w:rsidR="00E64AAC">
        <w:rPr>
          <w:rFonts w:ascii="Times New Roman" w:hAnsi="Times New Roman" w:cs="Times New Roman"/>
          <w:sz w:val="24"/>
          <w:szCs w:val="24"/>
        </w:rPr>
        <w:t>9</w:t>
      </w:r>
      <w:r w:rsidRPr="00D92583">
        <w:rPr>
          <w:rFonts w:ascii="Times New Roman" w:hAnsi="Times New Roman" w:cs="Times New Roman"/>
          <w:sz w:val="24"/>
          <w:szCs w:val="24"/>
        </w:rPr>
        <w:t xml:space="preserve">. Жителям, проживающим на территории </w:t>
      </w:r>
      <w:r w:rsidRPr="00D92583">
        <w:rPr>
          <w:rFonts w:ascii="Times New Roman" w:eastAsia="Calibri" w:hAnsi="Times New Roman" w:cs="Times New Roman"/>
          <w:sz w:val="24"/>
          <w:szCs w:val="24"/>
        </w:rPr>
        <w:t>м</w:t>
      </w:r>
      <w:r w:rsidRPr="00D92583">
        <w:rPr>
          <w:rFonts w:ascii="Times New Roman" w:eastAsia="Calibri" w:hAnsi="Times New Roman" w:cs="Times New Roman"/>
          <w:bCs/>
          <w:sz w:val="24"/>
          <w:szCs w:val="24"/>
        </w:rPr>
        <w:t xml:space="preserve">униципального образования </w:t>
      </w:r>
      <w:r w:rsidR="00603109" w:rsidRPr="00603109">
        <w:rPr>
          <w:rFonts w:ascii="Times New Roman" w:hAnsi="Times New Roman" w:cs="Times New Roman"/>
          <w:iCs/>
          <w:color w:val="000000" w:themeColor="dark1"/>
          <w:sz w:val="24"/>
          <w:szCs w:val="24"/>
        </w:rPr>
        <w:t>город Енисей</w:t>
      </w:r>
      <w:proofErr w:type="gramStart"/>
      <w:r w:rsidR="00603109" w:rsidRPr="00603109">
        <w:rPr>
          <w:rFonts w:ascii="Times New Roman" w:hAnsi="Times New Roman" w:cs="Times New Roman"/>
          <w:iCs/>
          <w:color w:val="000000" w:themeColor="dark1"/>
          <w:sz w:val="24"/>
          <w:szCs w:val="24"/>
        </w:rPr>
        <w:t>ск</w:t>
      </w:r>
      <w:r w:rsidRPr="00D92583">
        <w:rPr>
          <w:rFonts w:ascii="Times New Roman" w:hAnsi="Times New Roman" w:cs="Times New Roman"/>
          <w:sz w:val="24"/>
          <w:szCs w:val="24"/>
        </w:rPr>
        <w:t xml:space="preserve"> в сл</w:t>
      </w:r>
      <w:proofErr w:type="gramEnd"/>
      <w:r w:rsidRPr="00D92583">
        <w:rPr>
          <w:rFonts w:ascii="Times New Roman" w:hAnsi="Times New Roman" w:cs="Times New Roman"/>
          <w:sz w:val="24"/>
          <w:szCs w:val="24"/>
        </w:rPr>
        <w:t>учае возникновения аварийной ситуации в системе теплоснабжения для обеспечения безопасности необходимо:</w:t>
      </w:r>
    </w:p>
    <w:p w14:paraId="5697A7AB" w14:textId="5D831080" w:rsidR="00F80BAE" w:rsidRPr="00D92583" w:rsidRDefault="00F80BAE"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 для сохранения в квартире тепла дополнительно задел</w:t>
      </w:r>
      <w:r w:rsidR="0083105E" w:rsidRPr="00D92583">
        <w:rPr>
          <w:rFonts w:ascii="Times New Roman" w:hAnsi="Times New Roman" w:cs="Times New Roman"/>
          <w:sz w:val="24"/>
          <w:szCs w:val="24"/>
        </w:rPr>
        <w:t>ать</w:t>
      </w:r>
      <w:r w:rsidRPr="00D92583">
        <w:rPr>
          <w:rFonts w:ascii="Times New Roman" w:hAnsi="Times New Roman" w:cs="Times New Roman"/>
          <w:sz w:val="24"/>
          <w:szCs w:val="24"/>
        </w:rPr>
        <w:t xml:space="preserve"> щел</w:t>
      </w:r>
      <w:r w:rsidR="0083105E" w:rsidRPr="00D92583">
        <w:rPr>
          <w:rFonts w:ascii="Times New Roman" w:hAnsi="Times New Roman" w:cs="Times New Roman"/>
          <w:sz w:val="24"/>
          <w:szCs w:val="24"/>
        </w:rPr>
        <w:t>и</w:t>
      </w:r>
      <w:r w:rsidRPr="00D92583">
        <w:rPr>
          <w:rFonts w:ascii="Times New Roman" w:hAnsi="Times New Roman" w:cs="Times New Roman"/>
          <w:sz w:val="24"/>
          <w:szCs w:val="24"/>
        </w:rPr>
        <w:t xml:space="preserve"> в окнах и балконных дверях, за</w:t>
      </w:r>
      <w:r w:rsidR="00674924" w:rsidRPr="00D92583">
        <w:rPr>
          <w:rFonts w:ascii="Times New Roman" w:hAnsi="Times New Roman" w:cs="Times New Roman"/>
          <w:sz w:val="24"/>
          <w:szCs w:val="24"/>
        </w:rPr>
        <w:t>на</w:t>
      </w:r>
      <w:r w:rsidRPr="00D92583">
        <w:rPr>
          <w:rFonts w:ascii="Times New Roman" w:hAnsi="Times New Roman" w:cs="Times New Roman"/>
          <w:sz w:val="24"/>
          <w:szCs w:val="24"/>
        </w:rPr>
        <w:t>вес</w:t>
      </w:r>
      <w:r w:rsidR="0083105E" w:rsidRPr="00D92583">
        <w:rPr>
          <w:rFonts w:ascii="Times New Roman" w:hAnsi="Times New Roman" w:cs="Times New Roman"/>
          <w:sz w:val="24"/>
          <w:szCs w:val="24"/>
        </w:rPr>
        <w:t>ить</w:t>
      </w:r>
      <w:r w:rsidR="00674924" w:rsidRPr="00D92583">
        <w:rPr>
          <w:rFonts w:ascii="Times New Roman" w:hAnsi="Times New Roman" w:cs="Times New Roman"/>
          <w:sz w:val="24"/>
          <w:szCs w:val="24"/>
        </w:rPr>
        <w:t xml:space="preserve"> </w:t>
      </w:r>
      <w:r w:rsidRPr="00D92583">
        <w:rPr>
          <w:rFonts w:ascii="Times New Roman" w:hAnsi="Times New Roman" w:cs="Times New Roman"/>
          <w:sz w:val="24"/>
          <w:szCs w:val="24"/>
        </w:rPr>
        <w:t>их одеялами или коврами;</w:t>
      </w:r>
    </w:p>
    <w:p w14:paraId="71F0EAE8" w14:textId="49549560" w:rsidR="00B81B61" w:rsidRPr="00D92583" w:rsidRDefault="00F80BAE"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 xml:space="preserve">- </w:t>
      </w:r>
      <w:r w:rsidR="00BD0080" w:rsidRPr="00D92583">
        <w:rPr>
          <w:rFonts w:ascii="Times New Roman" w:hAnsi="Times New Roman" w:cs="Times New Roman"/>
          <w:sz w:val="24"/>
          <w:szCs w:val="24"/>
        </w:rPr>
        <w:t xml:space="preserve">до эвакуации, </w:t>
      </w:r>
      <w:r w:rsidRPr="00D92583">
        <w:rPr>
          <w:rFonts w:ascii="Times New Roman" w:hAnsi="Times New Roman" w:cs="Times New Roman"/>
          <w:sz w:val="24"/>
          <w:szCs w:val="24"/>
        </w:rPr>
        <w:t>разме</w:t>
      </w:r>
      <w:r w:rsidR="0083105E" w:rsidRPr="00D92583">
        <w:rPr>
          <w:rFonts w:ascii="Times New Roman" w:hAnsi="Times New Roman" w:cs="Times New Roman"/>
          <w:sz w:val="24"/>
          <w:szCs w:val="24"/>
        </w:rPr>
        <w:t>стить</w:t>
      </w:r>
      <w:r w:rsidR="00674924" w:rsidRPr="00D92583">
        <w:rPr>
          <w:rFonts w:ascii="Times New Roman" w:hAnsi="Times New Roman" w:cs="Times New Roman"/>
          <w:sz w:val="24"/>
          <w:szCs w:val="24"/>
        </w:rPr>
        <w:t xml:space="preserve"> </w:t>
      </w:r>
      <w:r w:rsidRPr="00D92583">
        <w:rPr>
          <w:rFonts w:ascii="Times New Roman" w:hAnsi="Times New Roman" w:cs="Times New Roman"/>
          <w:sz w:val="24"/>
          <w:szCs w:val="24"/>
        </w:rPr>
        <w:t>членов семьи в одной комнате, временно закрыв остальные, оде</w:t>
      </w:r>
      <w:r w:rsidR="0083105E" w:rsidRPr="00D92583">
        <w:rPr>
          <w:rFonts w:ascii="Times New Roman" w:hAnsi="Times New Roman" w:cs="Times New Roman"/>
          <w:sz w:val="24"/>
          <w:szCs w:val="24"/>
        </w:rPr>
        <w:t>ться</w:t>
      </w:r>
      <w:r w:rsidR="00674924" w:rsidRPr="00D92583">
        <w:rPr>
          <w:rFonts w:ascii="Times New Roman" w:hAnsi="Times New Roman" w:cs="Times New Roman"/>
          <w:sz w:val="24"/>
          <w:szCs w:val="24"/>
        </w:rPr>
        <w:t xml:space="preserve"> </w:t>
      </w:r>
      <w:r w:rsidRPr="00D92583">
        <w:rPr>
          <w:rFonts w:ascii="Times New Roman" w:hAnsi="Times New Roman" w:cs="Times New Roman"/>
          <w:sz w:val="24"/>
          <w:szCs w:val="24"/>
        </w:rPr>
        <w:t>в теплую одежду и при</w:t>
      </w:r>
      <w:r w:rsidR="00674924" w:rsidRPr="00D92583">
        <w:rPr>
          <w:rFonts w:ascii="Times New Roman" w:hAnsi="Times New Roman" w:cs="Times New Roman"/>
          <w:sz w:val="24"/>
          <w:szCs w:val="24"/>
        </w:rPr>
        <w:t>ня</w:t>
      </w:r>
      <w:r w:rsidR="0083105E" w:rsidRPr="00D92583">
        <w:rPr>
          <w:rFonts w:ascii="Times New Roman" w:hAnsi="Times New Roman" w:cs="Times New Roman"/>
          <w:sz w:val="24"/>
          <w:szCs w:val="24"/>
        </w:rPr>
        <w:t>ть</w:t>
      </w:r>
      <w:r w:rsidR="00674924" w:rsidRPr="00D92583">
        <w:rPr>
          <w:rFonts w:ascii="Times New Roman" w:hAnsi="Times New Roman" w:cs="Times New Roman"/>
          <w:sz w:val="24"/>
          <w:szCs w:val="24"/>
        </w:rPr>
        <w:t xml:space="preserve"> </w:t>
      </w:r>
      <w:r w:rsidRPr="00D92583">
        <w:rPr>
          <w:rFonts w:ascii="Times New Roman" w:hAnsi="Times New Roman" w:cs="Times New Roman"/>
          <w:sz w:val="24"/>
          <w:szCs w:val="24"/>
        </w:rPr>
        <w:t>профилактически</w:t>
      </w:r>
      <w:r w:rsidR="0083105E" w:rsidRPr="00D92583">
        <w:rPr>
          <w:rFonts w:ascii="Times New Roman" w:hAnsi="Times New Roman" w:cs="Times New Roman"/>
          <w:sz w:val="24"/>
          <w:szCs w:val="24"/>
        </w:rPr>
        <w:t>е</w:t>
      </w:r>
      <w:r w:rsidRPr="00D92583">
        <w:rPr>
          <w:rFonts w:ascii="Times New Roman" w:hAnsi="Times New Roman" w:cs="Times New Roman"/>
          <w:sz w:val="24"/>
          <w:szCs w:val="24"/>
        </w:rPr>
        <w:t xml:space="preserve"> лекарственны</w:t>
      </w:r>
      <w:r w:rsidR="0083105E" w:rsidRPr="00D92583">
        <w:rPr>
          <w:rFonts w:ascii="Times New Roman" w:hAnsi="Times New Roman" w:cs="Times New Roman"/>
          <w:sz w:val="24"/>
          <w:szCs w:val="24"/>
        </w:rPr>
        <w:t>е</w:t>
      </w:r>
      <w:r w:rsidRPr="00D92583">
        <w:rPr>
          <w:rFonts w:ascii="Times New Roman" w:hAnsi="Times New Roman" w:cs="Times New Roman"/>
          <w:sz w:val="24"/>
          <w:szCs w:val="24"/>
        </w:rPr>
        <w:t xml:space="preserve"> препарат</w:t>
      </w:r>
      <w:r w:rsidR="0083105E" w:rsidRPr="00D92583">
        <w:rPr>
          <w:rFonts w:ascii="Times New Roman" w:hAnsi="Times New Roman" w:cs="Times New Roman"/>
          <w:sz w:val="24"/>
          <w:szCs w:val="24"/>
        </w:rPr>
        <w:t>ы</w:t>
      </w:r>
      <w:r w:rsidRPr="00D92583">
        <w:rPr>
          <w:rFonts w:ascii="Times New Roman" w:hAnsi="Times New Roman" w:cs="Times New Roman"/>
          <w:sz w:val="24"/>
          <w:szCs w:val="24"/>
        </w:rPr>
        <w:t xml:space="preserve"> от </w:t>
      </w:r>
      <w:r w:rsidR="00674924" w:rsidRPr="00D92583">
        <w:rPr>
          <w:rFonts w:ascii="Times New Roman" w:hAnsi="Times New Roman" w:cs="Times New Roman"/>
          <w:sz w:val="24"/>
          <w:szCs w:val="24"/>
        </w:rPr>
        <w:t>обще-респираторных заболеваний и</w:t>
      </w:r>
      <w:r w:rsidRPr="00D92583">
        <w:rPr>
          <w:rFonts w:ascii="Times New Roman" w:hAnsi="Times New Roman" w:cs="Times New Roman"/>
          <w:sz w:val="24"/>
          <w:szCs w:val="24"/>
        </w:rPr>
        <w:t xml:space="preserve"> гриппа</w:t>
      </w:r>
      <w:r w:rsidR="0083105E" w:rsidRPr="00D92583">
        <w:rPr>
          <w:rFonts w:ascii="Times New Roman" w:hAnsi="Times New Roman" w:cs="Times New Roman"/>
          <w:sz w:val="24"/>
          <w:szCs w:val="24"/>
        </w:rPr>
        <w:t>;</w:t>
      </w:r>
      <w:r w:rsidR="00674924" w:rsidRPr="00D92583">
        <w:rPr>
          <w:rFonts w:ascii="Times New Roman" w:hAnsi="Times New Roman" w:cs="Times New Roman"/>
          <w:sz w:val="24"/>
          <w:szCs w:val="24"/>
        </w:rPr>
        <w:t xml:space="preserve"> </w:t>
      </w:r>
    </w:p>
    <w:p w14:paraId="50B0124E" w14:textId="7764895E" w:rsidR="00F80BAE" w:rsidRPr="00D92583" w:rsidRDefault="00B81B61"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 не допу</w:t>
      </w:r>
      <w:r w:rsidR="0083105E" w:rsidRPr="00D92583">
        <w:rPr>
          <w:rFonts w:ascii="Times New Roman" w:hAnsi="Times New Roman" w:cs="Times New Roman"/>
          <w:sz w:val="24"/>
          <w:szCs w:val="24"/>
        </w:rPr>
        <w:t>скать</w:t>
      </w:r>
      <w:r w:rsidRPr="00D92583">
        <w:rPr>
          <w:rFonts w:ascii="Times New Roman" w:hAnsi="Times New Roman" w:cs="Times New Roman"/>
          <w:sz w:val="24"/>
          <w:szCs w:val="24"/>
        </w:rPr>
        <w:t xml:space="preserve"> о</w:t>
      </w:r>
      <w:r w:rsidR="00674924" w:rsidRPr="00D92583">
        <w:rPr>
          <w:rFonts w:ascii="Times New Roman" w:hAnsi="Times New Roman" w:cs="Times New Roman"/>
          <w:sz w:val="24"/>
          <w:szCs w:val="24"/>
        </w:rPr>
        <w:t>топлени</w:t>
      </w:r>
      <w:r w:rsidRPr="00D92583">
        <w:rPr>
          <w:rFonts w:ascii="Times New Roman" w:hAnsi="Times New Roman" w:cs="Times New Roman"/>
          <w:sz w:val="24"/>
          <w:szCs w:val="24"/>
        </w:rPr>
        <w:t>я</w:t>
      </w:r>
      <w:r w:rsidR="00674924" w:rsidRPr="00D92583">
        <w:rPr>
          <w:rFonts w:ascii="Times New Roman" w:hAnsi="Times New Roman" w:cs="Times New Roman"/>
          <w:sz w:val="24"/>
          <w:szCs w:val="24"/>
        </w:rPr>
        <w:t xml:space="preserve"> </w:t>
      </w:r>
      <w:r w:rsidR="00F80BAE" w:rsidRPr="00D92583">
        <w:rPr>
          <w:rFonts w:ascii="Times New Roman" w:hAnsi="Times New Roman" w:cs="Times New Roman"/>
          <w:sz w:val="24"/>
          <w:szCs w:val="24"/>
        </w:rPr>
        <w:t>помещений с помощью электрообогревателей самодельного изготовления, а также электрическ</w:t>
      </w:r>
      <w:r w:rsidR="0083105E" w:rsidRPr="00D92583">
        <w:rPr>
          <w:rFonts w:ascii="Times New Roman" w:hAnsi="Times New Roman" w:cs="Times New Roman"/>
          <w:sz w:val="24"/>
          <w:szCs w:val="24"/>
        </w:rPr>
        <w:t>их</w:t>
      </w:r>
      <w:r w:rsidR="00F80BAE" w:rsidRPr="00D92583">
        <w:rPr>
          <w:rFonts w:ascii="Times New Roman" w:hAnsi="Times New Roman" w:cs="Times New Roman"/>
          <w:sz w:val="24"/>
          <w:szCs w:val="24"/>
        </w:rPr>
        <w:t xml:space="preserve"> плит</w:t>
      </w:r>
      <w:r w:rsidR="00674924" w:rsidRPr="00D92583">
        <w:rPr>
          <w:rFonts w:ascii="Times New Roman" w:hAnsi="Times New Roman" w:cs="Times New Roman"/>
          <w:sz w:val="24"/>
          <w:szCs w:val="24"/>
        </w:rPr>
        <w:t xml:space="preserve">, т.к. </w:t>
      </w:r>
      <w:r w:rsidR="0083105E" w:rsidRPr="00D92583">
        <w:rPr>
          <w:rFonts w:ascii="Times New Roman" w:hAnsi="Times New Roman" w:cs="Times New Roman"/>
          <w:sz w:val="24"/>
          <w:szCs w:val="24"/>
        </w:rPr>
        <w:t xml:space="preserve">это </w:t>
      </w:r>
      <w:r w:rsidR="00674924" w:rsidRPr="00D92583">
        <w:rPr>
          <w:rFonts w:ascii="Times New Roman" w:hAnsi="Times New Roman" w:cs="Times New Roman"/>
          <w:sz w:val="24"/>
          <w:szCs w:val="24"/>
        </w:rPr>
        <w:t>может привести к возникновению пожара</w:t>
      </w:r>
      <w:r w:rsidRPr="00D92583">
        <w:rPr>
          <w:rFonts w:ascii="Times New Roman" w:hAnsi="Times New Roman" w:cs="Times New Roman"/>
          <w:sz w:val="24"/>
          <w:szCs w:val="24"/>
        </w:rPr>
        <w:t xml:space="preserve">, </w:t>
      </w:r>
      <w:r w:rsidRPr="00D92583">
        <w:rPr>
          <w:rFonts w:ascii="Times New Roman" w:hAnsi="Times New Roman" w:cs="Times New Roman"/>
          <w:sz w:val="24"/>
          <w:szCs w:val="24"/>
        </w:rPr>
        <w:lastRenderedPageBreak/>
        <w:t>выхода из строя системы электроснабжения здания. Для обогрева помещения необходимо используйте электрообогреватели только заводского изготовления</w:t>
      </w:r>
      <w:r w:rsidR="00F80BAE" w:rsidRPr="00D92583">
        <w:rPr>
          <w:rFonts w:ascii="Times New Roman" w:hAnsi="Times New Roman" w:cs="Times New Roman"/>
          <w:sz w:val="24"/>
          <w:szCs w:val="24"/>
        </w:rPr>
        <w:t>;</w:t>
      </w:r>
    </w:p>
    <w:p w14:paraId="2EE03C3F" w14:textId="4D2BA7C2" w:rsidR="0083105E" w:rsidRPr="00D92583" w:rsidRDefault="00F80BAE" w:rsidP="005575C2">
      <w:pPr>
        <w:spacing w:after="0" w:line="276" w:lineRule="auto"/>
        <w:ind w:firstLine="540"/>
        <w:jc w:val="both"/>
        <w:textAlignment w:val="baseline"/>
        <w:rPr>
          <w:rFonts w:ascii="Times New Roman" w:hAnsi="Times New Roman" w:cs="Times New Roman"/>
          <w:sz w:val="24"/>
          <w:szCs w:val="24"/>
        </w:rPr>
      </w:pPr>
      <w:r w:rsidRPr="00D92583">
        <w:rPr>
          <w:rFonts w:ascii="Times New Roman" w:hAnsi="Times New Roman" w:cs="Times New Roman"/>
          <w:sz w:val="24"/>
          <w:szCs w:val="24"/>
        </w:rPr>
        <w:t>- проявл</w:t>
      </w:r>
      <w:r w:rsidR="0083105E" w:rsidRPr="00D92583">
        <w:rPr>
          <w:rFonts w:ascii="Times New Roman" w:hAnsi="Times New Roman" w:cs="Times New Roman"/>
          <w:sz w:val="24"/>
          <w:szCs w:val="24"/>
        </w:rPr>
        <w:t>ять</w:t>
      </w:r>
      <w:r w:rsidR="00674924" w:rsidRPr="00D92583">
        <w:rPr>
          <w:rFonts w:ascii="Times New Roman" w:hAnsi="Times New Roman" w:cs="Times New Roman"/>
          <w:sz w:val="24"/>
          <w:szCs w:val="24"/>
        </w:rPr>
        <w:t xml:space="preserve"> </w:t>
      </w:r>
      <w:r w:rsidRPr="00D92583">
        <w:rPr>
          <w:rFonts w:ascii="Times New Roman" w:hAnsi="Times New Roman" w:cs="Times New Roman"/>
          <w:sz w:val="24"/>
          <w:szCs w:val="24"/>
        </w:rPr>
        <w:t>выдержк</w:t>
      </w:r>
      <w:r w:rsidR="0083105E" w:rsidRPr="00D92583">
        <w:rPr>
          <w:rFonts w:ascii="Times New Roman" w:hAnsi="Times New Roman" w:cs="Times New Roman"/>
          <w:sz w:val="24"/>
          <w:szCs w:val="24"/>
        </w:rPr>
        <w:t>у</w:t>
      </w:r>
      <w:r w:rsidRPr="00D92583">
        <w:rPr>
          <w:rFonts w:ascii="Times New Roman" w:hAnsi="Times New Roman" w:cs="Times New Roman"/>
          <w:sz w:val="24"/>
          <w:szCs w:val="24"/>
        </w:rPr>
        <w:t xml:space="preserve"> и самообладани</w:t>
      </w:r>
      <w:r w:rsidR="0083105E" w:rsidRPr="00D92583">
        <w:rPr>
          <w:rFonts w:ascii="Times New Roman" w:hAnsi="Times New Roman" w:cs="Times New Roman"/>
          <w:sz w:val="24"/>
          <w:szCs w:val="24"/>
        </w:rPr>
        <w:t>е</w:t>
      </w:r>
      <w:r w:rsidRPr="00D92583">
        <w:rPr>
          <w:rFonts w:ascii="Times New Roman" w:hAnsi="Times New Roman" w:cs="Times New Roman"/>
          <w:sz w:val="24"/>
          <w:szCs w:val="24"/>
        </w:rPr>
        <w:t>, оказ</w:t>
      </w:r>
      <w:r w:rsidR="0083105E" w:rsidRPr="00D92583">
        <w:rPr>
          <w:rFonts w:ascii="Times New Roman" w:hAnsi="Times New Roman" w:cs="Times New Roman"/>
          <w:sz w:val="24"/>
          <w:szCs w:val="24"/>
        </w:rPr>
        <w:t>ывая</w:t>
      </w:r>
      <w:r w:rsidR="00674924" w:rsidRPr="00D92583">
        <w:rPr>
          <w:rFonts w:ascii="Times New Roman" w:hAnsi="Times New Roman" w:cs="Times New Roman"/>
          <w:sz w:val="24"/>
          <w:szCs w:val="24"/>
        </w:rPr>
        <w:t xml:space="preserve"> </w:t>
      </w:r>
      <w:r w:rsidRPr="00D92583">
        <w:rPr>
          <w:rFonts w:ascii="Times New Roman" w:hAnsi="Times New Roman" w:cs="Times New Roman"/>
          <w:sz w:val="24"/>
          <w:szCs w:val="24"/>
        </w:rPr>
        <w:t>посильн</w:t>
      </w:r>
      <w:r w:rsidR="0083105E" w:rsidRPr="00D92583">
        <w:rPr>
          <w:rFonts w:ascii="Times New Roman" w:hAnsi="Times New Roman" w:cs="Times New Roman"/>
          <w:sz w:val="24"/>
          <w:szCs w:val="24"/>
        </w:rPr>
        <w:t>ую</w:t>
      </w:r>
      <w:r w:rsidRPr="00D92583">
        <w:rPr>
          <w:rFonts w:ascii="Times New Roman" w:hAnsi="Times New Roman" w:cs="Times New Roman"/>
          <w:sz w:val="24"/>
          <w:szCs w:val="24"/>
        </w:rPr>
        <w:t xml:space="preserve"> помощ</w:t>
      </w:r>
      <w:r w:rsidR="0083105E" w:rsidRPr="00D92583">
        <w:rPr>
          <w:rFonts w:ascii="Times New Roman" w:hAnsi="Times New Roman" w:cs="Times New Roman"/>
          <w:sz w:val="24"/>
          <w:szCs w:val="24"/>
        </w:rPr>
        <w:t>ь</w:t>
      </w:r>
      <w:r w:rsidRPr="00D92583">
        <w:rPr>
          <w:rFonts w:ascii="Times New Roman" w:hAnsi="Times New Roman" w:cs="Times New Roman"/>
          <w:sz w:val="24"/>
          <w:szCs w:val="24"/>
        </w:rPr>
        <w:t xml:space="preserve"> работникам </w:t>
      </w:r>
      <w:r w:rsidR="00370E8C" w:rsidRPr="00D92583">
        <w:rPr>
          <w:rFonts w:ascii="Times New Roman" w:hAnsi="Times New Roman" w:cs="Times New Roman"/>
          <w:sz w:val="24"/>
          <w:szCs w:val="24"/>
        </w:rPr>
        <w:t>организации</w:t>
      </w:r>
      <w:r w:rsidR="00674924" w:rsidRPr="00D92583">
        <w:rPr>
          <w:rFonts w:ascii="Times New Roman" w:hAnsi="Times New Roman" w:cs="Times New Roman"/>
          <w:sz w:val="24"/>
          <w:szCs w:val="24"/>
        </w:rPr>
        <w:t xml:space="preserve">, управляющей многоквартирными домами, организаций, </w:t>
      </w:r>
      <w:r w:rsidR="00674924" w:rsidRPr="00D92583">
        <w:rPr>
          <w:rStyle w:val="afb"/>
          <w:rFonts w:eastAsiaTheme="minorHAnsi"/>
        </w:rPr>
        <w:t xml:space="preserve">функционирующих </w:t>
      </w:r>
      <w:r w:rsidR="008935B6">
        <w:rPr>
          <w:rStyle w:val="afb"/>
          <w:rFonts w:eastAsiaTheme="minorHAnsi"/>
        </w:rPr>
        <w:t xml:space="preserve">                         </w:t>
      </w:r>
      <w:r w:rsidR="00674924" w:rsidRPr="00D92583">
        <w:rPr>
          <w:rStyle w:val="afb"/>
          <w:rFonts w:eastAsiaTheme="minorHAnsi"/>
        </w:rPr>
        <w:t xml:space="preserve">в системах теплоснабжения </w:t>
      </w:r>
      <w:r w:rsidR="00674924" w:rsidRPr="00D92583">
        <w:rPr>
          <w:rFonts w:ascii="Times New Roman" w:hAnsi="Times New Roman" w:cs="Times New Roman"/>
          <w:sz w:val="24"/>
          <w:szCs w:val="24"/>
        </w:rPr>
        <w:t xml:space="preserve">муниципального образования </w:t>
      </w:r>
      <w:r w:rsidR="00603109" w:rsidRPr="00603109">
        <w:rPr>
          <w:rFonts w:ascii="Times New Roman" w:hAnsi="Times New Roman" w:cs="Times New Roman"/>
          <w:iCs/>
          <w:color w:val="000000" w:themeColor="dark1"/>
          <w:sz w:val="24"/>
          <w:szCs w:val="24"/>
        </w:rPr>
        <w:t>город Енисейск</w:t>
      </w:r>
      <w:r w:rsidR="00674924" w:rsidRPr="00D92583">
        <w:rPr>
          <w:rFonts w:ascii="Times New Roman" w:hAnsi="Times New Roman" w:cs="Times New Roman"/>
          <w:sz w:val="24"/>
          <w:szCs w:val="24"/>
        </w:rPr>
        <w:t xml:space="preserve"> прибывшим</w:t>
      </w:r>
      <w:r w:rsidRPr="00D92583">
        <w:rPr>
          <w:rFonts w:ascii="Times New Roman" w:hAnsi="Times New Roman" w:cs="Times New Roman"/>
          <w:sz w:val="24"/>
          <w:szCs w:val="24"/>
        </w:rPr>
        <w:t xml:space="preserve"> для выполнения </w:t>
      </w:r>
      <w:r w:rsidR="00153AD3" w:rsidRPr="00D92583">
        <w:rPr>
          <w:rFonts w:ascii="Times New Roman" w:hAnsi="Times New Roman" w:cs="Times New Roman"/>
          <w:sz w:val="24"/>
          <w:szCs w:val="24"/>
        </w:rPr>
        <w:t>ремонт</w:t>
      </w:r>
      <w:r w:rsidRPr="00D92583">
        <w:rPr>
          <w:rFonts w:ascii="Times New Roman" w:hAnsi="Times New Roman" w:cs="Times New Roman"/>
          <w:sz w:val="24"/>
          <w:szCs w:val="24"/>
        </w:rPr>
        <w:t>но-восстановительных работ</w:t>
      </w:r>
      <w:r w:rsidR="0083105E" w:rsidRPr="00D92583">
        <w:rPr>
          <w:rFonts w:ascii="Times New Roman" w:hAnsi="Times New Roman" w:cs="Times New Roman"/>
          <w:sz w:val="24"/>
          <w:szCs w:val="24"/>
        </w:rPr>
        <w:t>;</w:t>
      </w:r>
    </w:p>
    <w:p w14:paraId="56AF918F" w14:textId="1C4EB737" w:rsidR="0051211B" w:rsidRPr="00D92583" w:rsidRDefault="0083105E" w:rsidP="00603109">
      <w:pPr>
        <w:spacing w:after="0" w:line="276" w:lineRule="auto"/>
        <w:ind w:firstLine="540"/>
        <w:jc w:val="both"/>
        <w:textAlignment w:val="baseline"/>
        <w:rPr>
          <w:rFonts w:ascii="Times New Roman" w:hAnsi="Times New Roman" w:cs="Times New Roman"/>
          <w:sz w:val="24"/>
          <w:szCs w:val="24"/>
        </w:rPr>
      </w:pPr>
      <w:proofErr w:type="gramStart"/>
      <w:r w:rsidRPr="00D92583">
        <w:rPr>
          <w:rFonts w:ascii="Times New Roman" w:hAnsi="Times New Roman" w:cs="Times New Roman"/>
          <w:sz w:val="24"/>
          <w:szCs w:val="24"/>
        </w:rPr>
        <w:t>- в</w:t>
      </w:r>
      <w:r w:rsidR="00674924" w:rsidRPr="00D92583">
        <w:rPr>
          <w:rFonts w:ascii="Times New Roman" w:hAnsi="Times New Roman" w:cs="Times New Roman"/>
          <w:sz w:val="24"/>
          <w:szCs w:val="24"/>
        </w:rPr>
        <w:t xml:space="preserve"> </w:t>
      </w:r>
      <w:r w:rsidR="00F80BAE" w:rsidRPr="00D92583">
        <w:rPr>
          <w:rFonts w:ascii="Times New Roman" w:hAnsi="Times New Roman" w:cs="Times New Roman"/>
          <w:sz w:val="24"/>
          <w:szCs w:val="24"/>
        </w:rPr>
        <w:t>случа</w:t>
      </w:r>
      <w:r w:rsidRPr="00D92583">
        <w:rPr>
          <w:rFonts w:ascii="Times New Roman" w:hAnsi="Times New Roman" w:cs="Times New Roman"/>
          <w:sz w:val="24"/>
          <w:szCs w:val="24"/>
        </w:rPr>
        <w:t xml:space="preserve">е эвакуации из жилого помещения - </w:t>
      </w:r>
      <w:r w:rsidR="00F80BAE" w:rsidRPr="00D92583">
        <w:rPr>
          <w:rFonts w:ascii="Times New Roman" w:hAnsi="Times New Roman" w:cs="Times New Roman"/>
          <w:sz w:val="24"/>
          <w:szCs w:val="24"/>
        </w:rPr>
        <w:t>оде</w:t>
      </w:r>
      <w:r w:rsidR="00674924" w:rsidRPr="00D92583">
        <w:rPr>
          <w:rFonts w:ascii="Times New Roman" w:hAnsi="Times New Roman" w:cs="Times New Roman"/>
          <w:sz w:val="24"/>
          <w:szCs w:val="24"/>
        </w:rPr>
        <w:t>ть</w:t>
      </w:r>
      <w:r w:rsidR="00F80BAE" w:rsidRPr="00D92583">
        <w:rPr>
          <w:rFonts w:ascii="Times New Roman" w:hAnsi="Times New Roman" w:cs="Times New Roman"/>
          <w:sz w:val="24"/>
          <w:szCs w:val="24"/>
        </w:rPr>
        <w:t xml:space="preserve"> членов семьи в теплую одежду </w:t>
      </w:r>
      <w:r w:rsidR="008935B6">
        <w:rPr>
          <w:rFonts w:ascii="Times New Roman" w:hAnsi="Times New Roman" w:cs="Times New Roman"/>
          <w:sz w:val="24"/>
          <w:szCs w:val="24"/>
        </w:rPr>
        <w:t xml:space="preserve">                            </w:t>
      </w:r>
      <w:r w:rsidR="00F80BAE" w:rsidRPr="00D92583">
        <w:rPr>
          <w:rFonts w:ascii="Times New Roman" w:hAnsi="Times New Roman" w:cs="Times New Roman"/>
          <w:sz w:val="24"/>
          <w:szCs w:val="24"/>
        </w:rPr>
        <w:t>и обувь;</w:t>
      </w:r>
      <w:r w:rsidRPr="00D92583">
        <w:rPr>
          <w:rFonts w:ascii="Times New Roman" w:hAnsi="Times New Roman" w:cs="Times New Roman"/>
          <w:sz w:val="24"/>
          <w:szCs w:val="24"/>
        </w:rPr>
        <w:t xml:space="preserve"> </w:t>
      </w:r>
      <w:r w:rsidR="00F80BAE" w:rsidRPr="00D92583">
        <w:rPr>
          <w:rFonts w:ascii="Times New Roman" w:hAnsi="Times New Roman" w:cs="Times New Roman"/>
          <w:sz w:val="24"/>
          <w:szCs w:val="24"/>
        </w:rPr>
        <w:t>отключит</w:t>
      </w:r>
      <w:r w:rsidR="00674924" w:rsidRPr="00D92583">
        <w:rPr>
          <w:rFonts w:ascii="Times New Roman" w:hAnsi="Times New Roman" w:cs="Times New Roman"/>
          <w:sz w:val="24"/>
          <w:szCs w:val="24"/>
        </w:rPr>
        <w:t>ь</w:t>
      </w:r>
      <w:r w:rsidR="00F80BAE" w:rsidRPr="00D92583">
        <w:rPr>
          <w:rFonts w:ascii="Times New Roman" w:hAnsi="Times New Roman" w:cs="Times New Roman"/>
          <w:sz w:val="24"/>
          <w:szCs w:val="24"/>
        </w:rPr>
        <w:t xml:space="preserve"> в квартире газ, воду и электричество;</w:t>
      </w:r>
      <w:r w:rsidRPr="00D92583">
        <w:rPr>
          <w:rFonts w:ascii="Times New Roman" w:hAnsi="Times New Roman" w:cs="Times New Roman"/>
          <w:sz w:val="24"/>
          <w:szCs w:val="24"/>
        </w:rPr>
        <w:t xml:space="preserve"> </w:t>
      </w:r>
      <w:r w:rsidR="00F80BAE" w:rsidRPr="00D92583">
        <w:rPr>
          <w:rFonts w:ascii="Times New Roman" w:hAnsi="Times New Roman" w:cs="Times New Roman"/>
          <w:sz w:val="24"/>
          <w:szCs w:val="24"/>
        </w:rPr>
        <w:t>в</w:t>
      </w:r>
      <w:r w:rsidR="00674924" w:rsidRPr="00D92583">
        <w:rPr>
          <w:rFonts w:ascii="Times New Roman" w:hAnsi="Times New Roman" w:cs="Times New Roman"/>
          <w:sz w:val="24"/>
          <w:szCs w:val="24"/>
        </w:rPr>
        <w:t>зять</w:t>
      </w:r>
      <w:r w:rsidR="00F80BAE" w:rsidRPr="00D92583">
        <w:rPr>
          <w:rFonts w:ascii="Times New Roman" w:hAnsi="Times New Roman" w:cs="Times New Roman"/>
          <w:sz w:val="24"/>
          <w:szCs w:val="24"/>
        </w:rPr>
        <w:t xml:space="preserve"> с собой документы, деньги, необходимые продукты, одеяла;</w:t>
      </w:r>
      <w:r w:rsidRPr="00D92583">
        <w:rPr>
          <w:rFonts w:ascii="Times New Roman" w:hAnsi="Times New Roman" w:cs="Times New Roman"/>
          <w:sz w:val="24"/>
          <w:szCs w:val="24"/>
        </w:rPr>
        <w:t xml:space="preserve"> </w:t>
      </w:r>
      <w:r w:rsidR="00F80BAE" w:rsidRPr="00D92583">
        <w:rPr>
          <w:rFonts w:ascii="Times New Roman" w:hAnsi="Times New Roman" w:cs="Times New Roman"/>
          <w:sz w:val="24"/>
          <w:szCs w:val="24"/>
        </w:rPr>
        <w:t>закр</w:t>
      </w:r>
      <w:r w:rsidR="00674924" w:rsidRPr="00D92583">
        <w:rPr>
          <w:rFonts w:ascii="Times New Roman" w:hAnsi="Times New Roman" w:cs="Times New Roman"/>
          <w:sz w:val="24"/>
          <w:szCs w:val="24"/>
        </w:rPr>
        <w:t>ыть</w:t>
      </w:r>
      <w:r w:rsidR="00F80BAE" w:rsidRPr="00D92583">
        <w:rPr>
          <w:rFonts w:ascii="Times New Roman" w:hAnsi="Times New Roman" w:cs="Times New Roman"/>
          <w:sz w:val="24"/>
          <w:szCs w:val="24"/>
        </w:rPr>
        <w:t xml:space="preserve"> входную дверь квартиры на замок и действ</w:t>
      </w:r>
      <w:r w:rsidR="00674924" w:rsidRPr="00D92583">
        <w:rPr>
          <w:rFonts w:ascii="Times New Roman" w:hAnsi="Times New Roman" w:cs="Times New Roman"/>
          <w:sz w:val="24"/>
          <w:szCs w:val="24"/>
        </w:rPr>
        <w:t>овать</w:t>
      </w:r>
      <w:r w:rsidR="00F80BAE" w:rsidRPr="00D92583">
        <w:rPr>
          <w:rFonts w:ascii="Times New Roman" w:hAnsi="Times New Roman" w:cs="Times New Roman"/>
          <w:sz w:val="24"/>
          <w:szCs w:val="24"/>
        </w:rPr>
        <w:t xml:space="preserve"> в соответствии с указаниями </w:t>
      </w:r>
      <w:r w:rsidRPr="00D92583">
        <w:rPr>
          <w:rFonts w:ascii="Times New Roman" w:hAnsi="Times New Roman" w:cs="Times New Roman"/>
          <w:sz w:val="24"/>
          <w:szCs w:val="24"/>
        </w:rPr>
        <w:t xml:space="preserve">уполномоченных работников </w:t>
      </w:r>
      <w:r w:rsidR="00370E8C" w:rsidRPr="00D92583">
        <w:rPr>
          <w:rFonts w:ascii="Times New Roman" w:hAnsi="Times New Roman" w:cs="Times New Roman"/>
          <w:sz w:val="24"/>
          <w:szCs w:val="24"/>
        </w:rPr>
        <w:t>организации</w:t>
      </w:r>
      <w:r w:rsidRPr="00D92583">
        <w:rPr>
          <w:rFonts w:ascii="Times New Roman" w:hAnsi="Times New Roman" w:cs="Times New Roman"/>
          <w:sz w:val="24"/>
          <w:szCs w:val="24"/>
        </w:rPr>
        <w:t xml:space="preserve">, управляющей многоквартирными домами, </w:t>
      </w:r>
      <w:r w:rsidR="00F80BAE" w:rsidRPr="00D92583">
        <w:rPr>
          <w:rFonts w:ascii="Times New Roman" w:hAnsi="Times New Roman" w:cs="Times New Roman"/>
          <w:sz w:val="24"/>
          <w:szCs w:val="24"/>
        </w:rPr>
        <w:t xml:space="preserve">администрации </w:t>
      </w:r>
      <w:r w:rsidR="00674924" w:rsidRPr="00D92583">
        <w:rPr>
          <w:rFonts w:ascii="Times New Roman" w:hAnsi="Times New Roman" w:cs="Times New Roman"/>
          <w:sz w:val="24"/>
          <w:szCs w:val="24"/>
        </w:rPr>
        <w:t xml:space="preserve">муниципального образования </w:t>
      </w:r>
      <w:r w:rsidR="00603109" w:rsidRPr="00603109">
        <w:rPr>
          <w:rFonts w:ascii="Times New Roman" w:hAnsi="Times New Roman" w:cs="Times New Roman"/>
          <w:iCs/>
          <w:color w:val="000000" w:themeColor="dark1"/>
          <w:sz w:val="24"/>
          <w:szCs w:val="24"/>
        </w:rPr>
        <w:t>город Енисейск</w:t>
      </w:r>
      <w:proofErr w:type="gramEnd"/>
    </w:p>
    <w:p w14:paraId="3A952EB8" w14:textId="317606FC" w:rsidR="00B820DF" w:rsidRPr="00D92583" w:rsidRDefault="00B820DF" w:rsidP="005575C2">
      <w:pPr>
        <w:spacing w:after="0" w:line="240" w:lineRule="auto"/>
        <w:ind w:left="45" w:right="45"/>
        <w:textAlignment w:val="baseline"/>
        <w:rPr>
          <w:rFonts w:ascii="Arial" w:hAnsi="Arial" w:cs="Arial"/>
        </w:rPr>
      </w:pPr>
    </w:p>
    <w:p w14:paraId="371EEA53" w14:textId="3A604F76" w:rsidR="00CA4E3D" w:rsidRPr="00D92583" w:rsidRDefault="00CA4E3D" w:rsidP="005575C2">
      <w:pPr>
        <w:spacing w:after="0" w:line="276" w:lineRule="auto"/>
        <w:ind w:right="142" w:firstLine="567"/>
        <w:jc w:val="both"/>
        <w:rPr>
          <w:rFonts w:ascii="Times New Roman" w:eastAsia="Times New Roman" w:hAnsi="Times New Roman" w:cs="Times New Roman"/>
          <w:sz w:val="24"/>
          <w:szCs w:val="24"/>
          <w:lang w:eastAsia="ru-RU"/>
        </w:rPr>
      </w:pPr>
    </w:p>
    <w:p w14:paraId="4C03C260" w14:textId="77777777" w:rsidR="00B820DF" w:rsidRPr="00D92583" w:rsidRDefault="00B820DF" w:rsidP="005575C2"/>
    <w:p w14:paraId="57A730C7" w14:textId="77777777" w:rsidR="000C217E" w:rsidRPr="00D92583" w:rsidRDefault="000C217E" w:rsidP="005575C2">
      <w:pPr>
        <w:sectPr w:rsidR="000C217E" w:rsidRPr="00D92583" w:rsidSect="00A611D8">
          <w:pgSz w:w="11900" w:h="16840"/>
          <w:pgMar w:top="1260" w:right="843" w:bottom="280" w:left="1418" w:header="720" w:footer="720" w:gutter="0"/>
          <w:pgBorders w:offsetFrom="page">
            <w:top w:val="single" w:sz="4" w:space="24" w:color="auto"/>
            <w:left w:val="single" w:sz="4" w:space="24" w:color="auto"/>
            <w:bottom w:val="single" w:sz="4" w:space="24" w:color="auto"/>
            <w:right w:val="single" w:sz="4" w:space="24" w:color="auto"/>
          </w:pgBorders>
          <w:cols w:space="720"/>
        </w:sectPr>
      </w:pPr>
    </w:p>
    <w:p w14:paraId="6C143912" w14:textId="0B355682" w:rsidR="00950FF1" w:rsidRPr="00D92583" w:rsidRDefault="007A679F" w:rsidP="005575C2">
      <w:pPr>
        <w:pStyle w:val="1"/>
        <w:tabs>
          <w:tab w:val="left" w:pos="0"/>
          <w:tab w:val="left" w:pos="1134"/>
          <w:tab w:val="left" w:pos="1843"/>
          <w:tab w:val="left" w:pos="2127"/>
          <w:tab w:val="left" w:pos="2552"/>
          <w:tab w:val="left" w:pos="4781"/>
        </w:tabs>
        <w:jc w:val="both"/>
        <w:rPr>
          <w:sz w:val="28"/>
          <w:szCs w:val="28"/>
        </w:rPr>
      </w:pPr>
      <w:bookmarkStart w:id="41" w:name="_Toc191054551"/>
      <w:r w:rsidRPr="00D92583">
        <w:rPr>
          <w:sz w:val="28"/>
          <w:szCs w:val="28"/>
        </w:rPr>
        <w:lastRenderedPageBreak/>
        <w:t xml:space="preserve">Раздел </w:t>
      </w:r>
      <w:r w:rsidR="003A108C" w:rsidRPr="00D92583">
        <w:rPr>
          <w:sz w:val="28"/>
          <w:szCs w:val="28"/>
        </w:rPr>
        <w:t>7</w:t>
      </w:r>
      <w:r w:rsidRPr="00D92583">
        <w:rPr>
          <w:sz w:val="28"/>
          <w:szCs w:val="28"/>
        </w:rPr>
        <w:t xml:space="preserve">. </w:t>
      </w:r>
      <w:r w:rsidR="00E454A6" w:rsidRPr="00D92583">
        <w:rPr>
          <w:sz w:val="28"/>
          <w:szCs w:val="28"/>
        </w:rPr>
        <w:t xml:space="preserve">Организация материально-технического, инженерного </w:t>
      </w:r>
      <w:r w:rsidR="008935B6">
        <w:rPr>
          <w:sz w:val="28"/>
          <w:szCs w:val="28"/>
        </w:rPr>
        <w:t xml:space="preserve">                                    </w:t>
      </w:r>
      <w:r w:rsidR="00E454A6" w:rsidRPr="00D92583">
        <w:rPr>
          <w:sz w:val="28"/>
          <w:szCs w:val="28"/>
        </w:rPr>
        <w:t>и финансового обеспечения операций по локализации и ликвидации а</w:t>
      </w:r>
      <w:r w:rsidR="009D12ED" w:rsidRPr="00D92583">
        <w:rPr>
          <w:sz w:val="28"/>
          <w:szCs w:val="28"/>
        </w:rPr>
        <w:t>варий на объекте теплоснабжения</w:t>
      </w:r>
      <w:bookmarkEnd w:id="41"/>
    </w:p>
    <w:p w14:paraId="7EF56F0D" w14:textId="6CE298A4" w:rsidR="009D12ED" w:rsidRPr="00D92583" w:rsidRDefault="0083105E"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7</w:t>
      </w:r>
      <w:r w:rsidR="009D12ED" w:rsidRPr="00D92583">
        <w:rPr>
          <w:rFonts w:ascii="Times New Roman" w:eastAsia="Times New Roman" w:hAnsi="Times New Roman" w:cs="Times New Roman"/>
          <w:sz w:val="24"/>
          <w:szCs w:val="24"/>
          <w:lang w:eastAsia="ru-RU"/>
        </w:rPr>
        <w:t>.1</w:t>
      </w:r>
      <w:r w:rsidRPr="00D92583">
        <w:rPr>
          <w:rFonts w:ascii="Times New Roman" w:eastAsia="Times New Roman" w:hAnsi="Times New Roman" w:cs="Times New Roman"/>
          <w:sz w:val="24"/>
          <w:szCs w:val="24"/>
          <w:lang w:eastAsia="ru-RU"/>
        </w:rPr>
        <w:t>.</w:t>
      </w:r>
      <w:r w:rsidR="009D12ED" w:rsidRPr="00D92583">
        <w:rPr>
          <w:rFonts w:ascii="Times New Roman" w:eastAsia="Times New Roman" w:hAnsi="Times New Roman" w:cs="Times New Roman"/>
          <w:sz w:val="24"/>
          <w:szCs w:val="24"/>
          <w:lang w:eastAsia="ru-RU"/>
        </w:rPr>
        <w:t xml:space="preserve"> Для формирования сил и средств на устранение последствий аварийных ситуаций создаются и используются: резервы финансовых и материальных ресурсов организаций, </w:t>
      </w:r>
      <w:r w:rsidR="009D12ED" w:rsidRPr="00D92583">
        <w:rPr>
          <w:rFonts w:ascii="Times New Roman" w:hAnsi="Times New Roman" w:cs="Times New Roman"/>
          <w:sz w:val="24"/>
          <w:szCs w:val="24"/>
        </w:rPr>
        <w:t>функционирующи</w:t>
      </w:r>
      <w:r w:rsidR="00634651" w:rsidRPr="00D92583">
        <w:rPr>
          <w:rFonts w:ascii="Times New Roman" w:hAnsi="Times New Roman" w:cs="Times New Roman"/>
          <w:sz w:val="24"/>
          <w:szCs w:val="24"/>
        </w:rPr>
        <w:t>х</w:t>
      </w:r>
      <w:r w:rsidR="009D12ED" w:rsidRPr="00D92583">
        <w:rPr>
          <w:rFonts w:ascii="Times New Roman" w:hAnsi="Times New Roman" w:cs="Times New Roman"/>
          <w:sz w:val="24"/>
          <w:szCs w:val="24"/>
        </w:rPr>
        <w:t xml:space="preserve"> в системах теплоснабжения</w:t>
      </w:r>
      <w:r w:rsidR="009D12ED" w:rsidRPr="00D92583">
        <w:rPr>
          <w:rFonts w:ascii="Times New Roman" w:eastAsia="Times New Roman" w:hAnsi="Times New Roman" w:cs="Times New Roman"/>
          <w:sz w:val="24"/>
          <w:szCs w:val="24"/>
          <w:lang w:eastAsia="ru-RU"/>
        </w:rPr>
        <w:t xml:space="preserve">, а при необходимости и администрации </w:t>
      </w:r>
      <w:r w:rsidR="009D12ED" w:rsidRPr="00D92583">
        <w:rPr>
          <w:rFonts w:ascii="Times New Roman" w:hAnsi="Times New Roman" w:cs="Times New Roman"/>
          <w:sz w:val="24"/>
          <w:szCs w:val="24"/>
        </w:rPr>
        <w:t xml:space="preserve">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009D12ED" w:rsidRPr="00D92583">
        <w:rPr>
          <w:rFonts w:ascii="Times New Roman" w:hAnsi="Times New Roman" w:cs="Times New Roman"/>
          <w:i/>
          <w:sz w:val="24"/>
          <w:szCs w:val="24"/>
        </w:rPr>
        <w:t>.</w:t>
      </w:r>
      <w:r w:rsidR="009D12ED" w:rsidRPr="00D92583">
        <w:rPr>
          <w:rFonts w:ascii="Times New Roman" w:eastAsia="Times New Roman" w:hAnsi="Times New Roman" w:cs="Times New Roman"/>
          <w:sz w:val="24"/>
          <w:szCs w:val="24"/>
          <w:lang w:eastAsia="ru-RU"/>
        </w:rPr>
        <w:t xml:space="preserve"> </w:t>
      </w:r>
    </w:p>
    <w:p w14:paraId="0DF8B38F" w14:textId="3506B1C9" w:rsidR="009D12ED" w:rsidRPr="00D92583" w:rsidRDefault="0083105E"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7</w:t>
      </w:r>
      <w:r w:rsidR="00634651" w:rsidRPr="00D92583">
        <w:rPr>
          <w:rFonts w:ascii="Times New Roman" w:eastAsia="Times New Roman" w:hAnsi="Times New Roman" w:cs="Times New Roman"/>
          <w:sz w:val="24"/>
          <w:szCs w:val="24"/>
          <w:lang w:eastAsia="ru-RU"/>
        </w:rPr>
        <w:t>.2</w:t>
      </w:r>
      <w:r w:rsidRPr="00D92583">
        <w:rPr>
          <w:rFonts w:ascii="Times New Roman" w:eastAsia="Times New Roman" w:hAnsi="Times New Roman" w:cs="Times New Roman"/>
          <w:sz w:val="24"/>
          <w:szCs w:val="24"/>
          <w:lang w:eastAsia="ru-RU"/>
        </w:rPr>
        <w:t>.</w:t>
      </w:r>
      <w:r w:rsidR="00634651" w:rsidRPr="00D92583">
        <w:rPr>
          <w:rFonts w:ascii="Times New Roman" w:eastAsia="Times New Roman" w:hAnsi="Times New Roman" w:cs="Times New Roman"/>
          <w:sz w:val="24"/>
          <w:szCs w:val="24"/>
          <w:lang w:eastAsia="ru-RU"/>
        </w:rPr>
        <w:t xml:space="preserve"> </w:t>
      </w:r>
      <w:r w:rsidR="009D12ED" w:rsidRPr="00D92583">
        <w:rPr>
          <w:rFonts w:ascii="Times New Roman" w:eastAsia="Times New Roman" w:hAnsi="Times New Roman" w:cs="Times New Roman"/>
          <w:sz w:val="24"/>
          <w:szCs w:val="24"/>
          <w:lang w:eastAsia="ru-RU"/>
        </w:rPr>
        <w:t>При организации материально-технического, инженерного и финансового обеспечения операций по локализации и ликвидации последствий аварий на объекте производится расчет необходимых для этого сил и средств.</w:t>
      </w:r>
    </w:p>
    <w:p w14:paraId="05A2070A" w14:textId="24A454FB" w:rsidR="00491E82" w:rsidRPr="00D92583" w:rsidRDefault="0083105E" w:rsidP="005575C2">
      <w:pPr>
        <w:spacing w:after="0" w:line="276" w:lineRule="auto"/>
        <w:ind w:firstLine="567"/>
        <w:jc w:val="both"/>
        <w:rPr>
          <w:rFonts w:ascii="Times New Roman" w:hAnsi="Times New Roman" w:cs="Times New Roman"/>
          <w:sz w:val="24"/>
          <w:szCs w:val="24"/>
        </w:rPr>
      </w:pPr>
      <w:bookmarkStart w:id="42" w:name="100118"/>
      <w:bookmarkEnd w:id="42"/>
      <w:r w:rsidRPr="00D92583">
        <w:rPr>
          <w:rFonts w:ascii="Times New Roman" w:eastAsia="Times New Roman" w:hAnsi="Times New Roman" w:cs="Times New Roman"/>
          <w:sz w:val="24"/>
          <w:szCs w:val="24"/>
          <w:lang w:eastAsia="ru-RU"/>
        </w:rPr>
        <w:t>7</w:t>
      </w:r>
      <w:r w:rsidR="00634651" w:rsidRPr="00D92583">
        <w:rPr>
          <w:rFonts w:ascii="Times New Roman" w:eastAsia="Times New Roman" w:hAnsi="Times New Roman" w:cs="Times New Roman"/>
          <w:sz w:val="24"/>
          <w:szCs w:val="24"/>
          <w:lang w:eastAsia="ru-RU"/>
        </w:rPr>
        <w:t>.</w:t>
      </w:r>
      <w:r w:rsidR="00634651" w:rsidRPr="00D92583">
        <w:rPr>
          <w:rFonts w:ascii="Times New Roman" w:hAnsi="Times New Roman" w:cs="Times New Roman"/>
          <w:sz w:val="24"/>
          <w:szCs w:val="24"/>
        </w:rPr>
        <w:t>3</w:t>
      </w:r>
      <w:r w:rsidRPr="00D92583">
        <w:rPr>
          <w:rFonts w:ascii="Times New Roman" w:hAnsi="Times New Roman" w:cs="Times New Roman"/>
          <w:sz w:val="24"/>
          <w:szCs w:val="24"/>
        </w:rPr>
        <w:t>.</w:t>
      </w:r>
      <w:r w:rsidR="00634651" w:rsidRPr="00D92583">
        <w:rPr>
          <w:rFonts w:ascii="Times New Roman" w:eastAsia="Times New Roman" w:hAnsi="Times New Roman" w:cs="Times New Roman"/>
          <w:sz w:val="24"/>
          <w:szCs w:val="24"/>
          <w:lang w:eastAsia="ru-RU"/>
        </w:rPr>
        <w:t xml:space="preserve"> </w:t>
      </w:r>
      <w:r w:rsidR="00634651" w:rsidRPr="00D92583">
        <w:rPr>
          <w:rFonts w:ascii="Times New Roman" w:hAnsi="Times New Roman" w:cs="Times New Roman"/>
          <w:sz w:val="24"/>
          <w:szCs w:val="24"/>
        </w:rPr>
        <w:t>По результатам расчетов составляется соответствующий перечень, в котором</w:t>
      </w:r>
      <w:r w:rsidR="00491E82" w:rsidRPr="00D92583">
        <w:rPr>
          <w:rFonts w:ascii="Times New Roman" w:eastAsia="Times New Roman" w:hAnsi="Times New Roman" w:cs="Times New Roman"/>
          <w:sz w:val="24"/>
          <w:szCs w:val="24"/>
          <w:lang w:eastAsia="ru-RU"/>
        </w:rPr>
        <w:t xml:space="preserve"> учитываются</w:t>
      </w:r>
      <w:r w:rsidR="00491E82" w:rsidRPr="00D92583">
        <w:rPr>
          <w:rFonts w:ascii="Times New Roman" w:hAnsi="Times New Roman" w:cs="Times New Roman"/>
          <w:sz w:val="24"/>
          <w:szCs w:val="24"/>
        </w:rPr>
        <w:t xml:space="preserve"> с указанием количества и места хранения:</w:t>
      </w:r>
    </w:p>
    <w:p w14:paraId="7E7C57C1" w14:textId="0C86F65F" w:rsidR="00491E82" w:rsidRPr="00D92583" w:rsidRDefault="00491E82"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средства</w:t>
      </w:r>
      <w:r w:rsidRPr="00D92583">
        <w:rPr>
          <w:rFonts w:ascii="Times New Roman" w:hAnsi="Times New Roman" w:cs="Times New Roman"/>
          <w:sz w:val="24"/>
          <w:szCs w:val="24"/>
        </w:rPr>
        <w:t xml:space="preserve"> (инструменты, материалы и приспособления, приборы, оборудование </w:t>
      </w:r>
      <w:r w:rsidR="008935B6">
        <w:rPr>
          <w:rFonts w:ascii="Times New Roman" w:hAnsi="Times New Roman" w:cs="Times New Roman"/>
          <w:sz w:val="24"/>
          <w:szCs w:val="24"/>
        </w:rPr>
        <w:t xml:space="preserve">                            </w:t>
      </w:r>
      <w:r w:rsidRPr="00D92583">
        <w:rPr>
          <w:rFonts w:ascii="Times New Roman" w:hAnsi="Times New Roman" w:cs="Times New Roman"/>
          <w:sz w:val="24"/>
          <w:szCs w:val="24"/>
        </w:rPr>
        <w:t>и автомобильная и землеройная техника)</w:t>
      </w:r>
      <w:r w:rsidRPr="00D92583">
        <w:rPr>
          <w:rFonts w:ascii="Times New Roman" w:eastAsia="Times New Roman" w:hAnsi="Times New Roman" w:cs="Times New Roman"/>
          <w:sz w:val="24"/>
          <w:szCs w:val="24"/>
          <w:lang w:eastAsia="ru-RU"/>
        </w:rPr>
        <w:t xml:space="preserve">, необходимые для проведения </w:t>
      </w:r>
      <w:r w:rsidR="00153AD3" w:rsidRPr="00D92583">
        <w:rPr>
          <w:rFonts w:ascii="Times New Roman" w:eastAsia="Times New Roman" w:hAnsi="Times New Roman" w:cs="Times New Roman"/>
          <w:sz w:val="24"/>
          <w:szCs w:val="24"/>
          <w:lang w:eastAsia="ru-RU"/>
        </w:rPr>
        <w:t>ремонтно</w:t>
      </w:r>
      <w:r w:rsidRPr="00D92583">
        <w:rPr>
          <w:rFonts w:ascii="Times New Roman" w:eastAsia="Times New Roman" w:hAnsi="Times New Roman" w:cs="Times New Roman"/>
          <w:sz w:val="24"/>
          <w:szCs w:val="24"/>
          <w:lang w:eastAsia="ru-RU"/>
        </w:rPr>
        <w:t>-</w:t>
      </w:r>
      <w:r w:rsidRPr="00D92583">
        <w:rPr>
          <w:rFonts w:ascii="Times New Roman" w:hAnsi="Times New Roman" w:cs="Times New Roman"/>
          <w:sz w:val="24"/>
          <w:szCs w:val="24"/>
        </w:rPr>
        <w:t xml:space="preserve">восстановительных и </w:t>
      </w:r>
      <w:r w:rsidRPr="00D92583">
        <w:rPr>
          <w:rFonts w:ascii="Times New Roman" w:eastAsia="Times New Roman" w:hAnsi="Times New Roman" w:cs="Times New Roman"/>
          <w:sz w:val="24"/>
          <w:szCs w:val="24"/>
          <w:lang w:eastAsia="ru-RU"/>
        </w:rPr>
        <w:t>спасательных работ, для эвакуации людей из зоны аварийной ситуации;</w:t>
      </w:r>
    </w:p>
    <w:p w14:paraId="482C87FD" w14:textId="16B430E6" w:rsidR="00634651" w:rsidRPr="00D92583" w:rsidRDefault="00491E82" w:rsidP="005575C2">
      <w:pPr>
        <w:spacing w:after="0" w:line="276" w:lineRule="auto"/>
        <w:ind w:firstLine="567"/>
        <w:jc w:val="both"/>
        <w:rPr>
          <w:rFonts w:ascii="Times New Roman" w:hAnsi="Times New Roman" w:cs="Times New Roman"/>
        </w:rPr>
      </w:pPr>
      <w:r w:rsidRPr="00D92583">
        <w:rPr>
          <w:rFonts w:ascii="Times New Roman" w:hAnsi="Times New Roman" w:cs="Times New Roman"/>
          <w:sz w:val="24"/>
          <w:szCs w:val="24"/>
        </w:rPr>
        <w:t>-</w:t>
      </w:r>
      <w:r w:rsidR="00634651" w:rsidRPr="00D92583">
        <w:rPr>
          <w:rFonts w:ascii="Times New Roman" w:hAnsi="Times New Roman" w:cs="Times New Roman"/>
          <w:sz w:val="24"/>
          <w:szCs w:val="24"/>
        </w:rPr>
        <w:t xml:space="preserve"> аварийный запас средств индивидуальной</w:t>
      </w:r>
      <w:r w:rsidRPr="00D92583">
        <w:rPr>
          <w:rFonts w:ascii="Times New Roman" w:hAnsi="Times New Roman" w:cs="Times New Roman"/>
          <w:sz w:val="24"/>
          <w:szCs w:val="24"/>
        </w:rPr>
        <w:t xml:space="preserve"> защиты;</w:t>
      </w:r>
    </w:p>
    <w:p w14:paraId="19C49B2F" w14:textId="7E3A6088" w:rsidR="00491E82" w:rsidRPr="00D92583" w:rsidRDefault="00491E82"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силы необходимые для выполнения локализации и ликвидации аварийных ситуаций; </w:t>
      </w:r>
    </w:p>
    <w:p w14:paraId="12E60838" w14:textId="777ABF05" w:rsidR="00491E82" w:rsidRPr="00D92583" w:rsidRDefault="00491E82"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средства необходимые для возмещения вреда здоровью людей, материального ущерба и прочее. </w:t>
      </w:r>
    </w:p>
    <w:p w14:paraId="7493DAAB" w14:textId="0765A8DF" w:rsidR="009C6937" w:rsidRDefault="0083105E" w:rsidP="005575C2">
      <w:pPr>
        <w:pStyle w:val="pboth"/>
        <w:spacing w:before="0" w:beforeAutospacing="0" w:after="0" w:afterAutospacing="0" w:line="276" w:lineRule="auto"/>
        <w:ind w:firstLine="567"/>
        <w:jc w:val="both"/>
        <w:rPr>
          <w:iCs/>
          <w:color w:val="000000" w:themeColor="dark1"/>
        </w:rPr>
      </w:pPr>
      <w:r w:rsidRPr="00D92583">
        <w:t>7</w:t>
      </w:r>
      <w:r w:rsidR="00634651" w:rsidRPr="00D92583">
        <w:t>.</w:t>
      </w:r>
      <w:r w:rsidR="00E31120" w:rsidRPr="00D92583">
        <w:t>4</w:t>
      </w:r>
      <w:r w:rsidRPr="00D92583">
        <w:t>.</w:t>
      </w:r>
      <w:r w:rsidR="00634651" w:rsidRPr="00D92583">
        <w:t xml:space="preserve"> </w:t>
      </w:r>
      <w:bookmarkStart w:id="43" w:name="100121"/>
      <w:bookmarkEnd w:id="43"/>
      <w:r w:rsidR="00E31120" w:rsidRPr="00D92583">
        <w:t xml:space="preserve">Организация материально-технического обеспечения операций по локализации </w:t>
      </w:r>
      <w:r w:rsidR="008935B6">
        <w:t xml:space="preserve">                     </w:t>
      </w:r>
      <w:r w:rsidR="00E31120" w:rsidRPr="00D92583">
        <w:t xml:space="preserve">и ликвидации </w:t>
      </w:r>
      <w:r w:rsidR="00A765E4" w:rsidRPr="00D92583">
        <w:t>аварийных ситуаций и их последствий на объекте осуществляется</w:t>
      </w:r>
      <w:r w:rsidR="00E31120" w:rsidRPr="00D92583">
        <w:t xml:space="preserve"> организаци</w:t>
      </w:r>
      <w:r w:rsidR="00A765E4" w:rsidRPr="00D92583">
        <w:t>ями</w:t>
      </w:r>
      <w:r w:rsidR="00E31120" w:rsidRPr="00D92583">
        <w:t>, функционирующи</w:t>
      </w:r>
      <w:r w:rsidR="00A765E4" w:rsidRPr="00D92583">
        <w:t>ми</w:t>
      </w:r>
      <w:r w:rsidR="00E31120" w:rsidRPr="00D92583">
        <w:t xml:space="preserve"> в системах теплоснабжения, а при необходимости </w:t>
      </w:r>
      <w:r w:rsidR="008935B6">
        <w:t xml:space="preserve">                       </w:t>
      </w:r>
      <w:r w:rsidR="00E31120" w:rsidRPr="00D92583">
        <w:t>и администраци</w:t>
      </w:r>
      <w:r w:rsidR="00A765E4" w:rsidRPr="00D92583">
        <w:t>ей</w:t>
      </w:r>
      <w:r w:rsidR="00E31120" w:rsidRPr="00D92583">
        <w:t xml:space="preserve"> муниципального образования </w:t>
      </w:r>
      <w:r w:rsidR="009C6937" w:rsidRPr="00603109">
        <w:rPr>
          <w:iCs/>
          <w:color w:val="000000" w:themeColor="dark1"/>
        </w:rPr>
        <w:t>город Енисейск</w:t>
      </w:r>
      <w:r w:rsidR="009C6937">
        <w:rPr>
          <w:iCs/>
          <w:color w:val="000000" w:themeColor="dark1"/>
        </w:rPr>
        <w:t xml:space="preserve">. </w:t>
      </w:r>
    </w:p>
    <w:p w14:paraId="1BF83A33" w14:textId="6738C18A" w:rsidR="00634651" w:rsidRPr="00D92583" w:rsidRDefault="00634651" w:rsidP="005575C2">
      <w:pPr>
        <w:pStyle w:val="pboth"/>
        <w:spacing w:before="0" w:beforeAutospacing="0" w:after="0" w:afterAutospacing="0" w:line="276" w:lineRule="auto"/>
        <w:ind w:firstLine="567"/>
        <w:jc w:val="both"/>
      </w:pPr>
      <w:r w:rsidRPr="00D92583">
        <w:t>Материально-технические средства,</w:t>
      </w:r>
      <w:r w:rsidR="00E31120" w:rsidRPr="00D92583">
        <w:t xml:space="preserve"> которые должны быть </w:t>
      </w:r>
      <w:r w:rsidRPr="00D92583">
        <w:t>задействован</w:t>
      </w:r>
      <w:r w:rsidR="00E31120" w:rsidRPr="00D92583">
        <w:t>ы</w:t>
      </w:r>
      <w:r w:rsidRPr="00D92583">
        <w:t xml:space="preserve"> </w:t>
      </w:r>
      <w:r w:rsidR="008935B6">
        <w:t xml:space="preserve">                                       </w:t>
      </w:r>
      <w:r w:rsidRPr="00D92583">
        <w:t>в мероприятиях по локализации и ликвидации последствий аварий</w:t>
      </w:r>
      <w:r w:rsidR="00A765E4" w:rsidRPr="00D92583">
        <w:t>ных ситуаций</w:t>
      </w:r>
      <w:r w:rsidRPr="00D92583">
        <w:t xml:space="preserve">, используются только для </w:t>
      </w:r>
      <w:r w:rsidR="00E31120" w:rsidRPr="00D92583">
        <w:t>этих целей</w:t>
      </w:r>
      <w:r w:rsidRPr="00D92583">
        <w:t xml:space="preserve"> </w:t>
      </w:r>
      <w:r w:rsidR="00E31120" w:rsidRPr="00D92583">
        <w:t xml:space="preserve">и не должны применяться для обеспечения </w:t>
      </w:r>
      <w:r w:rsidR="008935B6">
        <w:t xml:space="preserve">                                          </w:t>
      </w:r>
      <w:r w:rsidR="00E31120" w:rsidRPr="00D92583">
        <w:t>в повседневной деятельности организаций, функционирующих в системах теплоснабжения</w:t>
      </w:r>
      <w:r w:rsidRPr="00D92583">
        <w:t>.</w:t>
      </w:r>
    </w:p>
    <w:p w14:paraId="31359113" w14:textId="2E4225BC" w:rsidR="006D58BC" w:rsidRPr="00D92583" w:rsidRDefault="0083105E" w:rsidP="005575C2">
      <w:pPr>
        <w:spacing w:after="0" w:line="276" w:lineRule="auto"/>
        <w:ind w:firstLine="567"/>
        <w:jc w:val="both"/>
        <w:rPr>
          <w:rFonts w:ascii="Times New Roman" w:hAnsi="Times New Roman" w:cs="Times New Roman"/>
          <w:sz w:val="24"/>
          <w:szCs w:val="24"/>
        </w:rPr>
      </w:pPr>
      <w:r w:rsidRPr="00D92583">
        <w:rPr>
          <w:rFonts w:ascii="Times New Roman" w:hAnsi="Times New Roman" w:cs="Times New Roman"/>
          <w:sz w:val="24"/>
          <w:szCs w:val="24"/>
        </w:rPr>
        <w:t>7</w:t>
      </w:r>
      <w:r w:rsidR="00A765E4" w:rsidRPr="00D92583">
        <w:rPr>
          <w:rFonts w:ascii="Times New Roman" w:hAnsi="Times New Roman" w:cs="Times New Roman"/>
          <w:sz w:val="24"/>
          <w:szCs w:val="24"/>
        </w:rPr>
        <w:t>.5</w:t>
      </w:r>
      <w:r w:rsidRPr="00D92583">
        <w:rPr>
          <w:rFonts w:ascii="Times New Roman" w:hAnsi="Times New Roman" w:cs="Times New Roman"/>
          <w:sz w:val="24"/>
          <w:szCs w:val="24"/>
        </w:rPr>
        <w:t>.</w:t>
      </w:r>
      <w:r w:rsidR="00A765E4" w:rsidRPr="00D92583">
        <w:rPr>
          <w:rFonts w:ascii="Times New Roman" w:hAnsi="Times New Roman" w:cs="Times New Roman"/>
          <w:sz w:val="24"/>
          <w:szCs w:val="24"/>
        </w:rPr>
        <w:t xml:space="preserve"> Организация инженерного обеспечения операций по локализации и ликвидации аварийных ситуаций </w:t>
      </w:r>
      <w:r w:rsidR="006D58BC" w:rsidRPr="00D92583">
        <w:rPr>
          <w:rFonts w:ascii="Times New Roman" w:hAnsi="Times New Roman" w:cs="Times New Roman"/>
          <w:sz w:val="24"/>
          <w:szCs w:val="24"/>
        </w:rPr>
        <w:t xml:space="preserve">в теплоснабжении </w:t>
      </w:r>
      <w:r w:rsidR="00A765E4" w:rsidRPr="00D92583">
        <w:rPr>
          <w:rFonts w:ascii="Times New Roman" w:hAnsi="Times New Roman" w:cs="Times New Roman"/>
          <w:sz w:val="24"/>
          <w:szCs w:val="24"/>
        </w:rPr>
        <w:t xml:space="preserve">и их последствий на объекте </w:t>
      </w:r>
      <w:r w:rsidR="006D58BC" w:rsidRPr="00D92583">
        <w:rPr>
          <w:rFonts w:ascii="Times New Roman" w:hAnsi="Times New Roman" w:cs="Times New Roman"/>
          <w:sz w:val="24"/>
          <w:szCs w:val="24"/>
        </w:rPr>
        <w:t>– комплекс инженерных мероприятий и задач, выполняемых в целях создания благоприятных условий в ходе проведения наиболее сложных работ по спасению пострадавших, локализации и ликвидации последствий </w:t>
      </w:r>
      <w:hyperlink r:id="rId14" w:history="1">
        <w:proofErr w:type="gramStart"/>
        <w:r w:rsidR="006D58BC" w:rsidRPr="00D92583">
          <w:rPr>
            <w:rFonts w:ascii="Times New Roman" w:hAnsi="Times New Roman" w:cs="Times New Roman"/>
            <w:sz w:val="24"/>
            <w:szCs w:val="24"/>
          </w:rPr>
          <w:t>аварий</w:t>
        </w:r>
      </w:hyperlink>
      <w:r w:rsidR="006D58BC" w:rsidRPr="00D92583">
        <w:rPr>
          <w:rFonts w:ascii="Times New Roman" w:hAnsi="Times New Roman" w:cs="Times New Roman"/>
          <w:sz w:val="24"/>
          <w:szCs w:val="24"/>
        </w:rPr>
        <w:t>ных</w:t>
      </w:r>
      <w:proofErr w:type="gramEnd"/>
      <w:r w:rsidR="006D58BC" w:rsidRPr="00D92583">
        <w:rPr>
          <w:rFonts w:ascii="Times New Roman" w:hAnsi="Times New Roman" w:cs="Times New Roman"/>
          <w:sz w:val="24"/>
          <w:szCs w:val="24"/>
        </w:rPr>
        <w:t xml:space="preserve"> ситуаций.</w:t>
      </w:r>
    </w:p>
    <w:p w14:paraId="6E0ADA43" w14:textId="26355BC5" w:rsidR="006D58BC" w:rsidRPr="00D92583" w:rsidRDefault="006D58BC" w:rsidP="005575C2">
      <w:pPr>
        <w:spacing w:after="0" w:line="276" w:lineRule="auto"/>
        <w:ind w:firstLine="567"/>
        <w:jc w:val="both"/>
        <w:rPr>
          <w:rFonts w:ascii="Times New Roman" w:hAnsi="Times New Roman" w:cs="Times New Roman"/>
          <w:sz w:val="24"/>
          <w:szCs w:val="24"/>
        </w:rPr>
      </w:pPr>
      <w:r w:rsidRPr="00D92583">
        <w:rPr>
          <w:rFonts w:ascii="Times New Roman" w:hAnsi="Times New Roman" w:cs="Times New Roman"/>
          <w:sz w:val="24"/>
          <w:szCs w:val="24"/>
        </w:rPr>
        <w:t>Задачи инженерного обеспечения </w:t>
      </w:r>
      <w:hyperlink r:id="rId15" w:history="1">
        <w:r w:rsidR="00153AD3" w:rsidRPr="00D92583">
          <w:rPr>
            <w:rFonts w:ascii="Times New Roman" w:hAnsi="Times New Roman" w:cs="Times New Roman"/>
            <w:sz w:val="24"/>
            <w:szCs w:val="24"/>
          </w:rPr>
          <w:t>ремонтно</w:t>
        </w:r>
        <w:r w:rsidRPr="00D92583">
          <w:rPr>
            <w:rFonts w:ascii="Times New Roman" w:hAnsi="Times New Roman" w:cs="Times New Roman"/>
            <w:sz w:val="24"/>
            <w:szCs w:val="24"/>
          </w:rPr>
          <w:t xml:space="preserve">-восстановительных </w:t>
        </w:r>
      </w:hyperlink>
      <w:r w:rsidRPr="00D92583">
        <w:rPr>
          <w:rFonts w:ascii="Times New Roman" w:hAnsi="Times New Roman" w:cs="Times New Roman"/>
          <w:sz w:val="24"/>
          <w:szCs w:val="24"/>
        </w:rPr>
        <w:t xml:space="preserve">и других неотложных работ выполняют специализированные </w:t>
      </w:r>
      <w:proofErr w:type="gramStart"/>
      <w:r w:rsidRPr="00D92583">
        <w:rPr>
          <w:rFonts w:ascii="Times New Roman" w:hAnsi="Times New Roman" w:cs="Times New Roman"/>
          <w:sz w:val="24"/>
          <w:szCs w:val="24"/>
        </w:rPr>
        <w:t>группы</w:t>
      </w:r>
      <w:proofErr w:type="gramEnd"/>
      <w:r w:rsidRPr="00D92583">
        <w:rPr>
          <w:rFonts w:ascii="Times New Roman" w:hAnsi="Times New Roman" w:cs="Times New Roman"/>
          <w:sz w:val="24"/>
          <w:szCs w:val="24"/>
        </w:rPr>
        <w:t xml:space="preserve"> имеющие соответствующую подготовку по ремонту и восстановлению, водопроводно-канализационных сетей, линий электропередачи.</w:t>
      </w:r>
    </w:p>
    <w:p w14:paraId="2901AB8D" w14:textId="08836BB2" w:rsidR="00805F3D" w:rsidRPr="00D92583" w:rsidRDefault="00805F3D" w:rsidP="005575C2">
      <w:pPr>
        <w:spacing w:after="0" w:line="276" w:lineRule="auto"/>
        <w:ind w:firstLine="567"/>
        <w:jc w:val="both"/>
        <w:rPr>
          <w:rFonts w:ascii="Times New Roman" w:hAnsi="Times New Roman" w:cs="Times New Roman"/>
          <w:sz w:val="24"/>
          <w:szCs w:val="24"/>
        </w:rPr>
      </w:pPr>
      <w:proofErr w:type="gramStart"/>
      <w:r w:rsidRPr="00D92583">
        <w:rPr>
          <w:rFonts w:ascii="Times New Roman" w:hAnsi="Times New Roman" w:cs="Times New Roman"/>
          <w:sz w:val="24"/>
          <w:szCs w:val="24"/>
        </w:rPr>
        <w:t>И</w:t>
      </w:r>
      <w:r w:rsidR="006D58BC" w:rsidRPr="00D92583">
        <w:rPr>
          <w:rFonts w:ascii="Times New Roman" w:hAnsi="Times New Roman" w:cs="Times New Roman"/>
          <w:sz w:val="24"/>
          <w:szCs w:val="24"/>
        </w:rPr>
        <w:t>нженерно</w:t>
      </w:r>
      <w:r w:rsidRPr="00D92583">
        <w:rPr>
          <w:rFonts w:ascii="Times New Roman" w:hAnsi="Times New Roman" w:cs="Times New Roman"/>
          <w:sz w:val="24"/>
          <w:szCs w:val="24"/>
        </w:rPr>
        <w:t>е</w:t>
      </w:r>
      <w:proofErr w:type="gramEnd"/>
      <w:r w:rsidR="006D58BC" w:rsidRPr="00D92583">
        <w:rPr>
          <w:rFonts w:ascii="Times New Roman" w:hAnsi="Times New Roman" w:cs="Times New Roman"/>
          <w:sz w:val="24"/>
          <w:szCs w:val="24"/>
        </w:rPr>
        <w:t xml:space="preserve"> обеспечения операций по локализации и ликвидации аварийных ситуаций в теплоснабжении и их последствий на объекте </w:t>
      </w:r>
      <w:r w:rsidRPr="00D92583">
        <w:rPr>
          <w:rFonts w:ascii="Times New Roman" w:hAnsi="Times New Roman" w:cs="Times New Roman"/>
          <w:sz w:val="24"/>
          <w:szCs w:val="24"/>
        </w:rPr>
        <w:t xml:space="preserve">теплоснабжения </w:t>
      </w:r>
      <w:r w:rsidR="003B4642" w:rsidRPr="00D92583">
        <w:rPr>
          <w:rFonts w:ascii="Times New Roman" w:hAnsi="Times New Roman" w:cs="Times New Roman"/>
          <w:sz w:val="24"/>
          <w:szCs w:val="24"/>
        </w:rPr>
        <w:t>осуществляется</w:t>
      </w:r>
      <w:r w:rsidR="006D58BC" w:rsidRPr="00D92583">
        <w:rPr>
          <w:rFonts w:ascii="Times New Roman" w:hAnsi="Times New Roman" w:cs="Times New Roman"/>
          <w:sz w:val="24"/>
          <w:szCs w:val="24"/>
        </w:rPr>
        <w:t xml:space="preserve"> организациями, функционирующими в системах теплоснабжения 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006D58BC" w:rsidRPr="00D92583">
        <w:rPr>
          <w:rFonts w:ascii="Times New Roman" w:hAnsi="Times New Roman" w:cs="Times New Roman"/>
          <w:sz w:val="24"/>
          <w:szCs w:val="24"/>
        </w:rPr>
        <w:t xml:space="preserve"> совместно</w:t>
      </w:r>
      <w:r w:rsidRPr="00D92583">
        <w:rPr>
          <w:rFonts w:ascii="Times New Roman" w:hAnsi="Times New Roman" w:cs="Times New Roman"/>
          <w:sz w:val="24"/>
          <w:szCs w:val="24"/>
        </w:rPr>
        <w:t xml:space="preserve"> (в рамках своих функциональных обязанностей):</w:t>
      </w:r>
    </w:p>
    <w:p w14:paraId="0268FA38" w14:textId="285A2B21" w:rsidR="00306742" w:rsidRPr="00D92583" w:rsidRDefault="00805F3D" w:rsidP="005575C2">
      <w:pPr>
        <w:pStyle w:val="a5"/>
        <w:tabs>
          <w:tab w:val="left" w:pos="851"/>
          <w:tab w:val="left" w:pos="993"/>
        </w:tabs>
        <w:spacing w:line="276" w:lineRule="auto"/>
        <w:ind w:left="0" w:firstLine="567"/>
        <w:jc w:val="both"/>
        <w:rPr>
          <w:sz w:val="24"/>
          <w:szCs w:val="24"/>
          <w:lang w:eastAsia="ru-RU"/>
        </w:rPr>
      </w:pPr>
      <w:proofErr w:type="gramStart"/>
      <w:r w:rsidRPr="00D92583">
        <w:rPr>
          <w:sz w:val="24"/>
          <w:szCs w:val="24"/>
        </w:rPr>
        <w:t xml:space="preserve">- с администрацией муниципального образования </w:t>
      </w:r>
      <w:r w:rsidR="009C6937" w:rsidRPr="00603109">
        <w:rPr>
          <w:iCs/>
          <w:color w:val="000000" w:themeColor="dark1"/>
          <w:sz w:val="24"/>
          <w:szCs w:val="24"/>
        </w:rPr>
        <w:t>город Енисейск</w:t>
      </w:r>
      <w:r w:rsidRPr="00D92583">
        <w:rPr>
          <w:i/>
          <w:sz w:val="24"/>
          <w:szCs w:val="24"/>
        </w:rPr>
        <w:t xml:space="preserve"> </w:t>
      </w:r>
      <w:r w:rsidRPr="00D92583">
        <w:rPr>
          <w:sz w:val="24"/>
          <w:szCs w:val="24"/>
        </w:rPr>
        <w:t xml:space="preserve">(координация и контроль деятельности, а </w:t>
      </w:r>
      <w:r w:rsidR="00306742" w:rsidRPr="00D92583">
        <w:rPr>
          <w:sz w:val="24"/>
          <w:szCs w:val="24"/>
          <w:lang w:eastAsia="ru-RU"/>
        </w:rPr>
        <w:t xml:space="preserve">в случае планируемого срока ликвидации последствий аварийной ситуации в системе централизованного теплоснабжения в зимний период (в условиях критически низких температур окружающего воздуха) более </w:t>
      </w:r>
      <w:r w:rsidR="008935B6">
        <w:rPr>
          <w:sz w:val="24"/>
          <w:szCs w:val="24"/>
          <w:lang w:eastAsia="ru-RU"/>
        </w:rPr>
        <w:t xml:space="preserve"> </w:t>
      </w:r>
      <w:r w:rsidR="00306742" w:rsidRPr="00D92583">
        <w:rPr>
          <w:sz w:val="24"/>
          <w:szCs w:val="24"/>
          <w:lang w:eastAsia="ru-RU"/>
        </w:rPr>
        <w:t xml:space="preserve">4 часов, угрозе для жизни и комфортного проживания людей – непосредственное руководство заместителем Главы </w:t>
      </w:r>
      <w:r w:rsidR="00306742" w:rsidRPr="00D92583">
        <w:rPr>
          <w:sz w:val="24"/>
          <w:szCs w:val="24"/>
        </w:rPr>
        <w:lastRenderedPageBreak/>
        <w:t xml:space="preserve">муниципального образования </w:t>
      </w:r>
      <w:r w:rsidR="009C6937" w:rsidRPr="00603109">
        <w:rPr>
          <w:iCs/>
          <w:color w:val="000000" w:themeColor="dark1"/>
          <w:sz w:val="24"/>
          <w:szCs w:val="24"/>
        </w:rPr>
        <w:t>город Енисейск</w:t>
      </w:r>
      <w:r w:rsidR="00306742" w:rsidRPr="00D92583">
        <w:rPr>
          <w:sz w:val="24"/>
          <w:szCs w:val="24"/>
        </w:rPr>
        <w:t xml:space="preserve"> ответственного за организацию эксплуатации объектов жилищно-коммунального хозяйства);</w:t>
      </w:r>
      <w:proofErr w:type="gramEnd"/>
    </w:p>
    <w:p w14:paraId="007AF408" w14:textId="38CA790E" w:rsidR="00805F3D" w:rsidRPr="00D92583" w:rsidRDefault="00805F3D" w:rsidP="005575C2">
      <w:pPr>
        <w:spacing w:after="0" w:line="276" w:lineRule="auto"/>
        <w:ind w:firstLine="567"/>
        <w:jc w:val="both"/>
        <w:rPr>
          <w:rFonts w:ascii="Times New Roman" w:hAnsi="Times New Roman" w:cs="Times New Roman"/>
          <w:sz w:val="24"/>
          <w:szCs w:val="24"/>
        </w:rPr>
      </w:pPr>
      <w:r w:rsidRPr="00D92583">
        <w:rPr>
          <w:rFonts w:ascii="Times New Roman" w:hAnsi="Times New Roman" w:cs="Times New Roman"/>
          <w:sz w:val="24"/>
          <w:szCs w:val="24"/>
        </w:rPr>
        <w:t>- с региональными и муниципальными службами мониторинга технологических нарушений, коорд</w:t>
      </w:r>
      <w:r w:rsidR="006B6860">
        <w:rPr>
          <w:rFonts w:ascii="Times New Roman" w:hAnsi="Times New Roman" w:cs="Times New Roman"/>
          <w:sz w:val="24"/>
          <w:szCs w:val="24"/>
        </w:rPr>
        <w:t xml:space="preserve">инацию мер по их устранению </w:t>
      </w:r>
      <w:proofErr w:type="gramStart"/>
      <w:r w:rsidR="006B6860">
        <w:rPr>
          <w:rFonts w:ascii="Times New Roman" w:hAnsi="Times New Roman" w:cs="Times New Roman"/>
          <w:sz w:val="24"/>
          <w:szCs w:val="24"/>
        </w:rPr>
        <w:t>(</w:t>
      </w:r>
      <w:r w:rsidRPr="00D92583">
        <w:rPr>
          <w:rFonts w:ascii="Times New Roman" w:hAnsi="Times New Roman" w:cs="Times New Roman"/>
          <w:sz w:val="24"/>
          <w:szCs w:val="24"/>
        </w:rPr>
        <w:t xml:space="preserve"> </w:t>
      </w:r>
      <w:proofErr w:type="gramEnd"/>
      <w:r w:rsidRPr="00D92583">
        <w:rPr>
          <w:rFonts w:ascii="Times New Roman" w:hAnsi="Times New Roman" w:cs="Times New Roman"/>
          <w:sz w:val="24"/>
          <w:szCs w:val="24"/>
        </w:rPr>
        <w:t>ЕДДС);</w:t>
      </w:r>
    </w:p>
    <w:p w14:paraId="398B5FD7" w14:textId="5FBE6927" w:rsidR="006D58BC" w:rsidRPr="00D92583" w:rsidRDefault="00805F3D" w:rsidP="005575C2">
      <w:pPr>
        <w:spacing w:after="0" w:line="276" w:lineRule="auto"/>
        <w:ind w:firstLine="567"/>
        <w:jc w:val="both"/>
        <w:rPr>
          <w:rFonts w:ascii="Times New Roman" w:hAnsi="Times New Roman" w:cs="Times New Roman"/>
          <w:sz w:val="24"/>
          <w:szCs w:val="24"/>
        </w:rPr>
      </w:pPr>
      <w:r w:rsidRPr="00D92583">
        <w:rPr>
          <w:rFonts w:ascii="Times New Roman" w:hAnsi="Times New Roman" w:cs="Times New Roman"/>
          <w:sz w:val="24"/>
          <w:szCs w:val="24"/>
        </w:rPr>
        <w:t xml:space="preserve">- с </w:t>
      </w:r>
      <w:r w:rsidR="006D58BC" w:rsidRPr="00D92583">
        <w:rPr>
          <w:rFonts w:ascii="Times New Roman" w:eastAsia="Calibri" w:hAnsi="Times New Roman" w:cs="Times New Roman"/>
          <w:sz w:val="24"/>
          <w:szCs w:val="24"/>
        </w:rPr>
        <w:t>региональным</w:t>
      </w:r>
      <w:r w:rsidRPr="00D92583">
        <w:rPr>
          <w:rFonts w:ascii="Times New Roman" w:eastAsia="Calibri" w:hAnsi="Times New Roman" w:cs="Times New Roman"/>
          <w:sz w:val="24"/>
          <w:szCs w:val="24"/>
        </w:rPr>
        <w:t>и</w:t>
      </w:r>
      <w:r w:rsidR="006D58BC" w:rsidRPr="00D92583">
        <w:rPr>
          <w:rFonts w:ascii="Times New Roman" w:eastAsia="Calibri" w:hAnsi="Times New Roman" w:cs="Times New Roman"/>
          <w:sz w:val="24"/>
          <w:szCs w:val="24"/>
        </w:rPr>
        <w:t xml:space="preserve"> и муниципальным</w:t>
      </w:r>
      <w:r w:rsidRPr="00D92583">
        <w:rPr>
          <w:rFonts w:ascii="Times New Roman" w:eastAsia="Calibri" w:hAnsi="Times New Roman" w:cs="Times New Roman"/>
          <w:sz w:val="24"/>
          <w:szCs w:val="24"/>
        </w:rPr>
        <w:t>и</w:t>
      </w:r>
      <w:r w:rsidR="006D58BC" w:rsidRPr="00D92583">
        <w:rPr>
          <w:rFonts w:ascii="Times New Roman" w:hAnsi="Times New Roman" w:cs="Times New Roman"/>
          <w:sz w:val="24"/>
          <w:szCs w:val="24"/>
        </w:rPr>
        <w:t xml:space="preserve"> экстренным</w:t>
      </w:r>
      <w:r w:rsidRPr="00D92583">
        <w:rPr>
          <w:rFonts w:ascii="Times New Roman" w:hAnsi="Times New Roman" w:cs="Times New Roman"/>
          <w:sz w:val="24"/>
          <w:szCs w:val="24"/>
        </w:rPr>
        <w:t>и</w:t>
      </w:r>
      <w:r w:rsidR="006D58BC" w:rsidRPr="00D92583">
        <w:rPr>
          <w:rFonts w:ascii="Times New Roman" w:hAnsi="Times New Roman" w:cs="Times New Roman"/>
          <w:sz w:val="24"/>
          <w:szCs w:val="24"/>
        </w:rPr>
        <w:t xml:space="preserve"> оперативным</w:t>
      </w:r>
      <w:r w:rsidRPr="00D92583">
        <w:rPr>
          <w:rFonts w:ascii="Times New Roman" w:hAnsi="Times New Roman" w:cs="Times New Roman"/>
          <w:sz w:val="24"/>
          <w:szCs w:val="24"/>
        </w:rPr>
        <w:t>и</w:t>
      </w:r>
      <w:r w:rsidR="006D58BC" w:rsidRPr="00D92583">
        <w:rPr>
          <w:rFonts w:ascii="Times New Roman" w:hAnsi="Times New Roman" w:cs="Times New Roman"/>
          <w:sz w:val="24"/>
          <w:szCs w:val="24"/>
        </w:rPr>
        <w:t xml:space="preserve"> службам</w:t>
      </w:r>
      <w:r w:rsidRPr="00D92583">
        <w:rPr>
          <w:rFonts w:ascii="Times New Roman" w:hAnsi="Times New Roman" w:cs="Times New Roman"/>
          <w:sz w:val="24"/>
          <w:szCs w:val="24"/>
        </w:rPr>
        <w:t xml:space="preserve">и (министерства чрезвычайных ситуаций, полиция, скорая помощь, </w:t>
      </w:r>
      <w:proofErr w:type="spellStart"/>
      <w:r w:rsidRPr="00D92583">
        <w:rPr>
          <w:rFonts w:ascii="Times New Roman" w:hAnsi="Times New Roman" w:cs="Times New Roman"/>
          <w:sz w:val="24"/>
          <w:szCs w:val="24"/>
        </w:rPr>
        <w:t>Росгвардия</w:t>
      </w:r>
      <w:proofErr w:type="spellEnd"/>
      <w:r w:rsidRPr="00D92583">
        <w:rPr>
          <w:rFonts w:ascii="Times New Roman" w:hAnsi="Times New Roman" w:cs="Times New Roman"/>
          <w:sz w:val="24"/>
          <w:szCs w:val="24"/>
        </w:rPr>
        <w:t>);</w:t>
      </w:r>
    </w:p>
    <w:p w14:paraId="0A0DA30A" w14:textId="367EF8FC" w:rsidR="00805F3D" w:rsidRPr="00D92583" w:rsidRDefault="00805F3D" w:rsidP="005575C2">
      <w:pPr>
        <w:spacing w:after="0" w:line="276" w:lineRule="auto"/>
        <w:ind w:firstLine="567"/>
        <w:jc w:val="both"/>
        <w:rPr>
          <w:rFonts w:ascii="Times New Roman" w:hAnsi="Times New Roman" w:cs="Times New Roman"/>
          <w:sz w:val="24"/>
          <w:szCs w:val="24"/>
        </w:rPr>
      </w:pPr>
      <w:r w:rsidRPr="00D92583">
        <w:rPr>
          <w:rFonts w:ascii="Times New Roman" w:hAnsi="Times New Roman" w:cs="Times New Roman"/>
          <w:sz w:val="24"/>
          <w:szCs w:val="24"/>
        </w:rPr>
        <w:t>- с организациями, связанными с функционированием систем теплоснабжения – водопроводно-канализационного хозяйства, электросетевыми организациями;</w:t>
      </w:r>
    </w:p>
    <w:p w14:paraId="32E8994B" w14:textId="1D69F9B6" w:rsidR="006D58BC" w:rsidRPr="00D92583" w:rsidRDefault="00805F3D" w:rsidP="005575C2">
      <w:pPr>
        <w:spacing w:after="0" w:line="276" w:lineRule="auto"/>
        <w:ind w:firstLine="567"/>
        <w:jc w:val="both"/>
        <w:rPr>
          <w:rFonts w:ascii="Times New Roman" w:hAnsi="Times New Roman" w:cs="Times New Roman"/>
          <w:sz w:val="24"/>
          <w:szCs w:val="24"/>
        </w:rPr>
      </w:pPr>
      <w:r w:rsidRPr="00D92583">
        <w:rPr>
          <w:rFonts w:ascii="Times New Roman" w:hAnsi="Times New Roman" w:cs="Times New Roman"/>
          <w:sz w:val="24"/>
          <w:szCs w:val="24"/>
        </w:rPr>
        <w:t xml:space="preserve">- с </w:t>
      </w:r>
      <w:r w:rsidR="00370E8C" w:rsidRPr="00D92583">
        <w:rPr>
          <w:rFonts w:ascii="Times New Roman" w:hAnsi="Times New Roman" w:cs="Times New Roman"/>
          <w:sz w:val="24"/>
          <w:szCs w:val="24"/>
        </w:rPr>
        <w:t>организациями</w:t>
      </w:r>
      <w:r w:rsidRPr="00D92583">
        <w:rPr>
          <w:rFonts w:ascii="Times New Roman" w:hAnsi="Times New Roman" w:cs="Times New Roman"/>
          <w:sz w:val="24"/>
          <w:szCs w:val="24"/>
        </w:rPr>
        <w:t>, управляющими многоквартирными домами.</w:t>
      </w:r>
    </w:p>
    <w:p w14:paraId="79F31C12" w14:textId="0886CD4F" w:rsidR="006D58BC" w:rsidRPr="00D92583" w:rsidRDefault="0083105E" w:rsidP="005575C2">
      <w:pPr>
        <w:pStyle w:val="pboth"/>
        <w:spacing w:before="0" w:beforeAutospacing="0" w:after="0" w:afterAutospacing="0" w:line="276" w:lineRule="auto"/>
        <w:ind w:firstLine="567"/>
        <w:jc w:val="both"/>
      </w:pPr>
      <w:r w:rsidRPr="00D92583">
        <w:t>7</w:t>
      </w:r>
      <w:r w:rsidR="00805F3D" w:rsidRPr="00D92583">
        <w:t>.6</w:t>
      </w:r>
      <w:r w:rsidRPr="00D92583">
        <w:t>.</w:t>
      </w:r>
      <w:r w:rsidR="00805F3D" w:rsidRPr="00D92583">
        <w:t xml:space="preserve"> Организация финансового обеспечения операций по локализации и ликвидации аварий и их последствий на объекте</w:t>
      </w:r>
      <w:r w:rsidR="00306742" w:rsidRPr="00D92583">
        <w:t xml:space="preserve"> теплоснабжения осуществляются организациями, функционирующими в системах теплоснабжения муниципального образования </w:t>
      </w:r>
      <w:r w:rsidR="009C6937" w:rsidRPr="00603109">
        <w:rPr>
          <w:iCs/>
          <w:color w:val="000000" w:themeColor="dark1"/>
        </w:rPr>
        <w:t>город Енисейск</w:t>
      </w:r>
      <w:r w:rsidR="00306742" w:rsidRPr="00D92583">
        <w:rPr>
          <w:i/>
        </w:rPr>
        <w:t xml:space="preserve"> </w:t>
      </w:r>
      <w:r w:rsidR="00306742" w:rsidRPr="00D92583">
        <w:t>за счет</w:t>
      </w:r>
      <w:r w:rsidR="00306742" w:rsidRPr="00D92583">
        <w:rPr>
          <w:i/>
        </w:rPr>
        <w:t xml:space="preserve"> </w:t>
      </w:r>
      <w:r w:rsidR="00306742" w:rsidRPr="00D92583">
        <w:t>финансовых резервов</w:t>
      </w:r>
      <w:r w:rsidR="00306742" w:rsidRPr="00D92583">
        <w:rPr>
          <w:i/>
        </w:rPr>
        <w:t xml:space="preserve"> </w:t>
      </w:r>
      <w:r w:rsidR="00306742" w:rsidRPr="00D92583">
        <w:t>и за счет резервного фонда в установленных законом случаях.</w:t>
      </w:r>
    </w:p>
    <w:p w14:paraId="13E5E126" w14:textId="66F313DB" w:rsidR="0088040C" w:rsidRPr="00D92583" w:rsidRDefault="0088040C"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Ф</w:t>
      </w:r>
      <w:r w:rsidR="00306742" w:rsidRPr="00D92583">
        <w:rPr>
          <w:rFonts w:ascii="Times New Roman" w:eastAsia="Times New Roman" w:hAnsi="Times New Roman" w:cs="Times New Roman"/>
          <w:sz w:val="24"/>
          <w:szCs w:val="24"/>
          <w:lang w:eastAsia="ru-RU"/>
        </w:rPr>
        <w:t xml:space="preserve">инансовых средств и материальных ресурсов для </w:t>
      </w:r>
      <w:r w:rsidRPr="00D92583">
        <w:rPr>
          <w:rFonts w:ascii="Times New Roman" w:hAnsi="Times New Roman" w:cs="Times New Roman"/>
          <w:sz w:val="24"/>
          <w:szCs w:val="24"/>
        </w:rPr>
        <w:t xml:space="preserve">обеспечения операций </w:t>
      </w:r>
      <w:r w:rsidR="008935B6">
        <w:rPr>
          <w:rFonts w:ascii="Times New Roman" w:hAnsi="Times New Roman" w:cs="Times New Roman"/>
          <w:sz w:val="24"/>
          <w:szCs w:val="24"/>
        </w:rPr>
        <w:t xml:space="preserve">                                       </w:t>
      </w:r>
      <w:r w:rsidRPr="00D92583">
        <w:rPr>
          <w:rFonts w:ascii="Times New Roman" w:hAnsi="Times New Roman" w:cs="Times New Roman"/>
          <w:sz w:val="24"/>
          <w:szCs w:val="24"/>
        </w:rPr>
        <w:t xml:space="preserve">по локализации и ликвидации аварий и их последствий на объекте теплоснабжения формируются в организациях одним из </w:t>
      </w:r>
      <w:proofErr w:type="gramStart"/>
      <w:r w:rsidRPr="00D92583">
        <w:rPr>
          <w:rFonts w:ascii="Times New Roman" w:hAnsi="Times New Roman" w:cs="Times New Roman"/>
          <w:sz w:val="24"/>
          <w:szCs w:val="24"/>
        </w:rPr>
        <w:t>следующими</w:t>
      </w:r>
      <w:proofErr w:type="gramEnd"/>
      <w:r w:rsidRPr="00D92583">
        <w:rPr>
          <w:rFonts w:ascii="Times New Roman" w:hAnsi="Times New Roman" w:cs="Times New Roman"/>
          <w:sz w:val="24"/>
          <w:szCs w:val="24"/>
        </w:rPr>
        <w:t xml:space="preserve"> способов:</w:t>
      </w:r>
    </w:p>
    <w:p w14:paraId="0F2F5360" w14:textId="77777777" w:rsidR="0088040C" w:rsidRPr="00D92583" w:rsidRDefault="0088040C"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выделением на отдельном расчетном счету организации собственных денежных средств;</w:t>
      </w:r>
    </w:p>
    <w:p w14:paraId="28735B5A" w14:textId="77777777" w:rsidR="0088040C" w:rsidRPr="00D92583" w:rsidRDefault="0088040C"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заключением договора страхования расходов на ликвидацию чрезвычайных ситуаций;</w:t>
      </w:r>
    </w:p>
    <w:p w14:paraId="62B22691" w14:textId="6C844CE1" w:rsidR="0088040C" w:rsidRPr="00D92583" w:rsidRDefault="00306742"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заключением договора банковской гарантии;</w:t>
      </w:r>
    </w:p>
    <w:p w14:paraId="527CE4D2" w14:textId="77777777" w:rsidR="0088040C" w:rsidRPr="00D92583" w:rsidRDefault="00306742" w:rsidP="005575C2">
      <w:pPr>
        <w:spacing w:after="0" w:line="276" w:lineRule="auto"/>
        <w:ind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иными способами, не запрещенными законодательством Российской Федерации. </w:t>
      </w:r>
    </w:p>
    <w:p w14:paraId="425F6E83" w14:textId="426D8E27" w:rsidR="009D12ED" w:rsidRPr="00D92583" w:rsidRDefault="0088040C" w:rsidP="005575C2">
      <w:pPr>
        <w:spacing w:after="0" w:line="276" w:lineRule="auto"/>
        <w:ind w:firstLine="567"/>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формирующие резервы финансовые средства должны находиться на счетах эксплуатирующей организации и могут быть использованы по назначению только в результате произошедшей аварийной ситуации.</w:t>
      </w:r>
    </w:p>
    <w:p w14:paraId="031D6D97" w14:textId="0F110314" w:rsidR="0088040C" w:rsidRPr="00D92583" w:rsidRDefault="0083105E" w:rsidP="005575C2">
      <w:pPr>
        <w:pStyle w:val="pboth"/>
        <w:spacing w:before="0" w:beforeAutospacing="0" w:after="0" w:afterAutospacing="0" w:line="276" w:lineRule="auto"/>
        <w:ind w:firstLine="567"/>
        <w:jc w:val="both"/>
      </w:pPr>
      <w:r w:rsidRPr="00D92583">
        <w:t>7</w:t>
      </w:r>
      <w:r w:rsidR="0088040C" w:rsidRPr="00D92583">
        <w:t>.7</w:t>
      </w:r>
      <w:r w:rsidR="00727912" w:rsidRPr="00D92583">
        <w:t>.</w:t>
      </w:r>
      <w:r w:rsidR="0088040C" w:rsidRPr="00D92583">
        <w:t xml:space="preserve"> Организация противопожарного обеспечения операций по локализации </w:t>
      </w:r>
      <w:r w:rsidR="008935B6">
        <w:t xml:space="preserve">                                     </w:t>
      </w:r>
      <w:r w:rsidR="0088040C" w:rsidRPr="00D92583">
        <w:t xml:space="preserve">и ликвидации аварий и их последствий на объекте теплоснабжения осуществляются организациями, функционирующими в системах теплоснабжения муниципального образования </w:t>
      </w:r>
      <w:r w:rsidR="009C6937" w:rsidRPr="00603109">
        <w:rPr>
          <w:iCs/>
          <w:color w:val="000000" w:themeColor="dark1"/>
        </w:rPr>
        <w:t>город Енисейск</w:t>
      </w:r>
      <w:r w:rsidR="0088040C" w:rsidRPr="00D92583">
        <w:t xml:space="preserve"> в режиме повседневной деятельности в соответствии с законодательством Российской Федерации и </w:t>
      </w:r>
      <w:r w:rsidR="003B4642" w:rsidRPr="00D92583">
        <w:t>территориальная противопожарными и спасательными службами МЧС России в случае возгорания</w:t>
      </w:r>
      <w:r w:rsidR="00727912" w:rsidRPr="00D92583">
        <w:t>,</w:t>
      </w:r>
      <w:r w:rsidR="004B2A26" w:rsidRPr="00D92583">
        <w:t xml:space="preserve"> по вызову</w:t>
      </w:r>
      <w:r w:rsidR="003B4642" w:rsidRPr="00D92583">
        <w:t>.</w:t>
      </w:r>
    </w:p>
    <w:p w14:paraId="365C0C23" w14:textId="103AAD60" w:rsidR="0088040C" w:rsidRPr="00D92583" w:rsidRDefault="00727912" w:rsidP="005575C2">
      <w:pPr>
        <w:pStyle w:val="pboth"/>
        <w:spacing w:before="0" w:beforeAutospacing="0" w:after="0" w:afterAutospacing="0" w:line="276" w:lineRule="auto"/>
        <w:ind w:firstLine="567"/>
        <w:jc w:val="both"/>
      </w:pPr>
      <w:bookmarkStart w:id="44" w:name="100080"/>
      <w:bookmarkEnd w:id="44"/>
      <w:r w:rsidRPr="00D92583">
        <w:t>7</w:t>
      </w:r>
      <w:r w:rsidR="003B4642" w:rsidRPr="00D92583">
        <w:t>.8</w:t>
      </w:r>
      <w:r w:rsidRPr="00D92583">
        <w:t>.</w:t>
      </w:r>
      <w:r w:rsidR="003B4642" w:rsidRPr="00D92583">
        <w:t xml:space="preserve"> Организация </w:t>
      </w:r>
      <w:r w:rsidR="0088040C" w:rsidRPr="00D92583">
        <w:t>транспортно</w:t>
      </w:r>
      <w:r w:rsidR="003B4642" w:rsidRPr="00D92583">
        <w:t>го</w:t>
      </w:r>
      <w:r w:rsidR="0088040C" w:rsidRPr="00D92583">
        <w:t xml:space="preserve"> обеспечени</w:t>
      </w:r>
      <w:r w:rsidR="003B4642" w:rsidRPr="00D92583">
        <w:t xml:space="preserve">я операций по локализации и ликвидации аварий и их последствий на объекте теплоснабжения осуществляются организациями, функционирующими в системах теплоснабжения муниципального образования </w:t>
      </w:r>
      <w:r w:rsidR="009C6937" w:rsidRPr="00603109">
        <w:rPr>
          <w:iCs/>
          <w:color w:val="000000" w:themeColor="dark1"/>
        </w:rPr>
        <w:t>город Енисейск</w:t>
      </w:r>
      <w:r w:rsidR="003B4642" w:rsidRPr="00D92583">
        <w:rPr>
          <w:i/>
        </w:rPr>
        <w:t xml:space="preserve">, </w:t>
      </w:r>
      <w:r w:rsidR="003B4642" w:rsidRPr="00D92583">
        <w:t>а в случае необходимости привлечением сил и сре</w:t>
      </w:r>
      <w:proofErr w:type="gramStart"/>
      <w:r w:rsidR="003B4642" w:rsidRPr="00D92583">
        <w:t>дств сп</w:t>
      </w:r>
      <w:proofErr w:type="gramEnd"/>
      <w:r w:rsidR="003B4642" w:rsidRPr="00D92583">
        <w:t>ециализированных транспортных организаций по отдельным заявкам.</w:t>
      </w:r>
    </w:p>
    <w:p w14:paraId="0F864288" w14:textId="2EE58818" w:rsidR="008D7E20" w:rsidRPr="00D92583" w:rsidRDefault="00727912" w:rsidP="005575C2">
      <w:pPr>
        <w:pStyle w:val="pboth"/>
        <w:spacing w:before="0" w:beforeAutospacing="0" w:after="0" w:afterAutospacing="0" w:line="276" w:lineRule="auto"/>
        <w:ind w:firstLine="567"/>
        <w:jc w:val="both"/>
      </w:pPr>
      <w:bookmarkStart w:id="45" w:name="100081"/>
      <w:bookmarkEnd w:id="45"/>
      <w:r w:rsidRPr="00D92583">
        <w:t>7</w:t>
      </w:r>
      <w:r w:rsidR="003B4642" w:rsidRPr="00D92583">
        <w:t>.9</w:t>
      </w:r>
      <w:r w:rsidRPr="00D92583">
        <w:t>.</w:t>
      </w:r>
      <w:r w:rsidR="003B4642" w:rsidRPr="00D92583">
        <w:t xml:space="preserve"> Организация </w:t>
      </w:r>
      <w:r w:rsidR="0088040C" w:rsidRPr="00D92583">
        <w:t>медицинско</w:t>
      </w:r>
      <w:r w:rsidR="003B4642" w:rsidRPr="00D92583">
        <w:t>го</w:t>
      </w:r>
      <w:r w:rsidR="0088040C" w:rsidRPr="00D92583">
        <w:t xml:space="preserve"> обеспечени</w:t>
      </w:r>
      <w:r w:rsidR="003B4642" w:rsidRPr="00D92583">
        <w:t>я</w:t>
      </w:r>
      <w:proofErr w:type="gramStart"/>
      <w:r w:rsidR="0088040C" w:rsidRPr="00D92583">
        <w:t>.</w:t>
      </w:r>
      <w:proofErr w:type="gramEnd"/>
      <w:r w:rsidR="008D7E20" w:rsidRPr="00D92583">
        <w:t xml:space="preserve"> </w:t>
      </w:r>
      <w:proofErr w:type="gramStart"/>
      <w:r w:rsidR="008D7E20" w:rsidRPr="00D92583">
        <w:t>о</w:t>
      </w:r>
      <w:proofErr w:type="gramEnd"/>
      <w:r w:rsidR="008D7E20" w:rsidRPr="00D92583">
        <w:t>пераций по локализации и ликвидации аварий и их последствий на объекте теплоснабжения осуществляются территориальными службами Скорой медицинской помощи и медицинскими учреждениями</w:t>
      </w:r>
      <w:r w:rsidRPr="00D92583">
        <w:t>,</w:t>
      </w:r>
      <w:r w:rsidR="008D7E20" w:rsidRPr="00D92583">
        <w:t xml:space="preserve"> по вызову.</w:t>
      </w:r>
    </w:p>
    <w:p w14:paraId="3655298B" w14:textId="4FC71B08" w:rsidR="0088040C" w:rsidRPr="00D92583" w:rsidRDefault="0088040C" w:rsidP="005575C2">
      <w:pPr>
        <w:pStyle w:val="pboth"/>
        <w:spacing w:before="0" w:beforeAutospacing="0" w:after="0" w:afterAutospacing="0"/>
        <w:ind w:firstLine="567"/>
        <w:jc w:val="both"/>
      </w:pPr>
    </w:p>
    <w:p w14:paraId="352CF9D5" w14:textId="77777777" w:rsidR="009D12ED" w:rsidRPr="00D92583" w:rsidRDefault="009D12ED" w:rsidP="005575C2"/>
    <w:p w14:paraId="19792D42" w14:textId="77777777" w:rsidR="009D12ED" w:rsidRPr="00D92583" w:rsidRDefault="009D12ED" w:rsidP="005575C2">
      <w:pPr>
        <w:pStyle w:val="1"/>
        <w:tabs>
          <w:tab w:val="left" w:pos="567"/>
          <w:tab w:val="left" w:pos="851"/>
          <w:tab w:val="left" w:pos="1134"/>
          <w:tab w:val="left" w:pos="1276"/>
          <w:tab w:val="left" w:pos="4781"/>
        </w:tabs>
        <w:spacing w:before="61"/>
        <w:jc w:val="both"/>
        <w:sectPr w:rsidR="009D12ED" w:rsidRPr="00D92583" w:rsidSect="00A611D8">
          <w:pgSz w:w="11900" w:h="16840"/>
          <w:pgMar w:top="1260" w:right="843" w:bottom="280" w:left="1418" w:header="720" w:footer="720" w:gutter="0"/>
          <w:pgBorders w:offsetFrom="page">
            <w:top w:val="single" w:sz="4" w:space="24" w:color="auto"/>
            <w:left w:val="single" w:sz="4" w:space="24" w:color="auto"/>
            <w:bottom w:val="single" w:sz="4" w:space="24" w:color="auto"/>
            <w:right w:val="single" w:sz="4" w:space="24" w:color="auto"/>
          </w:pgBorders>
          <w:cols w:space="720"/>
        </w:sectPr>
      </w:pPr>
    </w:p>
    <w:p w14:paraId="26304EAD" w14:textId="77777777" w:rsidR="002927A9" w:rsidRPr="00D92583" w:rsidRDefault="002927A9" w:rsidP="005575C2">
      <w:pPr>
        <w:pStyle w:val="1"/>
        <w:tabs>
          <w:tab w:val="left" w:pos="0"/>
          <w:tab w:val="left" w:pos="1134"/>
          <w:tab w:val="left" w:pos="1276"/>
          <w:tab w:val="left" w:pos="1418"/>
          <w:tab w:val="left" w:pos="1843"/>
          <w:tab w:val="left" w:pos="2127"/>
          <w:tab w:val="left" w:pos="2552"/>
          <w:tab w:val="left" w:pos="4781"/>
        </w:tabs>
        <w:ind w:right="-1"/>
        <w:jc w:val="both"/>
        <w:rPr>
          <w:sz w:val="28"/>
          <w:szCs w:val="28"/>
        </w:rPr>
        <w:sectPr w:rsidR="002927A9" w:rsidRPr="00D92583" w:rsidSect="007A679F">
          <w:pgSz w:w="11906" w:h="16838"/>
          <w:pgMar w:top="1134" w:right="850" w:bottom="1134" w:left="1418"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01C6EFC1" w14:textId="6BBC0E1A" w:rsidR="00E454A6" w:rsidRPr="00D92583" w:rsidRDefault="00E454A6" w:rsidP="005575C2">
      <w:pPr>
        <w:pStyle w:val="1"/>
        <w:tabs>
          <w:tab w:val="left" w:pos="0"/>
          <w:tab w:val="left" w:pos="1134"/>
          <w:tab w:val="left" w:pos="1276"/>
          <w:tab w:val="left" w:pos="1418"/>
          <w:tab w:val="left" w:pos="1843"/>
          <w:tab w:val="left" w:pos="2127"/>
          <w:tab w:val="left" w:pos="2552"/>
          <w:tab w:val="left" w:pos="4781"/>
        </w:tabs>
        <w:ind w:right="-1"/>
        <w:jc w:val="both"/>
        <w:rPr>
          <w:sz w:val="28"/>
          <w:szCs w:val="28"/>
        </w:rPr>
      </w:pPr>
      <w:bookmarkStart w:id="46" w:name="_Toc191054557"/>
      <w:r w:rsidRPr="00D92583">
        <w:rPr>
          <w:sz w:val="28"/>
          <w:szCs w:val="28"/>
        </w:rPr>
        <w:lastRenderedPageBreak/>
        <w:t xml:space="preserve">Раздел </w:t>
      </w:r>
      <w:r w:rsidR="00E64AAC">
        <w:rPr>
          <w:sz w:val="28"/>
          <w:szCs w:val="28"/>
        </w:rPr>
        <w:t>8</w:t>
      </w:r>
      <w:r w:rsidRPr="00D92583">
        <w:rPr>
          <w:sz w:val="28"/>
          <w:szCs w:val="28"/>
        </w:rPr>
        <w:t>.</w:t>
      </w:r>
      <w:r w:rsidRPr="00D92583">
        <w:rPr>
          <w:sz w:val="28"/>
          <w:szCs w:val="28"/>
        </w:rPr>
        <w:tab/>
        <w:t xml:space="preserve"> Документирование действий по ликвидации последствий аварийных ситуаций в сфере теплоснабжения</w:t>
      </w:r>
      <w:bookmarkEnd w:id="46"/>
    </w:p>
    <w:p w14:paraId="1353B8C9" w14:textId="6AAC6019" w:rsidR="00FE6FE1" w:rsidRPr="00D92583" w:rsidRDefault="00E64AAC" w:rsidP="00E64AAC">
      <w:pPr>
        <w:pStyle w:val="1"/>
        <w:tabs>
          <w:tab w:val="left" w:pos="567"/>
          <w:tab w:val="left" w:pos="851"/>
          <w:tab w:val="left" w:pos="993"/>
          <w:tab w:val="left" w:pos="1418"/>
          <w:tab w:val="left" w:pos="4781"/>
        </w:tabs>
        <w:spacing w:before="61"/>
        <w:ind w:left="568" w:right="-1"/>
        <w:jc w:val="both"/>
      </w:pPr>
      <w:bookmarkStart w:id="47" w:name="_Toc191054558"/>
      <w:r>
        <w:t xml:space="preserve">8.1. </w:t>
      </w:r>
      <w:r w:rsidR="00E454A6" w:rsidRPr="00D92583">
        <w:t>Ознакомление с П</w:t>
      </w:r>
      <w:bookmarkEnd w:id="47"/>
      <w:r w:rsidR="00005EF3">
        <w:t>ЛАС.</w:t>
      </w:r>
    </w:p>
    <w:p w14:paraId="4FCF459E" w14:textId="01350924" w:rsidR="00FE6FE1" w:rsidRPr="00D92583" w:rsidRDefault="00E64AAC" w:rsidP="005575C2">
      <w:pPr>
        <w:spacing w:after="0" w:line="276" w:lineRule="auto"/>
        <w:ind w:right="-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FE6FE1" w:rsidRPr="00D92583">
        <w:rPr>
          <w:rFonts w:ascii="Times New Roman" w:eastAsia="Times New Roman" w:hAnsi="Times New Roman" w:cs="Times New Roman"/>
          <w:sz w:val="24"/>
          <w:szCs w:val="24"/>
          <w:lang w:eastAsia="ru-RU"/>
        </w:rPr>
        <w:t>.1</w:t>
      </w:r>
      <w:r w:rsidR="00B540DE" w:rsidRPr="00D92583">
        <w:rPr>
          <w:rFonts w:ascii="Times New Roman" w:eastAsia="Times New Roman" w:hAnsi="Times New Roman" w:cs="Times New Roman"/>
          <w:sz w:val="24"/>
          <w:szCs w:val="24"/>
          <w:lang w:eastAsia="ru-RU"/>
        </w:rPr>
        <w:t>.1</w:t>
      </w:r>
      <w:r w:rsidR="003A108C" w:rsidRPr="00D92583">
        <w:rPr>
          <w:rFonts w:ascii="Times New Roman" w:eastAsia="Times New Roman" w:hAnsi="Times New Roman" w:cs="Times New Roman"/>
          <w:sz w:val="24"/>
          <w:szCs w:val="24"/>
          <w:lang w:eastAsia="ru-RU"/>
        </w:rPr>
        <w:t>.</w:t>
      </w:r>
      <w:r w:rsidR="00005EF3">
        <w:rPr>
          <w:rFonts w:ascii="Times New Roman" w:eastAsia="Times New Roman" w:hAnsi="Times New Roman" w:cs="Times New Roman"/>
          <w:sz w:val="24"/>
          <w:szCs w:val="24"/>
          <w:lang w:eastAsia="ru-RU"/>
        </w:rPr>
        <w:t xml:space="preserve"> ПЛАС</w:t>
      </w:r>
      <w:r w:rsidR="00FE6FE1" w:rsidRPr="00D92583">
        <w:rPr>
          <w:rFonts w:ascii="Times New Roman" w:eastAsia="Times New Roman" w:hAnsi="Times New Roman" w:cs="Times New Roman"/>
          <w:sz w:val="24"/>
          <w:szCs w:val="24"/>
          <w:lang w:eastAsia="ru-RU"/>
        </w:rPr>
        <w:t xml:space="preserve"> должен быть тщательно изучен специалистами организаций (учреждений) указанных в разделе </w:t>
      </w:r>
      <w:r w:rsidR="00716B40">
        <w:rPr>
          <w:rFonts w:ascii="Times New Roman" w:eastAsia="Times New Roman" w:hAnsi="Times New Roman" w:cs="Times New Roman"/>
          <w:sz w:val="24"/>
          <w:szCs w:val="24"/>
          <w:lang w:eastAsia="ru-RU"/>
        </w:rPr>
        <w:t>5</w:t>
      </w:r>
      <w:r w:rsidR="00FE6FE1" w:rsidRPr="00D92583">
        <w:rPr>
          <w:rFonts w:ascii="Times New Roman" w:eastAsia="Times New Roman" w:hAnsi="Times New Roman" w:cs="Times New Roman"/>
          <w:sz w:val="24"/>
          <w:szCs w:val="24"/>
          <w:lang w:eastAsia="ru-RU"/>
        </w:rPr>
        <w:t xml:space="preserve"> настоящего документа:</w:t>
      </w:r>
    </w:p>
    <w:p w14:paraId="36EB42D8" w14:textId="3CA72ADE" w:rsidR="00517D3D" w:rsidRPr="00D92583" w:rsidRDefault="00517D3D" w:rsidP="005575C2">
      <w:pPr>
        <w:spacing w:after="0" w:line="276" w:lineRule="auto"/>
        <w:ind w:right="-1"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в экстренных оперативных службах </w:t>
      </w:r>
    </w:p>
    <w:p w14:paraId="5DAEAB0B" w14:textId="1C1FBFF2" w:rsidR="00FE6FE1" w:rsidRPr="00D92583" w:rsidRDefault="00FE6FE1" w:rsidP="005575C2">
      <w:pPr>
        <w:spacing w:after="0" w:line="276" w:lineRule="auto"/>
        <w:ind w:right="-1"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в администрации </w:t>
      </w:r>
      <w:r w:rsidR="00B540DE" w:rsidRPr="00D92583">
        <w:rPr>
          <w:rFonts w:ascii="Times New Roman" w:hAnsi="Times New Roman" w:cs="Times New Roman"/>
          <w:sz w:val="24"/>
          <w:szCs w:val="24"/>
        </w:rPr>
        <w:t xml:space="preserve">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Pr="00D92583">
        <w:rPr>
          <w:rFonts w:ascii="Times New Roman" w:eastAsia="Times New Roman" w:hAnsi="Times New Roman" w:cs="Times New Roman"/>
          <w:sz w:val="24"/>
          <w:szCs w:val="24"/>
          <w:lang w:eastAsia="ru-RU"/>
        </w:rPr>
        <w:t>: руководителями и специалистами, связанными с эксплуатацией системы теплоснабжения</w:t>
      </w:r>
      <w:r w:rsidR="00B540DE" w:rsidRPr="00D92583">
        <w:rPr>
          <w:rFonts w:ascii="Times New Roman" w:eastAsia="Times New Roman" w:hAnsi="Times New Roman" w:cs="Times New Roman"/>
          <w:sz w:val="24"/>
          <w:szCs w:val="24"/>
          <w:lang w:eastAsia="ru-RU"/>
        </w:rPr>
        <w:t>, в ЕДДС</w:t>
      </w:r>
      <w:r w:rsidRPr="00D92583">
        <w:rPr>
          <w:rFonts w:ascii="Times New Roman" w:eastAsia="Times New Roman" w:hAnsi="Times New Roman" w:cs="Times New Roman"/>
          <w:sz w:val="24"/>
          <w:szCs w:val="24"/>
          <w:lang w:eastAsia="ru-RU"/>
        </w:rPr>
        <w:t>;</w:t>
      </w:r>
    </w:p>
    <w:p w14:paraId="10E4AD60" w14:textId="4B22AA97" w:rsidR="00FE6FE1" w:rsidRPr="00D92583" w:rsidRDefault="00FE6FE1" w:rsidP="005575C2">
      <w:pPr>
        <w:spacing w:after="0" w:line="276" w:lineRule="auto"/>
        <w:ind w:right="-1"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в организациях, </w:t>
      </w:r>
      <w:r w:rsidR="00B540DE" w:rsidRPr="00D92583">
        <w:rPr>
          <w:rFonts w:ascii="Times New Roman" w:eastAsia="Times New Roman" w:hAnsi="Times New Roman" w:cs="Times New Roman"/>
          <w:sz w:val="24"/>
          <w:szCs w:val="24"/>
          <w:lang w:eastAsia="ru-RU"/>
        </w:rPr>
        <w:t xml:space="preserve">функционирующих в системах теплоснабжения </w:t>
      </w:r>
      <w:r w:rsidR="00B540DE" w:rsidRPr="00D92583">
        <w:rPr>
          <w:rFonts w:ascii="Times New Roman" w:hAnsi="Times New Roman" w:cs="Times New Roman"/>
          <w:sz w:val="24"/>
          <w:szCs w:val="24"/>
        </w:rPr>
        <w:t xml:space="preserve">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Pr="00D92583">
        <w:rPr>
          <w:rFonts w:ascii="Times New Roman" w:eastAsia="Times New Roman" w:hAnsi="Times New Roman" w:cs="Times New Roman"/>
          <w:sz w:val="24"/>
          <w:szCs w:val="24"/>
          <w:lang w:eastAsia="ru-RU"/>
        </w:rPr>
        <w:t>: руководителем, главным инженером, персоналом технических, оперативных и ремонтных служб;</w:t>
      </w:r>
    </w:p>
    <w:p w14:paraId="2FDBF053" w14:textId="72CF7137" w:rsidR="00FE6FE1" w:rsidRPr="00D92583" w:rsidRDefault="00FE6FE1" w:rsidP="005575C2">
      <w:pPr>
        <w:spacing w:after="0" w:line="276" w:lineRule="auto"/>
        <w:ind w:right="-1"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в </w:t>
      </w:r>
      <w:r w:rsidR="007929B9" w:rsidRPr="00D92583">
        <w:rPr>
          <w:rFonts w:ascii="Times New Roman" w:eastAsia="Times New Roman" w:hAnsi="Times New Roman" w:cs="Times New Roman"/>
          <w:sz w:val="24"/>
          <w:szCs w:val="24"/>
          <w:lang w:eastAsia="ru-RU"/>
        </w:rPr>
        <w:t>организациях</w:t>
      </w:r>
      <w:r w:rsidR="00B540DE" w:rsidRPr="00D92583">
        <w:rPr>
          <w:rFonts w:ascii="Times New Roman" w:eastAsia="Times New Roman" w:hAnsi="Times New Roman" w:cs="Times New Roman"/>
          <w:sz w:val="24"/>
          <w:szCs w:val="24"/>
          <w:lang w:eastAsia="ru-RU"/>
        </w:rPr>
        <w:t xml:space="preserve">, </w:t>
      </w:r>
      <w:r w:rsidRPr="00D92583">
        <w:rPr>
          <w:rFonts w:ascii="Times New Roman" w:eastAsia="Times New Roman" w:hAnsi="Times New Roman" w:cs="Times New Roman"/>
          <w:sz w:val="24"/>
          <w:szCs w:val="24"/>
          <w:lang w:eastAsia="ru-RU"/>
        </w:rPr>
        <w:t>управляющих многоквартирны</w:t>
      </w:r>
      <w:r w:rsidR="00B540DE" w:rsidRPr="00D92583">
        <w:rPr>
          <w:rFonts w:ascii="Times New Roman" w:eastAsia="Times New Roman" w:hAnsi="Times New Roman" w:cs="Times New Roman"/>
          <w:sz w:val="24"/>
          <w:szCs w:val="24"/>
          <w:lang w:eastAsia="ru-RU"/>
        </w:rPr>
        <w:t>ми</w:t>
      </w:r>
      <w:r w:rsidRPr="00D92583">
        <w:rPr>
          <w:rFonts w:ascii="Times New Roman" w:eastAsia="Times New Roman" w:hAnsi="Times New Roman" w:cs="Times New Roman"/>
          <w:sz w:val="24"/>
          <w:szCs w:val="24"/>
          <w:lang w:eastAsia="ru-RU"/>
        </w:rPr>
        <w:t xml:space="preserve"> дом</w:t>
      </w:r>
      <w:r w:rsidR="00B540DE" w:rsidRPr="00D92583">
        <w:rPr>
          <w:rFonts w:ascii="Times New Roman" w:eastAsia="Times New Roman" w:hAnsi="Times New Roman" w:cs="Times New Roman"/>
          <w:sz w:val="24"/>
          <w:szCs w:val="24"/>
          <w:lang w:eastAsia="ru-RU"/>
        </w:rPr>
        <w:t>ами.</w:t>
      </w:r>
    </w:p>
    <w:p w14:paraId="38F24D1E" w14:textId="1087F31E" w:rsidR="00FE6FE1" w:rsidRPr="00D92583" w:rsidRDefault="00E64AAC" w:rsidP="005575C2">
      <w:pPr>
        <w:spacing w:after="0" w:line="276" w:lineRule="auto"/>
        <w:ind w:right="-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0DE" w:rsidRPr="00D92583">
        <w:rPr>
          <w:rFonts w:ascii="Times New Roman" w:eastAsia="Times New Roman" w:hAnsi="Times New Roman" w:cs="Times New Roman"/>
          <w:sz w:val="24"/>
          <w:szCs w:val="24"/>
          <w:lang w:eastAsia="ru-RU"/>
        </w:rPr>
        <w:t>.1</w:t>
      </w:r>
      <w:r w:rsidR="00FE6FE1" w:rsidRPr="00D92583">
        <w:rPr>
          <w:rFonts w:ascii="Times New Roman" w:eastAsia="Times New Roman" w:hAnsi="Times New Roman" w:cs="Times New Roman"/>
          <w:sz w:val="24"/>
          <w:szCs w:val="24"/>
          <w:lang w:eastAsia="ru-RU"/>
        </w:rPr>
        <w:t>.2</w:t>
      </w:r>
      <w:r w:rsidR="00005EF3">
        <w:rPr>
          <w:rFonts w:ascii="Times New Roman" w:eastAsia="Times New Roman" w:hAnsi="Times New Roman" w:cs="Times New Roman"/>
          <w:sz w:val="24"/>
          <w:szCs w:val="24"/>
          <w:lang w:eastAsia="ru-RU"/>
        </w:rPr>
        <w:t>. Ознакомление с ПЛАС</w:t>
      </w:r>
      <w:r w:rsidR="00FE6FE1" w:rsidRPr="00D92583">
        <w:rPr>
          <w:rFonts w:ascii="Times New Roman" w:eastAsia="Times New Roman" w:hAnsi="Times New Roman" w:cs="Times New Roman"/>
          <w:sz w:val="24"/>
          <w:szCs w:val="24"/>
          <w:lang w:eastAsia="ru-RU"/>
        </w:rPr>
        <w:t xml:space="preserve"> должно быть оформлено под расписку.</w:t>
      </w:r>
    </w:p>
    <w:p w14:paraId="42854AFE" w14:textId="22E2B572" w:rsidR="00FE6FE1" w:rsidRPr="00D92583" w:rsidRDefault="00E64AAC" w:rsidP="005575C2">
      <w:pPr>
        <w:spacing w:after="0" w:line="276" w:lineRule="auto"/>
        <w:ind w:right="-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0DE" w:rsidRPr="00D92583">
        <w:rPr>
          <w:rFonts w:ascii="Times New Roman" w:eastAsia="Times New Roman" w:hAnsi="Times New Roman" w:cs="Times New Roman"/>
          <w:sz w:val="24"/>
          <w:szCs w:val="24"/>
          <w:lang w:eastAsia="ru-RU"/>
        </w:rPr>
        <w:t>.1</w:t>
      </w:r>
      <w:r w:rsidR="00005EF3">
        <w:rPr>
          <w:rFonts w:ascii="Times New Roman" w:eastAsia="Times New Roman" w:hAnsi="Times New Roman" w:cs="Times New Roman"/>
          <w:sz w:val="24"/>
          <w:szCs w:val="24"/>
          <w:lang w:eastAsia="ru-RU"/>
        </w:rPr>
        <w:t>.3. ПЛАС</w:t>
      </w:r>
      <w:r w:rsidR="00FE6FE1" w:rsidRPr="00D92583">
        <w:rPr>
          <w:rFonts w:ascii="Times New Roman" w:eastAsia="Times New Roman" w:hAnsi="Times New Roman" w:cs="Times New Roman"/>
          <w:sz w:val="24"/>
          <w:szCs w:val="24"/>
          <w:lang w:eastAsia="ru-RU"/>
        </w:rPr>
        <w:t xml:space="preserve"> должен быть </w:t>
      </w:r>
      <w:r w:rsidR="00B540DE" w:rsidRPr="00D92583">
        <w:rPr>
          <w:rFonts w:ascii="Times New Roman" w:eastAsia="Times New Roman" w:hAnsi="Times New Roman" w:cs="Times New Roman"/>
          <w:sz w:val="24"/>
          <w:szCs w:val="24"/>
          <w:lang w:eastAsia="ru-RU"/>
        </w:rPr>
        <w:t xml:space="preserve">находится и по возможности </w:t>
      </w:r>
      <w:r w:rsidR="00FE6FE1" w:rsidRPr="00D92583">
        <w:rPr>
          <w:rFonts w:ascii="Times New Roman" w:eastAsia="Times New Roman" w:hAnsi="Times New Roman" w:cs="Times New Roman"/>
          <w:sz w:val="24"/>
          <w:szCs w:val="24"/>
          <w:lang w:eastAsia="ru-RU"/>
        </w:rPr>
        <w:t xml:space="preserve">вывешен на видных </w:t>
      </w:r>
      <w:r w:rsidR="00B540DE" w:rsidRPr="00D92583">
        <w:rPr>
          <w:rFonts w:ascii="Times New Roman" w:eastAsia="Times New Roman" w:hAnsi="Times New Roman" w:cs="Times New Roman"/>
          <w:sz w:val="24"/>
          <w:szCs w:val="24"/>
          <w:lang w:eastAsia="ru-RU"/>
        </w:rPr>
        <w:t xml:space="preserve">доступных </w:t>
      </w:r>
      <w:r w:rsidR="00FE6FE1" w:rsidRPr="00D92583">
        <w:rPr>
          <w:rFonts w:ascii="Times New Roman" w:eastAsia="Times New Roman" w:hAnsi="Times New Roman" w:cs="Times New Roman"/>
          <w:sz w:val="24"/>
          <w:szCs w:val="24"/>
          <w:lang w:eastAsia="ru-RU"/>
        </w:rPr>
        <w:t xml:space="preserve">местах в </w:t>
      </w:r>
      <w:r w:rsidR="00B540DE" w:rsidRPr="00D92583">
        <w:rPr>
          <w:rFonts w:ascii="Times New Roman" w:eastAsia="Times New Roman" w:hAnsi="Times New Roman" w:cs="Times New Roman"/>
          <w:sz w:val="24"/>
          <w:szCs w:val="24"/>
          <w:lang w:eastAsia="ru-RU"/>
        </w:rPr>
        <w:t xml:space="preserve">организациях (учреждениях) указанных в разделе </w:t>
      </w:r>
      <w:r w:rsidR="00716B40">
        <w:rPr>
          <w:rFonts w:ascii="Times New Roman" w:eastAsia="Times New Roman" w:hAnsi="Times New Roman" w:cs="Times New Roman"/>
          <w:sz w:val="24"/>
          <w:szCs w:val="24"/>
          <w:lang w:eastAsia="ru-RU"/>
        </w:rPr>
        <w:t>5</w:t>
      </w:r>
      <w:r w:rsidR="00B540DE" w:rsidRPr="00D92583">
        <w:rPr>
          <w:rFonts w:ascii="Times New Roman" w:eastAsia="Times New Roman" w:hAnsi="Times New Roman" w:cs="Times New Roman"/>
          <w:sz w:val="24"/>
          <w:szCs w:val="24"/>
          <w:lang w:eastAsia="ru-RU"/>
        </w:rPr>
        <w:t xml:space="preserve"> настоящего документа </w:t>
      </w:r>
      <w:r w:rsidR="00FE6FE1" w:rsidRPr="00D92583">
        <w:rPr>
          <w:rFonts w:ascii="Times New Roman" w:eastAsia="Times New Roman" w:hAnsi="Times New Roman" w:cs="Times New Roman"/>
          <w:sz w:val="24"/>
          <w:szCs w:val="24"/>
          <w:lang w:eastAsia="ru-RU"/>
        </w:rPr>
        <w:t>по решению руководителя организации</w:t>
      </w:r>
      <w:r w:rsidR="00B540DE" w:rsidRPr="00D92583">
        <w:rPr>
          <w:rFonts w:ascii="Times New Roman" w:eastAsia="Times New Roman" w:hAnsi="Times New Roman" w:cs="Times New Roman"/>
          <w:sz w:val="24"/>
          <w:szCs w:val="24"/>
          <w:lang w:eastAsia="ru-RU"/>
        </w:rPr>
        <w:t xml:space="preserve"> (учреждения)</w:t>
      </w:r>
      <w:r w:rsidR="00FE6FE1" w:rsidRPr="00D92583">
        <w:rPr>
          <w:rFonts w:ascii="Times New Roman" w:eastAsia="Times New Roman" w:hAnsi="Times New Roman" w:cs="Times New Roman"/>
          <w:sz w:val="24"/>
          <w:szCs w:val="24"/>
          <w:lang w:eastAsia="ru-RU"/>
        </w:rPr>
        <w:t>, для постоянного ознакомления с ним персонала.</w:t>
      </w:r>
    </w:p>
    <w:p w14:paraId="661C091B" w14:textId="3453C7D2" w:rsidR="00FE6FE1" w:rsidRPr="00D92583" w:rsidRDefault="00E64AAC" w:rsidP="005575C2">
      <w:pPr>
        <w:spacing w:after="0" w:line="276" w:lineRule="auto"/>
        <w:ind w:right="-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B540DE" w:rsidRPr="00D92583">
        <w:rPr>
          <w:rFonts w:ascii="Times New Roman" w:eastAsia="Times New Roman" w:hAnsi="Times New Roman" w:cs="Times New Roman"/>
          <w:sz w:val="24"/>
          <w:szCs w:val="24"/>
          <w:lang w:eastAsia="ru-RU"/>
        </w:rPr>
        <w:t>.1</w:t>
      </w:r>
      <w:r w:rsidR="00FE6FE1" w:rsidRPr="00D92583">
        <w:rPr>
          <w:rFonts w:ascii="Times New Roman" w:eastAsia="Times New Roman" w:hAnsi="Times New Roman" w:cs="Times New Roman"/>
          <w:sz w:val="24"/>
          <w:szCs w:val="24"/>
          <w:lang w:eastAsia="ru-RU"/>
        </w:rPr>
        <w:t>.</w:t>
      </w:r>
      <w:r w:rsidR="00365A8F" w:rsidRPr="00D92583">
        <w:rPr>
          <w:rFonts w:ascii="Times New Roman" w:eastAsia="Times New Roman" w:hAnsi="Times New Roman" w:cs="Times New Roman"/>
          <w:sz w:val="24"/>
          <w:szCs w:val="24"/>
          <w:lang w:eastAsia="ru-RU"/>
        </w:rPr>
        <w:t>4</w:t>
      </w:r>
      <w:r w:rsidR="00FE6FE1" w:rsidRPr="00D92583">
        <w:rPr>
          <w:rFonts w:ascii="Times New Roman" w:eastAsia="Times New Roman" w:hAnsi="Times New Roman" w:cs="Times New Roman"/>
          <w:sz w:val="24"/>
          <w:szCs w:val="24"/>
          <w:lang w:eastAsia="ru-RU"/>
        </w:rPr>
        <w:t>. Запрещается допускать к производственной деятельности лиц</w:t>
      </w:r>
      <w:r w:rsidR="00365A8F" w:rsidRPr="00D92583">
        <w:rPr>
          <w:rFonts w:ascii="Times New Roman" w:eastAsia="Times New Roman" w:hAnsi="Times New Roman" w:cs="Times New Roman"/>
          <w:sz w:val="24"/>
          <w:szCs w:val="24"/>
          <w:lang w:eastAsia="ru-RU"/>
        </w:rPr>
        <w:t xml:space="preserve"> организаций (учреждений) указанных в разделе </w:t>
      </w:r>
      <w:r w:rsidR="00716B40">
        <w:rPr>
          <w:rFonts w:ascii="Times New Roman" w:eastAsia="Times New Roman" w:hAnsi="Times New Roman" w:cs="Times New Roman"/>
          <w:sz w:val="24"/>
          <w:szCs w:val="24"/>
          <w:lang w:eastAsia="ru-RU"/>
        </w:rPr>
        <w:t>5</w:t>
      </w:r>
      <w:r w:rsidR="00365A8F" w:rsidRPr="00D92583">
        <w:rPr>
          <w:rFonts w:ascii="Times New Roman" w:eastAsia="Times New Roman" w:hAnsi="Times New Roman" w:cs="Times New Roman"/>
          <w:sz w:val="24"/>
          <w:szCs w:val="24"/>
          <w:lang w:eastAsia="ru-RU"/>
        </w:rPr>
        <w:t xml:space="preserve"> настоящего документа</w:t>
      </w:r>
      <w:r w:rsidR="00FE6FE1" w:rsidRPr="00D92583">
        <w:rPr>
          <w:rFonts w:ascii="Times New Roman" w:eastAsia="Times New Roman" w:hAnsi="Times New Roman" w:cs="Times New Roman"/>
          <w:sz w:val="24"/>
          <w:szCs w:val="24"/>
          <w:lang w:eastAsia="ru-RU"/>
        </w:rPr>
        <w:t xml:space="preserve">, связанных с </w:t>
      </w:r>
      <w:r w:rsidR="00365A8F" w:rsidRPr="00D92583">
        <w:rPr>
          <w:rFonts w:ascii="Times New Roman" w:eastAsia="Times New Roman" w:hAnsi="Times New Roman" w:cs="Times New Roman"/>
          <w:sz w:val="24"/>
          <w:szCs w:val="24"/>
          <w:lang w:eastAsia="ru-RU"/>
        </w:rPr>
        <w:t>функционированием</w:t>
      </w:r>
      <w:r w:rsidR="00FE6FE1" w:rsidRPr="00D92583">
        <w:rPr>
          <w:rFonts w:ascii="Times New Roman" w:eastAsia="Times New Roman" w:hAnsi="Times New Roman" w:cs="Times New Roman"/>
          <w:sz w:val="24"/>
          <w:szCs w:val="24"/>
          <w:lang w:eastAsia="ru-RU"/>
        </w:rPr>
        <w:t xml:space="preserve"> систем теплоснабжения </w:t>
      </w:r>
      <w:r w:rsidR="00365A8F" w:rsidRPr="00D92583">
        <w:rPr>
          <w:rFonts w:ascii="Times New Roman" w:hAnsi="Times New Roman" w:cs="Times New Roman"/>
          <w:sz w:val="24"/>
          <w:szCs w:val="24"/>
        </w:rPr>
        <w:t xml:space="preserve">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00365A8F" w:rsidRPr="00D92583">
        <w:rPr>
          <w:rFonts w:ascii="Times New Roman" w:hAnsi="Times New Roman" w:cs="Times New Roman"/>
          <w:i/>
          <w:sz w:val="24"/>
          <w:szCs w:val="24"/>
        </w:rPr>
        <w:t xml:space="preserve"> </w:t>
      </w:r>
      <w:r w:rsidR="00FE6FE1" w:rsidRPr="00D92583">
        <w:rPr>
          <w:rFonts w:ascii="Times New Roman" w:eastAsia="Times New Roman" w:hAnsi="Times New Roman" w:cs="Times New Roman"/>
          <w:sz w:val="24"/>
          <w:szCs w:val="24"/>
          <w:lang w:eastAsia="ru-RU"/>
        </w:rPr>
        <w:t>не</w:t>
      </w:r>
      <w:r w:rsidR="00005EF3">
        <w:rPr>
          <w:rFonts w:ascii="Times New Roman" w:eastAsia="Times New Roman" w:hAnsi="Times New Roman" w:cs="Times New Roman"/>
          <w:sz w:val="24"/>
          <w:szCs w:val="24"/>
          <w:lang w:eastAsia="ru-RU"/>
        </w:rPr>
        <w:t xml:space="preserve"> ознакомленных с ПЛАС</w:t>
      </w:r>
      <w:r w:rsidR="00FE6FE1" w:rsidRPr="00D92583">
        <w:rPr>
          <w:rFonts w:ascii="Times New Roman" w:eastAsia="Times New Roman" w:hAnsi="Times New Roman" w:cs="Times New Roman"/>
          <w:sz w:val="24"/>
          <w:szCs w:val="24"/>
          <w:lang w:eastAsia="ru-RU"/>
        </w:rPr>
        <w:t>.</w:t>
      </w:r>
    </w:p>
    <w:p w14:paraId="6EB51123" w14:textId="777CC77C" w:rsidR="00365A8F" w:rsidRPr="00D92583" w:rsidRDefault="00E64AAC" w:rsidP="005575C2">
      <w:pPr>
        <w:spacing w:after="0" w:line="276" w:lineRule="auto"/>
        <w:ind w:right="-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005EF3">
        <w:rPr>
          <w:rFonts w:ascii="Times New Roman" w:eastAsia="Times New Roman" w:hAnsi="Times New Roman" w:cs="Times New Roman"/>
          <w:sz w:val="24"/>
          <w:szCs w:val="24"/>
          <w:lang w:eastAsia="ru-RU"/>
        </w:rPr>
        <w:t>.1.5. Знание ПЛАС</w:t>
      </w:r>
      <w:r w:rsidR="00365A8F" w:rsidRPr="00D92583">
        <w:rPr>
          <w:rFonts w:ascii="Times New Roman" w:eastAsia="Times New Roman" w:hAnsi="Times New Roman" w:cs="Times New Roman"/>
          <w:sz w:val="24"/>
          <w:szCs w:val="24"/>
          <w:lang w:eastAsia="ru-RU"/>
        </w:rPr>
        <w:t xml:space="preserve"> проверяется во время учебных тревог и учебно-тренировочных занятий, проводимых совместно (раздельно) администрацией и организациями, функционирующими в системах теплоснабжения </w:t>
      </w:r>
      <w:r w:rsidR="00365A8F" w:rsidRPr="00D92583">
        <w:rPr>
          <w:rFonts w:ascii="Times New Roman" w:hAnsi="Times New Roman" w:cs="Times New Roman"/>
          <w:sz w:val="24"/>
          <w:szCs w:val="24"/>
        </w:rPr>
        <w:t xml:space="preserve">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00365A8F" w:rsidRPr="00D92583">
        <w:rPr>
          <w:rFonts w:ascii="Times New Roman" w:hAnsi="Times New Roman" w:cs="Times New Roman"/>
          <w:i/>
          <w:sz w:val="24"/>
          <w:szCs w:val="24"/>
        </w:rPr>
        <w:t xml:space="preserve">. </w:t>
      </w:r>
      <w:r w:rsidR="00B540DE" w:rsidRPr="00D92583">
        <w:rPr>
          <w:rFonts w:ascii="Times New Roman" w:eastAsia="Times New Roman" w:hAnsi="Times New Roman" w:cs="Times New Roman"/>
          <w:sz w:val="24"/>
          <w:szCs w:val="24"/>
          <w:lang w:eastAsia="ru-RU"/>
        </w:rPr>
        <w:t xml:space="preserve">При этом проводится учебная проверка по одной из позиций плана и выполнение предусмотренных в нём мероприятий. </w:t>
      </w:r>
    </w:p>
    <w:p w14:paraId="64DA361D" w14:textId="0CCA9D6F" w:rsidR="00B540DE" w:rsidRPr="00D92583" w:rsidRDefault="00E64AAC" w:rsidP="005575C2">
      <w:pPr>
        <w:spacing w:after="0" w:line="276" w:lineRule="auto"/>
        <w:ind w:right="-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365A8F" w:rsidRPr="00D92583">
        <w:rPr>
          <w:rFonts w:ascii="Times New Roman" w:eastAsia="Times New Roman" w:hAnsi="Times New Roman" w:cs="Times New Roman"/>
          <w:sz w:val="24"/>
          <w:szCs w:val="24"/>
          <w:lang w:eastAsia="ru-RU"/>
        </w:rPr>
        <w:t>.1.6</w:t>
      </w:r>
      <w:r w:rsidR="003A108C" w:rsidRPr="00D92583">
        <w:rPr>
          <w:rFonts w:ascii="Times New Roman" w:eastAsia="Times New Roman" w:hAnsi="Times New Roman" w:cs="Times New Roman"/>
          <w:sz w:val="24"/>
          <w:szCs w:val="24"/>
          <w:lang w:eastAsia="ru-RU"/>
        </w:rPr>
        <w:t>.</w:t>
      </w:r>
      <w:r w:rsidR="00365A8F" w:rsidRPr="00D92583">
        <w:rPr>
          <w:rFonts w:ascii="Times New Roman" w:eastAsia="Times New Roman" w:hAnsi="Times New Roman" w:cs="Times New Roman"/>
          <w:sz w:val="24"/>
          <w:szCs w:val="24"/>
          <w:lang w:eastAsia="ru-RU"/>
        </w:rPr>
        <w:t xml:space="preserve"> </w:t>
      </w:r>
      <w:r w:rsidR="00B540DE" w:rsidRPr="00D92583">
        <w:rPr>
          <w:rFonts w:ascii="Times New Roman" w:eastAsia="Times New Roman" w:hAnsi="Times New Roman" w:cs="Times New Roman"/>
          <w:sz w:val="24"/>
          <w:szCs w:val="24"/>
          <w:lang w:eastAsia="ru-RU"/>
        </w:rPr>
        <w:t xml:space="preserve">Ответственность за своевременное и правильное проведение учебных проверок </w:t>
      </w:r>
      <w:r w:rsidR="00005EF3">
        <w:rPr>
          <w:rFonts w:ascii="Times New Roman" w:eastAsia="Times New Roman" w:hAnsi="Times New Roman" w:cs="Times New Roman"/>
          <w:sz w:val="24"/>
          <w:szCs w:val="24"/>
          <w:lang w:eastAsia="ru-RU"/>
        </w:rPr>
        <w:t>ПЛАС</w:t>
      </w:r>
      <w:r w:rsidR="00B540DE" w:rsidRPr="00D92583">
        <w:rPr>
          <w:rFonts w:ascii="Times New Roman" w:eastAsia="Times New Roman" w:hAnsi="Times New Roman" w:cs="Times New Roman"/>
          <w:sz w:val="24"/>
          <w:szCs w:val="24"/>
          <w:lang w:eastAsia="ru-RU"/>
        </w:rPr>
        <w:t xml:space="preserve"> несут </w:t>
      </w:r>
      <w:r w:rsidR="00365A8F" w:rsidRPr="00D92583">
        <w:rPr>
          <w:rFonts w:ascii="Times New Roman" w:hAnsi="Times New Roman" w:cs="Times New Roman"/>
          <w:sz w:val="24"/>
          <w:szCs w:val="24"/>
        </w:rPr>
        <w:t xml:space="preserve">заместитель Главы 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00365A8F" w:rsidRPr="00D92583">
        <w:rPr>
          <w:rFonts w:ascii="Times New Roman" w:hAnsi="Times New Roman" w:cs="Times New Roman"/>
          <w:sz w:val="24"/>
          <w:szCs w:val="24"/>
        </w:rPr>
        <w:t>, ответственный за организацию эксплуатации объектов жилищно-коммунального хозяйства</w:t>
      </w:r>
      <w:r w:rsidR="00B540DE" w:rsidRPr="00D92583">
        <w:rPr>
          <w:rFonts w:ascii="Times New Roman" w:eastAsia="Times New Roman" w:hAnsi="Times New Roman" w:cs="Times New Roman"/>
          <w:sz w:val="24"/>
          <w:szCs w:val="24"/>
          <w:lang w:eastAsia="ru-RU"/>
        </w:rPr>
        <w:t xml:space="preserve"> и </w:t>
      </w:r>
      <w:r w:rsidR="00365A8F" w:rsidRPr="00D92583">
        <w:rPr>
          <w:rFonts w:ascii="Times New Roman" w:eastAsia="Times New Roman" w:hAnsi="Times New Roman" w:cs="Times New Roman"/>
          <w:sz w:val="24"/>
          <w:szCs w:val="24"/>
          <w:lang w:eastAsia="ru-RU"/>
        </w:rPr>
        <w:t>главные инженеры</w:t>
      </w:r>
      <w:r w:rsidR="00B540DE" w:rsidRPr="00D92583">
        <w:rPr>
          <w:rFonts w:ascii="Times New Roman" w:eastAsia="Times New Roman" w:hAnsi="Times New Roman" w:cs="Times New Roman"/>
          <w:sz w:val="24"/>
          <w:szCs w:val="24"/>
          <w:lang w:eastAsia="ru-RU"/>
        </w:rPr>
        <w:t xml:space="preserve"> теплоснабжающих (</w:t>
      </w:r>
      <w:proofErr w:type="spellStart"/>
      <w:r w:rsidR="00B540DE" w:rsidRPr="00D92583">
        <w:rPr>
          <w:rFonts w:ascii="Times New Roman" w:eastAsia="Times New Roman" w:hAnsi="Times New Roman" w:cs="Times New Roman"/>
          <w:sz w:val="24"/>
          <w:szCs w:val="24"/>
          <w:lang w:eastAsia="ru-RU"/>
        </w:rPr>
        <w:t>теплосетевых</w:t>
      </w:r>
      <w:proofErr w:type="spellEnd"/>
      <w:r w:rsidR="00B540DE" w:rsidRPr="00D92583">
        <w:rPr>
          <w:rFonts w:ascii="Times New Roman" w:eastAsia="Times New Roman" w:hAnsi="Times New Roman" w:cs="Times New Roman"/>
          <w:sz w:val="24"/>
          <w:szCs w:val="24"/>
          <w:lang w:eastAsia="ru-RU"/>
        </w:rPr>
        <w:t>) организаций</w:t>
      </w:r>
      <w:r w:rsidR="00365A8F" w:rsidRPr="00D92583">
        <w:rPr>
          <w:rFonts w:ascii="Times New Roman" w:hAnsi="Times New Roman" w:cs="Times New Roman"/>
          <w:sz w:val="24"/>
          <w:szCs w:val="24"/>
        </w:rPr>
        <w:t xml:space="preserve"> муниципального образования </w:t>
      </w:r>
      <w:r w:rsidR="009C6937" w:rsidRPr="00603109">
        <w:rPr>
          <w:rFonts w:ascii="Times New Roman" w:hAnsi="Times New Roman" w:cs="Times New Roman"/>
          <w:iCs/>
          <w:color w:val="000000" w:themeColor="dark1"/>
          <w:sz w:val="24"/>
          <w:szCs w:val="24"/>
        </w:rPr>
        <w:t>город Енисейск</w:t>
      </w:r>
      <w:r w:rsidR="00B540DE" w:rsidRPr="00D92583">
        <w:rPr>
          <w:rFonts w:ascii="Times New Roman" w:eastAsia="Times New Roman" w:hAnsi="Times New Roman" w:cs="Times New Roman"/>
          <w:sz w:val="24"/>
          <w:szCs w:val="24"/>
          <w:lang w:eastAsia="ru-RU"/>
        </w:rPr>
        <w:t>.</w:t>
      </w:r>
    </w:p>
    <w:p w14:paraId="6C07F230" w14:textId="1A0B8930" w:rsidR="00E454A6" w:rsidRPr="00D92583" w:rsidRDefault="00E454A6" w:rsidP="005575C2">
      <w:pPr>
        <w:pStyle w:val="af"/>
        <w:spacing w:beforeAutospacing="0" w:after="0" w:afterAutospacing="0"/>
        <w:ind w:right="142" w:firstLine="317"/>
        <w:rPr>
          <w:rStyle w:val="afb"/>
          <w:rFonts w:eastAsiaTheme="minorEastAsia"/>
          <w:b/>
          <w:sz w:val="26"/>
          <w:szCs w:val="26"/>
        </w:rPr>
      </w:pPr>
    </w:p>
    <w:p w14:paraId="07E30C82" w14:textId="4C303D3F" w:rsidR="00E454A6" w:rsidRPr="00D92583" w:rsidRDefault="00E64AAC" w:rsidP="00E64AAC">
      <w:pPr>
        <w:pStyle w:val="1"/>
        <w:tabs>
          <w:tab w:val="left" w:pos="567"/>
          <w:tab w:val="left" w:pos="851"/>
          <w:tab w:val="left" w:pos="993"/>
          <w:tab w:val="left" w:pos="1418"/>
          <w:tab w:val="left" w:pos="4781"/>
        </w:tabs>
        <w:ind w:left="568"/>
        <w:jc w:val="both"/>
      </w:pPr>
      <w:bookmarkStart w:id="48" w:name="_Toc191054559"/>
      <w:r>
        <w:t xml:space="preserve">8.2. </w:t>
      </w:r>
      <w:r w:rsidR="00E454A6" w:rsidRPr="00D92583">
        <w:t>Формы, необходимые для регламентации документирования процессов по устранению аварийных ситуаций в системе централизованного теплоснабжения</w:t>
      </w:r>
      <w:bookmarkEnd w:id="48"/>
    </w:p>
    <w:p w14:paraId="761B417D" w14:textId="320FA4CA" w:rsidR="00FE6FE1" w:rsidRPr="00D92583" w:rsidRDefault="00E64AAC" w:rsidP="005575C2">
      <w:pPr>
        <w:spacing w:after="0" w:line="276"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FE6FE1" w:rsidRPr="00D92583">
        <w:rPr>
          <w:rFonts w:ascii="Times New Roman" w:eastAsia="Times New Roman" w:hAnsi="Times New Roman" w:cs="Times New Roman"/>
          <w:sz w:val="24"/>
          <w:szCs w:val="24"/>
          <w:lang w:eastAsia="ru-RU"/>
        </w:rPr>
        <w:t>.</w:t>
      </w:r>
      <w:r w:rsidR="00DD1122" w:rsidRPr="00D92583">
        <w:rPr>
          <w:rFonts w:ascii="Times New Roman" w:eastAsia="Times New Roman" w:hAnsi="Times New Roman" w:cs="Times New Roman"/>
          <w:sz w:val="24"/>
          <w:szCs w:val="24"/>
          <w:lang w:eastAsia="ru-RU"/>
        </w:rPr>
        <w:t>2.</w:t>
      </w:r>
      <w:r w:rsidR="00FE6FE1" w:rsidRPr="00D92583">
        <w:rPr>
          <w:rFonts w:ascii="Times New Roman" w:eastAsia="Times New Roman" w:hAnsi="Times New Roman" w:cs="Times New Roman"/>
          <w:sz w:val="24"/>
          <w:szCs w:val="24"/>
          <w:lang w:eastAsia="ru-RU"/>
        </w:rPr>
        <w:t>1</w:t>
      </w:r>
      <w:r w:rsidR="003A108C" w:rsidRPr="00D92583">
        <w:rPr>
          <w:rFonts w:ascii="Times New Roman" w:eastAsia="Times New Roman" w:hAnsi="Times New Roman" w:cs="Times New Roman"/>
          <w:sz w:val="24"/>
          <w:szCs w:val="24"/>
          <w:lang w:eastAsia="ru-RU"/>
        </w:rPr>
        <w:t>.</w:t>
      </w:r>
      <w:r w:rsidR="00FE6FE1" w:rsidRPr="00D92583">
        <w:rPr>
          <w:rFonts w:ascii="Times New Roman" w:eastAsia="Times New Roman" w:hAnsi="Times New Roman" w:cs="Times New Roman"/>
          <w:sz w:val="24"/>
          <w:szCs w:val="24"/>
          <w:lang w:eastAsia="ru-RU"/>
        </w:rPr>
        <w:t xml:space="preserve"> Формами, необходимыми для регламентации документирования процессов </w:t>
      </w:r>
      <w:r w:rsidR="00005EF3">
        <w:rPr>
          <w:rFonts w:ascii="Times New Roman" w:eastAsia="Times New Roman" w:hAnsi="Times New Roman" w:cs="Times New Roman"/>
          <w:sz w:val="24"/>
          <w:szCs w:val="24"/>
          <w:lang w:eastAsia="ru-RU"/>
        </w:rPr>
        <w:t xml:space="preserve">                          </w:t>
      </w:r>
      <w:r w:rsidR="00FE6FE1" w:rsidRPr="00D92583">
        <w:rPr>
          <w:rFonts w:ascii="Times New Roman" w:eastAsia="Times New Roman" w:hAnsi="Times New Roman" w:cs="Times New Roman"/>
          <w:sz w:val="24"/>
          <w:szCs w:val="24"/>
          <w:lang w:eastAsia="ru-RU"/>
        </w:rPr>
        <w:t xml:space="preserve">по устранению аварийных ситуаций в системе централизованного теплоснабжения </w:t>
      </w:r>
      <w:r w:rsidR="00DD1122" w:rsidRPr="00D92583">
        <w:rPr>
          <w:rFonts w:ascii="Times New Roman" w:hAnsi="Times New Roman" w:cs="Times New Roman"/>
          <w:sz w:val="24"/>
          <w:szCs w:val="24"/>
        </w:rPr>
        <w:t xml:space="preserve">муниципального образования </w:t>
      </w:r>
      <w:r w:rsidR="006B6860" w:rsidRPr="00740C1A">
        <w:rPr>
          <w:sz w:val="24"/>
          <w:szCs w:val="24"/>
          <w:lang w:eastAsia="ru-RU"/>
        </w:rPr>
        <w:t>город Енисейск</w:t>
      </w:r>
      <w:r w:rsidR="006B6860" w:rsidRPr="00D92583">
        <w:rPr>
          <w:rFonts w:ascii="Times New Roman" w:eastAsia="Times New Roman" w:hAnsi="Times New Roman" w:cs="Times New Roman"/>
          <w:sz w:val="24"/>
          <w:szCs w:val="24"/>
          <w:lang w:eastAsia="ru-RU"/>
        </w:rPr>
        <w:t xml:space="preserve"> </w:t>
      </w:r>
      <w:r w:rsidR="00FE6FE1" w:rsidRPr="00D92583">
        <w:rPr>
          <w:rFonts w:ascii="Times New Roman" w:eastAsia="Times New Roman" w:hAnsi="Times New Roman" w:cs="Times New Roman"/>
          <w:sz w:val="24"/>
          <w:szCs w:val="24"/>
          <w:lang w:eastAsia="ru-RU"/>
        </w:rPr>
        <w:t>являются:</w:t>
      </w:r>
    </w:p>
    <w:p w14:paraId="0EAC5864" w14:textId="3FA17384" w:rsidR="00FE6FE1" w:rsidRPr="00D92583" w:rsidRDefault="006478B3" w:rsidP="005575C2">
      <w:pPr>
        <w:spacing w:after="0" w:line="276" w:lineRule="auto"/>
        <w:ind w:right="142"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w:t>
      </w:r>
      <w:r w:rsidR="00FE6FE1" w:rsidRPr="00D92583">
        <w:rPr>
          <w:rFonts w:ascii="Times New Roman" w:eastAsia="Times New Roman" w:hAnsi="Times New Roman" w:cs="Times New Roman"/>
          <w:sz w:val="24"/>
          <w:szCs w:val="24"/>
          <w:lang w:eastAsia="ru-RU"/>
        </w:rPr>
        <w:t>настоящ</w:t>
      </w:r>
      <w:r w:rsidR="00005EF3">
        <w:rPr>
          <w:rFonts w:ascii="Times New Roman" w:eastAsia="Times New Roman" w:hAnsi="Times New Roman" w:cs="Times New Roman"/>
          <w:sz w:val="24"/>
          <w:szCs w:val="24"/>
          <w:lang w:eastAsia="ru-RU"/>
        </w:rPr>
        <w:t>ий ПЛАС</w:t>
      </w:r>
      <w:r w:rsidR="00FE6FE1" w:rsidRPr="00D92583">
        <w:rPr>
          <w:rFonts w:ascii="Times New Roman" w:eastAsia="Times New Roman" w:hAnsi="Times New Roman" w:cs="Times New Roman"/>
          <w:sz w:val="24"/>
          <w:szCs w:val="24"/>
          <w:lang w:eastAsia="ru-RU"/>
        </w:rPr>
        <w:t>;</w:t>
      </w:r>
    </w:p>
    <w:p w14:paraId="04C7B119" w14:textId="5F393C66" w:rsidR="00FE6FE1" w:rsidRPr="00D92583" w:rsidRDefault="006478B3" w:rsidP="005575C2">
      <w:pPr>
        <w:spacing w:after="0" w:line="276" w:lineRule="auto"/>
        <w:ind w:right="142"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w:t>
      </w:r>
      <w:r w:rsidR="00FE6FE1" w:rsidRPr="00D92583">
        <w:rPr>
          <w:rFonts w:ascii="Times New Roman" w:eastAsia="Times New Roman" w:hAnsi="Times New Roman" w:cs="Times New Roman"/>
          <w:sz w:val="24"/>
          <w:szCs w:val="24"/>
          <w:lang w:eastAsia="ru-RU"/>
        </w:rPr>
        <w:t xml:space="preserve">действующая нормативно-техническая документация по технике безопасности </w:t>
      </w:r>
      <w:r w:rsidR="00005EF3">
        <w:rPr>
          <w:rFonts w:ascii="Times New Roman" w:eastAsia="Times New Roman" w:hAnsi="Times New Roman" w:cs="Times New Roman"/>
          <w:sz w:val="24"/>
          <w:szCs w:val="24"/>
          <w:lang w:eastAsia="ru-RU"/>
        </w:rPr>
        <w:t xml:space="preserve">                               </w:t>
      </w:r>
      <w:r w:rsidR="00FE6FE1" w:rsidRPr="00D92583">
        <w:rPr>
          <w:rFonts w:ascii="Times New Roman" w:eastAsia="Times New Roman" w:hAnsi="Times New Roman" w:cs="Times New Roman"/>
          <w:sz w:val="24"/>
          <w:szCs w:val="24"/>
          <w:lang w:eastAsia="ru-RU"/>
        </w:rPr>
        <w:t xml:space="preserve">и эксплуатации теплогенерирующих установок, тепловых сетей и </w:t>
      </w:r>
      <w:proofErr w:type="spellStart"/>
      <w:r w:rsidR="00FE6FE1" w:rsidRPr="00D92583">
        <w:rPr>
          <w:rFonts w:ascii="Times New Roman" w:eastAsia="Times New Roman" w:hAnsi="Times New Roman" w:cs="Times New Roman"/>
          <w:sz w:val="24"/>
          <w:szCs w:val="24"/>
          <w:lang w:eastAsia="ru-RU"/>
        </w:rPr>
        <w:t>теплопотребляющих</w:t>
      </w:r>
      <w:proofErr w:type="spellEnd"/>
      <w:r w:rsidR="00FE6FE1" w:rsidRPr="00D92583">
        <w:rPr>
          <w:rFonts w:ascii="Times New Roman" w:eastAsia="Times New Roman" w:hAnsi="Times New Roman" w:cs="Times New Roman"/>
          <w:sz w:val="24"/>
          <w:szCs w:val="24"/>
          <w:lang w:eastAsia="ru-RU"/>
        </w:rPr>
        <w:t xml:space="preserve"> установок;</w:t>
      </w:r>
    </w:p>
    <w:p w14:paraId="7BE1CB78" w14:textId="37D2FFCE" w:rsidR="00FE6FE1" w:rsidRPr="00D92583" w:rsidRDefault="006478B3" w:rsidP="005575C2">
      <w:pPr>
        <w:spacing w:after="0" w:line="276" w:lineRule="auto"/>
        <w:ind w:right="142"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w:t>
      </w:r>
      <w:r w:rsidR="00FE6FE1" w:rsidRPr="00D92583">
        <w:rPr>
          <w:rFonts w:ascii="Times New Roman" w:eastAsia="Times New Roman" w:hAnsi="Times New Roman" w:cs="Times New Roman"/>
          <w:sz w:val="24"/>
          <w:szCs w:val="24"/>
          <w:lang w:eastAsia="ru-RU"/>
        </w:rPr>
        <w:t>внутренние инструкции</w:t>
      </w:r>
      <w:r w:rsidR="00411CC1" w:rsidRPr="00D92583">
        <w:rPr>
          <w:rFonts w:ascii="Times New Roman" w:eastAsia="Times New Roman" w:hAnsi="Times New Roman" w:cs="Times New Roman"/>
          <w:sz w:val="24"/>
          <w:szCs w:val="24"/>
          <w:lang w:eastAsia="ru-RU"/>
        </w:rPr>
        <w:t xml:space="preserve">, списки, ведомости, журналы, бланки, графики </w:t>
      </w:r>
      <w:r w:rsidR="00005EF3">
        <w:rPr>
          <w:rFonts w:ascii="Times New Roman" w:eastAsia="Times New Roman" w:hAnsi="Times New Roman" w:cs="Times New Roman"/>
          <w:sz w:val="24"/>
          <w:szCs w:val="24"/>
          <w:lang w:eastAsia="ru-RU"/>
        </w:rPr>
        <w:t xml:space="preserve">                                     </w:t>
      </w:r>
      <w:r w:rsidR="00411CC1" w:rsidRPr="00D92583">
        <w:rPr>
          <w:rFonts w:ascii="Times New Roman" w:eastAsia="Times New Roman" w:hAnsi="Times New Roman" w:cs="Times New Roman"/>
          <w:sz w:val="24"/>
          <w:szCs w:val="24"/>
          <w:lang w:eastAsia="ru-RU"/>
        </w:rPr>
        <w:t xml:space="preserve">и </w:t>
      </w:r>
      <w:proofErr w:type="spellStart"/>
      <w:r w:rsidR="003A108C" w:rsidRPr="00D92583">
        <w:rPr>
          <w:rFonts w:ascii="Times New Roman" w:eastAsia="Times New Roman" w:hAnsi="Times New Roman" w:cs="Times New Roman"/>
          <w:sz w:val="24"/>
          <w:szCs w:val="24"/>
          <w:lang w:eastAsia="ru-RU"/>
        </w:rPr>
        <w:t>т</w:t>
      </w:r>
      <w:proofErr w:type="gramStart"/>
      <w:r w:rsidR="003A108C" w:rsidRPr="00D92583">
        <w:rPr>
          <w:rFonts w:ascii="Times New Roman" w:eastAsia="Times New Roman" w:hAnsi="Times New Roman" w:cs="Times New Roman"/>
          <w:sz w:val="24"/>
          <w:szCs w:val="24"/>
          <w:lang w:eastAsia="ru-RU"/>
        </w:rPr>
        <w:t>.п</w:t>
      </w:r>
      <w:proofErr w:type="spellEnd"/>
      <w:proofErr w:type="gramEnd"/>
      <w:r w:rsidR="003A108C" w:rsidRPr="00D92583">
        <w:rPr>
          <w:rFonts w:ascii="Times New Roman" w:eastAsia="Times New Roman" w:hAnsi="Times New Roman" w:cs="Times New Roman"/>
          <w:sz w:val="24"/>
          <w:szCs w:val="24"/>
          <w:lang w:eastAsia="ru-RU"/>
        </w:rPr>
        <w:t xml:space="preserve"> организаций</w:t>
      </w:r>
      <w:r w:rsidRPr="00D92583">
        <w:rPr>
          <w:rFonts w:ascii="Times New Roman" w:eastAsia="Times New Roman" w:hAnsi="Times New Roman" w:cs="Times New Roman"/>
          <w:sz w:val="24"/>
          <w:szCs w:val="24"/>
          <w:lang w:eastAsia="ru-RU"/>
        </w:rPr>
        <w:t>, функционирующих в системах теплоснабжения</w:t>
      </w:r>
      <w:r w:rsidR="00FE6FE1" w:rsidRPr="00D92583">
        <w:rPr>
          <w:rFonts w:ascii="Times New Roman" w:eastAsia="Times New Roman" w:hAnsi="Times New Roman" w:cs="Times New Roman"/>
          <w:sz w:val="24"/>
          <w:szCs w:val="24"/>
          <w:lang w:eastAsia="ru-RU"/>
        </w:rPr>
        <w:t xml:space="preserve">, касающиеся эксплуатации </w:t>
      </w:r>
      <w:r w:rsidR="00FE6FE1" w:rsidRPr="00D92583">
        <w:rPr>
          <w:rFonts w:ascii="Times New Roman" w:eastAsia="Times New Roman" w:hAnsi="Times New Roman" w:cs="Times New Roman"/>
          <w:sz w:val="24"/>
          <w:szCs w:val="24"/>
          <w:lang w:eastAsia="ru-RU"/>
        </w:rPr>
        <w:lastRenderedPageBreak/>
        <w:t xml:space="preserve">и техники безопасности этого оборудования, разработанные на основе действующей нормативно-технической документации с учетом настоящего </w:t>
      </w:r>
      <w:r w:rsidR="00005EF3">
        <w:rPr>
          <w:rFonts w:ascii="Times New Roman" w:eastAsia="Times New Roman" w:hAnsi="Times New Roman" w:cs="Times New Roman"/>
          <w:sz w:val="24"/>
          <w:szCs w:val="24"/>
          <w:lang w:eastAsia="ru-RU"/>
        </w:rPr>
        <w:t>ПЛАС</w:t>
      </w:r>
      <w:r w:rsidR="00FE6FE1" w:rsidRPr="00D92583">
        <w:rPr>
          <w:rFonts w:ascii="Times New Roman" w:eastAsia="Times New Roman" w:hAnsi="Times New Roman" w:cs="Times New Roman"/>
          <w:sz w:val="24"/>
          <w:szCs w:val="24"/>
          <w:lang w:eastAsia="ru-RU"/>
        </w:rPr>
        <w:t>;</w:t>
      </w:r>
    </w:p>
    <w:p w14:paraId="2047AE0F" w14:textId="2839194A" w:rsidR="00FE6FE1" w:rsidRPr="00D92583" w:rsidRDefault="006478B3" w:rsidP="005575C2">
      <w:pPr>
        <w:spacing w:after="0" w:line="276" w:lineRule="auto"/>
        <w:ind w:right="142"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w:t>
      </w:r>
      <w:r w:rsidR="00FE6FE1" w:rsidRPr="00D92583">
        <w:rPr>
          <w:rFonts w:ascii="Times New Roman" w:eastAsia="Times New Roman" w:hAnsi="Times New Roman" w:cs="Times New Roman"/>
          <w:sz w:val="24"/>
          <w:szCs w:val="24"/>
          <w:lang w:eastAsia="ru-RU"/>
        </w:rPr>
        <w:t>утвержденные техническим руководител</w:t>
      </w:r>
      <w:r w:rsidR="00411CC1" w:rsidRPr="00D92583">
        <w:rPr>
          <w:rFonts w:ascii="Times New Roman" w:eastAsia="Times New Roman" w:hAnsi="Times New Roman" w:cs="Times New Roman"/>
          <w:sz w:val="24"/>
          <w:szCs w:val="24"/>
          <w:lang w:eastAsia="ru-RU"/>
        </w:rPr>
        <w:t>ем</w:t>
      </w:r>
      <w:r w:rsidR="00FE6FE1" w:rsidRPr="00D92583">
        <w:rPr>
          <w:rFonts w:ascii="Times New Roman" w:eastAsia="Times New Roman" w:hAnsi="Times New Roman" w:cs="Times New Roman"/>
          <w:sz w:val="24"/>
          <w:szCs w:val="24"/>
          <w:lang w:eastAsia="ru-RU"/>
        </w:rPr>
        <w:t xml:space="preserve"> </w:t>
      </w:r>
      <w:r w:rsidRPr="00D92583">
        <w:rPr>
          <w:rFonts w:ascii="Times New Roman" w:eastAsia="Times New Roman" w:hAnsi="Times New Roman" w:cs="Times New Roman"/>
          <w:sz w:val="24"/>
          <w:szCs w:val="24"/>
          <w:lang w:eastAsia="ru-RU"/>
        </w:rPr>
        <w:t>организации,</w:t>
      </w:r>
      <w:r w:rsidR="00FE6FE1" w:rsidRPr="00D92583">
        <w:rPr>
          <w:rFonts w:ascii="Times New Roman" w:eastAsia="Times New Roman" w:hAnsi="Times New Roman" w:cs="Times New Roman"/>
          <w:sz w:val="24"/>
          <w:szCs w:val="24"/>
          <w:lang w:eastAsia="ru-RU"/>
        </w:rPr>
        <w:t xml:space="preserve"> </w:t>
      </w:r>
      <w:r w:rsidRPr="00D92583">
        <w:rPr>
          <w:rFonts w:ascii="Times New Roman" w:eastAsia="Times New Roman" w:hAnsi="Times New Roman" w:cs="Times New Roman"/>
          <w:sz w:val="24"/>
          <w:szCs w:val="24"/>
          <w:lang w:eastAsia="ru-RU"/>
        </w:rPr>
        <w:t xml:space="preserve">функционирующей в системах теплоснабжения, </w:t>
      </w:r>
      <w:r w:rsidR="00FE6FE1" w:rsidRPr="00D92583">
        <w:rPr>
          <w:rFonts w:ascii="Times New Roman" w:eastAsia="Times New Roman" w:hAnsi="Times New Roman" w:cs="Times New Roman"/>
          <w:sz w:val="24"/>
          <w:szCs w:val="24"/>
          <w:lang w:eastAsia="ru-RU"/>
        </w:rPr>
        <w:t>схемы систем теплоснабжения, режимные карты работы тепловых сетей и источников</w:t>
      </w:r>
      <w:r w:rsidR="00365A8F" w:rsidRPr="00D92583">
        <w:rPr>
          <w:rFonts w:ascii="Times New Roman" w:eastAsia="Times New Roman" w:hAnsi="Times New Roman" w:cs="Times New Roman"/>
          <w:sz w:val="24"/>
          <w:szCs w:val="24"/>
          <w:lang w:eastAsia="ru-RU"/>
        </w:rPr>
        <w:t xml:space="preserve"> тепловой энергии</w:t>
      </w:r>
      <w:r w:rsidR="00FE6FE1" w:rsidRPr="00D92583">
        <w:rPr>
          <w:rFonts w:ascii="Times New Roman" w:eastAsia="Times New Roman" w:hAnsi="Times New Roman" w:cs="Times New Roman"/>
          <w:sz w:val="24"/>
          <w:szCs w:val="24"/>
          <w:lang w:eastAsia="ru-RU"/>
        </w:rPr>
        <w:t>;</w:t>
      </w:r>
    </w:p>
    <w:p w14:paraId="762BBF23" w14:textId="7EE57DCB" w:rsidR="00365A8F" w:rsidRPr="00D92583" w:rsidRDefault="00365A8F" w:rsidP="005575C2">
      <w:pPr>
        <w:spacing w:after="0" w:line="276" w:lineRule="auto"/>
        <w:ind w:firstLine="709"/>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Примерный перечень производственно-технических документов для дежурного персонала организаций функционирующих в системах теплоснабжения </w:t>
      </w:r>
      <w:r w:rsidRPr="00D92583">
        <w:rPr>
          <w:rFonts w:ascii="Times New Roman" w:hAnsi="Times New Roman" w:cs="Times New Roman"/>
          <w:sz w:val="24"/>
          <w:szCs w:val="24"/>
        </w:rPr>
        <w:t xml:space="preserve">муниципального образования </w:t>
      </w:r>
      <w:r w:rsidR="00A108FF" w:rsidRPr="00603109">
        <w:rPr>
          <w:rFonts w:ascii="Times New Roman" w:hAnsi="Times New Roman" w:cs="Times New Roman"/>
          <w:iCs/>
          <w:color w:val="000000" w:themeColor="dark1"/>
          <w:sz w:val="24"/>
          <w:szCs w:val="24"/>
        </w:rPr>
        <w:t>город Енисейск</w:t>
      </w:r>
      <w:r w:rsidRPr="00D92583">
        <w:rPr>
          <w:rFonts w:ascii="Times New Roman" w:hAnsi="Times New Roman" w:cs="Times New Roman"/>
          <w:i/>
          <w:sz w:val="24"/>
          <w:szCs w:val="24"/>
        </w:rPr>
        <w:t xml:space="preserve"> </w:t>
      </w:r>
      <w:r w:rsidRPr="00D92583">
        <w:rPr>
          <w:rFonts w:ascii="Times New Roman" w:eastAsia="Times New Roman" w:hAnsi="Times New Roman" w:cs="Times New Roman"/>
          <w:sz w:val="24"/>
          <w:szCs w:val="24"/>
          <w:lang w:eastAsia="ru-RU"/>
        </w:rPr>
        <w:t>приведен в таблице</w:t>
      </w:r>
      <w:r w:rsidR="00A108FF">
        <w:rPr>
          <w:rFonts w:ascii="Times New Roman" w:eastAsia="Times New Roman" w:hAnsi="Times New Roman" w:cs="Times New Roman"/>
          <w:sz w:val="24"/>
          <w:szCs w:val="24"/>
          <w:lang w:eastAsia="ru-RU"/>
        </w:rPr>
        <w:t xml:space="preserve"> </w:t>
      </w:r>
      <w:r w:rsidR="0054530C" w:rsidRPr="00D92583">
        <w:rPr>
          <w:rFonts w:ascii="Times New Roman" w:eastAsia="Times New Roman" w:hAnsi="Times New Roman" w:cs="Times New Roman"/>
          <w:sz w:val="24"/>
          <w:szCs w:val="24"/>
          <w:lang w:eastAsia="ru-RU"/>
        </w:rPr>
        <w:fldChar w:fldCharType="begin"/>
      </w:r>
      <w:r w:rsidR="0054530C" w:rsidRPr="00D92583">
        <w:rPr>
          <w:rFonts w:ascii="Times New Roman" w:eastAsia="Times New Roman" w:hAnsi="Times New Roman" w:cs="Times New Roman"/>
          <w:sz w:val="24"/>
          <w:szCs w:val="24"/>
          <w:lang w:eastAsia="ru-RU"/>
        </w:rPr>
        <w:instrText xml:space="preserve"> REF _Ref190964316 \h  \* MERGEFORMAT </w:instrText>
      </w:r>
      <w:r w:rsidR="0054530C" w:rsidRPr="00D92583">
        <w:rPr>
          <w:rFonts w:ascii="Times New Roman" w:eastAsia="Times New Roman" w:hAnsi="Times New Roman" w:cs="Times New Roman"/>
          <w:sz w:val="24"/>
          <w:szCs w:val="24"/>
          <w:lang w:eastAsia="ru-RU"/>
        </w:rPr>
      </w:r>
      <w:r w:rsidR="0054530C" w:rsidRPr="00D92583">
        <w:rPr>
          <w:rFonts w:ascii="Times New Roman" w:eastAsia="Times New Roman" w:hAnsi="Times New Roman" w:cs="Times New Roman"/>
          <w:sz w:val="24"/>
          <w:szCs w:val="24"/>
          <w:lang w:eastAsia="ru-RU"/>
        </w:rPr>
        <w:fldChar w:fldCharType="separate"/>
      </w:r>
      <w:r w:rsidR="00917E27" w:rsidRPr="00917E27">
        <w:rPr>
          <w:rFonts w:ascii="Times New Roman" w:hAnsi="Times New Roman" w:cs="Times New Roman"/>
          <w:bCs/>
          <w:vanish/>
          <w:sz w:val="24"/>
          <w:szCs w:val="24"/>
        </w:rPr>
        <w:t>Таблица</w:t>
      </w:r>
      <w:r w:rsidR="00917E27" w:rsidRPr="00917E27">
        <w:rPr>
          <w:rFonts w:ascii="Times New Roman" w:hAnsi="Times New Roman" w:cs="Times New Roman"/>
          <w:bCs/>
          <w:noProof/>
          <w:sz w:val="24"/>
          <w:szCs w:val="24"/>
        </w:rPr>
        <w:t xml:space="preserve"> 0.</w:t>
      </w:r>
      <w:r w:rsidR="00917E27" w:rsidRPr="00917E27">
        <w:rPr>
          <w:rFonts w:ascii="Times New Roman" w:hAnsi="Times New Roman" w:cs="Times New Roman"/>
          <w:bCs/>
          <w:sz w:val="24"/>
          <w:szCs w:val="24"/>
        </w:rPr>
        <w:t>1</w:t>
      </w:r>
      <w:r w:rsidR="0054530C" w:rsidRPr="00D92583">
        <w:rPr>
          <w:rFonts w:ascii="Times New Roman" w:eastAsia="Times New Roman" w:hAnsi="Times New Roman" w:cs="Times New Roman"/>
          <w:sz w:val="24"/>
          <w:szCs w:val="24"/>
          <w:lang w:eastAsia="ru-RU"/>
        </w:rPr>
        <w:fldChar w:fldCharType="end"/>
      </w:r>
      <w:r w:rsidRPr="00D92583">
        <w:rPr>
          <w:rFonts w:ascii="Times New Roman" w:eastAsia="Times New Roman" w:hAnsi="Times New Roman" w:cs="Times New Roman"/>
          <w:sz w:val="24"/>
          <w:szCs w:val="24"/>
          <w:lang w:eastAsia="ru-RU"/>
        </w:rPr>
        <w:t>.</w:t>
      </w:r>
    </w:p>
    <w:p w14:paraId="07508B84" w14:textId="13514A70" w:rsidR="00365A8F" w:rsidRPr="00D92583" w:rsidRDefault="00365A8F" w:rsidP="005575C2">
      <w:pPr>
        <w:spacing w:after="0" w:line="240" w:lineRule="auto"/>
        <w:ind w:firstLine="709"/>
        <w:jc w:val="both"/>
        <w:rPr>
          <w:rFonts w:ascii="Times New Roman" w:eastAsia="Times New Roman" w:hAnsi="Times New Roman" w:cs="Times New Roman"/>
          <w:sz w:val="24"/>
          <w:szCs w:val="24"/>
          <w:lang w:eastAsia="ru-RU"/>
        </w:rPr>
      </w:pPr>
      <w:bookmarkStart w:id="49" w:name="_Ref190964316"/>
      <w:bookmarkStart w:id="50" w:name="_Toc136270244"/>
      <w:bookmarkStart w:id="51" w:name="_Toc191049808"/>
      <w:r w:rsidRPr="00D92583">
        <w:rPr>
          <w:rFonts w:ascii="Times New Roman" w:hAnsi="Times New Roman" w:cs="Times New Roman"/>
          <w:b/>
          <w:bCs/>
          <w:sz w:val="24"/>
          <w:szCs w:val="24"/>
        </w:rPr>
        <w:t xml:space="preserve">Таблица </w:t>
      </w:r>
      <w:r w:rsidRPr="00D92583">
        <w:rPr>
          <w:rFonts w:ascii="Times New Roman" w:hAnsi="Times New Roman" w:cs="Times New Roman"/>
          <w:b/>
          <w:bCs/>
          <w:noProof/>
          <w:sz w:val="24"/>
          <w:szCs w:val="24"/>
        </w:rPr>
        <w:fldChar w:fldCharType="begin"/>
      </w:r>
      <w:r w:rsidRPr="00D92583">
        <w:rPr>
          <w:rFonts w:ascii="Times New Roman" w:hAnsi="Times New Roman" w:cs="Times New Roman"/>
          <w:b/>
          <w:bCs/>
          <w:noProof/>
          <w:sz w:val="24"/>
          <w:szCs w:val="24"/>
        </w:rPr>
        <w:instrText xml:space="preserve"> STYLEREF 1 \s </w:instrText>
      </w:r>
      <w:r w:rsidRPr="00D92583">
        <w:rPr>
          <w:rFonts w:ascii="Times New Roman" w:hAnsi="Times New Roman" w:cs="Times New Roman"/>
          <w:b/>
          <w:bCs/>
          <w:noProof/>
          <w:sz w:val="24"/>
          <w:szCs w:val="24"/>
        </w:rPr>
        <w:fldChar w:fldCharType="separate"/>
      </w:r>
      <w:r w:rsidR="00917E27">
        <w:rPr>
          <w:rFonts w:ascii="Times New Roman" w:hAnsi="Times New Roman" w:cs="Times New Roman"/>
          <w:b/>
          <w:bCs/>
          <w:noProof/>
          <w:sz w:val="24"/>
          <w:szCs w:val="24"/>
        </w:rPr>
        <w:t>0</w:t>
      </w:r>
      <w:r w:rsidRPr="00D92583">
        <w:rPr>
          <w:rFonts w:ascii="Times New Roman" w:hAnsi="Times New Roman" w:cs="Times New Roman"/>
          <w:b/>
          <w:bCs/>
          <w:noProof/>
          <w:sz w:val="24"/>
          <w:szCs w:val="24"/>
        </w:rPr>
        <w:fldChar w:fldCharType="end"/>
      </w:r>
      <w:r w:rsidRPr="00D92583">
        <w:rPr>
          <w:rFonts w:ascii="Times New Roman" w:hAnsi="Times New Roman" w:cs="Times New Roman"/>
          <w:b/>
          <w:bCs/>
          <w:sz w:val="24"/>
          <w:szCs w:val="24"/>
        </w:rPr>
        <w:t>.</w:t>
      </w:r>
      <w:r w:rsidRPr="00D92583">
        <w:rPr>
          <w:rFonts w:ascii="Times New Roman" w:hAnsi="Times New Roman" w:cs="Times New Roman"/>
          <w:b/>
          <w:bCs/>
          <w:noProof/>
          <w:sz w:val="24"/>
          <w:szCs w:val="24"/>
        </w:rPr>
        <w:fldChar w:fldCharType="begin"/>
      </w:r>
      <w:r w:rsidRPr="00D92583">
        <w:rPr>
          <w:rFonts w:ascii="Times New Roman" w:hAnsi="Times New Roman" w:cs="Times New Roman"/>
          <w:b/>
          <w:bCs/>
          <w:noProof/>
          <w:sz w:val="24"/>
          <w:szCs w:val="24"/>
        </w:rPr>
        <w:instrText xml:space="preserve"> SEQ Таблица \* ARABIC \s 1 </w:instrText>
      </w:r>
      <w:r w:rsidRPr="00D92583">
        <w:rPr>
          <w:rFonts w:ascii="Times New Roman" w:hAnsi="Times New Roman" w:cs="Times New Roman"/>
          <w:b/>
          <w:bCs/>
          <w:noProof/>
          <w:sz w:val="24"/>
          <w:szCs w:val="24"/>
        </w:rPr>
        <w:fldChar w:fldCharType="separate"/>
      </w:r>
      <w:r w:rsidR="00917E27">
        <w:rPr>
          <w:rFonts w:ascii="Times New Roman" w:hAnsi="Times New Roman" w:cs="Times New Roman"/>
          <w:b/>
          <w:bCs/>
          <w:noProof/>
          <w:sz w:val="24"/>
          <w:szCs w:val="24"/>
        </w:rPr>
        <w:t>1</w:t>
      </w:r>
      <w:r w:rsidRPr="00D92583">
        <w:rPr>
          <w:rFonts w:ascii="Times New Roman" w:hAnsi="Times New Roman" w:cs="Times New Roman"/>
          <w:b/>
          <w:bCs/>
          <w:noProof/>
          <w:sz w:val="24"/>
          <w:szCs w:val="24"/>
        </w:rPr>
        <w:fldChar w:fldCharType="end"/>
      </w:r>
      <w:bookmarkEnd w:id="49"/>
      <w:r w:rsidRPr="00D92583">
        <w:rPr>
          <w:rFonts w:ascii="Times New Roman" w:hAnsi="Times New Roman" w:cs="Times New Roman"/>
          <w:sz w:val="24"/>
          <w:szCs w:val="24"/>
        </w:rPr>
        <w:t xml:space="preserve"> - </w:t>
      </w:r>
      <w:bookmarkEnd w:id="50"/>
      <w:r w:rsidRPr="00D92583">
        <w:rPr>
          <w:rFonts w:ascii="Times New Roman" w:eastAsia="Times New Roman" w:hAnsi="Times New Roman" w:cs="Times New Roman"/>
          <w:sz w:val="24"/>
          <w:szCs w:val="24"/>
          <w:lang w:eastAsia="ru-RU"/>
        </w:rPr>
        <w:t xml:space="preserve">Примерный перечень производственно-технических документов для дежурного персонала организаций функционирующих в системах теплоснабжения </w:t>
      </w:r>
      <w:r w:rsidRPr="00D92583">
        <w:rPr>
          <w:rFonts w:ascii="Times New Roman" w:hAnsi="Times New Roman" w:cs="Times New Roman"/>
          <w:sz w:val="24"/>
          <w:szCs w:val="24"/>
        </w:rPr>
        <w:t xml:space="preserve">муниципального образования </w:t>
      </w:r>
      <w:bookmarkEnd w:id="51"/>
      <w:r w:rsidR="00A108FF" w:rsidRPr="00603109">
        <w:rPr>
          <w:rFonts w:ascii="Times New Roman" w:hAnsi="Times New Roman" w:cs="Times New Roman"/>
          <w:iCs/>
          <w:color w:val="000000" w:themeColor="dark1"/>
          <w:sz w:val="24"/>
          <w:szCs w:val="24"/>
        </w:rPr>
        <w:t>город Енисейск</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3284"/>
        <w:gridCol w:w="6293"/>
      </w:tblGrid>
      <w:tr w:rsidR="00365A8F" w:rsidRPr="003A4824" w14:paraId="0752813A" w14:textId="77777777" w:rsidTr="00365A8F">
        <w:trPr>
          <w:trHeight w:val="660"/>
          <w:tblHeader/>
        </w:trPr>
        <w:tc>
          <w:tcPr>
            <w:tcW w:w="268" w:type="pct"/>
            <w:shd w:val="clear" w:color="auto" w:fill="auto"/>
            <w:vAlign w:val="center"/>
          </w:tcPr>
          <w:p w14:paraId="38050CB6" w14:textId="77777777" w:rsidR="00365A8F" w:rsidRPr="003A4824" w:rsidRDefault="00365A8F" w:rsidP="005575C2">
            <w:pPr>
              <w:pStyle w:val="afd"/>
              <w:rPr>
                <w:rFonts w:eastAsia="Calibri"/>
                <w:b/>
                <w:sz w:val="24"/>
                <w:szCs w:val="24"/>
              </w:rPr>
            </w:pPr>
            <w:r w:rsidRPr="003A4824">
              <w:rPr>
                <w:rFonts w:eastAsia="Calibri"/>
                <w:b/>
                <w:sz w:val="24"/>
                <w:szCs w:val="24"/>
              </w:rPr>
              <w:t xml:space="preserve">№ </w:t>
            </w:r>
            <w:proofErr w:type="gramStart"/>
            <w:r w:rsidRPr="003A4824">
              <w:rPr>
                <w:rFonts w:eastAsia="Calibri"/>
                <w:b/>
                <w:sz w:val="24"/>
                <w:szCs w:val="24"/>
              </w:rPr>
              <w:t>п</w:t>
            </w:r>
            <w:proofErr w:type="gramEnd"/>
            <w:r w:rsidRPr="003A4824">
              <w:rPr>
                <w:rFonts w:eastAsia="Calibri"/>
                <w:b/>
                <w:sz w:val="24"/>
                <w:szCs w:val="24"/>
              </w:rPr>
              <w:t>/п</w:t>
            </w:r>
          </w:p>
        </w:tc>
        <w:tc>
          <w:tcPr>
            <w:tcW w:w="1624" w:type="pct"/>
            <w:shd w:val="clear" w:color="auto" w:fill="auto"/>
            <w:vAlign w:val="center"/>
          </w:tcPr>
          <w:p w14:paraId="34C58014" w14:textId="77777777" w:rsidR="00365A8F" w:rsidRPr="003A4824" w:rsidRDefault="00365A8F" w:rsidP="005575C2">
            <w:pPr>
              <w:pStyle w:val="afd"/>
              <w:rPr>
                <w:rFonts w:eastAsia="Calibri"/>
                <w:b/>
                <w:sz w:val="24"/>
                <w:szCs w:val="24"/>
              </w:rPr>
            </w:pPr>
            <w:r w:rsidRPr="003A4824">
              <w:rPr>
                <w:rFonts w:eastAsia="Calibri"/>
                <w:b/>
                <w:sz w:val="24"/>
                <w:szCs w:val="24"/>
              </w:rPr>
              <w:t>Наименование документа</w:t>
            </w:r>
          </w:p>
        </w:tc>
        <w:tc>
          <w:tcPr>
            <w:tcW w:w="3108" w:type="pct"/>
            <w:shd w:val="clear" w:color="auto" w:fill="auto"/>
            <w:vAlign w:val="center"/>
          </w:tcPr>
          <w:p w14:paraId="17CF5091" w14:textId="77777777" w:rsidR="00365A8F" w:rsidRPr="003A4824" w:rsidRDefault="00365A8F" w:rsidP="005575C2">
            <w:pPr>
              <w:pStyle w:val="afd"/>
              <w:rPr>
                <w:rFonts w:eastAsia="Calibri"/>
                <w:b/>
                <w:sz w:val="24"/>
                <w:szCs w:val="24"/>
              </w:rPr>
            </w:pPr>
            <w:r w:rsidRPr="003A4824">
              <w:rPr>
                <w:rFonts w:eastAsia="Calibri"/>
                <w:b/>
                <w:sz w:val="24"/>
                <w:szCs w:val="24"/>
              </w:rPr>
              <w:t>Краткое содержание</w:t>
            </w:r>
          </w:p>
        </w:tc>
      </w:tr>
      <w:tr w:rsidR="00365A8F" w:rsidRPr="003A4824" w14:paraId="7AB4368E" w14:textId="77777777" w:rsidTr="00365A8F">
        <w:trPr>
          <w:trHeight w:val="227"/>
        </w:trPr>
        <w:tc>
          <w:tcPr>
            <w:tcW w:w="268" w:type="pct"/>
            <w:shd w:val="clear" w:color="auto" w:fill="auto"/>
            <w:vAlign w:val="center"/>
          </w:tcPr>
          <w:p w14:paraId="03344A8B" w14:textId="77777777" w:rsidR="00365A8F" w:rsidRPr="003A4824" w:rsidRDefault="00365A8F" w:rsidP="005575C2">
            <w:pPr>
              <w:pStyle w:val="afd"/>
              <w:rPr>
                <w:rFonts w:eastAsia="Calibri"/>
                <w:sz w:val="24"/>
                <w:szCs w:val="24"/>
              </w:rPr>
            </w:pPr>
            <w:r w:rsidRPr="003A4824">
              <w:rPr>
                <w:rFonts w:eastAsia="Calibri"/>
                <w:sz w:val="24"/>
                <w:szCs w:val="24"/>
              </w:rPr>
              <w:t>1</w:t>
            </w:r>
          </w:p>
        </w:tc>
        <w:tc>
          <w:tcPr>
            <w:tcW w:w="1624" w:type="pct"/>
            <w:shd w:val="clear" w:color="auto" w:fill="auto"/>
            <w:vAlign w:val="center"/>
          </w:tcPr>
          <w:p w14:paraId="081C5A04" w14:textId="77777777" w:rsidR="00365A8F" w:rsidRPr="003A4824" w:rsidRDefault="00365A8F" w:rsidP="005575C2">
            <w:pPr>
              <w:pStyle w:val="afd"/>
              <w:jc w:val="left"/>
              <w:rPr>
                <w:rFonts w:eastAsia="Calibri"/>
                <w:sz w:val="24"/>
                <w:szCs w:val="24"/>
              </w:rPr>
            </w:pPr>
            <w:r w:rsidRPr="003A4824">
              <w:rPr>
                <w:rFonts w:eastAsia="Calibri"/>
                <w:sz w:val="24"/>
                <w:szCs w:val="24"/>
              </w:rPr>
              <w:t>Оперативный журнал</w:t>
            </w:r>
          </w:p>
        </w:tc>
        <w:tc>
          <w:tcPr>
            <w:tcW w:w="3108" w:type="pct"/>
            <w:shd w:val="clear" w:color="auto" w:fill="auto"/>
          </w:tcPr>
          <w:p w14:paraId="42B602AE" w14:textId="77777777" w:rsidR="00365A8F" w:rsidRPr="003A4824" w:rsidRDefault="00365A8F" w:rsidP="005575C2">
            <w:pPr>
              <w:pStyle w:val="afd"/>
              <w:jc w:val="left"/>
              <w:rPr>
                <w:rFonts w:eastAsia="Calibri"/>
                <w:sz w:val="24"/>
                <w:szCs w:val="24"/>
              </w:rPr>
            </w:pPr>
            <w:r w:rsidRPr="003A4824">
              <w:rPr>
                <w:rFonts w:eastAsia="Calibri"/>
                <w:sz w:val="24"/>
                <w:szCs w:val="24"/>
              </w:rPr>
              <w:t>Регистрация в хронологическом порядке (с точностью до одной минуты) оперативных действий, производимых для обеспечения заданного режима работы теплосети по распоряжениям с указанием лиц, отдавших их. Записи о неисправностях в работе оборудования, аварийных ситуациях и мерах по восстановлению нормального режима.</w:t>
            </w:r>
          </w:p>
          <w:p w14:paraId="5B9192A9" w14:textId="77777777" w:rsidR="00365A8F" w:rsidRPr="003A4824" w:rsidRDefault="00365A8F" w:rsidP="005575C2">
            <w:pPr>
              <w:pStyle w:val="afd"/>
              <w:jc w:val="left"/>
              <w:rPr>
                <w:rFonts w:eastAsia="Calibri"/>
                <w:sz w:val="24"/>
                <w:szCs w:val="24"/>
              </w:rPr>
            </w:pPr>
            <w:r w:rsidRPr="003A4824">
              <w:rPr>
                <w:rFonts w:eastAsia="Calibri"/>
                <w:sz w:val="24"/>
                <w:szCs w:val="24"/>
              </w:rPr>
              <w:t>Фиксация допусков на проведение работ, проводимых по нарядам и распоряжениям. Записи о приемке и сдаче смены с регистрацией состояния оборудования (в работе, в резерве, в ремонте). Замечания администрации предприятия (района) тепловых сетей по ведению оперативного журнала и визы о его просмотре</w:t>
            </w:r>
          </w:p>
        </w:tc>
      </w:tr>
      <w:tr w:rsidR="00365A8F" w:rsidRPr="003A4824" w14:paraId="27D04220" w14:textId="77777777" w:rsidTr="00365A8F">
        <w:trPr>
          <w:trHeight w:val="227"/>
        </w:trPr>
        <w:tc>
          <w:tcPr>
            <w:tcW w:w="268" w:type="pct"/>
            <w:shd w:val="clear" w:color="auto" w:fill="auto"/>
            <w:vAlign w:val="center"/>
          </w:tcPr>
          <w:p w14:paraId="6E9DEBA1" w14:textId="77777777" w:rsidR="00365A8F" w:rsidRPr="003A4824" w:rsidRDefault="00365A8F" w:rsidP="005575C2">
            <w:pPr>
              <w:pStyle w:val="afd"/>
              <w:rPr>
                <w:rFonts w:eastAsia="Calibri"/>
                <w:sz w:val="24"/>
                <w:szCs w:val="24"/>
              </w:rPr>
            </w:pPr>
            <w:r w:rsidRPr="003A4824">
              <w:rPr>
                <w:rFonts w:eastAsia="Calibri"/>
                <w:sz w:val="24"/>
                <w:szCs w:val="24"/>
              </w:rPr>
              <w:t>2</w:t>
            </w:r>
          </w:p>
        </w:tc>
        <w:tc>
          <w:tcPr>
            <w:tcW w:w="1624" w:type="pct"/>
            <w:shd w:val="clear" w:color="auto" w:fill="auto"/>
            <w:vAlign w:val="center"/>
          </w:tcPr>
          <w:p w14:paraId="3B657E0B"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Список ремонтного и руководящего персонала </w:t>
            </w:r>
          </w:p>
        </w:tc>
        <w:tc>
          <w:tcPr>
            <w:tcW w:w="3108" w:type="pct"/>
            <w:shd w:val="clear" w:color="auto" w:fill="auto"/>
          </w:tcPr>
          <w:p w14:paraId="3FA13DE5"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Должности, фамилии, инициалы, адреса, номера телефонов ремонтного и руководящего персонала предприятия тепловых сетей и теплоснабжающей ТЭЦ </w:t>
            </w:r>
          </w:p>
        </w:tc>
      </w:tr>
      <w:tr w:rsidR="00365A8F" w:rsidRPr="003A4824" w14:paraId="0814CFC9" w14:textId="77777777" w:rsidTr="00365A8F">
        <w:trPr>
          <w:trHeight w:val="227"/>
        </w:trPr>
        <w:tc>
          <w:tcPr>
            <w:tcW w:w="268" w:type="pct"/>
            <w:shd w:val="clear" w:color="auto" w:fill="auto"/>
            <w:vAlign w:val="center"/>
          </w:tcPr>
          <w:p w14:paraId="7B85877C" w14:textId="77777777" w:rsidR="00365A8F" w:rsidRPr="003A4824" w:rsidRDefault="00365A8F" w:rsidP="005575C2">
            <w:pPr>
              <w:pStyle w:val="afd"/>
              <w:rPr>
                <w:rFonts w:eastAsia="Calibri"/>
                <w:sz w:val="24"/>
                <w:szCs w:val="24"/>
              </w:rPr>
            </w:pPr>
            <w:r w:rsidRPr="003A4824">
              <w:rPr>
                <w:rFonts w:eastAsia="Calibri"/>
                <w:sz w:val="24"/>
                <w:szCs w:val="24"/>
              </w:rPr>
              <w:t>3</w:t>
            </w:r>
          </w:p>
        </w:tc>
        <w:tc>
          <w:tcPr>
            <w:tcW w:w="1624" w:type="pct"/>
            <w:shd w:val="clear" w:color="auto" w:fill="auto"/>
            <w:vAlign w:val="center"/>
          </w:tcPr>
          <w:p w14:paraId="4CAB9349" w14:textId="77777777" w:rsidR="00365A8F" w:rsidRPr="003A4824" w:rsidRDefault="00365A8F" w:rsidP="005575C2">
            <w:pPr>
              <w:pStyle w:val="afd"/>
              <w:jc w:val="left"/>
              <w:rPr>
                <w:rFonts w:eastAsia="Calibri"/>
                <w:sz w:val="24"/>
                <w:szCs w:val="24"/>
              </w:rPr>
            </w:pPr>
            <w:r w:rsidRPr="003A4824">
              <w:rPr>
                <w:rFonts w:eastAsia="Calibri"/>
                <w:sz w:val="24"/>
                <w:szCs w:val="24"/>
              </w:rPr>
              <w:t>Список телефонов городских организаций</w:t>
            </w:r>
          </w:p>
        </w:tc>
        <w:tc>
          <w:tcPr>
            <w:tcW w:w="3108" w:type="pct"/>
            <w:shd w:val="clear" w:color="auto" w:fill="auto"/>
          </w:tcPr>
          <w:p w14:paraId="6D3E3F71" w14:textId="77777777" w:rsidR="00365A8F" w:rsidRPr="003A4824" w:rsidRDefault="00365A8F" w:rsidP="005575C2">
            <w:pPr>
              <w:pStyle w:val="afd"/>
              <w:jc w:val="left"/>
              <w:rPr>
                <w:rFonts w:eastAsia="Calibri"/>
                <w:sz w:val="24"/>
                <w:szCs w:val="24"/>
              </w:rPr>
            </w:pPr>
            <w:r w:rsidRPr="003A4824">
              <w:rPr>
                <w:rFonts w:eastAsia="Calibri"/>
                <w:sz w:val="24"/>
                <w:szCs w:val="24"/>
              </w:rPr>
              <w:t>Список телефонов городских (районных) аварийных служб, смежных эксплуатационных, ремонтных и других организаций</w:t>
            </w:r>
          </w:p>
        </w:tc>
      </w:tr>
      <w:tr w:rsidR="00365A8F" w:rsidRPr="003A4824" w14:paraId="4668FA11" w14:textId="77777777" w:rsidTr="00365A8F">
        <w:trPr>
          <w:trHeight w:val="227"/>
        </w:trPr>
        <w:tc>
          <w:tcPr>
            <w:tcW w:w="268" w:type="pct"/>
            <w:shd w:val="clear" w:color="auto" w:fill="auto"/>
            <w:vAlign w:val="center"/>
          </w:tcPr>
          <w:p w14:paraId="2173FDB4" w14:textId="77777777" w:rsidR="00365A8F" w:rsidRPr="003A4824" w:rsidRDefault="00365A8F" w:rsidP="005575C2">
            <w:pPr>
              <w:pStyle w:val="afd"/>
              <w:rPr>
                <w:rFonts w:eastAsia="Calibri"/>
                <w:sz w:val="24"/>
                <w:szCs w:val="24"/>
              </w:rPr>
            </w:pPr>
            <w:r w:rsidRPr="003A4824">
              <w:rPr>
                <w:rFonts w:eastAsia="Calibri"/>
                <w:sz w:val="24"/>
                <w:szCs w:val="24"/>
              </w:rPr>
              <w:t>4</w:t>
            </w:r>
          </w:p>
        </w:tc>
        <w:tc>
          <w:tcPr>
            <w:tcW w:w="1624" w:type="pct"/>
            <w:shd w:val="clear" w:color="auto" w:fill="auto"/>
            <w:vAlign w:val="center"/>
          </w:tcPr>
          <w:p w14:paraId="79D8B841" w14:textId="77777777" w:rsidR="00365A8F" w:rsidRPr="003A4824" w:rsidRDefault="00365A8F" w:rsidP="005575C2">
            <w:pPr>
              <w:pStyle w:val="afd"/>
              <w:jc w:val="left"/>
              <w:rPr>
                <w:rFonts w:eastAsia="Calibri"/>
                <w:sz w:val="24"/>
                <w:szCs w:val="24"/>
              </w:rPr>
            </w:pPr>
            <w:r w:rsidRPr="003A4824">
              <w:rPr>
                <w:rFonts w:eastAsia="Calibri"/>
                <w:sz w:val="24"/>
                <w:szCs w:val="24"/>
              </w:rPr>
              <w:t>Суточная ведомость теплосети</w:t>
            </w:r>
          </w:p>
        </w:tc>
        <w:tc>
          <w:tcPr>
            <w:tcW w:w="3108" w:type="pct"/>
            <w:shd w:val="clear" w:color="auto" w:fill="auto"/>
          </w:tcPr>
          <w:p w14:paraId="0A219BF7" w14:textId="77777777" w:rsidR="00365A8F" w:rsidRPr="003A4824" w:rsidRDefault="00365A8F" w:rsidP="005575C2">
            <w:pPr>
              <w:pStyle w:val="afd"/>
              <w:jc w:val="left"/>
              <w:rPr>
                <w:rFonts w:eastAsia="Calibri"/>
                <w:sz w:val="24"/>
                <w:szCs w:val="24"/>
              </w:rPr>
            </w:pPr>
            <w:r w:rsidRPr="003A4824">
              <w:rPr>
                <w:rFonts w:eastAsia="Calibri"/>
                <w:sz w:val="24"/>
                <w:szCs w:val="24"/>
              </w:rPr>
              <w:t>Периодическая регистрация параметров и расхода теплоносителя на выводах источника показаний КИП насосных станций, заданных параметров теплоносителя за сутки</w:t>
            </w:r>
          </w:p>
        </w:tc>
      </w:tr>
      <w:tr w:rsidR="00365A8F" w:rsidRPr="003A4824" w14:paraId="04E96932" w14:textId="77777777" w:rsidTr="00365A8F">
        <w:trPr>
          <w:trHeight w:val="227"/>
        </w:trPr>
        <w:tc>
          <w:tcPr>
            <w:tcW w:w="268" w:type="pct"/>
            <w:shd w:val="clear" w:color="auto" w:fill="auto"/>
            <w:vAlign w:val="center"/>
          </w:tcPr>
          <w:p w14:paraId="444E45E0" w14:textId="77777777" w:rsidR="00365A8F" w:rsidRPr="003A4824" w:rsidRDefault="00365A8F" w:rsidP="005575C2">
            <w:pPr>
              <w:pStyle w:val="afd"/>
              <w:rPr>
                <w:rFonts w:eastAsia="Calibri"/>
                <w:sz w:val="24"/>
                <w:szCs w:val="24"/>
              </w:rPr>
            </w:pPr>
            <w:r w:rsidRPr="003A4824">
              <w:rPr>
                <w:rFonts w:eastAsia="Calibri"/>
                <w:sz w:val="24"/>
                <w:szCs w:val="24"/>
              </w:rPr>
              <w:t>5</w:t>
            </w:r>
          </w:p>
        </w:tc>
        <w:tc>
          <w:tcPr>
            <w:tcW w:w="1624" w:type="pct"/>
            <w:shd w:val="clear" w:color="auto" w:fill="auto"/>
            <w:vAlign w:val="center"/>
          </w:tcPr>
          <w:p w14:paraId="09DB8B34" w14:textId="77777777" w:rsidR="00365A8F" w:rsidRPr="003A4824" w:rsidRDefault="00365A8F" w:rsidP="005575C2">
            <w:pPr>
              <w:pStyle w:val="afd"/>
              <w:jc w:val="left"/>
              <w:rPr>
                <w:rFonts w:eastAsia="Calibri"/>
                <w:sz w:val="24"/>
                <w:szCs w:val="24"/>
              </w:rPr>
            </w:pPr>
            <w:r w:rsidRPr="003A4824">
              <w:rPr>
                <w:rFonts w:eastAsia="Calibri"/>
                <w:sz w:val="24"/>
                <w:szCs w:val="24"/>
              </w:rPr>
              <w:t>Оперативная схема тепловых сетей</w:t>
            </w:r>
          </w:p>
        </w:tc>
        <w:tc>
          <w:tcPr>
            <w:tcW w:w="3108" w:type="pct"/>
            <w:shd w:val="clear" w:color="auto" w:fill="auto"/>
          </w:tcPr>
          <w:p w14:paraId="467801C9" w14:textId="77777777" w:rsidR="00365A8F" w:rsidRPr="003A4824" w:rsidRDefault="00365A8F" w:rsidP="005575C2">
            <w:pPr>
              <w:pStyle w:val="afd"/>
              <w:jc w:val="left"/>
              <w:rPr>
                <w:rFonts w:eastAsia="Calibri"/>
                <w:sz w:val="24"/>
                <w:szCs w:val="24"/>
              </w:rPr>
            </w:pPr>
            <w:r w:rsidRPr="003A4824">
              <w:rPr>
                <w:rFonts w:eastAsia="Calibri"/>
                <w:sz w:val="24"/>
                <w:szCs w:val="24"/>
              </w:rPr>
              <w:t>Схема трубопроводов, отражающая состояние установление на них запорной арматуры (открытое или закрытое положение) на текущий момент времени</w:t>
            </w:r>
          </w:p>
        </w:tc>
      </w:tr>
      <w:tr w:rsidR="00365A8F" w:rsidRPr="003A4824" w14:paraId="7BF7F8A8" w14:textId="77777777" w:rsidTr="00365A8F">
        <w:trPr>
          <w:trHeight w:val="227"/>
        </w:trPr>
        <w:tc>
          <w:tcPr>
            <w:tcW w:w="268" w:type="pct"/>
            <w:shd w:val="clear" w:color="auto" w:fill="auto"/>
            <w:vAlign w:val="center"/>
          </w:tcPr>
          <w:p w14:paraId="0975493B" w14:textId="77777777" w:rsidR="00365A8F" w:rsidRPr="003A4824" w:rsidRDefault="00365A8F" w:rsidP="005575C2">
            <w:pPr>
              <w:pStyle w:val="afd"/>
              <w:rPr>
                <w:rFonts w:eastAsia="Calibri"/>
                <w:sz w:val="24"/>
                <w:szCs w:val="24"/>
              </w:rPr>
            </w:pPr>
            <w:r w:rsidRPr="003A4824">
              <w:rPr>
                <w:rFonts w:eastAsia="Calibri"/>
                <w:sz w:val="24"/>
                <w:szCs w:val="24"/>
              </w:rPr>
              <w:t>6</w:t>
            </w:r>
          </w:p>
        </w:tc>
        <w:tc>
          <w:tcPr>
            <w:tcW w:w="1624" w:type="pct"/>
            <w:shd w:val="clear" w:color="auto" w:fill="auto"/>
            <w:vAlign w:val="center"/>
          </w:tcPr>
          <w:p w14:paraId="73871A65" w14:textId="77777777" w:rsidR="00365A8F" w:rsidRPr="003A4824" w:rsidRDefault="00365A8F" w:rsidP="005575C2">
            <w:pPr>
              <w:pStyle w:val="afd"/>
              <w:jc w:val="left"/>
              <w:rPr>
                <w:rFonts w:eastAsia="Calibri"/>
                <w:sz w:val="24"/>
                <w:szCs w:val="24"/>
              </w:rPr>
            </w:pPr>
            <w:r w:rsidRPr="003A4824">
              <w:rPr>
                <w:rFonts w:eastAsia="Calibri"/>
                <w:sz w:val="24"/>
                <w:szCs w:val="24"/>
              </w:rPr>
              <w:t>Журнал распоряжений (оператору) диспетчеру</w:t>
            </w:r>
          </w:p>
        </w:tc>
        <w:tc>
          <w:tcPr>
            <w:tcW w:w="3108" w:type="pct"/>
            <w:shd w:val="clear" w:color="auto" w:fill="auto"/>
          </w:tcPr>
          <w:p w14:paraId="210C9D37" w14:textId="77777777" w:rsidR="00365A8F" w:rsidRPr="003A4824" w:rsidRDefault="00365A8F" w:rsidP="005575C2">
            <w:pPr>
              <w:pStyle w:val="afd"/>
              <w:jc w:val="left"/>
              <w:rPr>
                <w:rFonts w:eastAsia="Calibri"/>
                <w:sz w:val="24"/>
                <w:szCs w:val="24"/>
              </w:rPr>
            </w:pPr>
            <w:r w:rsidRPr="003A4824">
              <w:rPr>
                <w:rFonts w:eastAsia="Calibri"/>
                <w:sz w:val="24"/>
                <w:szCs w:val="24"/>
              </w:rPr>
              <w:t>Запись оперативных распоряжений руководства предприятия тепловых сетей (района тепловых сетей, служб теплосети)</w:t>
            </w:r>
          </w:p>
        </w:tc>
      </w:tr>
      <w:tr w:rsidR="00365A8F" w:rsidRPr="003A4824" w14:paraId="5A285E03" w14:textId="77777777" w:rsidTr="00365A8F">
        <w:trPr>
          <w:trHeight w:val="227"/>
        </w:trPr>
        <w:tc>
          <w:tcPr>
            <w:tcW w:w="268" w:type="pct"/>
            <w:shd w:val="clear" w:color="auto" w:fill="auto"/>
            <w:vAlign w:val="center"/>
          </w:tcPr>
          <w:p w14:paraId="730B2F47" w14:textId="77777777" w:rsidR="00365A8F" w:rsidRPr="003A4824" w:rsidRDefault="00365A8F" w:rsidP="005575C2">
            <w:pPr>
              <w:pStyle w:val="afd"/>
              <w:rPr>
                <w:rFonts w:eastAsia="Calibri"/>
                <w:sz w:val="24"/>
                <w:szCs w:val="24"/>
              </w:rPr>
            </w:pPr>
            <w:r w:rsidRPr="003A4824">
              <w:rPr>
                <w:rFonts w:eastAsia="Calibri"/>
                <w:sz w:val="24"/>
                <w:szCs w:val="24"/>
              </w:rPr>
              <w:t>7</w:t>
            </w:r>
          </w:p>
        </w:tc>
        <w:tc>
          <w:tcPr>
            <w:tcW w:w="1624" w:type="pct"/>
            <w:shd w:val="clear" w:color="auto" w:fill="auto"/>
            <w:vAlign w:val="center"/>
          </w:tcPr>
          <w:p w14:paraId="0F21A684" w14:textId="77777777" w:rsidR="00365A8F" w:rsidRPr="003A4824" w:rsidRDefault="00365A8F" w:rsidP="005575C2">
            <w:pPr>
              <w:pStyle w:val="afd"/>
              <w:jc w:val="left"/>
              <w:rPr>
                <w:rFonts w:eastAsia="Calibri"/>
                <w:sz w:val="24"/>
                <w:szCs w:val="24"/>
              </w:rPr>
            </w:pPr>
            <w:r w:rsidRPr="003A4824">
              <w:rPr>
                <w:rFonts w:eastAsia="Calibri"/>
                <w:sz w:val="24"/>
                <w:szCs w:val="24"/>
              </w:rPr>
              <w:t>Журнал (картотека) заявок диспетчеру на вывод оборудования из работы</w:t>
            </w:r>
          </w:p>
        </w:tc>
        <w:tc>
          <w:tcPr>
            <w:tcW w:w="3108" w:type="pct"/>
            <w:shd w:val="clear" w:color="auto" w:fill="auto"/>
          </w:tcPr>
          <w:p w14:paraId="18FDC2D6" w14:textId="77777777" w:rsidR="00365A8F" w:rsidRPr="003A4824" w:rsidRDefault="00365A8F" w:rsidP="005575C2">
            <w:pPr>
              <w:pStyle w:val="afd"/>
              <w:jc w:val="left"/>
              <w:rPr>
                <w:rFonts w:eastAsia="Calibri"/>
                <w:sz w:val="24"/>
                <w:szCs w:val="24"/>
              </w:rPr>
            </w:pPr>
            <w:r w:rsidRPr="003A4824">
              <w:rPr>
                <w:rFonts w:eastAsia="Calibri"/>
                <w:sz w:val="24"/>
                <w:szCs w:val="24"/>
              </w:rPr>
              <w:t>Регистрация заявок на вывод оборудования из работы поступивших в ЦДП и РДП от районов теплосети или ТЭЦ, с указанием наименования оборудования, причины и времени (по заявке) вывода оборудования из работы, а также отключаемых потребителей и их теплопотребления. В журнале отмечается, кому сообщено о разрешении, а также фактическое время вывода оборудования из работы и ввода его в работу</w:t>
            </w:r>
          </w:p>
        </w:tc>
      </w:tr>
      <w:tr w:rsidR="00365A8F" w:rsidRPr="003A4824" w14:paraId="53D93813" w14:textId="77777777" w:rsidTr="00365A8F">
        <w:trPr>
          <w:trHeight w:val="227"/>
        </w:trPr>
        <w:tc>
          <w:tcPr>
            <w:tcW w:w="268" w:type="pct"/>
            <w:shd w:val="clear" w:color="auto" w:fill="auto"/>
            <w:vAlign w:val="center"/>
          </w:tcPr>
          <w:p w14:paraId="59AB83DD" w14:textId="77777777" w:rsidR="00365A8F" w:rsidRPr="003A4824" w:rsidRDefault="00365A8F" w:rsidP="005575C2">
            <w:pPr>
              <w:pStyle w:val="afd"/>
              <w:rPr>
                <w:rFonts w:eastAsia="Calibri"/>
                <w:sz w:val="24"/>
                <w:szCs w:val="24"/>
              </w:rPr>
            </w:pPr>
            <w:r w:rsidRPr="003A4824">
              <w:rPr>
                <w:rFonts w:eastAsia="Calibri"/>
                <w:sz w:val="24"/>
                <w:szCs w:val="24"/>
              </w:rPr>
              <w:lastRenderedPageBreak/>
              <w:t>8</w:t>
            </w:r>
          </w:p>
        </w:tc>
        <w:tc>
          <w:tcPr>
            <w:tcW w:w="1624" w:type="pct"/>
            <w:shd w:val="clear" w:color="auto" w:fill="auto"/>
            <w:vAlign w:val="center"/>
          </w:tcPr>
          <w:p w14:paraId="23EE88E8" w14:textId="77777777" w:rsidR="00365A8F" w:rsidRPr="003A4824" w:rsidRDefault="00365A8F" w:rsidP="005575C2">
            <w:pPr>
              <w:pStyle w:val="afd"/>
              <w:jc w:val="left"/>
              <w:rPr>
                <w:rFonts w:eastAsia="Calibri"/>
                <w:sz w:val="24"/>
                <w:szCs w:val="24"/>
              </w:rPr>
            </w:pPr>
            <w:r w:rsidRPr="003A4824">
              <w:rPr>
                <w:rFonts w:eastAsia="Calibri"/>
                <w:sz w:val="24"/>
                <w:szCs w:val="24"/>
              </w:rPr>
              <w:t>Журнал учета работ по нарядам и распоряжениям</w:t>
            </w:r>
          </w:p>
        </w:tc>
        <w:tc>
          <w:tcPr>
            <w:tcW w:w="3108" w:type="pct"/>
            <w:shd w:val="clear" w:color="auto" w:fill="auto"/>
          </w:tcPr>
          <w:p w14:paraId="1106FB09" w14:textId="77777777" w:rsidR="00365A8F" w:rsidRPr="003A4824" w:rsidRDefault="00365A8F" w:rsidP="005575C2">
            <w:pPr>
              <w:pStyle w:val="afd"/>
              <w:jc w:val="left"/>
              <w:rPr>
                <w:rFonts w:eastAsia="Calibri"/>
                <w:sz w:val="24"/>
                <w:szCs w:val="24"/>
              </w:rPr>
            </w:pPr>
            <w:r w:rsidRPr="003A4824">
              <w:rPr>
                <w:rFonts w:eastAsia="Calibri"/>
                <w:sz w:val="24"/>
                <w:szCs w:val="24"/>
              </w:rPr>
              <w:t>Регистрация нарядов-допусков и распоряжений на проведение работ с указанием содержания работ и места их проведения, производителя работ (наблюдающего), фамилия и инициалов руководителя. При работе по распоряжению указывается лицо, отдавшее распоряжение, приводится состав бригады, производится запись о проведении инструктажа, фиксируются дата и время начала и окончания работ</w:t>
            </w:r>
          </w:p>
        </w:tc>
      </w:tr>
      <w:tr w:rsidR="00365A8F" w:rsidRPr="003A4824" w14:paraId="764EB58C" w14:textId="77777777" w:rsidTr="00365A8F">
        <w:trPr>
          <w:trHeight w:val="227"/>
        </w:trPr>
        <w:tc>
          <w:tcPr>
            <w:tcW w:w="268" w:type="pct"/>
            <w:shd w:val="clear" w:color="auto" w:fill="auto"/>
            <w:vAlign w:val="center"/>
          </w:tcPr>
          <w:p w14:paraId="4F490665" w14:textId="77777777" w:rsidR="00365A8F" w:rsidRPr="003A4824" w:rsidRDefault="00365A8F" w:rsidP="005575C2">
            <w:pPr>
              <w:pStyle w:val="afd"/>
              <w:rPr>
                <w:rFonts w:eastAsia="Calibri"/>
                <w:sz w:val="24"/>
                <w:szCs w:val="24"/>
              </w:rPr>
            </w:pPr>
            <w:r w:rsidRPr="003A4824">
              <w:rPr>
                <w:rFonts w:eastAsia="Calibri"/>
                <w:sz w:val="24"/>
                <w:szCs w:val="24"/>
              </w:rPr>
              <w:t>9</w:t>
            </w:r>
          </w:p>
        </w:tc>
        <w:tc>
          <w:tcPr>
            <w:tcW w:w="1624" w:type="pct"/>
            <w:shd w:val="clear" w:color="auto" w:fill="auto"/>
            <w:vAlign w:val="center"/>
          </w:tcPr>
          <w:p w14:paraId="3F873432" w14:textId="77777777" w:rsidR="00365A8F" w:rsidRPr="003A4824" w:rsidRDefault="00365A8F" w:rsidP="005575C2">
            <w:pPr>
              <w:pStyle w:val="afd"/>
              <w:jc w:val="left"/>
              <w:rPr>
                <w:rFonts w:eastAsia="Calibri"/>
                <w:sz w:val="24"/>
                <w:szCs w:val="24"/>
              </w:rPr>
            </w:pPr>
            <w:r w:rsidRPr="003A4824">
              <w:rPr>
                <w:rFonts w:eastAsia="Calibri"/>
                <w:sz w:val="24"/>
                <w:szCs w:val="24"/>
              </w:rPr>
              <w:t>Бланк переключений</w:t>
            </w:r>
          </w:p>
        </w:tc>
        <w:tc>
          <w:tcPr>
            <w:tcW w:w="3108" w:type="pct"/>
            <w:shd w:val="clear" w:color="auto" w:fill="auto"/>
          </w:tcPr>
          <w:p w14:paraId="40EA4465" w14:textId="77777777" w:rsidR="00365A8F" w:rsidRPr="003A4824" w:rsidRDefault="00365A8F" w:rsidP="005575C2">
            <w:pPr>
              <w:pStyle w:val="afd"/>
              <w:jc w:val="left"/>
              <w:rPr>
                <w:rFonts w:eastAsia="Calibri"/>
                <w:sz w:val="24"/>
                <w:szCs w:val="24"/>
              </w:rPr>
            </w:pPr>
            <w:r w:rsidRPr="003A4824">
              <w:rPr>
                <w:rFonts w:eastAsia="Calibri"/>
                <w:sz w:val="24"/>
                <w:szCs w:val="24"/>
              </w:rPr>
              <w:t>Запись задания на переключение тепловой сети с указанием последовательности производства операций при переключении</w:t>
            </w:r>
          </w:p>
        </w:tc>
      </w:tr>
      <w:tr w:rsidR="00365A8F" w:rsidRPr="003A4824" w14:paraId="1EF7ED58" w14:textId="77777777" w:rsidTr="00365A8F">
        <w:trPr>
          <w:trHeight w:val="227"/>
        </w:trPr>
        <w:tc>
          <w:tcPr>
            <w:tcW w:w="268" w:type="pct"/>
            <w:shd w:val="clear" w:color="auto" w:fill="auto"/>
            <w:vAlign w:val="center"/>
          </w:tcPr>
          <w:p w14:paraId="4497BA6A" w14:textId="77777777" w:rsidR="00365A8F" w:rsidRPr="003A4824" w:rsidRDefault="00365A8F" w:rsidP="005575C2">
            <w:pPr>
              <w:pStyle w:val="afd"/>
              <w:rPr>
                <w:rFonts w:eastAsia="Calibri"/>
                <w:sz w:val="24"/>
                <w:szCs w:val="24"/>
              </w:rPr>
            </w:pPr>
            <w:r w:rsidRPr="003A4824">
              <w:rPr>
                <w:rFonts w:eastAsia="Calibri"/>
                <w:sz w:val="24"/>
                <w:szCs w:val="24"/>
              </w:rPr>
              <w:t>10</w:t>
            </w:r>
          </w:p>
        </w:tc>
        <w:tc>
          <w:tcPr>
            <w:tcW w:w="1624" w:type="pct"/>
            <w:shd w:val="clear" w:color="auto" w:fill="auto"/>
            <w:vAlign w:val="center"/>
          </w:tcPr>
          <w:p w14:paraId="0BD74668" w14:textId="77777777" w:rsidR="00365A8F" w:rsidRPr="003A4824" w:rsidRDefault="00365A8F" w:rsidP="005575C2">
            <w:pPr>
              <w:pStyle w:val="afd"/>
              <w:jc w:val="left"/>
              <w:rPr>
                <w:rFonts w:eastAsia="Calibri"/>
                <w:sz w:val="24"/>
                <w:szCs w:val="24"/>
              </w:rPr>
            </w:pPr>
            <w:r w:rsidRPr="003A4824">
              <w:rPr>
                <w:rFonts w:eastAsia="Calibri"/>
                <w:sz w:val="24"/>
                <w:szCs w:val="24"/>
              </w:rPr>
              <w:t>Журнал регистрации параметров в контрольных точках</w:t>
            </w:r>
          </w:p>
        </w:tc>
        <w:tc>
          <w:tcPr>
            <w:tcW w:w="3108" w:type="pct"/>
            <w:shd w:val="clear" w:color="auto" w:fill="auto"/>
          </w:tcPr>
          <w:p w14:paraId="5CB4CBB6" w14:textId="77777777" w:rsidR="00365A8F" w:rsidRPr="003A4824" w:rsidRDefault="00365A8F" w:rsidP="005575C2">
            <w:pPr>
              <w:pStyle w:val="afd"/>
              <w:jc w:val="left"/>
              <w:rPr>
                <w:rFonts w:eastAsia="Calibri"/>
                <w:sz w:val="24"/>
                <w:szCs w:val="24"/>
              </w:rPr>
            </w:pPr>
            <w:r w:rsidRPr="003A4824">
              <w:rPr>
                <w:rFonts w:eastAsia="Calibri"/>
                <w:sz w:val="24"/>
                <w:szCs w:val="24"/>
              </w:rPr>
              <w:t>Периодическая запись давления и температуры теплоносителя в контрольных точках тепловых магистралей</w:t>
            </w:r>
          </w:p>
        </w:tc>
      </w:tr>
      <w:tr w:rsidR="00365A8F" w:rsidRPr="003A4824" w14:paraId="6D276E90" w14:textId="77777777" w:rsidTr="00365A8F">
        <w:trPr>
          <w:trHeight w:val="227"/>
        </w:trPr>
        <w:tc>
          <w:tcPr>
            <w:tcW w:w="268" w:type="pct"/>
            <w:shd w:val="clear" w:color="auto" w:fill="auto"/>
            <w:vAlign w:val="center"/>
          </w:tcPr>
          <w:p w14:paraId="285915D9" w14:textId="77777777" w:rsidR="00365A8F" w:rsidRPr="003A4824" w:rsidRDefault="00365A8F" w:rsidP="005575C2">
            <w:pPr>
              <w:pStyle w:val="afd"/>
              <w:rPr>
                <w:rFonts w:eastAsia="Calibri"/>
                <w:sz w:val="24"/>
                <w:szCs w:val="24"/>
              </w:rPr>
            </w:pPr>
            <w:r w:rsidRPr="003A4824">
              <w:rPr>
                <w:rFonts w:eastAsia="Calibri"/>
                <w:sz w:val="24"/>
                <w:szCs w:val="24"/>
              </w:rPr>
              <w:t>11</w:t>
            </w:r>
          </w:p>
        </w:tc>
        <w:tc>
          <w:tcPr>
            <w:tcW w:w="1624" w:type="pct"/>
            <w:shd w:val="clear" w:color="auto" w:fill="auto"/>
            <w:vAlign w:val="center"/>
          </w:tcPr>
          <w:p w14:paraId="7CA7E73E"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Журнал анализов сетевой и </w:t>
            </w:r>
            <w:proofErr w:type="spellStart"/>
            <w:r w:rsidRPr="003A4824">
              <w:rPr>
                <w:rFonts w:eastAsia="Calibri"/>
                <w:sz w:val="24"/>
                <w:szCs w:val="24"/>
              </w:rPr>
              <w:t>подпиточной</w:t>
            </w:r>
            <w:proofErr w:type="spellEnd"/>
            <w:r w:rsidRPr="003A4824">
              <w:rPr>
                <w:rFonts w:eastAsia="Calibri"/>
                <w:sz w:val="24"/>
                <w:szCs w:val="24"/>
              </w:rPr>
              <w:t xml:space="preserve"> воды</w:t>
            </w:r>
          </w:p>
        </w:tc>
        <w:tc>
          <w:tcPr>
            <w:tcW w:w="3108" w:type="pct"/>
            <w:shd w:val="clear" w:color="auto" w:fill="auto"/>
          </w:tcPr>
          <w:p w14:paraId="505F2551"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Записи результатов анализа сетевой, </w:t>
            </w:r>
            <w:proofErr w:type="spellStart"/>
            <w:r w:rsidRPr="003A4824">
              <w:rPr>
                <w:rFonts w:eastAsia="Calibri"/>
                <w:sz w:val="24"/>
                <w:szCs w:val="24"/>
              </w:rPr>
              <w:t>подпиточной</w:t>
            </w:r>
            <w:proofErr w:type="spellEnd"/>
            <w:r w:rsidRPr="003A4824">
              <w:rPr>
                <w:rFonts w:eastAsia="Calibri"/>
                <w:sz w:val="24"/>
                <w:szCs w:val="24"/>
              </w:rPr>
              <w:t xml:space="preserve"> воды и конденсата</w:t>
            </w:r>
          </w:p>
        </w:tc>
      </w:tr>
      <w:tr w:rsidR="00365A8F" w:rsidRPr="003A4824" w14:paraId="5C72E19F" w14:textId="77777777" w:rsidTr="00365A8F">
        <w:trPr>
          <w:trHeight w:val="227"/>
        </w:trPr>
        <w:tc>
          <w:tcPr>
            <w:tcW w:w="268" w:type="pct"/>
            <w:shd w:val="clear" w:color="auto" w:fill="auto"/>
            <w:vAlign w:val="center"/>
          </w:tcPr>
          <w:p w14:paraId="1CC977DC" w14:textId="77777777" w:rsidR="00365A8F" w:rsidRPr="003A4824" w:rsidRDefault="00365A8F" w:rsidP="005575C2">
            <w:pPr>
              <w:pStyle w:val="afd"/>
              <w:rPr>
                <w:rFonts w:eastAsia="Calibri"/>
                <w:sz w:val="24"/>
                <w:szCs w:val="24"/>
              </w:rPr>
            </w:pPr>
            <w:r w:rsidRPr="003A4824">
              <w:rPr>
                <w:rFonts w:eastAsia="Calibri"/>
                <w:sz w:val="24"/>
                <w:szCs w:val="24"/>
              </w:rPr>
              <w:t>12</w:t>
            </w:r>
          </w:p>
        </w:tc>
        <w:tc>
          <w:tcPr>
            <w:tcW w:w="1624" w:type="pct"/>
            <w:shd w:val="clear" w:color="auto" w:fill="auto"/>
            <w:vAlign w:val="center"/>
          </w:tcPr>
          <w:p w14:paraId="7807FBF9" w14:textId="77777777" w:rsidR="00365A8F" w:rsidRPr="003A4824" w:rsidRDefault="00365A8F" w:rsidP="005575C2">
            <w:pPr>
              <w:pStyle w:val="afd"/>
              <w:jc w:val="left"/>
              <w:rPr>
                <w:rFonts w:eastAsia="Calibri"/>
                <w:sz w:val="24"/>
                <w:szCs w:val="24"/>
              </w:rPr>
            </w:pPr>
            <w:r w:rsidRPr="003A4824">
              <w:rPr>
                <w:rFonts w:eastAsia="Calibri"/>
                <w:sz w:val="24"/>
                <w:szCs w:val="24"/>
              </w:rPr>
              <w:t>Список (картотека) абонентов с указанием тепловых нагрузок</w:t>
            </w:r>
          </w:p>
        </w:tc>
        <w:tc>
          <w:tcPr>
            <w:tcW w:w="3108" w:type="pct"/>
            <w:shd w:val="clear" w:color="auto" w:fill="auto"/>
          </w:tcPr>
          <w:p w14:paraId="655A837B" w14:textId="77777777" w:rsidR="00365A8F" w:rsidRPr="003A4824" w:rsidRDefault="00365A8F" w:rsidP="005575C2">
            <w:pPr>
              <w:pStyle w:val="afd"/>
              <w:jc w:val="left"/>
              <w:rPr>
                <w:rFonts w:eastAsia="Calibri"/>
                <w:sz w:val="24"/>
                <w:szCs w:val="24"/>
              </w:rPr>
            </w:pPr>
            <w:r w:rsidRPr="003A4824">
              <w:rPr>
                <w:rFonts w:eastAsia="Calibri"/>
                <w:sz w:val="24"/>
                <w:szCs w:val="24"/>
              </w:rPr>
              <w:t>Перечисление абонентов с указанием тепловых нагрузок по воде и пару для теплопотребления каждого вида (отопление, вентиляция, горячее водоснабжение, технология и т.д.), их адресов и номеров телефонов, а также лиц, ответственных за теплопотребление</w:t>
            </w:r>
          </w:p>
        </w:tc>
      </w:tr>
      <w:tr w:rsidR="00365A8F" w:rsidRPr="003A4824" w14:paraId="4F63436D" w14:textId="77777777" w:rsidTr="00365A8F">
        <w:trPr>
          <w:trHeight w:val="227"/>
        </w:trPr>
        <w:tc>
          <w:tcPr>
            <w:tcW w:w="268" w:type="pct"/>
            <w:shd w:val="clear" w:color="auto" w:fill="auto"/>
            <w:vAlign w:val="center"/>
          </w:tcPr>
          <w:p w14:paraId="3E4665BB" w14:textId="77777777" w:rsidR="00365A8F" w:rsidRPr="003A4824" w:rsidRDefault="00365A8F" w:rsidP="005575C2">
            <w:pPr>
              <w:pStyle w:val="afd"/>
              <w:rPr>
                <w:rFonts w:eastAsia="Calibri"/>
                <w:sz w:val="24"/>
                <w:szCs w:val="24"/>
              </w:rPr>
            </w:pPr>
            <w:r w:rsidRPr="003A4824">
              <w:rPr>
                <w:rFonts w:eastAsia="Calibri"/>
                <w:sz w:val="24"/>
                <w:szCs w:val="24"/>
              </w:rPr>
              <w:t>13</w:t>
            </w:r>
          </w:p>
        </w:tc>
        <w:tc>
          <w:tcPr>
            <w:tcW w:w="1624" w:type="pct"/>
            <w:shd w:val="clear" w:color="auto" w:fill="auto"/>
            <w:vAlign w:val="center"/>
          </w:tcPr>
          <w:p w14:paraId="2DB99006" w14:textId="77777777" w:rsidR="00365A8F" w:rsidRPr="003A4824" w:rsidRDefault="00365A8F" w:rsidP="005575C2">
            <w:pPr>
              <w:pStyle w:val="afd"/>
              <w:jc w:val="left"/>
              <w:rPr>
                <w:rFonts w:eastAsia="Calibri"/>
                <w:sz w:val="24"/>
                <w:szCs w:val="24"/>
              </w:rPr>
            </w:pPr>
            <w:r w:rsidRPr="003A4824">
              <w:rPr>
                <w:rFonts w:eastAsia="Calibri"/>
                <w:sz w:val="24"/>
                <w:szCs w:val="24"/>
              </w:rPr>
              <w:t>Перечень резервных источников теплоснабжения ответственных потребителей</w:t>
            </w:r>
          </w:p>
        </w:tc>
        <w:tc>
          <w:tcPr>
            <w:tcW w:w="3108" w:type="pct"/>
            <w:shd w:val="clear" w:color="auto" w:fill="auto"/>
          </w:tcPr>
          <w:p w14:paraId="42D70EE5" w14:textId="77777777" w:rsidR="00365A8F" w:rsidRPr="003A4824" w:rsidRDefault="00365A8F" w:rsidP="005575C2">
            <w:pPr>
              <w:pStyle w:val="afd"/>
              <w:jc w:val="left"/>
              <w:rPr>
                <w:rFonts w:eastAsia="Calibri"/>
                <w:sz w:val="24"/>
                <w:szCs w:val="24"/>
              </w:rPr>
            </w:pPr>
            <w:r w:rsidRPr="003A4824">
              <w:rPr>
                <w:rFonts w:eastAsia="Calibri"/>
                <w:sz w:val="24"/>
                <w:szCs w:val="24"/>
              </w:rPr>
              <w:t>Перечисление резервных котельных ответственных потребителей с указанием их адресов и телефонов, а также производительности абонентских котельных</w:t>
            </w:r>
          </w:p>
        </w:tc>
      </w:tr>
      <w:tr w:rsidR="00365A8F" w:rsidRPr="003A4824" w14:paraId="18A18A0A" w14:textId="77777777" w:rsidTr="00365A8F">
        <w:trPr>
          <w:trHeight w:val="227"/>
        </w:trPr>
        <w:tc>
          <w:tcPr>
            <w:tcW w:w="268" w:type="pct"/>
            <w:shd w:val="clear" w:color="auto" w:fill="auto"/>
            <w:vAlign w:val="center"/>
          </w:tcPr>
          <w:p w14:paraId="2E1E9D71" w14:textId="77777777" w:rsidR="00365A8F" w:rsidRPr="003A4824" w:rsidRDefault="00365A8F" w:rsidP="005575C2">
            <w:pPr>
              <w:pStyle w:val="afd"/>
              <w:rPr>
                <w:rFonts w:eastAsia="Calibri"/>
                <w:sz w:val="24"/>
                <w:szCs w:val="24"/>
              </w:rPr>
            </w:pPr>
            <w:r w:rsidRPr="003A4824">
              <w:rPr>
                <w:rFonts w:eastAsia="Calibri"/>
                <w:sz w:val="24"/>
                <w:szCs w:val="24"/>
              </w:rPr>
              <w:t>14</w:t>
            </w:r>
          </w:p>
        </w:tc>
        <w:tc>
          <w:tcPr>
            <w:tcW w:w="1624" w:type="pct"/>
            <w:shd w:val="clear" w:color="auto" w:fill="auto"/>
            <w:vAlign w:val="center"/>
          </w:tcPr>
          <w:p w14:paraId="678AC0A7" w14:textId="77777777" w:rsidR="00365A8F" w:rsidRPr="003A4824" w:rsidRDefault="00365A8F" w:rsidP="005575C2">
            <w:pPr>
              <w:pStyle w:val="afd"/>
              <w:jc w:val="left"/>
              <w:rPr>
                <w:rFonts w:eastAsia="Calibri"/>
                <w:sz w:val="24"/>
                <w:szCs w:val="24"/>
              </w:rPr>
            </w:pPr>
            <w:r w:rsidRPr="003A4824">
              <w:rPr>
                <w:rFonts w:eastAsia="Calibri"/>
                <w:sz w:val="24"/>
                <w:szCs w:val="24"/>
              </w:rPr>
              <w:t>Журнал дефектов</w:t>
            </w:r>
          </w:p>
        </w:tc>
        <w:tc>
          <w:tcPr>
            <w:tcW w:w="3108" w:type="pct"/>
            <w:shd w:val="clear" w:color="auto" w:fill="auto"/>
          </w:tcPr>
          <w:p w14:paraId="510DC73F" w14:textId="77777777" w:rsidR="00365A8F" w:rsidRPr="003A4824" w:rsidRDefault="00365A8F" w:rsidP="005575C2">
            <w:pPr>
              <w:pStyle w:val="afd"/>
              <w:jc w:val="left"/>
              <w:rPr>
                <w:rFonts w:eastAsia="Calibri"/>
                <w:sz w:val="24"/>
                <w:szCs w:val="24"/>
              </w:rPr>
            </w:pPr>
            <w:r w:rsidRPr="003A4824">
              <w:rPr>
                <w:rFonts w:eastAsia="Calibri"/>
                <w:sz w:val="24"/>
                <w:szCs w:val="24"/>
              </w:rPr>
              <w:t>Записи о неисправностях тепловых сетей. В журнале указывается дата записи, наименование оборудования или участка теплосети, на котором обнаружены дефекты. Под записью подписывается мастер (бригадир) данного участка. Об устранении дефектов (с указанием произведенных работ и даты) делается запись мастером участка</w:t>
            </w:r>
          </w:p>
        </w:tc>
      </w:tr>
      <w:tr w:rsidR="00365A8F" w:rsidRPr="003A4824" w14:paraId="39BA23FD" w14:textId="77777777" w:rsidTr="00365A8F">
        <w:trPr>
          <w:trHeight w:val="227"/>
        </w:trPr>
        <w:tc>
          <w:tcPr>
            <w:tcW w:w="268" w:type="pct"/>
            <w:shd w:val="clear" w:color="auto" w:fill="auto"/>
            <w:vAlign w:val="center"/>
          </w:tcPr>
          <w:p w14:paraId="0839666C" w14:textId="77777777" w:rsidR="00365A8F" w:rsidRPr="003A4824" w:rsidRDefault="00365A8F" w:rsidP="005575C2">
            <w:pPr>
              <w:pStyle w:val="afd"/>
              <w:rPr>
                <w:rFonts w:eastAsia="Calibri"/>
                <w:sz w:val="24"/>
                <w:szCs w:val="24"/>
              </w:rPr>
            </w:pPr>
            <w:r w:rsidRPr="003A4824">
              <w:rPr>
                <w:rFonts w:eastAsia="Calibri"/>
                <w:sz w:val="24"/>
                <w:szCs w:val="24"/>
              </w:rPr>
              <w:t>15</w:t>
            </w:r>
          </w:p>
        </w:tc>
        <w:tc>
          <w:tcPr>
            <w:tcW w:w="1624" w:type="pct"/>
            <w:shd w:val="clear" w:color="auto" w:fill="auto"/>
            <w:vAlign w:val="center"/>
          </w:tcPr>
          <w:p w14:paraId="1D1AE6F9" w14:textId="77777777" w:rsidR="00365A8F" w:rsidRPr="003A4824" w:rsidRDefault="00365A8F" w:rsidP="005575C2">
            <w:pPr>
              <w:pStyle w:val="afd"/>
              <w:jc w:val="left"/>
              <w:rPr>
                <w:rFonts w:eastAsia="Calibri"/>
                <w:sz w:val="24"/>
                <w:szCs w:val="24"/>
              </w:rPr>
            </w:pPr>
            <w:r w:rsidRPr="003A4824">
              <w:rPr>
                <w:rFonts w:eastAsia="Calibri"/>
                <w:sz w:val="24"/>
                <w:szCs w:val="24"/>
              </w:rPr>
              <w:t>Книга жалоб абонентов</w:t>
            </w:r>
          </w:p>
        </w:tc>
        <w:tc>
          <w:tcPr>
            <w:tcW w:w="3108" w:type="pct"/>
            <w:shd w:val="clear" w:color="auto" w:fill="auto"/>
          </w:tcPr>
          <w:p w14:paraId="2C1B989A" w14:textId="77777777" w:rsidR="00365A8F" w:rsidRPr="003A4824" w:rsidRDefault="00365A8F" w:rsidP="005575C2">
            <w:pPr>
              <w:pStyle w:val="afd"/>
              <w:jc w:val="left"/>
              <w:rPr>
                <w:rFonts w:eastAsia="Calibri"/>
                <w:sz w:val="24"/>
                <w:szCs w:val="24"/>
              </w:rPr>
            </w:pPr>
            <w:r w:rsidRPr="003A4824">
              <w:rPr>
                <w:rFonts w:eastAsia="Calibri"/>
                <w:sz w:val="24"/>
                <w:szCs w:val="24"/>
              </w:rPr>
              <w:t>Запись жалоб абонентов и отметки о принятых мерах</w:t>
            </w:r>
          </w:p>
        </w:tc>
      </w:tr>
      <w:tr w:rsidR="00365A8F" w:rsidRPr="003A4824" w14:paraId="7D0CD5F0" w14:textId="77777777" w:rsidTr="00365A8F">
        <w:trPr>
          <w:trHeight w:val="227"/>
        </w:trPr>
        <w:tc>
          <w:tcPr>
            <w:tcW w:w="268" w:type="pct"/>
            <w:shd w:val="clear" w:color="auto" w:fill="auto"/>
            <w:vAlign w:val="center"/>
          </w:tcPr>
          <w:p w14:paraId="350364CC" w14:textId="77777777" w:rsidR="00365A8F" w:rsidRPr="003A4824" w:rsidRDefault="00365A8F" w:rsidP="005575C2">
            <w:pPr>
              <w:pStyle w:val="afd"/>
              <w:rPr>
                <w:rFonts w:eastAsia="Calibri"/>
                <w:sz w:val="24"/>
                <w:szCs w:val="24"/>
              </w:rPr>
            </w:pPr>
            <w:r w:rsidRPr="003A4824">
              <w:rPr>
                <w:rFonts w:eastAsia="Calibri"/>
                <w:sz w:val="24"/>
                <w:szCs w:val="24"/>
              </w:rPr>
              <w:t>16</w:t>
            </w:r>
          </w:p>
        </w:tc>
        <w:tc>
          <w:tcPr>
            <w:tcW w:w="1624" w:type="pct"/>
            <w:shd w:val="clear" w:color="auto" w:fill="auto"/>
            <w:vAlign w:val="center"/>
          </w:tcPr>
          <w:p w14:paraId="5E3EAF50" w14:textId="77777777" w:rsidR="00365A8F" w:rsidRPr="003A4824" w:rsidRDefault="00365A8F" w:rsidP="005575C2">
            <w:pPr>
              <w:pStyle w:val="afd"/>
              <w:jc w:val="left"/>
              <w:rPr>
                <w:rFonts w:eastAsia="Calibri"/>
                <w:sz w:val="24"/>
                <w:szCs w:val="24"/>
              </w:rPr>
            </w:pPr>
            <w:r w:rsidRPr="003A4824">
              <w:rPr>
                <w:rFonts w:eastAsia="Calibri"/>
                <w:sz w:val="24"/>
                <w:szCs w:val="24"/>
              </w:rPr>
              <w:t>График работы дежурного персонала</w:t>
            </w:r>
          </w:p>
        </w:tc>
        <w:tc>
          <w:tcPr>
            <w:tcW w:w="3108" w:type="pct"/>
            <w:shd w:val="clear" w:color="auto" w:fill="auto"/>
          </w:tcPr>
          <w:p w14:paraId="25D87BA9" w14:textId="77777777" w:rsidR="00365A8F" w:rsidRPr="003A4824" w:rsidRDefault="00365A8F" w:rsidP="005575C2">
            <w:pPr>
              <w:pStyle w:val="afd"/>
              <w:jc w:val="left"/>
              <w:rPr>
                <w:rFonts w:eastAsia="Calibri"/>
                <w:sz w:val="24"/>
                <w:szCs w:val="24"/>
              </w:rPr>
            </w:pPr>
            <w:r w:rsidRPr="003A4824">
              <w:rPr>
                <w:rFonts w:eastAsia="Calibri"/>
                <w:sz w:val="24"/>
                <w:szCs w:val="24"/>
              </w:rPr>
              <w:t>Расписание работы дежурного персонала предприятий тепловых сетей</w:t>
            </w:r>
          </w:p>
        </w:tc>
      </w:tr>
      <w:tr w:rsidR="00365A8F" w:rsidRPr="003A4824" w14:paraId="59B94856" w14:textId="77777777" w:rsidTr="00365A8F">
        <w:trPr>
          <w:trHeight w:val="227"/>
        </w:trPr>
        <w:tc>
          <w:tcPr>
            <w:tcW w:w="268" w:type="pct"/>
            <w:shd w:val="clear" w:color="auto" w:fill="auto"/>
            <w:vAlign w:val="center"/>
          </w:tcPr>
          <w:p w14:paraId="70784654" w14:textId="77777777" w:rsidR="00365A8F" w:rsidRPr="003A4824" w:rsidRDefault="00365A8F" w:rsidP="005575C2">
            <w:pPr>
              <w:pStyle w:val="afd"/>
              <w:rPr>
                <w:rFonts w:eastAsia="Calibri"/>
                <w:sz w:val="24"/>
                <w:szCs w:val="24"/>
              </w:rPr>
            </w:pPr>
            <w:r w:rsidRPr="003A4824">
              <w:rPr>
                <w:rFonts w:eastAsia="Calibri"/>
                <w:sz w:val="24"/>
                <w:szCs w:val="24"/>
              </w:rPr>
              <w:t>17</w:t>
            </w:r>
          </w:p>
        </w:tc>
        <w:tc>
          <w:tcPr>
            <w:tcW w:w="1624" w:type="pct"/>
            <w:shd w:val="clear" w:color="auto" w:fill="auto"/>
            <w:vAlign w:val="center"/>
          </w:tcPr>
          <w:p w14:paraId="512F0551" w14:textId="77777777" w:rsidR="00365A8F" w:rsidRPr="003A4824" w:rsidRDefault="00365A8F" w:rsidP="005575C2">
            <w:pPr>
              <w:pStyle w:val="afd"/>
              <w:jc w:val="left"/>
              <w:rPr>
                <w:rFonts w:eastAsia="Calibri"/>
                <w:sz w:val="24"/>
                <w:szCs w:val="24"/>
              </w:rPr>
            </w:pPr>
            <w:r w:rsidRPr="003A4824">
              <w:rPr>
                <w:rFonts w:eastAsia="Calibri"/>
                <w:sz w:val="24"/>
                <w:szCs w:val="24"/>
              </w:rPr>
              <w:t>Список</w:t>
            </w:r>
            <w:r w:rsidRPr="003A4824">
              <w:rPr>
                <w:rFonts w:eastAsia="Calibri"/>
                <w:sz w:val="24"/>
                <w:szCs w:val="24"/>
              </w:rPr>
              <w:tab/>
              <w:t>ответственных</w:t>
            </w:r>
            <w:r w:rsidRPr="003A4824">
              <w:rPr>
                <w:rFonts w:eastAsia="Calibri"/>
                <w:sz w:val="24"/>
                <w:szCs w:val="24"/>
              </w:rPr>
              <w:tab/>
              <w:t>руководителей</w:t>
            </w:r>
            <w:r w:rsidRPr="003A4824">
              <w:rPr>
                <w:rFonts w:eastAsia="Calibri"/>
                <w:sz w:val="24"/>
                <w:szCs w:val="24"/>
              </w:rPr>
              <w:tab/>
              <w:t>и производителен работ</w:t>
            </w:r>
          </w:p>
        </w:tc>
        <w:tc>
          <w:tcPr>
            <w:tcW w:w="3108" w:type="pct"/>
            <w:shd w:val="clear" w:color="auto" w:fill="auto"/>
          </w:tcPr>
          <w:p w14:paraId="13EBD78F" w14:textId="77777777" w:rsidR="00365A8F" w:rsidRPr="003A4824" w:rsidRDefault="00365A8F" w:rsidP="005575C2">
            <w:pPr>
              <w:pStyle w:val="afd"/>
              <w:jc w:val="left"/>
              <w:rPr>
                <w:rFonts w:eastAsia="Calibri"/>
                <w:sz w:val="24"/>
                <w:szCs w:val="24"/>
              </w:rPr>
            </w:pPr>
            <w:r w:rsidRPr="003A4824">
              <w:rPr>
                <w:rFonts w:eastAsia="Calibri"/>
                <w:sz w:val="24"/>
                <w:szCs w:val="24"/>
              </w:rPr>
              <w:t>Перечисление ответственных руководителей и производителей работ с указанием их должностей, фамилий, инициалов</w:t>
            </w:r>
          </w:p>
        </w:tc>
      </w:tr>
      <w:tr w:rsidR="00365A8F" w:rsidRPr="003A4824" w14:paraId="01E4425C" w14:textId="77777777" w:rsidTr="00365A8F">
        <w:trPr>
          <w:trHeight w:val="227"/>
        </w:trPr>
        <w:tc>
          <w:tcPr>
            <w:tcW w:w="268" w:type="pct"/>
            <w:shd w:val="clear" w:color="auto" w:fill="auto"/>
            <w:vAlign w:val="center"/>
          </w:tcPr>
          <w:p w14:paraId="3418FEB5" w14:textId="77777777" w:rsidR="00365A8F" w:rsidRPr="003A4824" w:rsidRDefault="00365A8F" w:rsidP="005575C2">
            <w:pPr>
              <w:pStyle w:val="afd"/>
              <w:rPr>
                <w:rFonts w:eastAsia="Calibri"/>
                <w:sz w:val="24"/>
                <w:szCs w:val="24"/>
              </w:rPr>
            </w:pPr>
            <w:r w:rsidRPr="003A4824">
              <w:rPr>
                <w:rFonts w:eastAsia="Calibri"/>
                <w:sz w:val="24"/>
                <w:szCs w:val="24"/>
              </w:rPr>
              <w:t>18</w:t>
            </w:r>
          </w:p>
        </w:tc>
        <w:tc>
          <w:tcPr>
            <w:tcW w:w="1624" w:type="pct"/>
            <w:shd w:val="clear" w:color="auto" w:fill="auto"/>
            <w:vAlign w:val="center"/>
          </w:tcPr>
          <w:p w14:paraId="3DF03C12" w14:textId="77777777" w:rsidR="00365A8F" w:rsidRPr="003A4824" w:rsidRDefault="00365A8F" w:rsidP="005575C2">
            <w:pPr>
              <w:pStyle w:val="afd"/>
              <w:jc w:val="left"/>
              <w:rPr>
                <w:rFonts w:eastAsia="Calibri"/>
                <w:sz w:val="24"/>
                <w:szCs w:val="24"/>
              </w:rPr>
            </w:pPr>
            <w:r w:rsidRPr="003A4824">
              <w:rPr>
                <w:rFonts w:eastAsia="Calibri"/>
                <w:sz w:val="24"/>
                <w:szCs w:val="24"/>
              </w:rPr>
              <w:t>Список должностных лиц, имеющих право пользования оперативной радиосвязью</w:t>
            </w:r>
          </w:p>
        </w:tc>
        <w:tc>
          <w:tcPr>
            <w:tcW w:w="3108" w:type="pct"/>
            <w:shd w:val="clear" w:color="auto" w:fill="auto"/>
          </w:tcPr>
          <w:p w14:paraId="443D61F8" w14:textId="77777777" w:rsidR="00365A8F" w:rsidRPr="003A4824" w:rsidRDefault="00365A8F" w:rsidP="005575C2">
            <w:pPr>
              <w:pStyle w:val="afd"/>
              <w:jc w:val="left"/>
              <w:rPr>
                <w:rFonts w:eastAsia="Calibri"/>
                <w:sz w:val="24"/>
                <w:szCs w:val="24"/>
              </w:rPr>
            </w:pPr>
            <w:r w:rsidRPr="003A4824">
              <w:rPr>
                <w:rFonts w:eastAsia="Calibri"/>
                <w:sz w:val="24"/>
                <w:szCs w:val="24"/>
              </w:rPr>
              <w:t>Перечисление лиц, имеющих право пользования оперативной радиосвязью с указанием их должностей, фамилии, инициалов</w:t>
            </w:r>
          </w:p>
        </w:tc>
      </w:tr>
      <w:tr w:rsidR="00365A8F" w:rsidRPr="003A4824" w14:paraId="008FEF22" w14:textId="77777777" w:rsidTr="00365A8F">
        <w:trPr>
          <w:trHeight w:val="227"/>
        </w:trPr>
        <w:tc>
          <w:tcPr>
            <w:tcW w:w="268" w:type="pct"/>
            <w:shd w:val="clear" w:color="auto" w:fill="auto"/>
            <w:vAlign w:val="center"/>
          </w:tcPr>
          <w:p w14:paraId="2CD2800A" w14:textId="77777777" w:rsidR="00365A8F" w:rsidRPr="003A4824" w:rsidRDefault="00365A8F" w:rsidP="005575C2">
            <w:pPr>
              <w:pStyle w:val="afd"/>
              <w:rPr>
                <w:rFonts w:eastAsia="Calibri"/>
                <w:sz w:val="24"/>
                <w:szCs w:val="24"/>
              </w:rPr>
            </w:pPr>
            <w:r w:rsidRPr="003A4824">
              <w:rPr>
                <w:rFonts w:eastAsia="Calibri"/>
                <w:sz w:val="24"/>
                <w:szCs w:val="24"/>
              </w:rPr>
              <w:t>19</w:t>
            </w:r>
          </w:p>
        </w:tc>
        <w:tc>
          <w:tcPr>
            <w:tcW w:w="1624" w:type="pct"/>
            <w:shd w:val="clear" w:color="auto" w:fill="auto"/>
            <w:vAlign w:val="center"/>
          </w:tcPr>
          <w:p w14:paraId="2286D774" w14:textId="77777777" w:rsidR="00365A8F" w:rsidRPr="003A4824" w:rsidRDefault="00365A8F" w:rsidP="005575C2">
            <w:pPr>
              <w:pStyle w:val="afd"/>
              <w:jc w:val="left"/>
              <w:rPr>
                <w:rFonts w:eastAsia="Calibri"/>
                <w:sz w:val="24"/>
                <w:szCs w:val="24"/>
              </w:rPr>
            </w:pPr>
            <w:r w:rsidRPr="003A4824">
              <w:rPr>
                <w:rFonts w:eastAsia="Calibri"/>
                <w:sz w:val="24"/>
                <w:szCs w:val="24"/>
              </w:rPr>
              <w:t>Список должностных лиц, имеющих право участвовать в оперативных переключениях</w:t>
            </w:r>
          </w:p>
        </w:tc>
        <w:tc>
          <w:tcPr>
            <w:tcW w:w="3108" w:type="pct"/>
            <w:shd w:val="clear" w:color="auto" w:fill="auto"/>
          </w:tcPr>
          <w:p w14:paraId="2A044320" w14:textId="77777777" w:rsidR="00365A8F" w:rsidRPr="003A4824" w:rsidRDefault="00365A8F" w:rsidP="005575C2">
            <w:pPr>
              <w:pStyle w:val="afd"/>
              <w:jc w:val="left"/>
              <w:rPr>
                <w:rFonts w:eastAsia="Calibri"/>
                <w:sz w:val="24"/>
                <w:szCs w:val="24"/>
              </w:rPr>
            </w:pPr>
            <w:r w:rsidRPr="003A4824">
              <w:rPr>
                <w:rFonts w:eastAsia="Calibri"/>
                <w:sz w:val="24"/>
                <w:szCs w:val="24"/>
              </w:rPr>
              <w:t>Перечисление лиц, имеющих право участвовать в оперативных переключениях, с указанием их должностей, фамилии, инициалов</w:t>
            </w:r>
          </w:p>
        </w:tc>
      </w:tr>
      <w:tr w:rsidR="00365A8F" w:rsidRPr="003A4824" w14:paraId="5CB8C951" w14:textId="77777777" w:rsidTr="00365A8F">
        <w:trPr>
          <w:trHeight w:val="227"/>
        </w:trPr>
        <w:tc>
          <w:tcPr>
            <w:tcW w:w="268" w:type="pct"/>
            <w:shd w:val="clear" w:color="auto" w:fill="auto"/>
            <w:vAlign w:val="center"/>
          </w:tcPr>
          <w:p w14:paraId="2CD589EC" w14:textId="77777777" w:rsidR="00365A8F" w:rsidRPr="003A4824" w:rsidRDefault="00365A8F" w:rsidP="005575C2">
            <w:pPr>
              <w:pStyle w:val="afd"/>
              <w:rPr>
                <w:rFonts w:eastAsia="Calibri"/>
                <w:sz w:val="24"/>
                <w:szCs w:val="24"/>
              </w:rPr>
            </w:pPr>
            <w:r w:rsidRPr="003A4824">
              <w:rPr>
                <w:rFonts w:eastAsia="Calibri"/>
                <w:sz w:val="24"/>
                <w:szCs w:val="24"/>
              </w:rPr>
              <w:t>20</w:t>
            </w:r>
          </w:p>
        </w:tc>
        <w:tc>
          <w:tcPr>
            <w:tcW w:w="1624" w:type="pct"/>
            <w:shd w:val="clear" w:color="auto" w:fill="auto"/>
            <w:vAlign w:val="center"/>
          </w:tcPr>
          <w:p w14:paraId="171900C6" w14:textId="77777777" w:rsidR="00365A8F" w:rsidRPr="003A4824" w:rsidRDefault="00365A8F" w:rsidP="005575C2">
            <w:pPr>
              <w:pStyle w:val="afd"/>
              <w:jc w:val="left"/>
              <w:rPr>
                <w:rFonts w:eastAsia="Calibri"/>
                <w:sz w:val="24"/>
                <w:szCs w:val="24"/>
              </w:rPr>
            </w:pPr>
            <w:r w:rsidRPr="003A4824">
              <w:rPr>
                <w:rFonts w:eastAsia="Calibri"/>
                <w:sz w:val="24"/>
                <w:szCs w:val="24"/>
              </w:rPr>
              <w:t>Положение о диспетчерском пункте тепловых сетей</w:t>
            </w:r>
          </w:p>
        </w:tc>
        <w:tc>
          <w:tcPr>
            <w:tcW w:w="3108" w:type="pct"/>
            <w:shd w:val="clear" w:color="auto" w:fill="auto"/>
          </w:tcPr>
          <w:p w14:paraId="353F6956" w14:textId="77777777" w:rsidR="00365A8F" w:rsidRPr="003A4824" w:rsidRDefault="00365A8F" w:rsidP="005575C2">
            <w:pPr>
              <w:pStyle w:val="afd"/>
              <w:jc w:val="left"/>
              <w:rPr>
                <w:rFonts w:eastAsia="Calibri"/>
                <w:sz w:val="24"/>
                <w:szCs w:val="24"/>
              </w:rPr>
            </w:pPr>
            <w:r w:rsidRPr="003A4824">
              <w:rPr>
                <w:rFonts w:eastAsia="Calibri"/>
                <w:sz w:val="24"/>
                <w:szCs w:val="24"/>
              </w:rPr>
              <w:t>Определение основного назначения, функций и прав, а также связей диспетчерского пункта с другими подразделениями предприятия теплосети</w:t>
            </w:r>
          </w:p>
        </w:tc>
      </w:tr>
      <w:tr w:rsidR="00365A8F" w:rsidRPr="003A4824" w14:paraId="35921472" w14:textId="77777777" w:rsidTr="00365A8F">
        <w:trPr>
          <w:trHeight w:val="227"/>
        </w:trPr>
        <w:tc>
          <w:tcPr>
            <w:tcW w:w="268" w:type="pct"/>
            <w:shd w:val="clear" w:color="auto" w:fill="auto"/>
            <w:vAlign w:val="center"/>
          </w:tcPr>
          <w:p w14:paraId="38100C0B" w14:textId="77777777" w:rsidR="00365A8F" w:rsidRPr="003A4824" w:rsidRDefault="00365A8F" w:rsidP="005575C2">
            <w:pPr>
              <w:pStyle w:val="afd"/>
              <w:rPr>
                <w:rFonts w:eastAsia="Calibri"/>
                <w:sz w:val="24"/>
                <w:szCs w:val="24"/>
              </w:rPr>
            </w:pPr>
            <w:r w:rsidRPr="003A4824">
              <w:rPr>
                <w:rFonts w:eastAsia="Calibri"/>
                <w:sz w:val="24"/>
                <w:szCs w:val="24"/>
              </w:rPr>
              <w:t>21</w:t>
            </w:r>
          </w:p>
        </w:tc>
        <w:tc>
          <w:tcPr>
            <w:tcW w:w="1624" w:type="pct"/>
            <w:shd w:val="clear" w:color="auto" w:fill="auto"/>
            <w:vAlign w:val="center"/>
          </w:tcPr>
          <w:p w14:paraId="5AAADB76" w14:textId="77777777" w:rsidR="00365A8F" w:rsidRPr="003A4824" w:rsidRDefault="00365A8F" w:rsidP="005575C2">
            <w:pPr>
              <w:pStyle w:val="afd"/>
              <w:jc w:val="left"/>
              <w:rPr>
                <w:rFonts w:eastAsia="Calibri"/>
                <w:sz w:val="24"/>
                <w:szCs w:val="24"/>
              </w:rPr>
            </w:pPr>
            <w:r w:rsidRPr="003A4824">
              <w:rPr>
                <w:rFonts w:eastAsia="Calibri"/>
                <w:sz w:val="24"/>
                <w:szCs w:val="24"/>
              </w:rPr>
              <w:t>Положение (должностная инструкция)</w:t>
            </w:r>
          </w:p>
        </w:tc>
        <w:tc>
          <w:tcPr>
            <w:tcW w:w="3108" w:type="pct"/>
            <w:shd w:val="clear" w:color="auto" w:fill="auto"/>
          </w:tcPr>
          <w:p w14:paraId="67B2130F"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Определение прав и обязанностей конкретного должностного лица в соответствии с выполняемыми им </w:t>
            </w:r>
            <w:r w:rsidRPr="003A4824">
              <w:rPr>
                <w:rFonts w:eastAsia="Calibri"/>
                <w:sz w:val="24"/>
                <w:szCs w:val="24"/>
              </w:rPr>
              <w:lastRenderedPageBreak/>
              <w:t>функциями (для каждого рабочего места)</w:t>
            </w:r>
          </w:p>
        </w:tc>
      </w:tr>
      <w:tr w:rsidR="00365A8F" w:rsidRPr="003A4824" w14:paraId="2FE69F5F" w14:textId="77777777" w:rsidTr="00365A8F">
        <w:trPr>
          <w:trHeight w:val="227"/>
        </w:trPr>
        <w:tc>
          <w:tcPr>
            <w:tcW w:w="268" w:type="pct"/>
            <w:shd w:val="clear" w:color="auto" w:fill="auto"/>
            <w:vAlign w:val="center"/>
          </w:tcPr>
          <w:p w14:paraId="402725C4" w14:textId="77777777" w:rsidR="00365A8F" w:rsidRPr="003A4824" w:rsidRDefault="00365A8F" w:rsidP="005575C2">
            <w:pPr>
              <w:pStyle w:val="afd"/>
              <w:rPr>
                <w:rFonts w:eastAsia="Calibri"/>
                <w:sz w:val="24"/>
                <w:szCs w:val="24"/>
              </w:rPr>
            </w:pPr>
            <w:r w:rsidRPr="003A4824">
              <w:rPr>
                <w:rFonts w:eastAsia="Calibri"/>
                <w:sz w:val="24"/>
                <w:szCs w:val="24"/>
              </w:rPr>
              <w:lastRenderedPageBreak/>
              <w:t>22</w:t>
            </w:r>
          </w:p>
        </w:tc>
        <w:tc>
          <w:tcPr>
            <w:tcW w:w="1624" w:type="pct"/>
            <w:shd w:val="clear" w:color="auto" w:fill="auto"/>
            <w:vAlign w:val="center"/>
          </w:tcPr>
          <w:p w14:paraId="38E0AD91" w14:textId="77777777" w:rsidR="00365A8F" w:rsidRPr="003A4824" w:rsidRDefault="00365A8F" w:rsidP="005575C2">
            <w:pPr>
              <w:pStyle w:val="afd"/>
              <w:jc w:val="left"/>
              <w:rPr>
                <w:rFonts w:eastAsia="Calibri"/>
                <w:sz w:val="24"/>
                <w:szCs w:val="24"/>
              </w:rPr>
            </w:pPr>
            <w:r w:rsidRPr="003A4824">
              <w:rPr>
                <w:rFonts w:eastAsia="Calibri"/>
                <w:sz w:val="24"/>
                <w:szCs w:val="24"/>
              </w:rPr>
              <w:t>Перечень инструкций по эксплуатации оборудования (систем, сооружений)</w:t>
            </w:r>
          </w:p>
        </w:tc>
        <w:tc>
          <w:tcPr>
            <w:tcW w:w="3108" w:type="pct"/>
            <w:shd w:val="clear" w:color="auto" w:fill="auto"/>
          </w:tcPr>
          <w:p w14:paraId="1E6F5398" w14:textId="77777777" w:rsidR="00365A8F" w:rsidRPr="003A4824" w:rsidRDefault="00365A8F" w:rsidP="005575C2">
            <w:pPr>
              <w:pStyle w:val="afd"/>
              <w:jc w:val="left"/>
              <w:rPr>
                <w:rFonts w:eastAsia="Calibri"/>
                <w:sz w:val="24"/>
                <w:szCs w:val="24"/>
              </w:rPr>
            </w:pPr>
            <w:r w:rsidRPr="003A4824">
              <w:rPr>
                <w:rFonts w:eastAsia="Calibri"/>
                <w:sz w:val="24"/>
                <w:szCs w:val="24"/>
              </w:rPr>
              <w:t>Утвержденный главным инженером перечень инструкций по эксплуатации оборудования (систем, сооружений) для каждого рабочего места</w:t>
            </w:r>
          </w:p>
        </w:tc>
      </w:tr>
      <w:tr w:rsidR="00365A8F" w:rsidRPr="003A4824" w14:paraId="693B2490" w14:textId="77777777" w:rsidTr="00365A8F">
        <w:trPr>
          <w:trHeight w:val="227"/>
        </w:trPr>
        <w:tc>
          <w:tcPr>
            <w:tcW w:w="268" w:type="pct"/>
            <w:shd w:val="clear" w:color="auto" w:fill="auto"/>
            <w:vAlign w:val="center"/>
          </w:tcPr>
          <w:p w14:paraId="3D7CDF58" w14:textId="77777777" w:rsidR="00365A8F" w:rsidRPr="003A4824" w:rsidRDefault="00365A8F" w:rsidP="005575C2">
            <w:pPr>
              <w:pStyle w:val="afd"/>
              <w:rPr>
                <w:rFonts w:eastAsia="Calibri"/>
                <w:sz w:val="24"/>
                <w:szCs w:val="24"/>
              </w:rPr>
            </w:pPr>
            <w:r w:rsidRPr="003A4824">
              <w:rPr>
                <w:rFonts w:eastAsia="Calibri"/>
                <w:sz w:val="24"/>
                <w:szCs w:val="24"/>
              </w:rPr>
              <w:t>23</w:t>
            </w:r>
          </w:p>
        </w:tc>
        <w:tc>
          <w:tcPr>
            <w:tcW w:w="1624" w:type="pct"/>
            <w:shd w:val="clear" w:color="auto" w:fill="auto"/>
            <w:vAlign w:val="center"/>
          </w:tcPr>
          <w:p w14:paraId="7A911905" w14:textId="77777777" w:rsidR="00365A8F" w:rsidRPr="003A4824" w:rsidRDefault="00365A8F" w:rsidP="005575C2">
            <w:pPr>
              <w:pStyle w:val="afd"/>
              <w:jc w:val="left"/>
              <w:rPr>
                <w:rFonts w:eastAsia="Calibri"/>
                <w:sz w:val="24"/>
                <w:szCs w:val="24"/>
              </w:rPr>
            </w:pPr>
            <w:r w:rsidRPr="003A4824">
              <w:rPr>
                <w:rFonts w:eastAsia="Calibri"/>
                <w:sz w:val="24"/>
                <w:szCs w:val="24"/>
              </w:rPr>
              <w:t>Инструкции по эксплуатации оборудования</w:t>
            </w:r>
          </w:p>
          <w:p w14:paraId="2B79BDCB" w14:textId="77777777" w:rsidR="00365A8F" w:rsidRPr="003A4824" w:rsidRDefault="00365A8F" w:rsidP="005575C2">
            <w:pPr>
              <w:pStyle w:val="afd"/>
              <w:jc w:val="left"/>
              <w:rPr>
                <w:rFonts w:eastAsia="Calibri"/>
                <w:sz w:val="24"/>
                <w:szCs w:val="24"/>
              </w:rPr>
            </w:pPr>
            <w:r w:rsidRPr="003A4824">
              <w:rPr>
                <w:rFonts w:eastAsia="Calibri"/>
                <w:sz w:val="24"/>
                <w:szCs w:val="24"/>
              </w:rPr>
              <w:t>(систем, сооружений)</w:t>
            </w:r>
          </w:p>
        </w:tc>
        <w:tc>
          <w:tcPr>
            <w:tcW w:w="3108" w:type="pct"/>
            <w:shd w:val="clear" w:color="auto" w:fill="auto"/>
          </w:tcPr>
          <w:p w14:paraId="7872DAA7" w14:textId="77777777" w:rsidR="00365A8F" w:rsidRPr="003A4824" w:rsidRDefault="00365A8F" w:rsidP="005575C2">
            <w:pPr>
              <w:pStyle w:val="afd"/>
              <w:jc w:val="left"/>
              <w:rPr>
                <w:rFonts w:eastAsia="Calibri"/>
                <w:sz w:val="24"/>
                <w:szCs w:val="24"/>
              </w:rPr>
            </w:pPr>
            <w:r w:rsidRPr="003A4824">
              <w:rPr>
                <w:rFonts w:eastAsia="Calibri"/>
                <w:sz w:val="24"/>
                <w:szCs w:val="24"/>
              </w:rPr>
              <w:t>Инструкции   по   эксплуатации   основного   и вспомогательного оборудования (систем, устройств, сооружений), обслуживаемого дежурным персоналом ПТС, включая вопросы безопасности</w:t>
            </w:r>
          </w:p>
        </w:tc>
      </w:tr>
      <w:tr w:rsidR="00365A8F" w:rsidRPr="003A4824" w14:paraId="4CAB78C2" w14:textId="77777777" w:rsidTr="00365A8F">
        <w:trPr>
          <w:trHeight w:val="227"/>
        </w:trPr>
        <w:tc>
          <w:tcPr>
            <w:tcW w:w="268" w:type="pct"/>
            <w:shd w:val="clear" w:color="auto" w:fill="auto"/>
            <w:vAlign w:val="center"/>
          </w:tcPr>
          <w:p w14:paraId="1CF697BC" w14:textId="77777777" w:rsidR="00365A8F" w:rsidRPr="003A4824" w:rsidRDefault="00365A8F" w:rsidP="005575C2">
            <w:pPr>
              <w:pStyle w:val="afd"/>
              <w:rPr>
                <w:rFonts w:eastAsia="Calibri"/>
                <w:sz w:val="24"/>
                <w:szCs w:val="24"/>
              </w:rPr>
            </w:pPr>
            <w:r w:rsidRPr="003A4824">
              <w:rPr>
                <w:rFonts w:eastAsia="Calibri"/>
                <w:sz w:val="24"/>
                <w:szCs w:val="24"/>
              </w:rPr>
              <w:t>24</w:t>
            </w:r>
          </w:p>
        </w:tc>
        <w:tc>
          <w:tcPr>
            <w:tcW w:w="1624" w:type="pct"/>
            <w:shd w:val="clear" w:color="auto" w:fill="auto"/>
            <w:vAlign w:val="center"/>
          </w:tcPr>
          <w:p w14:paraId="3B27BE98" w14:textId="77777777" w:rsidR="00365A8F" w:rsidRPr="003A4824" w:rsidRDefault="00365A8F" w:rsidP="005575C2">
            <w:pPr>
              <w:pStyle w:val="afd"/>
              <w:jc w:val="left"/>
              <w:rPr>
                <w:rFonts w:eastAsia="Calibri"/>
                <w:sz w:val="24"/>
                <w:szCs w:val="24"/>
              </w:rPr>
            </w:pPr>
            <w:r w:rsidRPr="003A4824">
              <w:rPr>
                <w:rFonts w:eastAsia="Calibri"/>
                <w:sz w:val="24"/>
                <w:szCs w:val="24"/>
              </w:rPr>
              <w:t>Журнал заявок на приемку оборудования</w:t>
            </w:r>
          </w:p>
        </w:tc>
        <w:tc>
          <w:tcPr>
            <w:tcW w:w="3108" w:type="pct"/>
            <w:shd w:val="clear" w:color="auto" w:fill="auto"/>
          </w:tcPr>
          <w:p w14:paraId="7EC7A901" w14:textId="77777777" w:rsidR="00365A8F" w:rsidRPr="003A4824" w:rsidRDefault="00365A8F" w:rsidP="005575C2">
            <w:pPr>
              <w:pStyle w:val="afd"/>
              <w:jc w:val="left"/>
              <w:rPr>
                <w:rFonts w:eastAsia="Calibri"/>
                <w:sz w:val="24"/>
                <w:szCs w:val="24"/>
              </w:rPr>
            </w:pPr>
            <w:r w:rsidRPr="003A4824">
              <w:rPr>
                <w:rFonts w:eastAsia="Calibri"/>
                <w:sz w:val="24"/>
                <w:szCs w:val="24"/>
              </w:rPr>
              <w:t>Регистрация заявок строительных, монтажных, наладочных и ремонтных организаций, а также абонентов на вызов представителя района теплосети для участия в приемке теплотрассы и оборудования</w:t>
            </w:r>
          </w:p>
        </w:tc>
      </w:tr>
      <w:tr w:rsidR="00365A8F" w:rsidRPr="003A4824" w14:paraId="10756D76" w14:textId="77777777" w:rsidTr="00365A8F">
        <w:trPr>
          <w:trHeight w:val="227"/>
        </w:trPr>
        <w:tc>
          <w:tcPr>
            <w:tcW w:w="268" w:type="pct"/>
            <w:shd w:val="clear" w:color="auto" w:fill="auto"/>
            <w:vAlign w:val="center"/>
          </w:tcPr>
          <w:p w14:paraId="69448BCE" w14:textId="77777777" w:rsidR="00365A8F" w:rsidRPr="003A4824" w:rsidRDefault="00365A8F" w:rsidP="005575C2">
            <w:pPr>
              <w:pStyle w:val="afd"/>
              <w:rPr>
                <w:rFonts w:eastAsia="Calibri"/>
                <w:sz w:val="24"/>
                <w:szCs w:val="24"/>
              </w:rPr>
            </w:pPr>
            <w:r w:rsidRPr="003A4824">
              <w:rPr>
                <w:rFonts w:eastAsia="Calibri"/>
                <w:sz w:val="24"/>
                <w:szCs w:val="24"/>
              </w:rPr>
              <w:t>25</w:t>
            </w:r>
          </w:p>
        </w:tc>
        <w:tc>
          <w:tcPr>
            <w:tcW w:w="1624" w:type="pct"/>
            <w:shd w:val="clear" w:color="auto" w:fill="auto"/>
            <w:vAlign w:val="center"/>
          </w:tcPr>
          <w:p w14:paraId="05B45C2B" w14:textId="77777777" w:rsidR="00365A8F" w:rsidRPr="003A4824" w:rsidRDefault="00365A8F" w:rsidP="005575C2">
            <w:pPr>
              <w:pStyle w:val="afd"/>
              <w:jc w:val="left"/>
              <w:rPr>
                <w:rFonts w:eastAsia="Calibri"/>
                <w:sz w:val="24"/>
                <w:szCs w:val="24"/>
              </w:rPr>
            </w:pPr>
            <w:r w:rsidRPr="003A4824">
              <w:rPr>
                <w:rFonts w:eastAsia="Calibri"/>
                <w:sz w:val="24"/>
                <w:szCs w:val="24"/>
              </w:rPr>
              <w:t>График текущего ремонта тепловых сетей</w:t>
            </w:r>
          </w:p>
        </w:tc>
        <w:tc>
          <w:tcPr>
            <w:tcW w:w="3108" w:type="pct"/>
            <w:shd w:val="clear" w:color="auto" w:fill="auto"/>
          </w:tcPr>
          <w:p w14:paraId="73409A89" w14:textId="77777777" w:rsidR="00365A8F" w:rsidRPr="003A4824" w:rsidRDefault="00365A8F" w:rsidP="005575C2">
            <w:pPr>
              <w:pStyle w:val="afd"/>
              <w:jc w:val="left"/>
              <w:rPr>
                <w:rFonts w:eastAsia="Calibri"/>
                <w:sz w:val="24"/>
                <w:szCs w:val="24"/>
              </w:rPr>
            </w:pPr>
            <w:r w:rsidRPr="003A4824">
              <w:rPr>
                <w:rFonts w:eastAsia="Calibri"/>
                <w:sz w:val="24"/>
                <w:szCs w:val="24"/>
              </w:rPr>
              <w:t>Перечень участков тепловых сетей, подлежащих текущему ремонту, планируемые и фактические сроки выполнения работ</w:t>
            </w:r>
          </w:p>
        </w:tc>
      </w:tr>
      <w:tr w:rsidR="00365A8F" w:rsidRPr="003A4824" w14:paraId="15039370" w14:textId="77777777" w:rsidTr="00365A8F">
        <w:trPr>
          <w:trHeight w:val="227"/>
        </w:trPr>
        <w:tc>
          <w:tcPr>
            <w:tcW w:w="268" w:type="pct"/>
            <w:shd w:val="clear" w:color="auto" w:fill="auto"/>
            <w:vAlign w:val="center"/>
          </w:tcPr>
          <w:p w14:paraId="03F50CBB" w14:textId="77777777" w:rsidR="00365A8F" w:rsidRPr="003A4824" w:rsidRDefault="00365A8F" w:rsidP="005575C2">
            <w:pPr>
              <w:pStyle w:val="afd"/>
              <w:rPr>
                <w:rFonts w:eastAsia="Calibri"/>
                <w:sz w:val="24"/>
                <w:szCs w:val="24"/>
              </w:rPr>
            </w:pPr>
            <w:r w:rsidRPr="003A4824">
              <w:rPr>
                <w:rFonts w:eastAsia="Calibri"/>
                <w:sz w:val="24"/>
                <w:szCs w:val="24"/>
              </w:rPr>
              <w:t>26</w:t>
            </w:r>
          </w:p>
        </w:tc>
        <w:tc>
          <w:tcPr>
            <w:tcW w:w="1624" w:type="pct"/>
            <w:shd w:val="clear" w:color="auto" w:fill="auto"/>
            <w:vAlign w:val="center"/>
          </w:tcPr>
          <w:p w14:paraId="6AF612A2" w14:textId="77777777" w:rsidR="00365A8F" w:rsidRPr="003A4824" w:rsidRDefault="00365A8F" w:rsidP="005575C2">
            <w:pPr>
              <w:pStyle w:val="afd"/>
              <w:jc w:val="left"/>
              <w:rPr>
                <w:rFonts w:eastAsia="Calibri"/>
                <w:sz w:val="24"/>
                <w:szCs w:val="24"/>
              </w:rPr>
            </w:pPr>
            <w:r w:rsidRPr="003A4824">
              <w:rPr>
                <w:rFonts w:eastAsia="Calibri"/>
                <w:sz w:val="24"/>
                <w:szCs w:val="24"/>
              </w:rPr>
              <w:t>График капитального ремонта тепловых сетей</w:t>
            </w:r>
          </w:p>
        </w:tc>
        <w:tc>
          <w:tcPr>
            <w:tcW w:w="3108" w:type="pct"/>
            <w:shd w:val="clear" w:color="auto" w:fill="auto"/>
          </w:tcPr>
          <w:p w14:paraId="7D35D399" w14:textId="77777777" w:rsidR="00365A8F" w:rsidRPr="003A4824" w:rsidRDefault="00365A8F" w:rsidP="005575C2">
            <w:pPr>
              <w:pStyle w:val="afd"/>
              <w:jc w:val="left"/>
              <w:rPr>
                <w:rFonts w:eastAsia="Calibri"/>
                <w:sz w:val="24"/>
                <w:szCs w:val="24"/>
              </w:rPr>
            </w:pPr>
            <w:r w:rsidRPr="003A4824">
              <w:rPr>
                <w:rFonts w:eastAsia="Calibri"/>
                <w:sz w:val="24"/>
                <w:szCs w:val="24"/>
              </w:rPr>
              <w:t>Перечень участков тепловых сетей, подлежащих капитальному ремонту, планируемые и фактические сроки выполнения работ</w:t>
            </w:r>
          </w:p>
        </w:tc>
      </w:tr>
      <w:tr w:rsidR="00365A8F" w:rsidRPr="003A4824" w14:paraId="1ABAD15C" w14:textId="77777777" w:rsidTr="00365A8F">
        <w:trPr>
          <w:trHeight w:val="227"/>
        </w:trPr>
        <w:tc>
          <w:tcPr>
            <w:tcW w:w="268" w:type="pct"/>
            <w:shd w:val="clear" w:color="auto" w:fill="auto"/>
            <w:vAlign w:val="center"/>
          </w:tcPr>
          <w:p w14:paraId="453BF718" w14:textId="77777777" w:rsidR="00365A8F" w:rsidRPr="003A4824" w:rsidRDefault="00365A8F" w:rsidP="005575C2">
            <w:pPr>
              <w:pStyle w:val="afd"/>
              <w:rPr>
                <w:rFonts w:eastAsia="Calibri"/>
                <w:sz w:val="24"/>
                <w:szCs w:val="24"/>
              </w:rPr>
            </w:pPr>
            <w:r w:rsidRPr="003A4824">
              <w:rPr>
                <w:rFonts w:eastAsia="Calibri"/>
                <w:sz w:val="24"/>
                <w:szCs w:val="24"/>
              </w:rPr>
              <w:t>27</w:t>
            </w:r>
          </w:p>
        </w:tc>
        <w:tc>
          <w:tcPr>
            <w:tcW w:w="1624" w:type="pct"/>
            <w:shd w:val="clear" w:color="auto" w:fill="auto"/>
            <w:vAlign w:val="center"/>
          </w:tcPr>
          <w:p w14:paraId="28833188" w14:textId="77777777" w:rsidR="00365A8F" w:rsidRPr="003A4824" w:rsidRDefault="00365A8F" w:rsidP="005575C2">
            <w:pPr>
              <w:pStyle w:val="afd"/>
              <w:jc w:val="left"/>
              <w:rPr>
                <w:rFonts w:eastAsia="Calibri"/>
                <w:sz w:val="24"/>
                <w:szCs w:val="24"/>
              </w:rPr>
            </w:pPr>
            <w:r w:rsidRPr="003A4824">
              <w:rPr>
                <w:rFonts w:eastAsia="Calibri"/>
                <w:sz w:val="24"/>
                <w:szCs w:val="24"/>
              </w:rPr>
              <w:t>График режима работы тепловых сетей (по каждому району на отопительный и летний период)</w:t>
            </w:r>
          </w:p>
        </w:tc>
        <w:tc>
          <w:tcPr>
            <w:tcW w:w="3108" w:type="pct"/>
            <w:shd w:val="clear" w:color="auto" w:fill="auto"/>
          </w:tcPr>
          <w:p w14:paraId="4C0FF1C4"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Графики: </w:t>
            </w:r>
            <w:proofErr w:type="gramStart"/>
            <w:r w:rsidRPr="003A4824">
              <w:rPr>
                <w:rFonts w:eastAsia="Calibri"/>
                <w:sz w:val="24"/>
                <w:szCs w:val="24"/>
              </w:rPr>
              <w:t>пьезометрический</w:t>
            </w:r>
            <w:proofErr w:type="gramEnd"/>
            <w:r w:rsidRPr="003A4824">
              <w:rPr>
                <w:rFonts w:eastAsia="Calibri"/>
                <w:sz w:val="24"/>
                <w:szCs w:val="24"/>
              </w:rPr>
              <w:t>, теплоносителя, отпуска тепла</w:t>
            </w:r>
          </w:p>
        </w:tc>
      </w:tr>
      <w:tr w:rsidR="00365A8F" w:rsidRPr="003A4824" w14:paraId="503D7365" w14:textId="77777777" w:rsidTr="00365A8F">
        <w:trPr>
          <w:trHeight w:val="227"/>
        </w:trPr>
        <w:tc>
          <w:tcPr>
            <w:tcW w:w="268" w:type="pct"/>
            <w:shd w:val="clear" w:color="auto" w:fill="auto"/>
            <w:vAlign w:val="center"/>
          </w:tcPr>
          <w:p w14:paraId="0BFE7225" w14:textId="77777777" w:rsidR="00365A8F" w:rsidRPr="003A4824" w:rsidRDefault="00365A8F" w:rsidP="005575C2">
            <w:pPr>
              <w:pStyle w:val="afd"/>
              <w:rPr>
                <w:rFonts w:eastAsia="Calibri"/>
                <w:sz w:val="24"/>
                <w:szCs w:val="24"/>
              </w:rPr>
            </w:pPr>
            <w:r w:rsidRPr="003A4824">
              <w:rPr>
                <w:rFonts w:eastAsia="Calibri"/>
                <w:sz w:val="24"/>
                <w:szCs w:val="24"/>
              </w:rPr>
              <w:t>28</w:t>
            </w:r>
          </w:p>
        </w:tc>
        <w:tc>
          <w:tcPr>
            <w:tcW w:w="1624" w:type="pct"/>
            <w:shd w:val="clear" w:color="auto" w:fill="auto"/>
            <w:vAlign w:val="center"/>
          </w:tcPr>
          <w:p w14:paraId="3B6DA000" w14:textId="782F973E" w:rsidR="00365A8F" w:rsidRPr="003A4824" w:rsidRDefault="00365A8F" w:rsidP="005575C2">
            <w:pPr>
              <w:pStyle w:val="afd"/>
              <w:jc w:val="left"/>
              <w:rPr>
                <w:rFonts w:eastAsia="Calibri"/>
                <w:sz w:val="24"/>
                <w:szCs w:val="24"/>
              </w:rPr>
            </w:pPr>
            <w:r w:rsidRPr="003A4824">
              <w:rPr>
                <w:rFonts w:eastAsia="Calibri"/>
                <w:sz w:val="24"/>
                <w:szCs w:val="24"/>
              </w:rPr>
              <w:t>Карта уста</w:t>
            </w:r>
            <w:r w:rsidR="00A108FF">
              <w:rPr>
                <w:rFonts w:eastAsia="Calibri"/>
                <w:sz w:val="24"/>
                <w:szCs w:val="24"/>
              </w:rPr>
              <w:t>но</w:t>
            </w:r>
            <w:r w:rsidRPr="003A4824">
              <w:rPr>
                <w:rFonts w:eastAsia="Calibri"/>
                <w:sz w:val="24"/>
                <w:szCs w:val="24"/>
              </w:rPr>
              <w:t>вок технологических защит</w:t>
            </w:r>
          </w:p>
        </w:tc>
        <w:tc>
          <w:tcPr>
            <w:tcW w:w="3108" w:type="pct"/>
            <w:shd w:val="clear" w:color="auto" w:fill="auto"/>
          </w:tcPr>
          <w:p w14:paraId="77A0006E" w14:textId="77777777" w:rsidR="00365A8F" w:rsidRPr="003A4824" w:rsidRDefault="00365A8F" w:rsidP="005575C2">
            <w:pPr>
              <w:pStyle w:val="afd"/>
              <w:jc w:val="left"/>
              <w:rPr>
                <w:rFonts w:eastAsia="Calibri"/>
                <w:sz w:val="24"/>
                <w:szCs w:val="24"/>
              </w:rPr>
            </w:pPr>
            <w:r w:rsidRPr="003A4824">
              <w:rPr>
                <w:rFonts w:eastAsia="Calibri"/>
                <w:sz w:val="24"/>
                <w:szCs w:val="24"/>
              </w:rPr>
              <w:t>Наименование защиты (сигнализации) с указанием места установки, типа прибора и установки срабатывания по параметру и времени</w:t>
            </w:r>
          </w:p>
        </w:tc>
      </w:tr>
      <w:tr w:rsidR="00365A8F" w:rsidRPr="003A4824" w14:paraId="68D1C538" w14:textId="77777777" w:rsidTr="00365A8F">
        <w:trPr>
          <w:trHeight w:val="227"/>
        </w:trPr>
        <w:tc>
          <w:tcPr>
            <w:tcW w:w="268" w:type="pct"/>
            <w:shd w:val="clear" w:color="auto" w:fill="auto"/>
            <w:vAlign w:val="center"/>
          </w:tcPr>
          <w:p w14:paraId="6080D835" w14:textId="77777777" w:rsidR="00365A8F" w:rsidRPr="003A4824" w:rsidRDefault="00365A8F" w:rsidP="005575C2">
            <w:pPr>
              <w:pStyle w:val="afd"/>
              <w:rPr>
                <w:rFonts w:eastAsia="Calibri"/>
                <w:sz w:val="24"/>
                <w:szCs w:val="24"/>
              </w:rPr>
            </w:pPr>
            <w:r w:rsidRPr="003A4824">
              <w:rPr>
                <w:rFonts w:eastAsia="Calibri"/>
                <w:sz w:val="24"/>
                <w:szCs w:val="24"/>
              </w:rPr>
              <w:t>29</w:t>
            </w:r>
          </w:p>
        </w:tc>
        <w:tc>
          <w:tcPr>
            <w:tcW w:w="1624" w:type="pct"/>
            <w:shd w:val="clear" w:color="auto" w:fill="auto"/>
            <w:vAlign w:val="center"/>
          </w:tcPr>
          <w:p w14:paraId="49F36662" w14:textId="77777777" w:rsidR="00365A8F" w:rsidRPr="003A4824" w:rsidRDefault="00365A8F" w:rsidP="005575C2">
            <w:pPr>
              <w:pStyle w:val="afd"/>
              <w:jc w:val="left"/>
              <w:rPr>
                <w:rFonts w:eastAsia="Calibri"/>
                <w:sz w:val="24"/>
                <w:szCs w:val="24"/>
              </w:rPr>
            </w:pPr>
            <w:r w:rsidRPr="003A4824">
              <w:rPr>
                <w:rFonts w:eastAsia="Calibri"/>
                <w:sz w:val="24"/>
                <w:szCs w:val="24"/>
              </w:rPr>
              <w:t>Перечень оборудования, находящегося в оперативном управлении и ведении диспетчера теплосети (района теплосети)</w:t>
            </w:r>
          </w:p>
        </w:tc>
        <w:tc>
          <w:tcPr>
            <w:tcW w:w="3108" w:type="pct"/>
            <w:shd w:val="clear" w:color="auto" w:fill="auto"/>
          </w:tcPr>
          <w:p w14:paraId="19ABA47B" w14:textId="77777777" w:rsidR="00365A8F" w:rsidRPr="003A4824" w:rsidRDefault="00365A8F" w:rsidP="005575C2">
            <w:pPr>
              <w:pStyle w:val="afd"/>
              <w:jc w:val="left"/>
              <w:rPr>
                <w:rFonts w:eastAsia="Calibri"/>
                <w:sz w:val="24"/>
                <w:szCs w:val="24"/>
              </w:rPr>
            </w:pPr>
            <w:r w:rsidRPr="003A4824">
              <w:rPr>
                <w:rFonts w:eastAsia="Calibri"/>
                <w:sz w:val="24"/>
                <w:szCs w:val="24"/>
              </w:rPr>
              <w:t>Наименование и краткие технические характеристики оборудования, находящегося в оперативном управлении и ведении диспетчера теплосети (района)</w:t>
            </w:r>
          </w:p>
        </w:tc>
      </w:tr>
      <w:tr w:rsidR="00365A8F" w:rsidRPr="003A4824" w14:paraId="79BD9E56" w14:textId="77777777" w:rsidTr="00365A8F">
        <w:trPr>
          <w:trHeight w:val="227"/>
        </w:trPr>
        <w:tc>
          <w:tcPr>
            <w:tcW w:w="268" w:type="pct"/>
            <w:shd w:val="clear" w:color="auto" w:fill="auto"/>
            <w:vAlign w:val="center"/>
          </w:tcPr>
          <w:p w14:paraId="5287DA92" w14:textId="77777777" w:rsidR="00365A8F" w:rsidRPr="003A4824" w:rsidRDefault="00365A8F" w:rsidP="005575C2">
            <w:pPr>
              <w:pStyle w:val="afd"/>
              <w:rPr>
                <w:rFonts w:eastAsia="Calibri"/>
                <w:sz w:val="24"/>
                <w:szCs w:val="24"/>
              </w:rPr>
            </w:pPr>
            <w:r w:rsidRPr="003A4824">
              <w:rPr>
                <w:rFonts w:eastAsia="Calibri"/>
                <w:sz w:val="24"/>
                <w:szCs w:val="24"/>
              </w:rPr>
              <w:t>30</w:t>
            </w:r>
          </w:p>
        </w:tc>
        <w:tc>
          <w:tcPr>
            <w:tcW w:w="1624" w:type="pct"/>
            <w:shd w:val="clear" w:color="auto" w:fill="auto"/>
            <w:vAlign w:val="center"/>
          </w:tcPr>
          <w:p w14:paraId="40D8FC17" w14:textId="77777777" w:rsidR="00365A8F" w:rsidRPr="003A4824" w:rsidRDefault="00365A8F" w:rsidP="005575C2">
            <w:pPr>
              <w:pStyle w:val="afd"/>
              <w:jc w:val="left"/>
              <w:rPr>
                <w:rFonts w:eastAsia="Calibri"/>
                <w:sz w:val="24"/>
                <w:szCs w:val="24"/>
              </w:rPr>
            </w:pPr>
            <w:r w:rsidRPr="003A4824">
              <w:rPr>
                <w:rFonts w:eastAsia="Calibri"/>
                <w:sz w:val="24"/>
                <w:szCs w:val="24"/>
              </w:rPr>
              <w:t>Схема тепловых сетей</w:t>
            </w:r>
          </w:p>
        </w:tc>
        <w:tc>
          <w:tcPr>
            <w:tcW w:w="3108" w:type="pct"/>
            <w:shd w:val="clear" w:color="auto" w:fill="auto"/>
          </w:tcPr>
          <w:p w14:paraId="5F4BCB28" w14:textId="77777777" w:rsidR="00365A8F" w:rsidRPr="003A4824" w:rsidRDefault="00365A8F" w:rsidP="005575C2">
            <w:pPr>
              <w:pStyle w:val="afd"/>
              <w:jc w:val="left"/>
              <w:rPr>
                <w:rFonts w:eastAsia="Calibri"/>
                <w:sz w:val="24"/>
                <w:szCs w:val="24"/>
              </w:rPr>
            </w:pPr>
            <w:r w:rsidRPr="003A4824">
              <w:rPr>
                <w:rFonts w:eastAsia="Calibri"/>
                <w:sz w:val="24"/>
                <w:szCs w:val="24"/>
              </w:rPr>
              <w:t>Схема тепловых сетей района (производственного участка) с указанием диаметров трубопроводов, номеров абонентов, обозначением тепловых камер, насосных и дренажных станций, установленных на них оборудования и запорной арматуры</w:t>
            </w:r>
          </w:p>
        </w:tc>
      </w:tr>
      <w:tr w:rsidR="00365A8F" w:rsidRPr="003A4824" w14:paraId="261BA356" w14:textId="77777777" w:rsidTr="00365A8F">
        <w:trPr>
          <w:trHeight w:val="227"/>
        </w:trPr>
        <w:tc>
          <w:tcPr>
            <w:tcW w:w="268" w:type="pct"/>
            <w:shd w:val="clear" w:color="auto" w:fill="auto"/>
            <w:vAlign w:val="center"/>
          </w:tcPr>
          <w:p w14:paraId="7A703D27" w14:textId="77777777" w:rsidR="00365A8F" w:rsidRPr="003A4824" w:rsidRDefault="00365A8F" w:rsidP="005575C2">
            <w:pPr>
              <w:pStyle w:val="afd"/>
              <w:rPr>
                <w:rFonts w:eastAsia="Calibri"/>
                <w:sz w:val="24"/>
                <w:szCs w:val="24"/>
              </w:rPr>
            </w:pPr>
            <w:r w:rsidRPr="003A4824">
              <w:rPr>
                <w:rFonts w:eastAsia="Calibri"/>
                <w:sz w:val="24"/>
                <w:szCs w:val="24"/>
              </w:rPr>
              <w:t>31</w:t>
            </w:r>
          </w:p>
        </w:tc>
        <w:tc>
          <w:tcPr>
            <w:tcW w:w="1624" w:type="pct"/>
            <w:shd w:val="clear" w:color="auto" w:fill="auto"/>
            <w:vAlign w:val="center"/>
          </w:tcPr>
          <w:p w14:paraId="3EE7015F"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Тепловая схема источника тепла </w:t>
            </w:r>
          </w:p>
        </w:tc>
        <w:tc>
          <w:tcPr>
            <w:tcW w:w="3108" w:type="pct"/>
            <w:shd w:val="clear" w:color="auto" w:fill="auto"/>
          </w:tcPr>
          <w:p w14:paraId="3F2C6B42" w14:textId="77777777" w:rsidR="00365A8F" w:rsidRPr="003A4824" w:rsidRDefault="00365A8F" w:rsidP="005575C2">
            <w:pPr>
              <w:pStyle w:val="afd"/>
              <w:jc w:val="left"/>
              <w:rPr>
                <w:rFonts w:eastAsia="Calibri"/>
                <w:sz w:val="24"/>
                <w:szCs w:val="24"/>
              </w:rPr>
            </w:pPr>
            <w:r w:rsidRPr="003A4824">
              <w:rPr>
                <w:rFonts w:eastAsia="Calibri"/>
                <w:sz w:val="24"/>
                <w:szCs w:val="24"/>
              </w:rPr>
              <w:t>Графическое изображение технологических систем (оборудования, трубопроводов и устройств) по выработке и отпуску тепла</w:t>
            </w:r>
          </w:p>
        </w:tc>
      </w:tr>
      <w:tr w:rsidR="00365A8F" w:rsidRPr="003A4824" w14:paraId="34409D6E" w14:textId="77777777" w:rsidTr="00365A8F">
        <w:trPr>
          <w:trHeight w:val="227"/>
        </w:trPr>
        <w:tc>
          <w:tcPr>
            <w:tcW w:w="268" w:type="pct"/>
            <w:shd w:val="clear" w:color="auto" w:fill="auto"/>
            <w:vAlign w:val="center"/>
          </w:tcPr>
          <w:p w14:paraId="0D55E45A" w14:textId="77777777" w:rsidR="00365A8F" w:rsidRPr="003A4824" w:rsidRDefault="00365A8F" w:rsidP="005575C2">
            <w:pPr>
              <w:pStyle w:val="afd"/>
              <w:rPr>
                <w:rFonts w:eastAsia="Calibri"/>
                <w:sz w:val="24"/>
                <w:szCs w:val="24"/>
              </w:rPr>
            </w:pPr>
            <w:r w:rsidRPr="003A4824">
              <w:rPr>
                <w:rFonts w:eastAsia="Calibri"/>
                <w:sz w:val="24"/>
                <w:szCs w:val="24"/>
              </w:rPr>
              <w:t>32</w:t>
            </w:r>
          </w:p>
        </w:tc>
        <w:tc>
          <w:tcPr>
            <w:tcW w:w="1624" w:type="pct"/>
            <w:shd w:val="clear" w:color="auto" w:fill="auto"/>
            <w:vAlign w:val="center"/>
          </w:tcPr>
          <w:p w14:paraId="3325F676" w14:textId="77777777" w:rsidR="00365A8F" w:rsidRPr="003A4824" w:rsidRDefault="00365A8F" w:rsidP="005575C2">
            <w:pPr>
              <w:pStyle w:val="afd"/>
              <w:jc w:val="left"/>
              <w:rPr>
                <w:rFonts w:eastAsia="Calibri"/>
                <w:sz w:val="24"/>
                <w:szCs w:val="24"/>
              </w:rPr>
            </w:pPr>
            <w:r w:rsidRPr="003A4824">
              <w:rPr>
                <w:rFonts w:eastAsia="Calibri"/>
                <w:sz w:val="24"/>
                <w:szCs w:val="24"/>
              </w:rPr>
              <w:t>Схема трубопроводов источника тепла</w:t>
            </w:r>
          </w:p>
        </w:tc>
        <w:tc>
          <w:tcPr>
            <w:tcW w:w="3108" w:type="pct"/>
            <w:shd w:val="clear" w:color="auto" w:fill="auto"/>
          </w:tcPr>
          <w:p w14:paraId="526CD552" w14:textId="77777777" w:rsidR="00365A8F" w:rsidRPr="003A4824" w:rsidRDefault="00365A8F" w:rsidP="005575C2">
            <w:pPr>
              <w:pStyle w:val="afd"/>
              <w:jc w:val="left"/>
              <w:rPr>
                <w:rFonts w:eastAsia="Calibri"/>
                <w:sz w:val="24"/>
                <w:szCs w:val="24"/>
              </w:rPr>
            </w:pPr>
            <w:r w:rsidRPr="003A4824">
              <w:rPr>
                <w:rFonts w:eastAsia="Calibri"/>
                <w:sz w:val="24"/>
                <w:szCs w:val="24"/>
              </w:rPr>
              <w:t>Графическое изображение технологических систем подготовки, распределения и выдачи сетевой воды</w:t>
            </w:r>
          </w:p>
        </w:tc>
      </w:tr>
      <w:tr w:rsidR="00365A8F" w:rsidRPr="003A4824" w14:paraId="4CF3D447" w14:textId="77777777" w:rsidTr="00365A8F">
        <w:trPr>
          <w:trHeight w:val="227"/>
        </w:trPr>
        <w:tc>
          <w:tcPr>
            <w:tcW w:w="268" w:type="pct"/>
            <w:shd w:val="clear" w:color="auto" w:fill="auto"/>
            <w:vAlign w:val="center"/>
          </w:tcPr>
          <w:p w14:paraId="2DE45B5B" w14:textId="77777777" w:rsidR="00365A8F" w:rsidRPr="003A4824" w:rsidRDefault="00365A8F" w:rsidP="005575C2">
            <w:pPr>
              <w:pStyle w:val="afd"/>
              <w:rPr>
                <w:rFonts w:eastAsia="Calibri"/>
                <w:sz w:val="24"/>
                <w:szCs w:val="24"/>
              </w:rPr>
            </w:pPr>
            <w:r w:rsidRPr="003A4824">
              <w:rPr>
                <w:rFonts w:eastAsia="Calibri"/>
                <w:sz w:val="24"/>
                <w:szCs w:val="24"/>
              </w:rPr>
              <w:t>33</w:t>
            </w:r>
          </w:p>
        </w:tc>
        <w:tc>
          <w:tcPr>
            <w:tcW w:w="1624" w:type="pct"/>
            <w:shd w:val="clear" w:color="auto" w:fill="auto"/>
            <w:vAlign w:val="center"/>
          </w:tcPr>
          <w:p w14:paraId="2C917618" w14:textId="77777777" w:rsidR="00365A8F" w:rsidRPr="003A4824" w:rsidRDefault="00365A8F" w:rsidP="005575C2">
            <w:pPr>
              <w:pStyle w:val="afd"/>
              <w:jc w:val="left"/>
              <w:rPr>
                <w:rFonts w:eastAsia="Calibri"/>
                <w:sz w:val="24"/>
                <w:szCs w:val="24"/>
              </w:rPr>
            </w:pPr>
            <w:r w:rsidRPr="003A4824">
              <w:rPr>
                <w:rFonts w:eastAsia="Calibri"/>
                <w:sz w:val="24"/>
                <w:szCs w:val="24"/>
              </w:rPr>
              <w:t>Схема тепловой камеры (павильона, насосной станции)</w:t>
            </w:r>
          </w:p>
        </w:tc>
        <w:tc>
          <w:tcPr>
            <w:tcW w:w="3108" w:type="pct"/>
            <w:shd w:val="clear" w:color="auto" w:fill="auto"/>
          </w:tcPr>
          <w:p w14:paraId="636C4DDC" w14:textId="77777777" w:rsidR="00365A8F" w:rsidRPr="003A4824" w:rsidRDefault="00365A8F" w:rsidP="005575C2">
            <w:pPr>
              <w:pStyle w:val="afd"/>
              <w:jc w:val="left"/>
              <w:rPr>
                <w:rFonts w:eastAsia="Calibri"/>
                <w:sz w:val="24"/>
                <w:szCs w:val="24"/>
              </w:rPr>
            </w:pPr>
            <w:r w:rsidRPr="003A4824">
              <w:rPr>
                <w:rFonts w:eastAsia="Calibri"/>
                <w:sz w:val="24"/>
                <w:szCs w:val="24"/>
              </w:rPr>
              <w:t>Графическое изображение привязанной к ориентирам на местности тепловой камеры (павильона, насосной станции), находящихся в ней трубопроводов, запорной и регулирующей арматуры, оборудования и контрольно-измерительных приборов</w:t>
            </w:r>
          </w:p>
        </w:tc>
      </w:tr>
      <w:tr w:rsidR="00365A8F" w:rsidRPr="003A4824" w14:paraId="559C24C2" w14:textId="77777777" w:rsidTr="00365A8F">
        <w:trPr>
          <w:trHeight w:val="227"/>
        </w:trPr>
        <w:tc>
          <w:tcPr>
            <w:tcW w:w="268" w:type="pct"/>
            <w:shd w:val="clear" w:color="auto" w:fill="auto"/>
            <w:vAlign w:val="center"/>
          </w:tcPr>
          <w:p w14:paraId="41237C16" w14:textId="77777777" w:rsidR="00365A8F" w:rsidRPr="003A4824" w:rsidRDefault="00365A8F" w:rsidP="005575C2">
            <w:pPr>
              <w:pStyle w:val="afd"/>
              <w:rPr>
                <w:rFonts w:eastAsia="Calibri"/>
                <w:sz w:val="24"/>
                <w:szCs w:val="24"/>
              </w:rPr>
            </w:pPr>
            <w:r w:rsidRPr="003A4824">
              <w:rPr>
                <w:rFonts w:eastAsia="Calibri"/>
                <w:sz w:val="24"/>
                <w:szCs w:val="24"/>
              </w:rPr>
              <w:t>34</w:t>
            </w:r>
          </w:p>
        </w:tc>
        <w:tc>
          <w:tcPr>
            <w:tcW w:w="1624" w:type="pct"/>
            <w:shd w:val="clear" w:color="auto" w:fill="auto"/>
            <w:vAlign w:val="center"/>
          </w:tcPr>
          <w:p w14:paraId="095C3F19" w14:textId="77777777" w:rsidR="00365A8F" w:rsidRPr="003A4824" w:rsidRDefault="00365A8F" w:rsidP="005575C2">
            <w:pPr>
              <w:pStyle w:val="afd"/>
              <w:jc w:val="left"/>
              <w:rPr>
                <w:rFonts w:eastAsia="Calibri"/>
                <w:sz w:val="24"/>
                <w:szCs w:val="24"/>
              </w:rPr>
            </w:pPr>
            <w:r w:rsidRPr="003A4824">
              <w:rPr>
                <w:rFonts w:eastAsia="Calibri"/>
                <w:sz w:val="24"/>
                <w:szCs w:val="24"/>
              </w:rPr>
              <w:t>Планшетная схема на отдельный участок</w:t>
            </w:r>
          </w:p>
        </w:tc>
        <w:tc>
          <w:tcPr>
            <w:tcW w:w="3108" w:type="pct"/>
            <w:shd w:val="clear" w:color="auto" w:fill="auto"/>
          </w:tcPr>
          <w:p w14:paraId="32ED5329"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Изображение в плане отдельного участка теплосетей (основных трубопроводов и ответвлений) с указанием диаметров, обозначением на них тепловых пунктов, тепловых    камер, компенсаторов, задвижек, номеров и </w:t>
            </w:r>
            <w:r w:rsidRPr="003A4824">
              <w:rPr>
                <w:rFonts w:eastAsia="Calibri"/>
                <w:sz w:val="24"/>
                <w:szCs w:val="24"/>
              </w:rPr>
              <w:lastRenderedPageBreak/>
              <w:t>адресов абонентов с указанием назначения, и этажности зданий</w:t>
            </w:r>
          </w:p>
        </w:tc>
      </w:tr>
      <w:tr w:rsidR="00365A8F" w:rsidRPr="003A4824" w14:paraId="3752D163" w14:textId="77777777" w:rsidTr="00365A8F">
        <w:trPr>
          <w:trHeight w:val="227"/>
        </w:trPr>
        <w:tc>
          <w:tcPr>
            <w:tcW w:w="268" w:type="pct"/>
            <w:shd w:val="clear" w:color="auto" w:fill="auto"/>
            <w:vAlign w:val="center"/>
          </w:tcPr>
          <w:p w14:paraId="623B10A6" w14:textId="77777777" w:rsidR="00365A8F" w:rsidRPr="003A4824" w:rsidRDefault="00365A8F" w:rsidP="005575C2">
            <w:pPr>
              <w:pStyle w:val="afd"/>
              <w:rPr>
                <w:rFonts w:eastAsia="Calibri"/>
                <w:sz w:val="24"/>
                <w:szCs w:val="24"/>
              </w:rPr>
            </w:pPr>
            <w:r w:rsidRPr="003A4824">
              <w:rPr>
                <w:rFonts w:eastAsia="Calibri"/>
                <w:sz w:val="24"/>
                <w:szCs w:val="24"/>
              </w:rPr>
              <w:lastRenderedPageBreak/>
              <w:t>35</w:t>
            </w:r>
          </w:p>
        </w:tc>
        <w:tc>
          <w:tcPr>
            <w:tcW w:w="1624" w:type="pct"/>
            <w:shd w:val="clear" w:color="auto" w:fill="auto"/>
            <w:vAlign w:val="center"/>
          </w:tcPr>
          <w:p w14:paraId="0EFA98E8" w14:textId="77777777" w:rsidR="00365A8F" w:rsidRPr="003A4824" w:rsidRDefault="00365A8F" w:rsidP="005575C2">
            <w:pPr>
              <w:pStyle w:val="afd"/>
              <w:jc w:val="left"/>
              <w:rPr>
                <w:rFonts w:eastAsia="Calibri"/>
                <w:sz w:val="24"/>
                <w:szCs w:val="24"/>
              </w:rPr>
            </w:pPr>
            <w:r w:rsidRPr="003A4824">
              <w:rPr>
                <w:rFonts w:eastAsia="Calibri"/>
                <w:sz w:val="24"/>
                <w:szCs w:val="24"/>
              </w:rPr>
              <w:t>Принципиальная схема магистральных сетей</w:t>
            </w:r>
          </w:p>
        </w:tc>
        <w:tc>
          <w:tcPr>
            <w:tcW w:w="3108" w:type="pct"/>
            <w:shd w:val="clear" w:color="auto" w:fill="auto"/>
          </w:tcPr>
          <w:p w14:paraId="3EC8C5A3" w14:textId="77777777" w:rsidR="00365A8F" w:rsidRPr="003A4824" w:rsidRDefault="00365A8F" w:rsidP="005575C2">
            <w:pPr>
              <w:pStyle w:val="afd"/>
              <w:jc w:val="left"/>
              <w:rPr>
                <w:rFonts w:eastAsia="Calibri"/>
                <w:sz w:val="24"/>
                <w:szCs w:val="24"/>
              </w:rPr>
            </w:pPr>
            <w:r w:rsidRPr="003A4824">
              <w:rPr>
                <w:rFonts w:eastAsia="Calibri"/>
                <w:sz w:val="24"/>
                <w:szCs w:val="24"/>
              </w:rPr>
              <w:t>Схема магистральных сетей с указанием номеров камер и диаметров ответвлений</w:t>
            </w:r>
          </w:p>
        </w:tc>
      </w:tr>
      <w:tr w:rsidR="00365A8F" w:rsidRPr="003A4824" w14:paraId="2AB9744A" w14:textId="77777777" w:rsidTr="00365A8F">
        <w:trPr>
          <w:trHeight w:val="227"/>
        </w:trPr>
        <w:tc>
          <w:tcPr>
            <w:tcW w:w="268" w:type="pct"/>
            <w:shd w:val="clear" w:color="auto" w:fill="auto"/>
            <w:vAlign w:val="center"/>
          </w:tcPr>
          <w:p w14:paraId="7F378E44" w14:textId="77777777" w:rsidR="00365A8F" w:rsidRPr="003A4824" w:rsidRDefault="00365A8F" w:rsidP="005575C2">
            <w:pPr>
              <w:pStyle w:val="afd"/>
              <w:rPr>
                <w:rFonts w:eastAsia="Calibri"/>
                <w:sz w:val="24"/>
                <w:szCs w:val="24"/>
              </w:rPr>
            </w:pPr>
            <w:r w:rsidRPr="003A4824">
              <w:rPr>
                <w:rFonts w:eastAsia="Calibri"/>
                <w:sz w:val="24"/>
                <w:szCs w:val="24"/>
              </w:rPr>
              <w:t>36</w:t>
            </w:r>
          </w:p>
        </w:tc>
        <w:tc>
          <w:tcPr>
            <w:tcW w:w="1624" w:type="pct"/>
            <w:shd w:val="clear" w:color="auto" w:fill="auto"/>
            <w:vAlign w:val="center"/>
          </w:tcPr>
          <w:p w14:paraId="1159B59A" w14:textId="77777777" w:rsidR="00365A8F" w:rsidRPr="003A4824" w:rsidRDefault="00365A8F" w:rsidP="005575C2">
            <w:pPr>
              <w:pStyle w:val="afd"/>
              <w:jc w:val="left"/>
              <w:rPr>
                <w:rFonts w:eastAsia="Calibri"/>
                <w:sz w:val="24"/>
                <w:szCs w:val="24"/>
              </w:rPr>
            </w:pPr>
            <w:r w:rsidRPr="003A4824">
              <w:rPr>
                <w:rFonts w:eastAsia="Calibri"/>
                <w:sz w:val="24"/>
                <w:szCs w:val="24"/>
              </w:rPr>
              <w:t>Расчетная схема тепловых сетей</w:t>
            </w:r>
          </w:p>
        </w:tc>
        <w:tc>
          <w:tcPr>
            <w:tcW w:w="3108" w:type="pct"/>
            <w:shd w:val="clear" w:color="auto" w:fill="auto"/>
          </w:tcPr>
          <w:p w14:paraId="399881D4" w14:textId="77777777" w:rsidR="00365A8F" w:rsidRPr="003A4824" w:rsidRDefault="00365A8F" w:rsidP="005575C2">
            <w:pPr>
              <w:pStyle w:val="afd"/>
              <w:jc w:val="left"/>
              <w:rPr>
                <w:rFonts w:eastAsia="Calibri"/>
                <w:sz w:val="24"/>
                <w:szCs w:val="24"/>
              </w:rPr>
            </w:pPr>
            <w:proofErr w:type="gramStart"/>
            <w:r w:rsidRPr="003A4824">
              <w:rPr>
                <w:rFonts w:eastAsia="Calibri"/>
                <w:sz w:val="24"/>
                <w:szCs w:val="24"/>
              </w:rPr>
              <w:t>Без</w:t>
            </w:r>
            <w:proofErr w:type="gramEnd"/>
            <w:r w:rsidRPr="003A4824">
              <w:rPr>
                <w:rFonts w:eastAsia="Calibri"/>
                <w:sz w:val="24"/>
                <w:szCs w:val="24"/>
              </w:rPr>
              <w:t xml:space="preserve"> </w:t>
            </w:r>
            <w:proofErr w:type="gramStart"/>
            <w:r w:rsidRPr="003A4824">
              <w:rPr>
                <w:rFonts w:eastAsia="Calibri"/>
                <w:sz w:val="24"/>
                <w:szCs w:val="24"/>
              </w:rPr>
              <w:t>масштабная</w:t>
            </w:r>
            <w:proofErr w:type="gramEnd"/>
            <w:r w:rsidRPr="003A4824">
              <w:rPr>
                <w:rFonts w:eastAsia="Calibri"/>
                <w:sz w:val="24"/>
                <w:szCs w:val="24"/>
              </w:rPr>
              <w:t xml:space="preserve"> схема тепловых сетей с указанием диаметра и приведенной длины каждого расчетного участка</w:t>
            </w:r>
          </w:p>
        </w:tc>
      </w:tr>
      <w:tr w:rsidR="00365A8F" w:rsidRPr="003A4824" w14:paraId="7602914B" w14:textId="77777777" w:rsidTr="00365A8F">
        <w:trPr>
          <w:trHeight w:val="227"/>
        </w:trPr>
        <w:tc>
          <w:tcPr>
            <w:tcW w:w="268" w:type="pct"/>
            <w:shd w:val="clear" w:color="auto" w:fill="auto"/>
            <w:vAlign w:val="center"/>
          </w:tcPr>
          <w:p w14:paraId="27AEFF4B" w14:textId="77777777" w:rsidR="00365A8F" w:rsidRPr="003A4824" w:rsidRDefault="00365A8F" w:rsidP="005575C2">
            <w:pPr>
              <w:pStyle w:val="afd"/>
              <w:rPr>
                <w:rFonts w:eastAsia="Calibri"/>
                <w:sz w:val="24"/>
                <w:szCs w:val="24"/>
              </w:rPr>
            </w:pPr>
            <w:r w:rsidRPr="003A4824">
              <w:rPr>
                <w:rFonts w:eastAsia="Calibri"/>
                <w:sz w:val="24"/>
                <w:szCs w:val="24"/>
              </w:rPr>
              <w:t>37</w:t>
            </w:r>
          </w:p>
        </w:tc>
        <w:tc>
          <w:tcPr>
            <w:tcW w:w="1624" w:type="pct"/>
            <w:shd w:val="clear" w:color="auto" w:fill="auto"/>
            <w:vAlign w:val="center"/>
          </w:tcPr>
          <w:p w14:paraId="7F84B3DD" w14:textId="77777777" w:rsidR="00365A8F" w:rsidRPr="003A4824" w:rsidRDefault="00365A8F" w:rsidP="005575C2">
            <w:pPr>
              <w:pStyle w:val="afd"/>
              <w:jc w:val="left"/>
              <w:rPr>
                <w:rFonts w:eastAsia="Calibri"/>
                <w:sz w:val="24"/>
                <w:szCs w:val="24"/>
              </w:rPr>
            </w:pPr>
            <w:r w:rsidRPr="003A4824">
              <w:rPr>
                <w:rFonts w:eastAsia="Calibri"/>
                <w:sz w:val="24"/>
                <w:szCs w:val="24"/>
              </w:rPr>
              <w:t>Таблицы гидравлического расчета тепловых сетей</w:t>
            </w:r>
          </w:p>
        </w:tc>
        <w:tc>
          <w:tcPr>
            <w:tcW w:w="3108" w:type="pct"/>
            <w:shd w:val="clear" w:color="auto" w:fill="auto"/>
          </w:tcPr>
          <w:p w14:paraId="20F51A66" w14:textId="77777777" w:rsidR="00365A8F" w:rsidRPr="003A4824" w:rsidRDefault="00365A8F" w:rsidP="005575C2">
            <w:pPr>
              <w:pStyle w:val="afd"/>
              <w:jc w:val="left"/>
              <w:rPr>
                <w:rFonts w:eastAsia="Calibri"/>
                <w:sz w:val="24"/>
                <w:szCs w:val="24"/>
              </w:rPr>
            </w:pPr>
            <w:r w:rsidRPr="003A4824">
              <w:rPr>
                <w:rFonts w:eastAsia="Calibri"/>
                <w:sz w:val="24"/>
                <w:szCs w:val="24"/>
              </w:rPr>
              <w:t>Результаты расчета потерь напора и величин, располагаемых напоров на каждом участке тепловой сети</w:t>
            </w:r>
          </w:p>
        </w:tc>
      </w:tr>
      <w:tr w:rsidR="00365A8F" w:rsidRPr="003A4824" w14:paraId="27DC72BA" w14:textId="77777777" w:rsidTr="00365A8F">
        <w:trPr>
          <w:trHeight w:val="227"/>
        </w:trPr>
        <w:tc>
          <w:tcPr>
            <w:tcW w:w="268" w:type="pct"/>
            <w:shd w:val="clear" w:color="auto" w:fill="auto"/>
            <w:vAlign w:val="center"/>
          </w:tcPr>
          <w:p w14:paraId="5B8CED12" w14:textId="77777777" w:rsidR="00365A8F" w:rsidRPr="003A4824" w:rsidRDefault="00365A8F" w:rsidP="005575C2">
            <w:pPr>
              <w:pStyle w:val="afd"/>
              <w:rPr>
                <w:rFonts w:eastAsia="Calibri"/>
                <w:sz w:val="24"/>
                <w:szCs w:val="24"/>
              </w:rPr>
            </w:pPr>
            <w:r w:rsidRPr="003A4824">
              <w:rPr>
                <w:rFonts w:eastAsia="Calibri"/>
                <w:sz w:val="24"/>
                <w:szCs w:val="24"/>
              </w:rPr>
              <w:t>38</w:t>
            </w:r>
          </w:p>
        </w:tc>
        <w:tc>
          <w:tcPr>
            <w:tcW w:w="1624" w:type="pct"/>
            <w:shd w:val="clear" w:color="auto" w:fill="auto"/>
            <w:vAlign w:val="center"/>
          </w:tcPr>
          <w:p w14:paraId="486FAB13" w14:textId="77777777" w:rsidR="00365A8F" w:rsidRPr="003A4824" w:rsidRDefault="00365A8F" w:rsidP="005575C2">
            <w:pPr>
              <w:pStyle w:val="afd"/>
              <w:jc w:val="left"/>
              <w:rPr>
                <w:rFonts w:eastAsia="Calibri"/>
                <w:sz w:val="24"/>
                <w:szCs w:val="24"/>
              </w:rPr>
            </w:pPr>
            <w:r w:rsidRPr="003A4824">
              <w:rPr>
                <w:rFonts w:eastAsia="Calibri"/>
                <w:sz w:val="24"/>
                <w:szCs w:val="24"/>
              </w:rPr>
              <w:t>Перечень работ, проводимых по нарядам</w:t>
            </w:r>
          </w:p>
        </w:tc>
        <w:tc>
          <w:tcPr>
            <w:tcW w:w="3108" w:type="pct"/>
            <w:shd w:val="clear" w:color="auto" w:fill="auto"/>
          </w:tcPr>
          <w:p w14:paraId="7F02C214" w14:textId="77777777" w:rsidR="00365A8F" w:rsidRPr="003A4824" w:rsidRDefault="00365A8F" w:rsidP="005575C2">
            <w:pPr>
              <w:pStyle w:val="afd"/>
              <w:jc w:val="left"/>
              <w:rPr>
                <w:rFonts w:eastAsia="Calibri"/>
                <w:sz w:val="24"/>
                <w:szCs w:val="24"/>
              </w:rPr>
            </w:pPr>
            <w:r w:rsidRPr="003A4824">
              <w:rPr>
                <w:rFonts w:eastAsia="Calibri"/>
                <w:sz w:val="24"/>
                <w:szCs w:val="24"/>
              </w:rPr>
              <w:t xml:space="preserve">Перечисление работ, на проведение которых необходимо оформлять </w:t>
            </w:r>
            <w:proofErr w:type="gramStart"/>
            <w:r w:rsidRPr="003A4824">
              <w:rPr>
                <w:rFonts w:eastAsia="Calibri"/>
                <w:sz w:val="24"/>
                <w:szCs w:val="24"/>
              </w:rPr>
              <w:t>наряды-допуска</w:t>
            </w:r>
            <w:proofErr w:type="gramEnd"/>
            <w:r w:rsidRPr="003A4824">
              <w:rPr>
                <w:rFonts w:eastAsia="Calibri"/>
                <w:sz w:val="24"/>
                <w:szCs w:val="24"/>
              </w:rPr>
              <w:t>. Перечень утверждается главным инженером ПТС</w:t>
            </w:r>
          </w:p>
        </w:tc>
      </w:tr>
      <w:tr w:rsidR="00365A8F" w:rsidRPr="003A4824" w14:paraId="39F35AA9" w14:textId="77777777" w:rsidTr="00365A8F">
        <w:trPr>
          <w:trHeight w:val="227"/>
        </w:trPr>
        <w:tc>
          <w:tcPr>
            <w:tcW w:w="268" w:type="pct"/>
            <w:shd w:val="clear" w:color="auto" w:fill="auto"/>
            <w:vAlign w:val="center"/>
          </w:tcPr>
          <w:p w14:paraId="4F2A0DFB" w14:textId="77777777" w:rsidR="00365A8F" w:rsidRPr="003A4824" w:rsidRDefault="00365A8F" w:rsidP="005575C2">
            <w:pPr>
              <w:pStyle w:val="afd"/>
              <w:rPr>
                <w:rFonts w:eastAsia="Calibri"/>
                <w:sz w:val="24"/>
                <w:szCs w:val="24"/>
              </w:rPr>
            </w:pPr>
            <w:r w:rsidRPr="003A4824">
              <w:rPr>
                <w:rFonts w:eastAsia="Calibri"/>
                <w:sz w:val="24"/>
                <w:szCs w:val="24"/>
              </w:rPr>
              <w:t>39</w:t>
            </w:r>
          </w:p>
        </w:tc>
        <w:tc>
          <w:tcPr>
            <w:tcW w:w="1624" w:type="pct"/>
            <w:shd w:val="clear" w:color="auto" w:fill="auto"/>
            <w:vAlign w:val="center"/>
          </w:tcPr>
          <w:p w14:paraId="1B6729CE" w14:textId="77777777" w:rsidR="00365A8F" w:rsidRPr="003A4824" w:rsidRDefault="00365A8F" w:rsidP="005575C2">
            <w:pPr>
              <w:pStyle w:val="afd"/>
              <w:jc w:val="left"/>
              <w:rPr>
                <w:rFonts w:eastAsia="Calibri"/>
                <w:sz w:val="24"/>
                <w:szCs w:val="24"/>
              </w:rPr>
            </w:pPr>
            <w:r w:rsidRPr="003A4824">
              <w:rPr>
                <w:rFonts w:eastAsia="Calibri"/>
                <w:sz w:val="24"/>
                <w:szCs w:val="24"/>
              </w:rPr>
              <w:t>Наряд-допуск</w:t>
            </w:r>
          </w:p>
        </w:tc>
        <w:tc>
          <w:tcPr>
            <w:tcW w:w="3108" w:type="pct"/>
            <w:shd w:val="clear" w:color="auto" w:fill="auto"/>
          </w:tcPr>
          <w:p w14:paraId="5FBB9295" w14:textId="77777777" w:rsidR="00365A8F" w:rsidRPr="003A4824" w:rsidRDefault="00365A8F" w:rsidP="005575C2">
            <w:pPr>
              <w:pStyle w:val="afd"/>
              <w:jc w:val="left"/>
              <w:rPr>
                <w:rFonts w:eastAsia="Calibri"/>
                <w:sz w:val="24"/>
                <w:szCs w:val="24"/>
              </w:rPr>
            </w:pPr>
            <w:r w:rsidRPr="003A4824">
              <w:rPr>
                <w:rFonts w:eastAsia="Calibri"/>
                <w:sz w:val="24"/>
                <w:szCs w:val="24"/>
              </w:rPr>
              <w:t>Задание на проведение работ, выполняемых по наряду. В задании указываются содержание и место проведения работы, состав бригады, лицо, ответственное за проведение работы, меры, обеспечивающие безопасность проведения работ, дата и время допусков к работе (первичных и ежедневных), окончание работы</w:t>
            </w:r>
          </w:p>
        </w:tc>
      </w:tr>
    </w:tbl>
    <w:p w14:paraId="5F4B1940" w14:textId="3D6E2A2B" w:rsidR="00724473" w:rsidRDefault="00E64AAC" w:rsidP="005575C2">
      <w:pPr>
        <w:spacing w:after="0" w:line="276" w:lineRule="auto"/>
        <w:ind w:right="142"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DD1122" w:rsidRPr="00D92583">
        <w:rPr>
          <w:rFonts w:ascii="Times New Roman" w:eastAsia="Times New Roman" w:hAnsi="Times New Roman" w:cs="Times New Roman"/>
          <w:sz w:val="24"/>
          <w:szCs w:val="24"/>
          <w:lang w:eastAsia="ru-RU"/>
        </w:rPr>
        <w:t>.2</w:t>
      </w:r>
      <w:r w:rsidR="00FE6FE1" w:rsidRPr="00D92583">
        <w:rPr>
          <w:rFonts w:ascii="Times New Roman" w:eastAsia="Times New Roman" w:hAnsi="Times New Roman" w:cs="Times New Roman"/>
          <w:sz w:val="24"/>
          <w:szCs w:val="24"/>
          <w:lang w:eastAsia="ru-RU"/>
        </w:rPr>
        <w:t>.2</w:t>
      </w:r>
      <w:r w:rsidR="003A108C" w:rsidRPr="00D92583">
        <w:rPr>
          <w:rFonts w:ascii="Times New Roman" w:eastAsia="Times New Roman" w:hAnsi="Times New Roman" w:cs="Times New Roman"/>
          <w:sz w:val="24"/>
          <w:szCs w:val="24"/>
          <w:lang w:eastAsia="ru-RU"/>
        </w:rPr>
        <w:t>.</w:t>
      </w:r>
      <w:r w:rsidR="00FE6FE1" w:rsidRPr="00D92583">
        <w:rPr>
          <w:rFonts w:ascii="Times New Roman" w:eastAsia="Times New Roman" w:hAnsi="Times New Roman" w:cs="Times New Roman"/>
          <w:sz w:val="24"/>
          <w:szCs w:val="24"/>
          <w:lang w:eastAsia="ru-RU"/>
        </w:rPr>
        <w:t xml:space="preserve"> Внутренние инструкции должны включать детально разрабо</w:t>
      </w:r>
      <w:r w:rsidR="00724473">
        <w:rPr>
          <w:rFonts w:ascii="Times New Roman" w:eastAsia="Times New Roman" w:hAnsi="Times New Roman" w:cs="Times New Roman"/>
          <w:sz w:val="24"/>
          <w:szCs w:val="24"/>
          <w:lang w:eastAsia="ru-RU"/>
        </w:rPr>
        <w:t>танный оперативный ПЛАС</w:t>
      </w:r>
    </w:p>
    <w:p w14:paraId="42836181" w14:textId="15C26FE3" w:rsidR="00FE6FE1" w:rsidRPr="00D92583" w:rsidRDefault="00FE6FE1" w:rsidP="005575C2">
      <w:pPr>
        <w:spacing w:after="0" w:line="276" w:lineRule="auto"/>
        <w:ind w:right="142"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 при авариях, ограничениях и отключениях потребителей при временном недостатке тепловой энергии, электрической мощности или топлива на источниках теплоснабжения.</w:t>
      </w:r>
    </w:p>
    <w:p w14:paraId="45406901" w14:textId="31BE7C54" w:rsidR="00FE6FE1" w:rsidRPr="00D92583" w:rsidRDefault="00E64AAC" w:rsidP="005575C2">
      <w:pPr>
        <w:spacing w:after="0" w:line="276" w:lineRule="auto"/>
        <w:ind w:right="142"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6478B3" w:rsidRPr="00D92583">
        <w:rPr>
          <w:rFonts w:ascii="Times New Roman" w:eastAsia="Times New Roman" w:hAnsi="Times New Roman" w:cs="Times New Roman"/>
          <w:sz w:val="24"/>
          <w:szCs w:val="24"/>
          <w:lang w:eastAsia="ru-RU"/>
        </w:rPr>
        <w:t>.2</w:t>
      </w:r>
      <w:r w:rsidR="00FE6FE1" w:rsidRPr="00D92583">
        <w:rPr>
          <w:rFonts w:ascii="Times New Roman" w:eastAsia="Times New Roman" w:hAnsi="Times New Roman" w:cs="Times New Roman"/>
          <w:sz w:val="24"/>
          <w:szCs w:val="24"/>
          <w:lang w:eastAsia="ru-RU"/>
        </w:rPr>
        <w:t>.3</w:t>
      </w:r>
      <w:r w:rsidR="003A108C" w:rsidRPr="00D92583">
        <w:rPr>
          <w:rFonts w:ascii="Times New Roman" w:eastAsia="Times New Roman" w:hAnsi="Times New Roman" w:cs="Times New Roman"/>
          <w:sz w:val="24"/>
          <w:szCs w:val="24"/>
          <w:lang w:eastAsia="ru-RU"/>
        </w:rPr>
        <w:t>.</w:t>
      </w:r>
      <w:r w:rsidR="00FE6FE1" w:rsidRPr="00D92583">
        <w:rPr>
          <w:rFonts w:ascii="Times New Roman" w:eastAsia="Times New Roman" w:hAnsi="Times New Roman" w:cs="Times New Roman"/>
          <w:sz w:val="24"/>
          <w:szCs w:val="24"/>
          <w:lang w:eastAsia="ru-RU"/>
        </w:rPr>
        <w:t xml:space="preserve"> К инструкциям должны быть приложены схемы возможных аварийных переключений, указания о порядке отключения горячего водоснабжения и отопления, опорожнения тепловых сетей и систем теплопотребления зданий и последующего их заполнения и включением их в работу при разработанных вариантах аварийных режимов. Должна быть определена организация дежурств и действий персонала при усиленном и нерасчетном режимах теплоснабжения.</w:t>
      </w:r>
    </w:p>
    <w:p w14:paraId="53092EB8" w14:textId="584BA0AA" w:rsidR="00FE6FE1" w:rsidRPr="00D92583" w:rsidRDefault="00FE6FE1" w:rsidP="005575C2">
      <w:pPr>
        <w:spacing w:after="0" w:line="276" w:lineRule="auto"/>
        <w:ind w:right="142" w:firstLine="567"/>
        <w:jc w:val="both"/>
        <w:rPr>
          <w:rFonts w:ascii="Times New Roman" w:eastAsia="Times New Roman" w:hAnsi="Times New Roman" w:cs="Times New Roman"/>
          <w:sz w:val="24"/>
          <w:szCs w:val="24"/>
          <w:lang w:eastAsia="ru-RU"/>
        </w:rPr>
      </w:pPr>
      <w:r w:rsidRPr="00D92583">
        <w:rPr>
          <w:rFonts w:ascii="Times New Roman" w:eastAsia="Times New Roman" w:hAnsi="Times New Roman" w:cs="Times New Roman"/>
          <w:sz w:val="24"/>
          <w:szCs w:val="24"/>
          <w:lang w:eastAsia="ru-RU"/>
        </w:rPr>
        <w:t xml:space="preserve">Конкретный перечень необходимой эксплуатационной документации в каждой организации устанавливается ее </w:t>
      </w:r>
      <w:r w:rsidR="006478B3" w:rsidRPr="00D92583">
        <w:rPr>
          <w:rFonts w:ascii="Times New Roman" w:eastAsia="Times New Roman" w:hAnsi="Times New Roman" w:cs="Times New Roman"/>
          <w:sz w:val="24"/>
          <w:szCs w:val="24"/>
          <w:lang w:eastAsia="ru-RU"/>
        </w:rPr>
        <w:t>главным инженером</w:t>
      </w:r>
      <w:r w:rsidRPr="00D92583">
        <w:rPr>
          <w:rFonts w:ascii="Times New Roman" w:eastAsia="Times New Roman" w:hAnsi="Times New Roman" w:cs="Times New Roman"/>
          <w:sz w:val="24"/>
          <w:szCs w:val="24"/>
          <w:lang w:eastAsia="ru-RU"/>
        </w:rPr>
        <w:t>.</w:t>
      </w:r>
    </w:p>
    <w:p w14:paraId="22521D24" w14:textId="6D69E85C" w:rsidR="00FE6FE1" w:rsidRDefault="00E64AAC" w:rsidP="005575C2">
      <w:pPr>
        <w:spacing w:after="0" w:line="276" w:lineRule="auto"/>
        <w:ind w:right="142"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6478B3" w:rsidRPr="00D92583">
        <w:rPr>
          <w:rFonts w:ascii="Times New Roman" w:eastAsia="Times New Roman" w:hAnsi="Times New Roman" w:cs="Times New Roman"/>
          <w:sz w:val="24"/>
          <w:szCs w:val="24"/>
          <w:lang w:eastAsia="ru-RU"/>
        </w:rPr>
        <w:t>.2</w:t>
      </w:r>
      <w:r w:rsidR="00FE6FE1" w:rsidRPr="00D92583">
        <w:rPr>
          <w:rFonts w:ascii="Times New Roman" w:eastAsia="Times New Roman" w:hAnsi="Times New Roman" w:cs="Times New Roman"/>
          <w:sz w:val="24"/>
          <w:szCs w:val="24"/>
          <w:lang w:eastAsia="ru-RU"/>
        </w:rPr>
        <w:t>.4</w:t>
      </w:r>
      <w:r w:rsidR="003A108C" w:rsidRPr="00D92583">
        <w:rPr>
          <w:rFonts w:ascii="Times New Roman" w:eastAsia="Times New Roman" w:hAnsi="Times New Roman" w:cs="Times New Roman"/>
          <w:sz w:val="24"/>
          <w:szCs w:val="24"/>
          <w:lang w:eastAsia="ru-RU"/>
        </w:rPr>
        <w:t>.</w:t>
      </w:r>
      <w:r w:rsidR="00FE6FE1" w:rsidRPr="00D92583">
        <w:rPr>
          <w:rFonts w:ascii="Times New Roman" w:eastAsia="Times New Roman" w:hAnsi="Times New Roman" w:cs="Times New Roman"/>
          <w:sz w:val="24"/>
          <w:szCs w:val="24"/>
          <w:lang w:eastAsia="ru-RU"/>
        </w:rPr>
        <w:t xml:space="preserve"> Теплоснабжающие, </w:t>
      </w:r>
      <w:proofErr w:type="spellStart"/>
      <w:r w:rsidR="00FE6FE1" w:rsidRPr="00D92583">
        <w:rPr>
          <w:rFonts w:ascii="Times New Roman" w:eastAsia="Times New Roman" w:hAnsi="Times New Roman" w:cs="Times New Roman"/>
          <w:sz w:val="24"/>
          <w:szCs w:val="24"/>
          <w:lang w:eastAsia="ru-RU"/>
        </w:rPr>
        <w:t>теплосетевые</w:t>
      </w:r>
      <w:proofErr w:type="spellEnd"/>
      <w:r w:rsidR="00FE6FE1" w:rsidRPr="00D92583">
        <w:rPr>
          <w:rFonts w:ascii="Times New Roman" w:eastAsia="Times New Roman" w:hAnsi="Times New Roman" w:cs="Times New Roman"/>
          <w:sz w:val="24"/>
          <w:szCs w:val="24"/>
          <w:lang w:eastAsia="ru-RU"/>
        </w:rPr>
        <w:t xml:space="preserve"> организации, потребители, диспетчерские службы ежегодно до </w:t>
      </w:r>
      <w:r w:rsidR="006478B3" w:rsidRPr="00D92583">
        <w:rPr>
          <w:rFonts w:ascii="Times New Roman" w:eastAsia="Times New Roman" w:hAnsi="Times New Roman" w:cs="Times New Roman"/>
          <w:sz w:val="24"/>
          <w:szCs w:val="24"/>
          <w:lang w:eastAsia="ru-RU"/>
        </w:rPr>
        <w:t>0</w:t>
      </w:r>
      <w:r w:rsidR="00FE6FE1" w:rsidRPr="00D92583">
        <w:rPr>
          <w:rFonts w:ascii="Times New Roman" w:eastAsia="Times New Roman" w:hAnsi="Times New Roman" w:cs="Times New Roman"/>
          <w:sz w:val="24"/>
          <w:szCs w:val="24"/>
          <w:lang w:eastAsia="ru-RU"/>
        </w:rPr>
        <w:t>1 января обмениваются списками лиц, имеющих право на ведение оперативных переговоров. Обо всех изменениях в списках организации должны своевременно сообщать друг другу.</w:t>
      </w:r>
      <w:bookmarkEnd w:id="28"/>
    </w:p>
    <w:p w14:paraId="187F23ED" w14:textId="16D4439E" w:rsidR="00824E2D"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p w14:paraId="6832C223" w14:textId="08DF5159" w:rsidR="00824E2D"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p w14:paraId="7A4072AF" w14:textId="274FE6FE" w:rsidR="00824E2D"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p w14:paraId="3F5D6CD6" w14:textId="369AA9FC" w:rsidR="00824E2D"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p w14:paraId="6677FA71" w14:textId="242EEA51" w:rsidR="00824E2D"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p w14:paraId="36DFF753" w14:textId="741182DF" w:rsidR="00824E2D"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p w14:paraId="5ED6A583" w14:textId="129003B4" w:rsidR="00824E2D"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p w14:paraId="7D16127F" w14:textId="77777777" w:rsidR="00824E2D" w:rsidRDefault="00824E2D" w:rsidP="00824E2D">
      <w:pPr>
        <w:pStyle w:val="1"/>
        <w:tabs>
          <w:tab w:val="left" w:pos="851"/>
          <w:tab w:val="left" w:pos="4781"/>
        </w:tabs>
        <w:jc w:val="both"/>
        <w:rPr>
          <w:sz w:val="28"/>
          <w:szCs w:val="28"/>
        </w:rPr>
        <w:sectPr w:rsidR="00824E2D" w:rsidSect="00824E2D">
          <w:pgSz w:w="11906" w:h="16838" w:code="9"/>
          <w:pgMar w:top="1134" w:right="567" w:bottom="1134" w:left="1418" w:header="709" w:footer="709" w:gutter="0"/>
          <w:pgBorders w:offsetFrom="page">
            <w:top w:val="single" w:sz="4" w:space="24" w:color="auto"/>
            <w:left w:val="single" w:sz="4" w:space="24" w:color="auto"/>
            <w:bottom w:val="single" w:sz="4" w:space="24" w:color="auto"/>
            <w:right w:val="single" w:sz="4" w:space="24" w:color="auto"/>
          </w:pgBorders>
          <w:cols w:space="708"/>
          <w:titlePg/>
          <w:docGrid w:linePitch="360"/>
        </w:sectPr>
      </w:pPr>
      <w:bookmarkStart w:id="52" w:name="_Toc190965676"/>
    </w:p>
    <w:p w14:paraId="2FE917E3" w14:textId="68E8FB97" w:rsidR="00824E2D" w:rsidRPr="00C65833" w:rsidRDefault="00E64AAC" w:rsidP="00824E2D">
      <w:pPr>
        <w:pStyle w:val="1"/>
        <w:tabs>
          <w:tab w:val="left" w:pos="851"/>
          <w:tab w:val="left" w:pos="4781"/>
        </w:tabs>
        <w:jc w:val="both"/>
        <w:rPr>
          <w:sz w:val="24"/>
          <w:szCs w:val="24"/>
        </w:rPr>
      </w:pPr>
      <w:bookmarkStart w:id="53" w:name="_Toc191054560"/>
      <w:r>
        <w:rPr>
          <w:sz w:val="24"/>
          <w:szCs w:val="24"/>
        </w:rPr>
        <w:lastRenderedPageBreak/>
        <w:t>Раздел 9</w:t>
      </w:r>
      <w:r w:rsidR="00824E2D" w:rsidRPr="00C65833">
        <w:rPr>
          <w:sz w:val="24"/>
          <w:szCs w:val="24"/>
        </w:rPr>
        <w:t>. Ответственные лица по организациям (учреждениям), связанным с эксплуатацией объектов системы теплоснабжения</w:t>
      </w:r>
      <w:bookmarkEnd w:id="52"/>
      <w:bookmarkEnd w:id="53"/>
    </w:p>
    <w:p w14:paraId="1C461B56" w14:textId="29FE5358" w:rsidR="00824E2D" w:rsidRPr="00C65833" w:rsidRDefault="00E64AAC" w:rsidP="00E64AAC">
      <w:pPr>
        <w:pStyle w:val="1"/>
        <w:numPr>
          <w:ilvl w:val="1"/>
          <w:numId w:val="39"/>
        </w:numPr>
        <w:tabs>
          <w:tab w:val="left" w:pos="567"/>
          <w:tab w:val="left" w:pos="993"/>
          <w:tab w:val="left" w:pos="4781"/>
        </w:tabs>
        <w:spacing w:before="61"/>
        <w:jc w:val="both"/>
        <w:rPr>
          <w:sz w:val="24"/>
          <w:szCs w:val="24"/>
        </w:rPr>
      </w:pPr>
      <w:bookmarkStart w:id="54" w:name="_Toc189148950"/>
      <w:bookmarkStart w:id="55" w:name="_Toc190965677"/>
      <w:bookmarkStart w:id="56" w:name="_Toc191054561"/>
      <w:r>
        <w:rPr>
          <w:sz w:val="24"/>
          <w:szCs w:val="24"/>
        </w:rPr>
        <w:t xml:space="preserve"> </w:t>
      </w:r>
      <w:r w:rsidR="00824E2D" w:rsidRPr="00C65833">
        <w:rPr>
          <w:sz w:val="24"/>
          <w:szCs w:val="24"/>
        </w:rPr>
        <w:t>Общие сведения</w:t>
      </w:r>
      <w:bookmarkEnd w:id="54"/>
      <w:bookmarkEnd w:id="55"/>
      <w:bookmarkEnd w:id="56"/>
    </w:p>
    <w:p w14:paraId="33F5C730" w14:textId="250A2F4E" w:rsidR="00EC5BBF" w:rsidRPr="00E64AAC" w:rsidRDefault="00E64AAC" w:rsidP="00E64AAC">
      <w:pPr>
        <w:tabs>
          <w:tab w:val="left" w:pos="709"/>
          <w:tab w:val="left" w:pos="851"/>
        </w:tabs>
        <w:spacing w:line="276" w:lineRule="auto"/>
        <w:ind w:right="282"/>
        <w:jc w:val="both"/>
        <w:rPr>
          <w:sz w:val="24"/>
          <w:szCs w:val="24"/>
          <w:lang w:eastAsia="ru-RU"/>
        </w:rPr>
      </w:pPr>
      <w:r>
        <w:rPr>
          <w:b/>
          <w:sz w:val="24"/>
          <w:szCs w:val="24"/>
        </w:rPr>
        <w:t xml:space="preserve">           </w:t>
      </w:r>
      <w:proofErr w:type="gramStart"/>
      <w:r w:rsidRPr="00E64AAC">
        <w:rPr>
          <w:b/>
          <w:sz w:val="24"/>
          <w:szCs w:val="24"/>
        </w:rPr>
        <w:t>9.1.1.</w:t>
      </w:r>
      <w:r w:rsidR="00786D96" w:rsidRPr="00E64AAC">
        <w:rPr>
          <w:sz w:val="24"/>
          <w:szCs w:val="24"/>
        </w:rPr>
        <w:t>Настоящий раздел с к</w:t>
      </w:r>
      <w:r w:rsidR="00EC5BBF" w:rsidRPr="00E64AAC">
        <w:rPr>
          <w:sz w:val="24"/>
          <w:szCs w:val="24"/>
          <w:lang w:eastAsia="ru-RU"/>
        </w:rPr>
        <w:t>онтактны</w:t>
      </w:r>
      <w:r w:rsidR="00786D96" w:rsidRPr="00E64AAC">
        <w:rPr>
          <w:sz w:val="24"/>
          <w:szCs w:val="24"/>
          <w:lang w:eastAsia="ru-RU"/>
        </w:rPr>
        <w:t>ми</w:t>
      </w:r>
      <w:r w:rsidR="00EC5BBF" w:rsidRPr="00E64AAC">
        <w:rPr>
          <w:sz w:val="24"/>
          <w:szCs w:val="24"/>
          <w:lang w:eastAsia="ru-RU"/>
        </w:rPr>
        <w:t xml:space="preserve"> данны</w:t>
      </w:r>
      <w:r w:rsidR="00786D96" w:rsidRPr="00E64AAC">
        <w:rPr>
          <w:sz w:val="24"/>
          <w:szCs w:val="24"/>
          <w:lang w:eastAsia="ru-RU"/>
        </w:rPr>
        <w:t>ми</w:t>
      </w:r>
      <w:r w:rsidR="00EC5BBF" w:rsidRPr="00E64AAC">
        <w:rPr>
          <w:sz w:val="24"/>
          <w:szCs w:val="24"/>
          <w:lang w:eastAsia="ru-RU"/>
        </w:rPr>
        <w:t xml:space="preserve"> ответственных лиц от организаций (учреждений), связанных с ликвидацией аварийных ситуаций в системе теплоснабжения на территории </w:t>
      </w:r>
      <w:r w:rsidR="00EC5BBF" w:rsidRPr="00E64AAC">
        <w:rPr>
          <w:sz w:val="24"/>
          <w:szCs w:val="24"/>
        </w:rPr>
        <w:t xml:space="preserve">муниципального образования </w:t>
      </w:r>
      <w:r w:rsidR="00A108FF" w:rsidRPr="00E64AAC">
        <w:rPr>
          <w:iCs/>
          <w:color w:val="000000" w:themeColor="dark1"/>
          <w:sz w:val="24"/>
          <w:szCs w:val="24"/>
        </w:rPr>
        <w:t>город Енисейск</w:t>
      </w:r>
      <w:r w:rsidR="00EC5BBF" w:rsidRPr="00E64AAC">
        <w:rPr>
          <w:sz w:val="24"/>
          <w:szCs w:val="24"/>
          <w:lang w:eastAsia="ru-RU"/>
        </w:rPr>
        <w:t xml:space="preserve"> </w:t>
      </w:r>
      <w:r w:rsidR="00786D96" w:rsidRPr="00E64AAC">
        <w:rPr>
          <w:sz w:val="24"/>
          <w:szCs w:val="24"/>
          <w:lang w:eastAsia="ru-RU"/>
        </w:rPr>
        <w:t>сформирован по</w:t>
      </w:r>
      <w:r w:rsidR="00EC5BBF" w:rsidRPr="00E64AAC">
        <w:rPr>
          <w:sz w:val="24"/>
          <w:szCs w:val="24"/>
          <w:lang w:eastAsia="ru-RU"/>
        </w:rPr>
        <w:t xml:space="preserve"> состоянию на дату разработки документа и подлеж</w:t>
      </w:r>
      <w:r w:rsidR="00786D96" w:rsidRPr="00E64AAC">
        <w:rPr>
          <w:sz w:val="24"/>
          <w:szCs w:val="24"/>
          <w:lang w:eastAsia="ru-RU"/>
        </w:rPr>
        <w:t>и</w:t>
      </w:r>
      <w:r w:rsidR="00EC5BBF" w:rsidRPr="00E64AAC">
        <w:rPr>
          <w:sz w:val="24"/>
          <w:szCs w:val="24"/>
          <w:lang w:eastAsia="ru-RU"/>
        </w:rPr>
        <w:t xml:space="preserve">т ежегодной корректировке </w:t>
      </w:r>
      <w:r w:rsidR="00EC5BBF" w:rsidRPr="00E64AAC">
        <w:rPr>
          <w:sz w:val="24"/>
          <w:szCs w:val="24"/>
        </w:rPr>
        <w:t xml:space="preserve">указанных </w:t>
      </w:r>
      <w:r w:rsidR="00786D96" w:rsidRPr="00E64AAC">
        <w:rPr>
          <w:sz w:val="24"/>
          <w:szCs w:val="24"/>
        </w:rPr>
        <w:t>сведений (</w:t>
      </w:r>
      <w:r w:rsidR="00EC5BBF" w:rsidRPr="00E64AAC">
        <w:rPr>
          <w:sz w:val="24"/>
          <w:szCs w:val="24"/>
        </w:rPr>
        <w:t>должностей, Ф.И.О.</w:t>
      </w:r>
      <w:r w:rsidR="00786D96" w:rsidRPr="00E64AAC">
        <w:rPr>
          <w:sz w:val="24"/>
          <w:szCs w:val="24"/>
        </w:rPr>
        <w:t>, контактных данных</w:t>
      </w:r>
      <w:r w:rsidR="00EC5BBF" w:rsidRPr="00E64AAC">
        <w:rPr>
          <w:sz w:val="24"/>
          <w:szCs w:val="24"/>
        </w:rPr>
        <w:t xml:space="preserve"> ответственных лиц</w:t>
      </w:r>
      <w:r w:rsidR="00786D96" w:rsidRPr="00E64AAC">
        <w:rPr>
          <w:sz w:val="24"/>
          <w:szCs w:val="24"/>
        </w:rPr>
        <w:t>) при актуализации Плана действий</w:t>
      </w:r>
      <w:r w:rsidR="00EC5BBF" w:rsidRPr="00E64AAC">
        <w:rPr>
          <w:sz w:val="24"/>
          <w:szCs w:val="24"/>
        </w:rPr>
        <w:t xml:space="preserve">, </w:t>
      </w:r>
      <w:r w:rsidR="00EC5BBF" w:rsidRPr="00E64AAC">
        <w:rPr>
          <w:sz w:val="24"/>
          <w:szCs w:val="24"/>
          <w:lang w:eastAsia="ru-RU"/>
        </w:rPr>
        <w:t>с учетом произошедших изменений.</w:t>
      </w:r>
      <w:proofErr w:type="gramEnd"/>
    </w:p>
    <w:p w14:paraId="12022A60" w14:textId="77777777" w:rsidR="00786D96" w:rsidRPr="00C65833" w:rsidRDefault="00786D96" w:rsidP="00786D96">
      <w:pPr>
        <w:spacing w:after="0"/>
        <w:rPr>
          <w:rFonts w:ascii="Times New Roman" w:hAnsi="Times New Roman" w:cs="Times New Roman"/>
          <w:sz w:val="24"/>
          <w:szCs w:val="24"/>
        </w:rPr>
      </w:pPr>
      <w:bookmarkStart w:id="57" w:name="_Toc190965678"/>
    </w:p>
    <w:p w14:paraId="3C26F5C8" w14:textId="4BC6F1D0" w:rsidR="00824E2D" w:rsidRPr="00C65833" w:rsidRDefault="00E64AAC" w:rsidP="00E64AAC">
      <w:pPr>
        <w:pStyle w:val="1"/>
        <w:numPr>
          <w:ilvl w:val="1"/>
          <w:numId w:val="39"/>
        </w:numPr>
        <w:tabs>
          <w:tab w:val="left" w:pos="567"/>
          <w:tab w:val="left" w:pos="993"/>
          <w:tab w:val="left" w:pos="4781"/>
        </w:tabs>
        <w:jc w:val="both"/>
        <w:rPr>
          <w:sz w:val="24"/>
          <w:szCs w:val="24"/>
        </w:rPr>
      </w:pPr>
      <w:bookmarkStart w:id="58" w:name="_Toc191054562"/>
      <w:r>
        <w:rPr>
          <w:sz w:val="24"/>
          <w:szCs w:val="24"/>
        </w:rPr>
        <w:t xml:space="preserve"> </w:t>
      </w:r>
      <w:r w:rsidR="00824E2D" w:rsidRPr="00C65833">
        <w:rPr>
          <w:sz w:val="24"/>
          <w:szCs w:val="24"/>
        </w:rPr>
        <w:t>Сведения об ответственных лицах</w:t>
      </w:r>
      <w:bookmarkEnd w:id="57"/>
      <w:bookmarkEnd w:id="58"/>
      <w:r w:rsidR="00824E2D" w:rsidRPr="00C65833">
        <w:rPr>
          <w:sz w:val="24"/>
          <w:szCs w:val="24"/>
        </w:rPr>
        <w:t xml:space="preserve"> </w:t>
      </w:r>
    </w:p>
    <w:p w14:paraId="3DAFBFB7" w14:textId="26F2A8BD" w:rsidR="00824E2D" w:rsidRPr="00C65833" w:rsidRDefault="00E64AAC" w:rsidP="00824E2D">
      <w:pPr>
        <w:spacing w:after="0" w:line="276" w:lineRule="auto"/>
        <w:ind w:right="282" w:firstLine="567"/>
        <w:jc w:val="both"/>
        <w:rPr>
          <w:rFonts w:ascii="Times New Roman" w:hAnsi="Times New Roman" w:cs="Times New Roman"/>
          <w:sz w:val="24"/>
          <w:szCs w:val="24"/>
        </w:rPr>
      </w:pPr>
      <w:r>
        <w:rPr>
          <w:rFonts w:ascii="Times New Roman" w:hAnsi="Times New Roman" w:cs="Times New Roman"/>
          <w:sz w:val="24"/>
          <w:szCs w:val="24"/>
        </w:rPr>
        <w:t>9</w:t>
      </w:r>
      <w:r w:rsidR="00824E2D" w:rsidRPr="00C65833">
        <w:rPr>
          <w:rFonts w:ascii="Times New Roman" w:hAnsi="Times New Roman" w:cs="Times New Roman"/>
          <w:sz w:val="24"/>
          <w:szCs w:val="24"/>
        </w:rPr>
        <w:t>.2.1.</w:t>
      </w:r>
      <w:r w:rsidR="00824E2D" w:rsidRPr="00C65833">
        <w:rPr>
          <w:rFonts w:ascii="Times New Roman" w:eastAsia="Calibri" w:hAnsi="Times New Roman" w:cs="Times New Roman"/>
          <w:sz w:val="24"/>
          <w:szCs w:val="24"/>
        </w:rPr>
        <w:t xml:space="preserve"> Перечень ответственных лиц по администрации </w:t>
      </w:r>
      <w:r w:rsidR="00824E2D" w:rsidRPr="00C65833">
        <w:rPr>
          <w:rFonts w:ascii="Times New Roman" w:eastAsia="Calibri" w:hAnsi="Times New Roman" w:cs="Times New Roman"/>
          <w:bCs/>
          <w:sz w:val="24"/>
          <w:szCs w:val="24"/>
        </w:rPr>
        <w:t xml:space="preserve">муниципального образования </w:t>
      </w:r>
      <w:r w:rsidR="00A108FF" w:rsidRPr="00603109">
        <w:rPr>
          <w:rFonts w:ascii="Times New Roman" w:hAnsi="Times New Roman" w:cs="Times New Roman"/>
          <w:iCs/>
          <w:color w:val="000000" w:themeColor="dark1"/>
          <w:sz w:val="24"/>
          <w:szCs w:val="24"/>
        </w:rPr>
        <w:t>город Енисейск</w:t>
      </w:r>
      <w:r w:rsidR="00824E2D" w:rsidRPr="00C65833">
        <w:rPr>
          <w:rFonts w:ascii="Times New Roman" w:hAnsi="Times New Roman" w:cs="Times New Roman"/>
          <w:sz w:val="24"/>
          <w:szCs w:val="24"/>
        </w:rPr>
        <w:t xml:space="preserve"> связанным с функционированием систем теплоснабжения представлен в таблице </w:t>
      </w:r>
      <w:r w:rsidR="00824E2D" w:rsidRPr="00C65833">
        <w:rPr>
          <w:rFonts w:ascii="Times New Roman" w:hAnsi="Times New Roman" w:cs="Times New Roman"/>
          <w:sz w:val="24"/>
          <w:szCs w:val="24"/>
        </w:rPr>
        <w:fldChar w:fldCharType="begin"/>
      </w:r>
      <w:r w:rsidR="00824E2D" w:rsidRPr="00C65833">
        <w:rPr>
          <w:rFonts w:ascii="Times New Roman" w:hAnsi="Times New Roman" w:cs="Times New Roman"/>
          <w:sz w:val="24"/>
          <w:szCs w:val="24"/>
        </w:rPr>
        <w:instrText xml:space="preserve"> REF _Ref190965816 \h  \* MERGEFORMAT </w:instrText>
      </w:r>
      <w:r w:rsidR="00824E2D" w:rsidRPr="00C65833">
        <w:rPr>
          <w:rFonts w:ascii="Times New Roman" w:hAnsi="Times New Roman" w:cs="Times New Roman"/>
          <w:sz w:val="24"/>
          <w:szCs w:val="24"/>
        </w:rPr>
      </w:r>
      <w:r w:rsidR="00824E2D" w:rsidRPr="00C65833">
        <w:rPr>
          <w:rFonts w:ascii="Times New Roman" w:hAnsi="Times New Roman" w:cs="Times New Roman"/>
          <w:sz w:val="24"/>
          <w:szCs w:val="24"/>
        </w:rPr>
        <w:fldChar w:fldCharType="separate"/>
      </w:r>
      <w:r w:rsidR="00917E27" w:rsidRPr="00917E27">
        <w:rPr>
          <w:rFonts w:ascii="Times New Roman" w:hAnsi="Times New Roman" w:cs="Times New Roman"/>
          <w:vanish/>
          <w:sz w:val="24"/>
          <w:szCs w:val="24"/>
        </w:rPr>
        <w:t xml:space="preserve">Таблица </w:t>
      </w:r>
      <w:r w:rsidR="00917E27" w:rsidRPr="00917E27">
        <w:rPr>
          <w:rFonts w:ascii="Times New Roman" w:hAnsi="Times New Roman" w:cs="Times New Roman"/>
          <w:noProof/>
          <w:sz w:val="24"/>
          <w:szCs w:val="24"/>
        </w:rPr>
        <w:t>9.2</w:t>
      </w:r>
      <w:r w:rsidR="00917E27" w:rsidRPr="00917E27">
        <w:rPr>
          <w:rFonts w:ascii="Times New Roman" w:hAnsi="Times New Roman" w:cs="Times New Roman"/>
          <w:sz w:val="24"/>
          <w:szCs w:val="24"/>
        </w:rPr>
        <w:t>.</w:t>
      </w:r>
      <w:r w:rsidR="00917E27" w:rsidRPr="00917E27">
        <w:rPr>
          <w:rFonts w:ascii="Times New Roman" w:hAnsi="Times New Roman" w:cs="Times New Roman"/>
          <w:noProof/>
          <w:sz w:val="24"/>
          <w:szCs w:val="24"/>
        </w:rPr>
        <w:t>1</w:t>
      </w:r>
      <w:r w:rsidR="00824E2D" w:rsidRPr="00C65833">
        <w:rPr>
          <w:rFonts w:ascii="Times New Roman" w:hAnsi="Times New Roman" w:cs="Times New Roman"/>
          <w:sz w:val="24"/>
          <w:szCs w:val="24"/>
        </w:rPr>
        <w:fldChar w:fldCharType="end"/>
      </w:r>
      <w:r w:rsidR="00824E2D" w:rsidRPr="00C65833">
        <w:rPr>
          <w:rFonts w:ascii="Times New Roman" w:hAnsi="Times New Roman" w:cs="Times New Roman"/>
          <w:sz w:val="24"/>
          <w:szCs w:val="24"/>
        </w:rPr>
        <w:t>.</w:t>
      </w:r>
    </w:p>
    <w:p w14:paraId="1A5AA2F4" w14:textId="385CCB41" w:rsidR="00824E2D" w:rsidRPr="00C65833" w:rsidRDefault="00824E2D" w:rsidP="00824E2D">
      <w:pPr>
        <w:pStyle w:val="a7"/>
        <w:spacing w:before="0" w:line="240" w:lineRule="auto"/>
        <w:ind w:right="282" w:firstLine="567"/>
        <w:jc w:val="both"/>
        <w:rPr>
          <w:rFonts w:cs="Times New Roman"/>
          <w:b/>
          <w:i/>
          <w:sz w:val="24"/>
          <w:szCs w:val="24"/>
          <w:lang w:eastAsia="en-US"/>
        </w:rPr>
      </w:pPr>
      <w:bookmarkStart w:id="59" w:name="_Ref190965816"/>
      <w:bookmarkStart w:id="60" w:name="_Toc190965472"/>
      <w:bookmarkStart w:id="61" w:name="_Toc191049809"/>
      <w:proofErr w:type="gramStart"/>
      <w:r w:rsidRPr="00375CAE">
        <w:rPr>
          <w:rFonts w:cs="Times New Roman"/>
          <w:b/>
          <w:color w:val="auto"/>
          <w:sz w:val="24"/>
          <w:szCs w:val="24"/>
        </w:rPr>
        <w:t xml:space="preserve">Таблица </w:t>
      </w:r>
      <w:r w:rsidRPr="00375CAE">
        <w:rPr>
          <w:rFonts w:cs="Times New Roman"/>
          <w:b/>
          <w:bCs/>
          <w:noProof/>
          <w:color w:val="auto"/>
          <w:sz w:val="24"/>
          <w:szCs w:val="24"/>
        </w:rPr>
        <w:fldChar w:fldCharType="begin"/>
      </w:r>
      <w:r w:rsidRPr="00375CAE">
        <w:rPr>
          <w:rFonts w:cs="Times New Roman"/>
          <w:b/>
          <w:noProof/>
          <w:color w:val="auto"/>
          <w:sz w:val="24"/>
          <w:szCs w:val="24"/>
        </w:rPr>
        <w:instrText xml:space="preserve"> STYLEREF 1 \s </w:instrText>
      </w:r>
      <w:r w:rsidRPr="00375CAE">
        <w:rPr>
          <w:rFonts w:cs="Times New Roman"/>
          <w:b/>
          <w:bCs/>
          <w:noProof/>
          <w:color w:val="auto"/>
          <w:sz w:val="24"/>
          <w:szCs w:val="24"/>
        </w:rPr>
        <w:fldChar w:fldCharType="separate"/>
      </w:r>
      <w:r w:rsidR="00917E27">
        <w:rPr>
          <w:rFonts w:cs="Times New Roman"/>
          <w:b/>
          <w:noProof/>
          <w:color w:val="auto"/>
          <w:sz w:val="24"/>
          <w:szCs w:val="24"/>
        </w:rPr>
        <w:t>9.2</w:t>
      </w:r>
      <w:r w:rsidRPr="00375CAE">
        <w:rPr>
          <w:rFonts w:cs="Times New Roman"/>
          <w:b/>
          <w:bCs/>
          <w:noProof/>
          <w:color w:val="auto"/>
          <w:sz w:val="24"/>
          <w:szCs w:val="24"/>
        </w:rPr>
        <w:fldChar w:fldCharType="end"/>
      </w:r>
      <w:r w:rsidRPr="00375CAE">
        <w:rPr>
          <w:rFonts w:cs="Times New Roman"/>
          <w:b/>
          <w:color w:val="auto"/>
          <w:sz w:val="24"/>
          <w:szCs w:val="24"/>
        </w:rPr>
        <w:t>.</w:t>
      </w:r>
      <w:r w:rsidRPr="00375CAE">
        <w:rPr>
          <w:rFonts w:cs="Times New Roman"/>
          <w:b/>
          <w:bCs/>
          <w:noProof/>
          <w:color w:val="auto"/>
          <w:sz w:val="24"/>
          <w:szCs w:val="24"/>
        </w:rPr>
        <w:fldChar w:fldCharType="begin"/>
      </w:r>
      <w:r w:rsidRPr="00375CAE">
        <w:rPr>
          <w:rFonts w:cs="Times New Roman"/>
          <w:b/>
          <w:noProof/>
          <w:color w:val="auto"/>
          <w:sz w:val="24"/>
          <w:szCs w:val="24"/>
        </w:rPr>
        <w:instrText xml:space="preserve"> SEQ Таблица \* ARABIC \s 1 </w:instrText>
      </w:r>
      <w:r w:rsidRPr="00375CAE">
        <w:rPr>
          <w:rFonts w:cs="Times New Roman"/>
          <w:b/>
          <w:bCs/>
          <w:noProof/>
          <w:color w:val="auto"/>
          <w:sz w:val="24"/>
          <w:szCs w:val="24"/>
        </w:rPr>
        <w:fldChar w:fldCharType="separate"/>
      </w:r>
      <w:r w:rsidR="00917E27">
        <w:rPr>
          <w:rFonts w:cs="Times New Roman"/>
          <w:b/>
          <w:noProof/>
          <w:color w:val="auto"/>
          <w:sz w:val="24"/>
          <w:szCs w:val="24"/>
        </w:rPr>
        <w:t>1</w:t>
      </w:r>
      <w:r w:rsidRPr="00375CAE">
        <w:rPr>
          <w:rFonts w:cs="Times New Roman"/>
          <w:b/>
          <w:bCs/>
          <w:noProof/>
          <w:color w:val="auto"/>
          <w:sz w:val="24"/>
          <w:szCs w:val="24"/>
        </w:rPr>
        <w:fldChar w:fldCharType="end"/>
      </w:r>
      <w:bookmarkEnd w:id="59"/>
      <w:r w:rsidRPr="006A593F">
        <w:rPr>
          <w:rFonts w:cs="Times New Roman"/>
          <w:noProof/>
          <w:color w:val="FF0000"/>
          <w:sz w:val="24"/>
          <w:szCs w:val="24"/>
        </w:rPr>
        <w:t xml:space="preserve"> </w:t>
      </w:r>
      <w:r w:rsidRPr="00C65833">
        <w:rPr>
          <w:rFonts w:cs="Times New Roman"/>
          <w:sz w:val="24"/>
          <w:szCs w:val="24"/>
        </w:rPr>
        <w:t xml:space="preserve">- </w:t>
      </w:r>
      <w:r w:rsidRPr="00C65833">
        <w:rPr>
          <w:rFonts w:eastAsia="Calibri" w:cs="Times New Roman"/>
          <w:sz w:val="24"/>
          <w:szCs w:val="24"/>
        </w:rPr>
        <w:t xml:space="preserve">Перечень ответственных лиц по администрации муниципального образования </w:t>
      </w:r>
      <w:r w:rsidR="00A108FF" w:rsidRPr="00603109">
        <w:rPr>
          <w:rFonts w:cs="Times New Roman"/>
          <w:iCs/>
          <w:color w:val="000000" w:themeColor="dark1"/>
          <w:sz w:val="24"/>
          <w:szCs w:val="24"/>
        </w:rPr>
        <w:t>город Енисейск</w:t>
      </w:r>
      <w:r w:rsidRPr="00C65833">
        <w:rPr>
          <w:rFonts w:cs="Times New Roman"/>
          <w:sz w:val="24"/>
          <w:szCs w:val="24"/>
        </w:rPr>
        <w:t xml:space="preserve"> связанным с функционированием систем теплоснабжения</w:t>
      </w:r>
      <w:bookmarkEnd w:id="60"/>
      <w:bookmarkEnd w:id="61"/>
      <w:proofErr w:type="gramEnd"/>
    </w:p>
    <w:tbl>
      <w:tblPr>
        <w:tblStyle w:val="afa"/>
        <w:tblW w:w="0" w:type="auto"/>
        <w:tblLook w:val="04A0" w:firstRow="1" w:lastRow="0" w:firstColumn="1" w:lastColumn="0" w:noHBand="0" w:noVBand="1"/>
      </w:tblPr>
      <w:tblGrid>
        <w:gridCol w:w="560"/>
        <w:gridCol w:w="3178"/>
        <w:gridCol w:w="3090"/>
        <w:gridCol w:w="2863"/>
      </w:tblGrid>
      <w:tr w:rsidR="00824E2D" w:rsidRPr="00C65833" w14:paraId="59FC23F1" w14:textId="77777777" w:rsidTr="00824E2D">
        <w:trPr>
          <w:trHeight w:val="70"/>
        </w:trPr>
        <w:tc>
          <w:tcPr>
            <w:tcW w:w="0" w:type="auto"/>
            <w:vAlign w:val="center"/>
          </w:tcPr>
          <w:p w14:paraId="222A2B75" w14:textId="77777777" w:rsidR="00824E2D" w:rsidRPr="00C65833" w:rsidRDefault="00824E2D" w:rsidP="00824E2D">
            <w:pPr>
              <w:pStyle w:val="af"/>
              <w:jc w:val="center"/>
              <w:rPr>
                <w:b/>
              </w:rPr>
            </w:pPr>
            <w:r w:rsidRPr="00C65833">
              <w:rPr>
                <w:b/>
              </w:rPr>
              <w:t>№</w:t>
            </w:r>
          </w:p>
          <w:p w14:paraId="46D1DF8D" w14:textId="77777777" w:rsidR="00824E2D" w:rsidRPr="00C65833" w:rsidRDefault="00824E2D" w:rsidP="00824E2D">
            <w:pPr>
              <w:pStyle w:val="af"/>
              <w:jc w:val="center"/>
              <w:rPr>
                <w:b/>
              </w:rPr>
            </w:pPr>
            <w:proofErr w:type="gramStart"/>
            <w:r w:rsidRPr="00C65833">
              <w:rPr>
                <w:b/>
              </w:rPr>
              <w:t>п</w:t>
            </w:r>
            <w:proofErr w:type="gramEnd"/>
            <w:r w:rsidRPr="00C65833">
              <w:rPr>
                <w:b/>
              </w:rPr>
              <w:t>/п</w:t>
            </w:r>
          </w:p>
        </w:tc>
        <w:tc>
          <w:tcPr>
            <w:tcW w:w="3178" w:type="dxa"/>
            <w:vAlign w:val="center"/>
          </w:tcPr>
          <w:p w14:paraId="7C79F8F7" w14:textId="77777777" w:rsidR="00824E2D" w:rsidRPr="00C65833" w:rsidRDefault="00824E2D" w:rsidP="00824E2D">
            <w:pPr>
              <w:pStyle w:val="af"/>
              <w:jc w:val="center"/>
              <w:rPr>
                <w:b/>
              </w:rPr>
            </w:pPr>
            <w:r w:rsidRPr="00C65833">
              <w:rPr>
                <w:b/>
              </w:rPr>
              <w:t>Ф.И.О</w:t>
            </w:r>
          </w:p>
        </w:tc>
        <w:tc>
          <w:tcPr>
            <w:tcW w:w="3090" w:type="dxa"/>
            <w:vAlign w:val="center"/>
          </w:tcPr>
          <w:p w14:paraId="6E510647" w14:textId="77777777" w:rsidR="00824E2D" w:rsidRPr="00C65833" w:rsidRDefault="00824E2D" w:rsidP="00824E2D">
            <w:pPr>
              <w:pStyle w:val="af"/>
              <w:jc w:val="center"/>
              <w:rPr>
                <w:b/>
              </w:rPr>
            </w:pPr>
            <w:r w:rsidRPr="00C65833">
              <w:rPr>
                <w:b/>
              </w:rPr>
              <w:t>Должность</w:t>
            </w:r>
          </w:p>
        </w:tc>
        <w:tc>
          <w:tcPr>
            <w:tcW w:w="2863" w:type="dxa"/>
            <w:vAlign w:val="center"/>
          </w:tcPr>
          <w:p w14:paraId="356AB706" w14:textId="77777777" w:rsidR="00824E2D" w:rsidRPr="00C65833" w:rsidRDefault="00824E2D" w:rsidP="00824E2D">
            <w:pPr>
              <w:pStyle w:val="af"/>
              <w:ind w:right="-113"/>
              <w:jc w:val="center"/>
              <w:rPr>
                <w:b/>
              </w:rPr>
            </w:pPr>
            <w:r w:rsidRPr="00C65833">
              <w:rPr>
                <w:b/>
              </w:rPr>
              <w:t>Контактный номер телефона ответственного лица</w:t>
            </w:r>
          </w:p>
        </w:tc>
      </w:tr>
      <w:tr w:rsidR="00824E2D" w:rsidRPr="00C65833" w14:paraId="29752E7A" w14:textId="77777777" w:rsidTr="00824E2D">
        <w:tc>
          <w:tcPr>
            <w:tcW w:w="9634" w:type="dxa"/>
            <w:gridSpan w:val="4"/>
          </w:tcPr>
          <w:p w14:paraId="38FBA852" w14:textId="7CB92B06" w:rsidR="00824E2D" w:rsidRPr="00C65833" w:rsidRDefault="00824E2D" w:rsidP="00A108FF">
            <w:pPr>
              <w:pStyle w:val="af"/>
            </w:pPr>
            <w:r w:rsidRPr="00C65833">
              <w:t xml:space="preserve">Администрация муниципального образования </w:t>
            </w:r>
            <w:r w:rsidR="00A108FF" w:rsidRPr="00603109">
              <w:rPr>
                <w:iCs/>
                <w:color w:val="000000" w:themeColor="dark1"/>
              </w:rPr>
              <w:t>город Енисейск</w:t>
            </w:r>
            <w:r w:rsidRPr="00C65833">
              <w:t>, адрес места расположения</w:t>
            </w:r>
            <w:r w:rsidRPr="00C65833">
              <w:rPr>
                <w:iCs/>
              </w:rPr>
              <w:t xml:space="preserve"> </w:t>
            </w:r>
            <w:r w:rsidR="00A108FF">
              <w:rPr>
                <w:iCs/>
              </w:rPr>
              <w:t>г. Енисейск, ул. Ленина,113</w:t>
            </w:r>
          </w:p>
        </w:tc>
      </w:tr>
      <w:tr w:rsidR="00824E2D" w:rsidRPr="00C65833" w14:paraId="1281433F" w14:textId="77777777" w:rsidTr="00824E2D">
        <w:trPr>
          <w:trHeight w:val="70"/>
        </w:trPr>
        <w:tc>
          <w:tcPr>
            <w:tcW w:w="0" w:type="auto"/>
            <w:vAlign w:val="center"/>
          </w:tcPr>
          <w:p w14:paraId="0F84CC40" w14:textId="77777777" w:rsidR="00824E2D" w:rsidRPr="00C65833" w:rsidRDefault="00824E2D" w:rsidP="00824E2D">
            <w:pPr>
              <w:pStyle w:val="af"/>
              <w:jc w:val="center"/>
            </w:pPr>
            <w:r w:rsidRPr="00C65833">
              <w:t>1</w:t>
            </w:r>
          </w:p>
        </w:tc>
        <w:tc>
          <w:tcPr>
            <w:tcW w:w="3178" w:type="dxa"/>
            <w:vAlign w:val="center"/>
          </w:tcPr>
          <w:p w14:paraId="749C6320" w14:textId="363A14AD" w:rsidR="00824E2D" w:rsidRPr="00C65833" w:rsidRDefault="00A108FF" w:rsidP="00824E2D">
            <w:pPr>
              <w:pStyle w:val="af"/>
            </w:pPr>
            <w:r>
              <w:t>Никольский В.В.</w:t>
            </w:r>
          </w:p>
        </w:tc>
        <w:tc>
          <w:tcPr>
            <w:tcW w:w="3090" w:type="dxa"/>
            <w:vAlign w:val="center"/>
          </w:tcPr>
          <w:p w14:paraId="2E93C574" w14:textId="55206D9C" w:rsidR="00824E2D" w:rsidRPr="006A593F" w:rsidRDefault="00824E2D" w:rsidP="006E56E1">
            <w:pPr>
              <w:jc w:val="center"/>
              <w:rPr>
                <w:rFonts w:ascii="Times New Roman" w:hAnsi="Times New Roman" w:cs="Times New Roman"/>
                <w:color w:val="FF0000"/>
                <w:sz w:val="24"/>
                <w:szCs w:val="24"/>
              </w:rPr>
            </w:pPr>
            <w:r w:rsidRPr="006E56E1">
              <w:rPr>
                <w:rFonts w:ascii="Times New Roman" w:hAnsi="Times New Roman" w:cs="Times New Roman"/>
                <w:sz w:val="24"/>
                <w:szCs w:val="24"/>
              </w:rPr>
              <w:t xml:space="preserve">Глава  </w:t>
            </w:r>
            <w:r w:rsidR="00A108FF" w:rsidRPr="006E56E1">
              <w:rPr>
                <w:rFonts w:ascii="Times New Roman" w:hAnsi="Times New Roman" w:cs="Times New Roman"/>
                <w:iCs/>
                <w:sz w:val="24"/>
                <w:szCs w:val="24"/>
              </w:rPr>
              <w:t>город</w:t>
            </w:r>
            <w:r w:rsidR="006E56E1" w:rsidRPr="006E56E1">
              <w:rPr>
                <w:rFonts w:ascii="Times New Roman" w:hAnsi="Times New Roman" w:cs="Times New Roman"/>
                <w:iCs/>
                <w:sz w:val="24"/>
                <w:szCs w:val="24"/>
              </w:rPr>
              <w:t>а</w:t>
            </w:r>
            <w:r w:rsidR="00A108FF" w:rsidRPr="006E56E1">
              <w:rPr>
                <w:rFonts w:ascii="Times New Roman" w:hAnsi="Times New Roman" w:cs="Times New Roman"/>
                <w:iCs/>
                <w:sz w:val="24"/>
                <w:szCs w:val="24"/>
              </w:rPr>
              <w:t xml:space="preserve"> Енисейск</w:t>
            </w:r>
            <w:r w:rsidR="006E56E1" w:rsidRPr="006E56E1">
              <w:rPr>
                <w:rFonts w:ascii="Times New Roman" w:hAnsi="Times New Roman" w:cs="Times New Roman"/>
                <w:iCs/>
                <w:sz w:val="24"/>
                <w:szCs w:val="24"/>
              </w:rPr>
              <w:t>а</w:t>
            </w:r>
          </w:p>
        </w:tc>
        <w:tc>
          <w:tcPr>
            <w:tcW w:w="2863" w:type="dxa"/>
            <w:vAlign w:val="center"/>
          </w:tcPr>
          <w:p w14:paraId="760AAC4F" w14:textId="475C6035" w:rsidR="00824E2D" w:rsidRPr="006A593F" w:rsidRDefault="00824E2D" w:rsidP="00824E2D">
            <w:pPr>
              <w:pStyle w:val="af"/>
              <w:jc w:val="center"/>
              <w:rPr>
                <w:color w:val="FF0000"/>
              </w:rPr>
            </w:pPr>
          </w:p>
        </w:tc>
      </w:tr>
      <w:tr w:rsidR="00824E2D" w:rsidRPr="00C65833" w14:paraId="69BE6826" w14:textId="77777777" w:rsidTr="00824E2D">
        <w:tc>
          <w:tcPr>
            <w:tcW w:w="0" w:type="auto"/>
            <w:vAlign w:val="center"/>
          </w:tcPr>
          <w:p w14:paraId="03FD74C6" w14:textId="77777777" w:rsidR="00824E2D" w:rsidRPr="00C65833" w:rsidRDefault="00824E2D" w:rsidP="00824E2D">
            <w:pPr>
              <w:pStyle w:val="af"/>
              <w:jc w:val="center"/>
            </w:pPr>
            <w:r w:rsidRPr="00C65833">
              <w:t>2</w:t>
            </w:r>
          </w:p>
        </w:tc>
        <w:tc>
          <w:tcPr>
            <w:tcW w:w="3178" w:type="dxa"/>
            <w:vAlign w:val="center"/>
          </w:tcPr>
          <w:p w14:paraId="2D757BD7" w14:textId="7E7E6BA7" w:rsidR="00824E2D" w:rsidRPr="00C65833" w:rsidRDefault="00A108FF" w:rsidP="00824E2D">
            <w:pPr>
              <w:pStyle w:val="af"/>
            </w:pPr>
            <w:r>
              <w:t>Козулина С.В.</w:t>
            </w:r>
          </w:p>
        </w:tc>
        <w:tc>
          <w:tcPr>
            <w:tcW w:w="3090" w:type="dxa"/>
            <w:vAlign w:val="center"/>
          </w:tcPr>
          <w:p w14:paraId="0F1CAB85" w14:textId="7EA26777" w:rsidR="00824E2D" w:rsidRPr="006E56E1" w:rsidRDefault="00824E2D" w:rsidP="006E56E1">
            <w:pPr>
              <w:jc w:val="center"/>
              <w:rPr>
                <w:rFonts w:ascii="Times New Roman" w:hAnsi="Times New Roman" w:cs="Times New Roman"/>
                <w:sz w:val="24"/>
                <w:szCs w:val="24"/>
              </w:rPr>
            </w:pPr>
            <w:r w:rsidRPr="006E56E1">
              <w:rPr>
                <w:rFonts w:ascii="Times New Roman" w:hAnsi="Times New Roman" w:cs="Times New Roman"/>
                <w:sz w:val="24"/>
                <w:szCs w:val="24"/>
              </w:rPr>
              <w:t xml:space="preserve">Заместитель Главы </w:t>
            </w:r>
            <w:r w:rsidR="00A108FF" w:rsidRPr="006E56E1">
              <w:rPr>
                <w:rFonts w:ascii="Times New Roman" w:hAnsi="Times New Roman" w:cs="Times New Roman"/>
                <w:iCs/>
                <w:sz w:val="24"/>
                <w:szCs w:val="24"/>
              </w:rPr>
              <w:t>город</w:t>
            </w:r>
            <w:r w:rsidR="006E56E1">
              <w:rPr>
                <w:rFonts w:ascii="Times New Roman" w:hAnsi="Times New Roman" w:cs="Times New Roman"/>
                <w:iCs/>
                <w:sz w:val="24"/>
                <w:szCs w:val="24"/>
              </w:rPr>
              <w:t>а</w:t>
            </w:r>
            <w:r w:rsidR="00A108FF" w:rsidRPr="006E56E1">
              <w:rPr>
                <w:rFonts w:ascii="Times New Roman" w:hAnsi="Times New Roman" w:cs="Times New Roman"/>
                <w:iCs/>
                <w:sz w:val="24"/>
                <w:szCs w:val="24"/>
              </w:rPr>
              <w:t xml:space="preserve"> Енисейск</w:t>
            </w:r>
            <w:r w:rsidR="006E56E1">
              <w:rPr>
                <w:rFonts w:ascii="Times New Roman" w:hAnsi="Times New Roman" w:cs="Times New Roman"/>
                <w:iCs/>
                <w:sz w:val="24"/>
                <w:szCs w:val="24"/>
              </w:rPr>
              <w:t>а</w:t>
            </w:r>
            <w:r w:rsidR="00A108FF" w:rsidRPr="006E56E1">
              <w:rPr>
                <w:rFonts w:ascii="Times New Roman" w:hAnsi="Times New Roman" w:cs="Times New Roman"/>
                <w:iCs/>
              </w:rPr>
              <w:t xml:space="preserve"> </w:t>
            </w:r>
            <w:r w:rsidR="006E56E1" w:rsidRPr="006E56E1">
              <w:rPr>
                <w:rFonts w:ascii="Times New Roman" w:hAnsi="Times New Roman" w:cs="Times New Roman"/>
                <w:sz w:val="24"/>
                <w:szCs w:val="24"/>
              </w:rPr>
              <w:t>по вопросам жизнеобеспечения</w:t>
            </w:r>
          </w:p>
        </w:tc>
        <w:tc>
          <w:tcPr>
            <w:tcW w:w="2863" w:type="dxa"/>
            <w:vAlign w:val="center"/>
          </w:tcPr>
          <w:p w14:paraId="59ECBA92" w14:textId="07EEB1E9" w:rsidR="00824E2D" w:rsidRPr="006E56E1" w:rsidRDefault="00824E2D" w:rsidP="006E56E1">
            <w:pPr>
              <w:jc w:val="center"/>
              <w:rPr>
                <w:rFonts w:ascii="Times New Roman" w:hAnsi="Times New Roman" w:cs="Times New Roman"/>
                <w:sz w:val="24"/>
                <w:szCs w:val="24"/>
              </w:rPr>
            </w:pPr>
            <w:r w:rsidRPr="006E56E1">
              <w:rPr>
                <w:rFonts w:ascii="Times New Roman" w:hAnsi="Times New Roman" w:cs="Times New Roman"/>
                <w:sz w:val="24"/>
                <w:szCs w:val="24"/>
              </w:rPr>
              <w:t xml:space="preserve">8 </w:t>
            </w:r>
            <w:r w:rsidR="006E56E1" w:rsidRPr="006E56E1">
              <w:rPr>
                <w:rFonts w:ascii="Times New Roman" w:hAnsi="Times New Roman" w:cs="Times New Roman"/>
                <w:sz w:val="24"/>
                <w:szCs w:val="24"/>
              </w:rPr>
              <w:t>9135741004</w:t>
            </w:r>
          </w:p>
        </w:tc>
      </w:tr>
      <w:tr w:rsidR="00824E2D" w:rsidRPr="00C65833" w14:paraId="56537F40" w14:textId="77777777" w:rsidTr="00824E2D">
        <w:tc>
          <w:tcPr>
            <w:tcW w:w="0" w:type="auto"/>
            <w:vAlign w:val="center"/>
          </w:tcPr>
          <w:p w14:paraId="48AE7656" w14:textId="77777777" w:rsidR="00824E2D" w:rsidRPr="00C65833" w:rsidRDefault="00824E2D" w:rsidP="00824E2D">
            <w:pPr>
              <w:pStyle w:val="af"/>
              <w:jc w:val="center"/>
            </w:pPr>
            <w:r w:rsidRPr="00C65833">
              <w:t>3</w:t>
            </w:r>
          </w:p>
        </w:tc>
        <w:tc>
          <w:tcPr>
            <w:tcW w:w="3178" w:type="dxa"/>
            <w:vAlign w:val="center"/>
          </w:tcPr>
          <w:p w14:paraId="67FE96BC" w14:textId="63C0D790" w:rsidR="00824E2D" w:rsidRPr="00C65833" w:rsidRDefault="00A108FF" w:rsidP="00824E2D">
            <w:pPr>
              <w:pStyle w:val="af"/>
            </w:pPr>
            <w:r>
              <w:t>Юленкова О.Ю.</w:t>
            </w:r>
          </w:p>
        </w:tc>
        <w:tc>
          <w:tcPr>
            <w:tcW w:w="3090" w:type="dxa"/>
            <w:vAlign w:val="center"/>
          </w:tcPr>
          <w:p w14:paraId="2CE98DCE" w14:textId="2A9D9E01" w:rsidR="00824E2D" w:rsidRPr="006E56E1" w:rsidRDefault="00824E2D" w:rsidP="006E56E1">
            <w:pPr>
              <w:jc w:val="center"/>
              <w:rPr>
                <w:rFonts w:ascii="Times New Roman" w:hAnsi="Times New Roman" w:cs="Times New Roman"/>
                <w:sz w:val="24"/>
                <w:szCs w:val="24"/>
              </w:rPr>
            </w:pPr>
            <w:r w:rsidRPr="006E56E1">
              <w:rPr>
                <w:rFonts w:ascii="Times New Roman" w:hAnsi="Times New Roman" w:cs="Times New Roman"/>
                <w:sz w:val="24"/>
                <w:szCs w:val="24"/>
              </w:rPr>
              <w:t xml:space="preserve">Начальник </w:t>
            </w:r>
            <w:r w:rsidR="006E56E1" w:rsidRPr="006E56E1">
              <w:rPr>
                <w:rFonts w:ascii="Times New Roman" w:hAnsi="Times New Roman" w:cs="Times New Roman"/>
                <w:sz w:val="24"/>
                <w:szCs w:val="24"/>
              </w:rPr>
              <w:t xml:space="preserve">МКУ «УГХ г. </w:t>
            </w:r>
            <w:r w:rsidR="00A108FF" w:rsidRPr="006E56E1">
              <w:rPr>
                <w:rFonts w:ascii="Times New Roman" w:hAnsi="Times New Roman" w:cs="Times New Roman"/>
                <w:iCs/>
                <w:sz w:val="24"/>
                <w:szCs w:val="24"/>
              </w:rPr>
              <w:t>Енисейск</w:t>
            </w:r>
            <w:r w:rsidR="006E56E1" w:rsidRPr="006E56E1">
              <w:rPr>
                <w:rFonts w:ascii="Times New Roman" w:hAnsi="Times New Roman" w:cs="Times New Roman"/>
                <w:iCs/>
                <w:sz w:val="24"/>
                <w:szCs w:val="24"/>
              </w:rPr>
              <w:t>а»</w:t>
            </w:r>
            <w:r w:rsidRPr="006E56E1">
              <w:rPr>
                <w:rFonts w:ascii="Times New Roman" w:hAnsi="Times New Roman" w:cs="Times New Roman"/>
                <w:i/>
                <w:sz w:val="24"/>
                <w:szCs w:val="24"/>
              </w:rPr>
              <w:t xml:space="preserve"> </w:t>
            </w:r>
          </w:p>
        </w:tc>
        <w:tc>
          <w:tcPr>
            <w:tcW w:w="2863" w:type="dxa"/>
            <w:vAlign w:val="center"/>
          </w:tcPr>
          <w:p w14:paraId="16F1D3B5" w14:textId="0D1305AB" w:rsidR="00824E2D" w:rsidRPr="006E56E1" w:rsidRDefault="006E56E1" w:rsidP="00824E2D">
            <w:pPr>
              <w:jc w:val="center"/>
              <w:rPr>
                <w:rFonts w:ascii="Times New Roman" w:hAnsi="Times New Roman" w:cs="Times New Roman"/>
                <w:sz w:val="24"/>
                <w:szCs w:val="24"/>
              </w:rPr>
            </w:pPr>
            <w:r w:rsidRPr="006E56E1">
              <w:rPr>
                <w:rFonts w:ascii="Times New Roman" w:hAnsi="Times New Roman" w:cs="Times New Roman"/>
                <w:sz w:val="24"/>
                <w:szCs w:val="24"/>
              </w:rPr>
              <w:t>89135602267</w:t>
            </w:r>
          </w:p>
        </w:tc>
      </w:tr>
      <w:tr w:rsidR="00824E2D" w:rsidRPr="00C65833" w14:paraId="1847D43B" w14:textId="77777777" w:rsidTr="00824E2D">
        <w:tc>
          <w:tcPr>
            <w:tcW w:w="0" w:type="auto"/>
            <w:vAlign w:val="center"/>
          </w:tcPr>
          <w:p w14:paraId="5C459270" w14:textId="77777777" w:rsidR="00824E2D" w:rsidRPr="00C65833" w:rsidRDefault="00824E2D" w:rsidP="00824E2D">
            <w:pPr>
              <w:pStyle w:val="af"/>
              <w:jc w:val="center"/>
            </w:pPr>
            <w:r w:rsidRPr="00C65833">
              <w:t>4</w:t>
            </w:r>
          </w:p>
        </w:tc>
        <w:tc>
          <w:tcPr>
            <w:tcW w:w="3178" w:type="dxa"/>
            <w:vAlign w:val="center"/>
          </w:tcPr>
          <w:p w14:paraId="740FCADF" w14:textId="661472DA" w:rsidR="00824E2D" w:rsidRPr="00C65833" w:rsidRDefault="00A108FF" w:rsidP="00824E2D">
            <w:pPr>
              <w:pStyle w:val="af"/>
            </w:pPr>
            <w:r>
              <w:t>Распуткин А.Е.</w:t>
            </w:r>
          </w:p>
        </w:tc>
        <w:tc>
          <w:tcPr>
            <w:tcW w:w="3090" w:type="dxa"/>
            <w:vAlign w:val="center"/>
          </w:tcPr>
          <w:p w14:paraId="1CE6B457" w14:textId="6066A31A" w:rsidR="00824E2D" w:rsidRPr="006A593F" w:rsidRDefault="00A108FF" w:rsidP="00A108FF">
            <w:pPr>
              <w:jc w:val="center"/>
              <w:rPr>
                <w:rFonts w:ascii="Times New Roman" w:hAnsi="Times New Roman" w:cs="Times New Roman"/>
                <w:color w:val="FF0000"/>
                <w:sz w:val="24"/>
                <w:szCs w:val="24"/>
              </w:rPr>
            </w:pPr>
            <w:r w:rsidRPr="006E56E1">
              <w:rPr>
                <w:rFonts w:ascii="Times New Roman" w:hAnsi="Times New Roman" w:cs="Times New Roman"/>
                <w:sz w:val="24"/>
                <w:szCs w:val="24"/>
              </w:rPr>
              <w:t xml:space="preserve">Заместитель начальника </w:t>
            </w:r>
            <w:r w:rsidR="006E56E1" w:rsidRPr="006E56E1">
              <w:rPr>
                <w:rFonts w:ascii="Times New Roman" w:hAnsi="Times New Roman" w:cs="Times New Roman"/>
                <w:sz w:val="24"/>
                <w:szCs w:val="24"/>
              </w:rPr>
              <w:t xml:space="preserve">МКУ «УГХ г. </w:t>
            </w:r>
            <w:r w:rsidR="006E56E1" w:rsidRPr="006E56E1">
              <w:rPr>
                <w:rFonts w:ascii="Times New Roman" w:hAnsi="Times New Roman" w:cs="Times New Roman"/>
                <w:iCs/>
                <w:sz w:val="24"/>
                <w:szCs w:val="24"/>
              </w:rPr>
              <w:t>Енисейска»</w:t>
            </w:r>
          </w:p>
        </w:tc>
        <w:tc>
          <w:tcPr>
            <w:tcW w:w="2863" w:type="dxa"/>
            <w:vAlign w:val="center"/>
          </w:tcPr>
          <w:p w14:paraId="59A133AA" w14:textId="04EC2CB9" w:rsidR="00824E2D" w:rsidRPr="006A593F" w:rsidRDefault="006E56E1" w:rsidP="00824E2D">
            <w:pPr>
              <w:jc w:val="center"/>
              <w:rPr>
                <w:rFonts w:ascii="Times New Roman" w:hAnsi="Times New Roman" w:cs="Times New Roman"/>
                <w:color w:val="FF0000"/>
                <w:sz w:val="24"/>
                <w:szCs w:val="24"/>
              </w:rPr>
            </w:pPr>
            <w:r w:rsidRPr="006E56E1">
              <w:rPr>
                <w:rFonts w:ascii="Times New Roman" w:hAnsi="Times New Roman" w:cs="Times New Roman"/>
                <w:sz w:val="24"/>
                <w:szCs w:val="24"/>
              </w:rPr>
              <w:t>89029601477</w:t>
            </w:r>
          </w:p>
        </w:tc>
      </w:tr>
    </w:tbl>
    <w:p w14:paraId="16A59C40" w14:textId="127CC88B" w:rsidR="00824E2D" w:rsidRPr="00C65833" w:rsidRDefault="00996903" w:rsidP="00824E2D">
      <w:pPr>
        <w:spacing w:after="0" w:line="276" w:lineRule="auto"/>
        <w:ind w:right="282" w:firstLine="567"/>
        <w:jc w:val="both"/>
        <w:rPr>
          <w:rFonts w:ascii="Times New Roman" w:hAnsi="Times New Roman" w:cs="Times New Roman"/>
          <w:sz w:val="24"/>
          <w:szCs w:val="24"/>
        </w:rPr>
      </w:pPr>
      <w:r>
        <w:rPr>
          <w:rFonts w:ascii="Times New Roman" w:hAnsi="Times New Roman" w:cs="Times New Roman"/>
          <w:sz w:val="24"/>
          <w:szCs w:val="24"/>
        </w:rPr>
        <w:t>9</w:t>
      </w:r>
      <w:r w:rsidR="00824E2D" w:rsidRPr="00C65833">
        <w:rPr>
          <w:rFonts w:ascii="Times New Roman" w:hAnsi="Times New Roman" w:cs="Times New Roman"/>
          <w:sz w:val="24"/>
          <w:szCs w:val="24"/>
        </w:rPr>
        <w:t>.2.2.</w:t>
      </w:r>
      <w:r w:rsidR="00824E2D" w:rsidRPr="00C65833">
        <w:rPr>
          <w:rFonts w:ascii="Times New Roman" w:eastAsia="Calibri" w:hAnsi="Times New Roman" w:cs="Times New Roman"/>
          <w:sz w:val="24"/>
          <w:szCs w:val="24"/>
        </w:rPr>
        <w:t xml:space="preserve"> Перечень ответственных лиц по региональным и муниципальным службам</w:t>
      </w:r>
      <w:r w:rsidR="00824E2D" w:rsidRPr="00C65833">
        <w:rPr>
          <w:rFonts w:ascii="Times New Roman" w:hAnsi="Times New Roman" w:cs="Times New Roman"/>
          <w:sz w:val="24"/>
          <w:szCs w:val="24"/>
        </w:rPr>
        <w:t xml:space="preserve"> </w:t>
      </w:r>
      <w:r w:rsidR="00824E2D" w:rsidRPr="00C65833">
        <w:rPr>
          <w:rFonts w:ascii="Times New Roman" w:hAnsi="Times New Roman" w:cs="Times New Roman"/>
          <w:sz w:val="24"/>
          <w:szCs w:val="24"/>
          <w:shd w:val="clear" w:color="auto" w:fill="FFFFFF"/>
        </w:rPr>
        <w:t>мониторинга технологических нарушений, координацию мер по их устранению,</w:t>
      </w:r>
      <w:r w:rsidR="00824E2D" w:rsidRPr="00C65833">
        <w:rPr>
          <w:rFonts w:ascii="Times New Roman" w:hAnsi="Times New Roman" w:cs="Times New Roman"/>
          <w:sz w:val="24"/>
          <w:szCs w:val="24"/>
        </w:rPr>
        <w:t xml:space="preserve"> связанным с функционированием систем теплоснабжения </w:t>
      </w:r>
      <w:r w:rsidR="00824E2D" w:rsidRPr="00C65833">
        <w:rPr>
          <w:rFonts w:ascii="Times New Roman" w:eastAsia="Calibri" w:hAnsi="Times New Roman" w:cs="Times New Roman"/>
          <w:sz w:val="24"/>
          <w:szCs w:val="24"/>
        </w:rPr>
        <w:t>м</w:t>
      </w:r>
      <w:r w:rsidR="00824E2D" w:rsidRPr="00C65833">
        <w:rPr>
          <w:rFonts w:ascii="Times New Roman" w:eastAsia="Calibri" w:hAnsi="Times New Roman" w:cs="Times New Roman"/>
          <w:bCs/>
          <w:sz w:val="24"/>
          <w:szCs w:val="24"/>
        </w:rPr>
        <w:t>униципального образования</w:t>
      </w:r>
      <w:r w:rsidR="00824E2D" w:rsidRPr="00C65833">
        <w:rPr>
          <w:rFonts w:ascii="Times New Roman" w:eastAsia="Calibri" w:hAnsi="Times New Roman" w:cs="Times New Roman"/>
          <w:b/>
          <w:bCs/>
          <w:sz w:val="24"/>
          <w:szCs w:val="24"/>
        </w:rPr>
        <w:t xml:space="preserve"> </w:t>
      </w:r>
      <w:r w:rsidR="00A108FF" w:rsidRPr="00A108FF">
        <w:rPr>
          <w:rFonts w:ascii="Times New Roman" w:hAnsi="Times New Roman" w:cs="Times New Roman"/>
          <w:sz w:val="24"/>
          <w:szCs w:val="24"/>
        </w:rPr>
        <w:t>город Енисейск</w:t>
      </w:r>
      <w:r w:rsidR="00824E2D" w:rsidRPr="00C65833">
        <w:rPr>
          <w:rFonts w:ascii="Times New Roman" w:hAnsi="Times New Roman" w:cs="Times New Roman"/>
          <w:sz w:val="24"/>
          <w:szCs w:val="24"/>
        </w:rPr>
        <w:t xml:space="preserve"> представлен в таблице</w:t>
      </w:r>
      <w:r w:rsidR="00C65833">
        <w:rPr>
          <w:rFonts w:ascii="Times New Roman" w:hAnsi="Times New Roman" w:cs="Times New Roman"/>
          <w:sz w:val="24"/>
          <w:szCs w:val="24"/>
        </w:rPr>
        <w:t xml:space="preserve"> </w:t>
      </w:r>
      <w:r w:rsidR="00824E2D" w:rsidRPr="00C65833">
        <w:rPr>
          <w:rFonts w:ascii="Times New Roman" w:hAnsi="Times New Roman" w:cs="Times New Roman"/>
          <w:sz w:val="24"/>
          <w:szCs w:val="24"/>
        </w:rPr>
        <w:fldChar w:fldCharType="begin"/>
      </w:r>
      <w:r w:rsidR="00824E2D" w:rsidRPr="00C65833">
        <w:rPr>
          <w:rFonts w:ascii="Times New Roman" w:hAnsi="Times New Roman" w:cs="Times New Roman"/>
          <w:sz w:val="24"/>
          <w:szCs w:val="24"/>
        </w:rPr>
        <w:instrText xml:space="preserve"> REF _Ref190965856 \h  \* MERGEFORMAT </w:instrText>
      </w:r>
      <w:r w:rsidR="00824E2D" w:rsidRPr="00C65833">
        <w:rPr>
          <w:rFonts w:ascii="Times New Roman" w:hAnsi="Times New Roman" w:cs="Times New Roman"/>
          <w:sz w:val="24"/>
          <w:szCs w:val="24"/>
        </w:rPr>
      </w:r>
      <w:r w:rsidR="00824E2D" w:rsidRPr="00C65833">
        <w:rPr>
          <w:rFonts w:ascii="Times New Roman" w:hAnsi="Times New Roman" w:cs="Times New Roman"/>
          <w:sz w:val="24"/>
          <w:szCs w:val="24"/>
        </w:rPr>
        <w:fldChar w:fldCharType="separate"/>
      </w:r>
      <w:r w:rsidR="00917E27" w:rsidRPr="00917E27">
        <w:rPr>
          <w:rFonts w:ascii="Times New Roman" w:hAnsi="Times New Roman" w:cs="Times New Roman"/>
          <w:noProof/>
          <w:sz w:val="24"/>
          <w:szCs w:val="24"/>
        </w:rPr>
        <w:t>Таблица 9</w:t>
      </w:r>
      <w:r w:rsidR="00917E27" w:rsidRPr="00917E27">
        <w:rPr>
          <w:rFonts w:ascii="Times New Roman" w:hAnsi="Times New Roman" w:cs="Times New Roman"/>
          <w:sz w:val="24"/>
          <w:szCs w:val="24"/>
        </w:rPr>
        <w:t>.</w:t>
      </w:r>
      <w:r w:rsidR="00917E27" w:rsidRPr="00917E27">
        <w:rPr>
          <w:rFonts w:ascii="Times New Roman" w:hAnsi="Times New Roman" w:cs="Times New Roman"/>
          <w:noProof/>
          <w:sz w:val="24"/>
          <w:szCs w:val="24"/>
        </w:rPr>
        <w:t>2</w:t>
      </w:r>
      <w:r w:rsidR="00917E27" w:rsidRPr="00C73276">
        <w:rPr>
          <w:rFonts w:cs="Times New Roman"/>
          <w:b/>
          <w:sz w:val="24"/>
          <w:szCs w:val="24"/>
        </w:rPr>
        <w:t>.</w:t>
      </w:r>
      <w:r w:rsidR="00917E27">
        <w:rPr>
          <w:rFonts w:cs="Times New Roman"/>
          <w:b/>
          <w:noProof/>
          <w:sz w:val="24"/>
          <w:szCs w:val="24"/>
        </w:rPr>
        <w:t>2</w:t>
      </w:r>
      <w:r w:rsidR="00824E2D" w:rsidRPr="00C65833">
        <w:rPr>
          <w:rFonts w:ascii="Times New Roman" w:hAnsi="Times New Roman" w:cs="Times New Roman"/>
          <w:sz w:val="24"/>
          <w:szCs w:val="24"/>
        </w:rPr>
        <w:fldChar w:fldCharType="end"/>
      </w:r>
      <w:r w:rsidR="00824E2D" w:rsidRPr="00C65833">
        <w:rPr>
          <w:rFonts w:ascii="Times New Roman" w:hAnsi="Times New Roman" w:cs="Times New Roman"/>
          <w:sz w:val="24"/>
          <w:szCs w:val="24"/>
        </w:rPr>
        <w:t>.</w:t>
      </w:r>
    </w:p>
    <w:p w14:paraId="3220675B" w14:textId="043349F3" w:rsidR="00824E2D" w:rsidRPr="00C65833" w:rsidRDefault="00C65833" w:rsidP="00824E2D">
      <w:pPr>
        <w:pStyle w:val="a7"/>
        <w:spacing w:before="0" w:line="240" w:lineRule="auto"/>
        <w:ind w:right="282" w:firstLine="567"/>
        <w:jc w:val="both"/>
        <w:rPr>
          <w:rFonts w:cs="Times New Roman"/>
          <w:b/>
          <w:i/>
          <w:sz w:val="24"/>
          <w:szCs w:val="24"/>
          <w:lang w:eastAsia="en-US"/>
        </w:rPr>
      </w:pPr>
      <w:bookmarkStart w:id="62" w:name="_Ref190965856"/>
      <w:bookmarkStart w:id="63" w:name="_Toc190965473"/>
      <w:bookmarkStart w:id="64" w:name="_Toc191049810"/>
      <w:r w:rsidRPr="00C73276">
        <w:rPr>
          <w:rFonts w:cs="Times New Roman"/>
          <w:b/>
          <w:color w:val="auto"/>
          <w:sz w:val="24"/>
          <w:szCs w:val="24"/>
        </w:rPr>
        <w:t>Таб</w:t>
      </w:r>
      <w:r w:rsidR="00824E2D" w:rsidRPr="00C73276">
        <w:rPr>
          <w:rFonts w:cs="Times New Roman"/>
          <w:b/>
          <w:color w:val="auto"/>
          <w:sz w:val="24"/>
          <w:szCs w:val="24"/>
        </w:rPr>
        <w:t xml:space="preserve">лица </w:t>
      </w:r>
      <w:r w:rsidR="00824E2D" w:rsidRPr="00C73276">
        <w:rPr>
          <w:rFonts w:cs="Times New Roman"/>
          <w:b/>
          <w:bCs/>
          <w:noProof/>
          <w:color w:val="auto"/>
          <w:sz w:val="24"/>
          <w:szCs w:val="24"/>
        </w:rPr>
        <w:fldChar w:fldCharType="begin"/>
      </w:r>
      <w:r w:rsidR="00824E2D" w:rsidRPr="00C73276">
        <w:rPr>
          <w:rFonts w:cs="Times New Roman"/>
          <w:b/>
          <w:noProof/>
          <w:color w:val="auto"/>
          <w:sz w:val="24"/>
          <w:szCs w:val="24"/>
        </w:rPr>
        <w:instrText xml:space="preserve"> STYLEREF 1 \s </w:instrText>
      </w:r>
      <w:r w:rsidR="00824E2D" w:rsidRPr="00C73276">
        <w:rPr>
          <w:rFonts w:cs="Times New Roman"/>
          <w:b/>
          <w:bCs/>
          <w:noProof/>
          <w:color w:val="auto"/>
          <w:sz w:val="24"/>
          <w:szCs w:val="24"/>
        </w:rPr>
        <w:fldChar w:fldCharType="separate"/>
      </w:r>
      <w:r w:rsidR="00917E27">
        <w:rPr>
          <w:rFonts w:cs="Times New Roman"/>
          <w:b/>
          <w:noProof/>
          <w:color w:val="auto"/>
          <w:sz w:val="24"/>
          <w:szCs w:val="24"/>
        </w:rPr>
        <w:t>9.2</w:t>
      </w:r>
      <w:r w:rsidR="00824E2D" w:rsidRPr="00C73276">
        <w:rPr>
          <w:rFonts w:cs="Times New Roman"/>
          <w:b/>
          <w:bCs/>
          <w:noProof/>
          <w:color w:val="auto"/>
          <w:sz w:val="24"/>
          <w:szCs w:val="24"/>
        </w:rPr>
        <w:fldChar w:fldCharType="end"/>
      </w:r>
      <w:r w:rsidR="00824E2D" w:rsidRPr="00C73276">
        <w:rPr>
          <w:rFonts w:cs="Times New Roman"/>
          <w:b/>
          <w:color w:val="auto"/>
          <w:sz w:val="24"/>
          <w:szCs w:val="24"/>
        </w:rPr>
        <w:t>.</w:t>
      </w:r>
      <w:r w:rsidR="00824E2D" w:rsidRPr="00C73276">
        <w:rPr>
          <w:rFonts w:cs="Times New Roman"/>
          <w:b/>
          <w:bCs/>
          <w:noProof/>
          <w:color w:val="auto"/>
          <w:sz w:val="24"/>
          <w:szCs w:val="24"/>
        </w:rPr>
        <w:fldChar w:fldCharType="begin"/>
      </w:r>
      <w:r w:rsidR="00824E2D" w:rsidRPr="00C73276">
        <w:rPr>
          <w:rFonts w:cs="Times New Roman"/>
          <w:b/>
          <w:noProof/>
          <w:color w:val="auto"/>
          <w:sz w:val="24"/>
          <w:szCs w:val="24"/>
        </w:rPr>
        <w:instrText xml:space="preserve"> SEQ Таблица \* ARABIC \s 1 </w:instrText>
      </w:r>
      <w:r w:rsidR="00824E2D" w:rsidRPr="00C73276">
        <w:rPr>
          <w:rFonts w:cs="Times New Roman"/>
          <w:b/>
          <w:bCs/>
          <w:noProof/>
          <w:color w:val="auto"/>
          <w:sz w:val="24"/>
          <w:szCs w:val="24"/>
        </w:rPr>
        <w:fldChar w:fldCharType="separate"/>
      </w:r>
      <w:r w:rsidR="00917E27">
        <w:rPr>
          <w:rFonts w:cs="Times New Roman"/>
          <w:b/>
          <w:noProof/>
          <w:color w:val="auto"/>
          <w:sz w:val="24"/>
          <w:szCs w:val="24"/>
        </w:rPr>
        <w:t>2</w:t>
      </w:r>
      <w:r w:rsidR="00824E2D" w:rsidRPr="00C73276">
        <w:rPr>
          <w:rFonts w:cs="Times New Roman"/>
          <w:b/>
          <w:bCs/>
          <w:noProof/>
          <w:color w:val="auto"/>
          <w:sz w:val="24"/>
          <w:szCs w:val="24"/>
        </w:rPr>
        <w:fldChar w:fldCharType="end"/>
      </w:r>
      <w:bookmarkEnd w:id="62"/>
      <w:r w:rsidR="00824E2D" w:rsidRPr="00C73276">
        <w:rPr>
          <w:rFonts w:cs="Times New Roman"/>
          <w:color w:val="auto"/>
          <w:sz w:val="24"/>
          <w:szCs w:val="24"/>
        </w:rPr>
        <w:t xml:space="preserve"> </w:t>
      </w:r>
      <w:r w:rsidR="00824E2D" w:rsidRPr="00C65833">
        <w:rPr>
          <w:rFonts w:cs="Times New Roman"/>
          <w:sz w:val="24"/>
          <w:szCs w:val="24"/>
        </w:rPr>
        <w:t xml:space="preserve">- </w:t>
      </w:r>
      <w:r w:rsidR="00824E2D" w:rsidRPr="00C65833">
        <w:rPr>
          <w:rFonts w:eastAsia="Calibri" w:cs="Times New Roman"/>
          <w:sz w:val="24"/>
          <w:szCs w:val="24"/>
        </w:rPr>
        <w:t xml:space="preserve">Перечень ответственных лиц по региональным </w:t>
      </w:r>
      <w:r>
        <w:rPr>
          <w:rFonts w:eastAsia="Calibri" w:cs="Times New Roman"/>
          <w:sz w:val="24"/>
          <w:szCs w:val="24"/>
        </w:rPr>
        <w:t xml:space="preserve">                                         </w:t>
      </w:r>
      <w:r w:rsidR="00824E2D" w:rsidRPr="00C65833">
        <w:rPr>
          <w:rFonts w:eastAsia="Calibri" w:cs="Times New Roman"/>
          <w:sz w:val="24"/>
          <w:szCs w:val="24"/>
        </w:rPr>
        <w:t>и муниципальным службам</w:t>
      </w:r>
      <w:r w:rsidR="00824E2D" w:rsidRPr="00C65833">
        <w:rPr>
          <w:rFonts w:cs="Times New Roman"/>
          <w:sz w:val="24"/>
          <w:szCs w:val="24"/>
        </w:rPr>
        <w:t xml:space="preserve"> </w:t>
      </w:r>
      <w:r w:rsidR="00824E2D" w:rsidRPr="00C65833">
        <w:rPr>
          <w:rFonts w:cs="Times New Roman"/>
          <w:sz w:val="24"/>
          <w:szCs w:val="24"/>
          <w:shd w:val="clear" w:color="auto" w:fill="FFFFFF"/>
        </w:rPr>
        <w:t>мониторинга технологических нарушений, координацию мер по их устранению,</w:t>
      </w:r>
      <w:r w:rsidR="00824E2D" w:rsidRPr="00C65833">
        <w:rPr>
          <w:rFonts w:cs="Times New Roman"/>
          <w:sz w:val="24"/>
          <w:szCs w:val="24"/>
        </w:rPr>
        <w:t xml:space="preserve"> связанным с функционированием систем теплоснабжения </w:t>
      </w:r>
      <w:r w:rsidR="00824E2D" w:rsidRPr="00C65833">
        <w:rPr>
          <w:rFonts w:eastAsia="Calibri" w:cs="Times New Roman"/>
          <w:sz w:val="24"/>
          <w:szCs w:val="24"/>
        </w:rPr>
        <w:t xml:space="preserve">муниципального образования </w:t>
      </w:r>
      <w:bookmarkEnd w:id="63"/>
      <w:bookmarkEnd w:id="64"/>
    </w:p>
    <w:tbl>
      <w:tblPr>
        <w:tblStyle w:val="afa"/>
        <w:tblW w:w="0" w:type="auto"/>
        <w:tblLook w:val="04A0" w:firstRow="1" w:lastRow="0" w:firstColumn="1" w:lastColumn="0" w:noHBand="0" w:noVBand="1"/>
      </w:tblPr>
      <w:tblGrid>
        <w:gridCol w:w="560"/>
        <w:gridCol w:w="3178"/>
        <w:gridCol w:w="2948"/>
        <w:gridCol w:w="3005"/>
      </w:tblGrid>
      <w:tr w:rsidR="00824E2D" w:rsidRPr="00C65833" w14:paraId="335704F9" w14:textId="77777777" w:rsidTr="00824E2D">
        <w:trPr>
          <w:trHeight w:val="70"/>
          <w:tblHeader/>
        </w:trPr>
        <w:tc>
          <w:tcPr>
            <w:tcW w:w="0" w:type="auto"/>
            <w:vAlign w:val="center"/>
          </w:tcPr>
          <w:p w14:paraId="2029D23F" w14:textId="77777777" w:rsidR="00824E2D" w:rsidRPr="00C65833" w:rsidRDefault="00824E2D" w:rsidP="00824E2D">
            <w:pPr>
              <w:pStyle w:val="af"/>
              <w:jc w:val="center"/>
              <w:rPr>
                <w:b/>
              </w:rPr>
            </w:pPr>
            <w:r w:rsidRPr="00C65833">
              <w:rPr>
                <w:b/>
              </w:rPr>
              <w:t>№</w:t>
            </w:r>
          </w:p>
          <w:p w14:paraId="7F737999" w14:textId="77777777" w:rsidR="00824E2D" w:rsidRPr="00C65833" w:rsidRDefault="00824E2D" w:rsidP="00824E2D">
            <w:pPr>
              <w:pStyle w:val="af"/>
              <w:jc w:val="center"/>
              <w:rPr>
                <w:b/>
              </w:rPr>
            </w:pPr>
            <w:proofErr w:type="gramStart"/>
            <w:r w:rsidRPr="00C65833">
              <w:rPr>
                <w:b/>
              </w:rPr>
              <w:t>п</w:t>
            </w:r>
            <w:proofErr w:type="gramEnd"/>
            <w:r w:rsidRPr="00C65833">
              <w:rPr>
                <w:b/>
              </w:rPr>
              <w:t>/п</w:t>
            </w:r>
          </w:p>
        </w:tc>
        <w:tc>
          <w:tcPr>
            <w:tcW w:w="3178" w:type="dxa"/>
            <w:vAlign w:val="center"/>
          </w:tcPr>
          <w:p w14:paraId="0C0CE410" w14:textId="77777777" w:rsidR="00824E2D" w:rsidRPr="00C65833" w:rsidRDefault="00824E2D" w:rsidP="00824E2D">
            <w:pPr>
              <w:pStyle w:val="af"/>
              <w:jc w:val="center"/>
              <w:rPr>
                <w:b/>
              </w:rPr>
            </w:pPr>
            <w:r w:rsidRPr="00C65833">
              <w:rPr>
                <w:b/>
              </w:rPr>
              <w:t>Наименование службы</w:t>
            </w:r>
          </w:p>
        </w:tc>
        <w:tc>
          <w:tcPr>
            <w:tcW w:w="2948" w:type="dxa"/>
            <w:vAlign w:val="center"/>
          </w:tcPr>
          <w:p w14:paraId="6595E87E" w14:textId="77777777" w:rsidR="00824E2D" w:rsidRPr="00C65833" w:rsidRDefault="00824E2D" w:rsidP="00824E2D">
            <w:pPr>
              <w:pStyle w:val="af"/>
              <w:jc w:val="center"/>
              <w:rPr>
                <w:b/>
              </w:rPr>
            </w:pPr>
            <w:r w:rsidRPr="00C65833">
              <w:rPr>
                <w:b/>
              </w:rPr>
              <w:t>Должность</w:t>
            </w:r>
          </w:p>
        </w:tc>
        <w:tc>
          <w:tcPr>
            <w:tcW w:w="3005" w:type="dxa"/>
            <w:vAlign w:val="center"/>
          </w:tcPr>
          <w:p w14:paraId="430509D5" w14:textId="77777777" w:rsidR="00824E2D" w:rsidRPr="00C65833" w:rsidRDefault="00824E2D" w:rsidP="00824E2D">
            <w:pPr>
              <w:pStyle w:val="af"/>
              <w:jc w:val="center"/>
              <w:rPr>
                <w:b/>
              </w:rPr>
            </w:pPr>
            <w:r w:rsidRPr="00C65833">
              <w:rPr>
                <w:b/>
              </w:rPr>
              <w:t>Контактный номер телефона ответственного лица</w:t>
            </w:r>
          </w:p>
        </w:tc>
      </w:tr>
      <w:tr w:rsidR="00824E2D" w:rsidRPr="00C65833" w14:paraId="783DF67E" w14:textId="77777777" w:rsidTr="00220091">
        <w:trPr>
          <w:trHeight w:val="170"/>
        </w:trPr>
        <w:tc>
          <w:tcPr>
            <w:tcW w:w="9691" w:type="dxa"/>
            <w:gridSpan w:val="4"/>
          </w:tcPr>
          <w:p w14:paraId="2C66A112" w14:textId="2A2B0E2D" w:rsidR="00824E2D" w:rsidRPr="00C65833" w:rsidRDefault="00824E2D" w:rsidP="00A108FF">
            <w:pPr>
              <w:pStyle w:val="af"/>
            </w:pPr>
            <w:r w:rsidRPr="00C65833">
              <w:t xml:space="preserve">Организация оперативно-дежурного управления в чрезвычайных ситуациях </w:t>
            </w:r>
            <w:r w:rsidRPr="00C65833">
              <w:rPr>
                <w:bCs/>
              </w:rPr>
              <w:t xml:space="preserve">муниципального образования </w:t>
            </w:r>
            <w:r w:rsidR="00A108FF" w:rsidRPr="00C65833">
              <w:t xml:space="preserve">Начальник подразделения администрации муниципального образования </w:t>
            </w:r>
            <w:r w:rsidR="00A108FF" w:rsidRPr="00603109">
              <w:rPr>
                <w:iCs/>
                <w:color w:val="000000" w:themeColor="dark1"/>
              </w:rPr>
              <w:t xml:space="preserve">город </w:t>
            </w:r>
            <w:proofErr w:type="gramStart"/>
            <w:r w:rsidR="00A108FF" w:rsidRPr="00603109">
              <w:rPr>
                <w:iCs/>
                <w:color w:val="000000" w:themeColor="dark1"/>
              </w:rPr>
              <w:t>Енисейск</w:t>
            </w:r>
            <w:proofErr w:type="gramEnd"/>
            <w:r w:rsidR="00A108FF" w:rsidRPr="00C65833">
              <w:rPr>
                <w:i/>
              </w:rPr>
              <w:t xml:space="preserve"> </w:t>
            </w:r>
            <w:r w:rsidR="00A108FF" w:rsidRPr="00C65833">
              <w:t>курирующий</w:t>
            </w:r>
            <w:r w:rsidR="00A108FF" w:rsidRPr="00C65833">
              <w:rPr>
                <w:i/>
              </w:rPr>
              <w:t xml:space="preserve"> </w:t>
            </w:r>
            <w:r w:rsidR="00A108FF" w:rsidRPr="00C65833">
              <w:t>жилищно-коммунальное хозяйство</w:t>
            </w:r>
            <w:r w:rsidR="00A108FF">
              <w:t>.</w:t>
            </w:r>
          </w:p>
        </w:tc>
      </w:tr>
      <w:tr w:rsidR="00824E2D" w:rsidRPr="00C65833" w14:paraId="6ED10DAD" w14:textId="77777777" w:rsidTr="00824E2D">
        <w:trPr>
          <w:trHeight w:val="70"/>
        </w:trPr>
        <w:tc>
          <w:tcPr>
            <w:tcW w:w="0" w:type="auto"/>
            <w:vAlign w:val="center"/>
          </w:tcPr>
          <w:p w14:paraId="7C26407F" w14:textId="77777777" w:rsidR="00824E2D" w:rsidRPr="00C65833" w:rsidRDefault="00824E2D" w:rsidP="00824E2D">
            <w:pPr>
              <w:pStyle w:val="af"/>
              <w:jc w:val="center"/>
            </w:pPr>
            <w:r w:rsidRPr="00C65833">
              <w:t>1</w:t>
            </w:r>
          </w:p>
        </w:tc>
        <w:tc>
          <w:tcPr>
            <w:tcW w:w="3178" w:type="dxa"/>
            <w:vAlign w:val="center"/>
          </w:tcPr>
          <w:p w14:paraId="62854ABC" w14:textId="4E929E5D" w:rsidR="00824E2D" w:rsidRPr="00C65833" w:rsidRDefault="00824E2D" w:rsidP="00824E2D">
            <w:pPr>
              <w:pStyle w:val="af"/>
            </w:pPr>
            <w:r w:rsidRPr="00C65833">
              <w:t>Единая дежурная диспетчерская служба (ЕДДС)</w:t>
            </w:r>
            <w:r w:rsidRPr="00C65833">
              <w:rPr>
                <w:bCs/>
              </w:rPr>
              <w:t xml:space="preserve"> муниципального образования </w:t>
            </w:r>
            <w:r w:rsidR="00220091" w:rsidRPr="00603109">
              <w:rPr>
                <w:iCs/>
                <w:color w:val="000000" w:themeColor="dark1"/>
              </w:rPr>
              <w:t>город Енисейск</w:t>
            </w:r>
          </w:p>
        </w:tc>
        <w:tc>
          <w:tcPr>
            <w:tcW w:w="2948" w:type="dxa"/>
            <w:vAlign w:val="center"/>
          </w:tcPr>
          <w:p w14:paraId="2E90FF37" w14:textId="77777777" w:rsidR="00824E2D" w:rsidRPr="00C65833" w:rsidRDefault="00824E2D" w:rsidP="00824E2D">
            <w:pPr>
              <w:pStyle w:val="af"/>
              <w:jc w:val="center"/>
            </w:pPr>
            <w:r w:rsidRPr="00C65833">
              <w:t>Оператор</w:t>
            </w:r>
          </w:p>
        </w:tc>
        <w:tc>
          <w:tcPr>
            <w:tcW w:w="3005" w:type="dxa"/>
            <w:vAlign w:val="center"/>
          </w:tcPr>
          <w:p w14:paraId="0B9BB08F" w14:textId="7F359ED9" w:rsidR="00824E2D" w:rsidRPr="00C65833" w:rsidRDefault="00824E2D" w:rsidP="008D300B">
            <w:pPr>
              <w:pStyle w:val="af"/>
              <w:ind w:left="360"/>
              <w:jc w:val="center"/>
            </w:pPr>
            <w:r w:rsidRPr="00C65833">
              <w:t>(</w:t>
            </w:r>
            <w:r w:rsidR="008D300B">
              <w:t>8391</w:t>
            </w:r>
            <w:r w:rsidRPr="00C65833">
              <w:t xml:space="preserve">) </w:t>
            </w:r>
            <w:r w:rsidR="008D300B">
              <w:t>952</w:t>
            </w:r>
            <w:r w:rsidRPr="00C65833">
              <w:t>-</w:t>
            </w:r>
            <w:r w:rsidR="008D300B">
              <w:t>80</w:t>
            </w:r>
            <w:r w:rsidRPr="00C65833">
              <w:t>-</w:t>
            </w:r>
            <w:r w:rsidR="008D300B">
              <w:t>12</w:t>
            </w:r>
          </w:p>
        </w:tc>
      </w:tr>
    </w:tbl>
    <w:p w14:paraId="05FAD016" w14:textId="1A790D9F" w:rsidR="00824E2D" w:rsidRPr="00C65833" w:rsidRDefault="00E64AAC" w:rsidP="00824E2D">
      <w:pPr>
        <w:spacing w:after="0" w:line="276" w:lineRule="auto"/>
        <w:ind w:right="282" w:firstLine="567"/>
        <w:jc w:val="both"/>
        <w:rPr>
          <w:rFonts w:ascii="Times New Roman" w:hAnsi="Times New Roman" w:cs="Times New Roman"/>
          <w:sz w:val="24"/>
          <w:szCs w:val="24"/>
        </w:rPr>
      </w:pPr>
      <w:r>
        <w:rPr>
          <w:rFonts w:ascii="Times New Roman" w:hAnsi="Times New Roman" w:cs="Times New Roman"/>
          <w:sz w:val="24"/>
          <w:szCs w:val="24"/>
        </w:rPr>
        <w:lastRenderedPageBreak/>
        <w:t>9</w:t>
      </w:r>
      <w:r w:rsidR="00824E2D" w:rsidRPr="00C65833">
        <w:rPr>
          <w:rFonts w:ascii="Times New Roman" w:hAnsi="Times New Roman" w:cs="Times New Roman"/>
          <w:sz w:val="24"/>
          <w:szCs w:val="24"/>
        </w:rPr>
        <w:t xml:space="preserve">.2.3. Перечень ответственных лиц по </w:t>
      </w:r>
      <w:r w:rsidR="00824E2D" w:rsidRPr="00C65833">
        <w:rPr>
          <w:rFonts w:ascii="Times New Roman" w:eastAsia="Calibri" w:hAnsi="Times New Roman" w:cs="Times New Roman"/>
          <w:sz w:val="24"/>
          <w:szCs w:val="24"/>
        </w:rPr>
        <w:t>региональным и муниципальным</w:t>
      </w:r>
      <w:r w:rsidR="00824E2D" w:rsidRPr="00C65833">
        <w:rPr>
          <w:rFonts w:ascii="Times New Roman" w:hAnsi="Times New Roman" w:cs="Times New Roman"/>
          <w:sz w:val="24"/>
          <w:szCs w:val="24"/>
        </w:rPr>
        <w:t xml:space="preserve"> экстренным оперативным службам муниципального образования </w:t>
      </w:r>
      <w:r w:rsidR="00220091" w:rsidRPr="00603109">
        <w:rPr>
          <w:rFonts w:ascii="Times New Roman" w:hAnsi="Times New Roman" w:cs="Times New Roman"/>
          <w:iCs/>
          <w:color w:val="000000" w:themeColor="dark1"/>
          <w:sz w:val="24"/>
          <w:szCs w:val="24"/>
        </w:rPr>
        <w:t>город Енисейск</w:t>
      </w:r>
      <w:r w:rsidR="00824E2D" w:rsidRPr="00C65833">
        <w:rPr>
          <w:rFonts w:ascii="Times New Roman" w:hAnsi="Times New Roman" w:cs="Times New Roman"/>
          <w:sz w:val="24"/>
          <w:szCs w:val="24"/>
        </w:rPr>
        <w:t xml:space="preserve"> связанным с функционированием систем теплоснабжения представлен в таблице </w:t>
      </w:r>
      <w:r w:rsidR="00824E2D" w:rsidRPr="00C65833">
        <w:rPr>
          <w:rFonts w:ascii="Times New Roman" w:hAnsi="Times New Roman" w:cs="Times New Roman"/>
          <w:sz w:val="24"/>
          <w:szCs w:val="24"/>
        </w:rPr>
        <w:fldChar w:fldCharType="begin"/>
      </w:r>
      <w:r w:rsidR="00824E2D" w:rsidRPr="00C65833">
        <w:rPr>
          <w:rFonts w:ascii="Times New Roman" w:hAnsi="Times New Roman" w:cs="Times New Roman"/>
          <w:sz w:val="24"/>
          <w:szCs w:val="24"/>
        </w:rPr>
        <w:instrText xml:space="preserve"> REF _Ref190965900 \h  \* MERGEFORMAT </w:instrText>
      </w:r>
      <w:r w:rsidR="00824E2D" w:rsidRPr="00C65833">
        <w:rPr>
          <w:rFonts w:ascii="Times New Roman" w:hAnsi="Times New Roman" w:cs="Times New Roman"/>
          <w:sz w:val="24"/>
          <w:szCs w:val="24"/>
        </w:rPr>
      </w:r>
      <w:r w:rsidR="00824E2D" w:rsidRPr="00C65833">
        <w:rPr>
          <w:rFonts w:ascii="Times New Roman" w:hAnsi="Times New Roman" w:cs="Times New Roman"/>
          <w:sz w:val="24"/>
          <w:szCs w:val="24"/>
        </w:rPr>
        <w:fldChar w:fldCharType="separate"/>
      </w:r>
      <w:r w:rsidR="00917E27" w:rsidRPr="00917E27">
        <w:rPr>
          <w:rFonts w:ascii="Times New Roman" w:hAnsi="Times New Roman" w:cs="Times New Roman"/>
          <w:vanish/>
          <w:sz w:val="24"/>
          <w:szCs w:val="24"/>
        </w:rPr>
        <w:t xml:space="preserve">Таблица </w:t>
      </w:r>
      <w:r w:rsidR="00917E27" w:rsidRPr="00917E27">
        <w:rPr>
          <w:rFonts w:ascii="Times New Roman" w:hAnsi="Times New Roman" w:cs="Times New Roman"/>
          <w:noProof/>
          <w:sz w:val="24"/>
          <w:szCs w:val="24"/>
        </w:rPr>
        <w:t>9.2</w:t>
      </w:r>
      <w:r w:rsidR="00917E27" w:rsidRPr="00917E27">
        <w:rPr>
          <w:rFonts w:ascii="Times New Roman" w:hAnsi="Times New Roman" w:cs="Times New Roman"/>
          <w:sz w:val="24"/>
          <w:szCs w:val="24"/>
        </w:rPr>
        <w:t>.</w:t>
      </w:r>
      <w:r w:rsidR="00917E27" w:rsidRPr="00917E27">
        <w:rPr>
          <w:rFonts w:ascii="Times New Roman" w:hAnsi="Times New Roman" w:cs="Times New Roman"/>
          <w:noProof/>
          <w:sz w:val="24"/>
          <w:szCs w:val="24"/>
        </w:rPr>
        <w:t>3</w:t>
      </w:r>
      <w:r w:rsidR="00824E2D" w:rsidRPr="00C65833">
        <w:rPr>
          <w:rFonts w:ascii="Times New Roman" w:hAnsi="Times New Roman" w:cs="Times New Roman"/>
          <w:sz w:val="24"/>
          <w:szCs w:val="24"/>
        </w:rPr>
        <w:fldChar w:fldCharType="end"/>
      </w:r>
      <w:r w:rsidR="00824E2D" w:rsidRPr="00C65833">
        <w:rPr>
          <w:rFonts w:ascii="Times New Roman" w:hAnsi="Times New Roman" w:cs="Times New Roman"/>
          <w:sz w:val="24"/>
          <w:szCs w:val="24"/>
        </w:rPr>
        <w:t>.</w:t>
      </w:r>
    </w:p>
    <w:p w14:paraId="020D9F35" w14:textId="6C01DBC8" w:rsidR="00824E2D" w:rsidRPr="00C65833" w:rsidRDefault="00824E2D" w:rsidP="00824E2D">
      <w:pPr>
        <w:pStyle w:val="a7"/>
        <w:spacing w:before="0" w:line="240" w:lineRule="auto"/>
        <w:ind w:right="282" w:firstLine="567"/>
        <w:jc w:val="both"/>
        <w:rPr>
          <w:rFonts w:cs="Times New Roman"/>
          <w:b/>
          <w:i/>
          <w:sz w:val="24"/>
          <w:szCs w:val="24"/>
          <w:lang w:eastAsia="en-US"/>
        </w:rPr>
      </w:pPr>
      <w:bookmarkStart w:id="65" w:name="_Ref190965900"/>
      <w:bookmarkStart w:id="66" w:name="_Toc190965474"/>
      <w:bookmarkStart w:id="67" w:name="_Toc191049811"/>
      <w:r w:rsidRPr="00E501C9">
        <w:rPr>
          <w:rFonts w:cs="Times New Roman"/>
          <w:b/>
          <w:color w:val="auto"/>
          <w:sz w:val="24"/>
          <w:szCs w:val="24"/>
        </w:rPr>
        <w:t xml:space="preserve">Таблица </w:t>
      </w:r>
      <w:r w:rsidRPr="00E501C9">
        <w:rPr>
          <w:rFonts w:cs="Times New Roman"/>
          <w:b/>
          <w:bCs/>
          <w:noProof/>
          <w:color w:val="auto"/>
          <w:sz w:val="24"/>
          <w:szCs w:val="24"/>
        </w:rPr>
        <w:fldChar w:fldCharType="begin"/>
      </w:r>
      <w:r w:rsidRPr="00E501C9">
        <w:rPr>
          <w:rFonts w:cs="Times New Roman"/>
          <w:b/>
          <w:noProof/>
          <w:color w:val="auto"/>
          <w:sz w:val="24"/>
          <w:szCs w:val="24"/>
        </w:rPr>
        <w:instrText xml:space="preserve"> STYLEREF 1 \s </w:instrText>
      </w:r>
      <w:r w:rsidRPr="00E501C9">
        <w:rPr>
          <w:rFonts w:cs="Times New Roman"/>
          <w:b/>
          <w:bCs/>
          <w:noProof/>
          <w:color w:val="auto"/>
          <w:sz w:val="24"/>
          <w:szCs w:val="24"/>
        </w:rPr>
        <w:fldChar w:fldCharType="separate"/>
      </w:r>
      <w:r w:rsidR="00917E27">
        <w:rPr>
          <w:rFonts w:cs="Times New Roman"/>
          <w:b/>
          <w:noProof/>
          <w:color w:val="auto"/>
          <w:sz w:val="24"/>
          <w:szCs w:val="24"/>
        </w:rPr>
        <w:t>9.2</w:t>
      </w:r>
      <w:r w:rsidRPr="00E501C9">
        <w:rPr>
          <w:rFonts w:cs="Times New Roman"/>
          <w:b/>
          <w:bCs/>
          <w:noProof/>
          <w:color w:val="auto"/>
          <w:sz w:val="24"/>
          <w:szCs w:val="24"/>
        </w:rPr>
        <w:fldChar w:fldCharType="end"/>
      </w:r>
      <w:r w:rsidRPr="00E501C9">
        <w:rPr>
          <w:rFonts w:cs="Times New Roman"/>
          <w:b/>
          <w:color w:val="auto"/>
          <w:sz w:val="24"/>
          <w:szCs w:val="24"/>
        </w:rPr>
        <w:t>.</w:t>
      </w:r>
      <w:r w:rsidRPr="00E501C9">
        <w:rPr>
          <w:rFonts w:cs="Times New Roman"/>
          <w:b/>
          <w:bCs/>
          <w:noProof/>
          <w:color w:val="auto"/>
          <w:sz w:val="24"/>
          <w:szCs w:val="24"/>
        </w:rPr>
        <w:fldChar w:fldCharType="begin"/>
      </w:r>
      <w:r w:rsidRPr="00E501C9">
        <w:rPr>
          <w:rFonts w:cs="Times New Roman"/>
          <w:b/>
          <w:noProof/>
          <w:color w:val="auto"/>
          <w:sz w:val="24"/>
          <w:szCs w:val="24"/>
        </w:rPr>
        <w:instrText xml:space="preserve"> SEQ Таблица \* ARABIC \s 1 </w:instrText>
      </w:r>
      <w:r w:rsidRPr="00E501C9">
        <w:rPr>
          <w:rFonts w:cs="Times New Roman"/>
          <w:b/>
          <w:bCs/>
          <w:noProof/>
          <w:color w:val="auto"/>
          <w:sz w:val="24"/>
          <w:szCs w:val="24"/>
        </w:rPr>
        <w:fldChar w:fldCharType="separate"/>
      </w:r>
      <w:r w:rsidR="00917E27">
        <w:rPr>
          <w:rFonts w:cs="Times New Roman"/>
          <w:b/>
          <w:noProof/>
          <w:color w:val="auto"/>
          <w:sz w:val="24"/>
          <w:szCs w:val="24"/>
        </w:rPr>
        <w:t>3</w:t>
      </w:r>
      <w:r w:rsidRPr="00E501C9">
        <w:rPr>
          <w:rFonts w:cs="Times New Roman"/>
          <w:b/>
          <w:bCs/>
          <w:noProof/>
          <w:color w:val="auto"/>
          <w:sz w:val="24"/>
          <w:szCs w:val="24"/>
        </w:rPr>
        <w:fldChar w:fldCharType="end"/>
      </w:r>
      <w:bookmarkEnd w:id="65"/>
      <w:r w:rsidRPr="006A593F">
        <w:rPr>
          <w:rFonts w:cs="Times New Roman"/>
          <w:color w:val="FF0000"/>
          <w:sz w:val="24"/>
          <w:szCs w:val="24"/>
        </w:rPr>
        <w:t xml:space="preserve"> </w:t>
      </w:r>
      <w:r w:rsidRPr="00C65833">
        <w:rPr>
          <w:rFonts w:cs="Times New Roman"/>
          <w:sz w:val="24"/>
          <w:szCs w:val="24"/>
        </w:rPr>
        <w:t xml:space="preserve">- </w:t>
      </w:r>
      <w:r w:rsidRPr="00C65833">
        <w:rPr>
          <w:rFonts w:eastAsia="Calibri" w:cs="Times New Roman"/>
          <w:sz w:val="24"/>
          <w:szCs w:val="24"/>
        </w:rPr>
        <w:t xml:space="preserve">Перечень ответственных лиц по региональным и муниципальным экстренным оперативным службам муниципального образования </w:t>
      </w:r>
      <w:r w:rsidR="00220091" w:rsidRPr="00603109">
        <w:rPr>
          <w:rFonts w:cs="Times New Roman"/>
          <w:iCs/>
          <w:color w:val="000000" w:themeColor="dark1"/>
          <w:sz w:val="24"/>
          <w:szCs w:val="24"/>
        </w:rPr>
        <w:t>город Енисейск</w:t>
      </w:r>
      <w:r w:rsidRPr="00C65833">
        <w:rPr>
          <w:rFonts w:cs="Times New Roman"/>
          <w:sz w:val="24"/>
          <w:szCs w:val="24"/>
        </w:rPr>
        <w:t xml:space="preserve"> связанным с функционированием систем теплоснабжения</w:t>
      </w:r>
      <w:bookmarkEnd w:id="66"/>
      <w:bookmarkEnd w:id="67"/>
    </w:p>
    <w:tbl>
      <w:tblPr>
        <w:tblStyle w:val="afa"/>
        <w:tblW w:w="0" w:type="auto"/>
        <w:tblLook w:val="04A0" w:firstRow="1" w:lastRow="0" w:firstColumn="1" w:lastColumn="0" w:noHBand="0" w:noVBand="1"/>
      </w:tblPr>
      <w:tblGrid>
        <w:gridCol w:w="562"/>
        <w:gridCol w:w="4224"/>
        <w:gridCol w:w="1843"/>
        <w:gridCol w:w="3005"/>
      </w:tblGrid>
      <w:tr w:rsidR="00824E2D" w:rsidRPr="00C65833" w14:paraId="789959A5" w14:textId="77777777" w:rsidTr="00824E2D">
        <w:trPr>
          <w:trHeight w:val="437"/>
        </w:trPr>
        <w:tc>
          <w:tcPr>
            <w:tcW w:w="562" w:type="dxa"/>
            <w:vAlign w:val="center"/>
          </w:tcPr>
          <w:p w14:paraId="5FA1651B" w14:textId="77777777" w:rsidR="00824E2D" w:rsidRPr="00C65833" w:rsidRDefault="00824E2D" w:rsidP="00824E2D">
            <w:pPr>
              <w:pStyle w:val="af"/>
              <w:jc w:val="center"/>
              <w:rPr>
                <w:b/>
              </w:rPr>
            </w:pPr>
            <w:r w:rsidRPr="00C65833">
              <w:rPr>
                <w:b/>
              </w:rPr>
              <w:t>№</w:t>
            </w:r>
          </w:p>
          <w:p w14:paraId="4DB0A722" w14:textId="77777777" w:rsidR="00824E2D" w:rsidRPr="00C65833" w:rsidRDefault="00824E2D" w:rsidP="00824E2D">
            <w:pPr>
              <w:pStyle w:val="af"/>
              <w:jc w:val="center"/>
              <w:rPr>
                <w:b/>
              </w:rPr>
            </w:pPr>
            <w:proofErr w:type="gramStart"/>
            <w:r w:rsidRPr="00C65833">
              <w:rPr>
                <w:b/>
              </w:rPr>
              <w:t>п</w:t>
            </w:r>
            <w:proofErr w:type="gramEnd"/>
            <w:r w:rsidRPr="00C65833">
              <w:rPr>
                <w:b/>
              </w:rPr>
              <w:t>/п</w:t>
            </w:r>
          </w:p>
        </w:tc>
        <w:tc>
          <w:tcPr>
            <w:tcW w:w="4224" w:type="dxa"/>
            <w:vAlign w:val="center"/>
          </w:tcPr>
          <w:p w14:paraId="0D08AA88" w14:textId="77777777" w:rsidR="00824E2D" w:rsidRPr="00C65833" w:rsidRDefault="00824E2D" w:rsidP="00824E2D">
            <w:pPr>
              <w:pStyle w:val="af"/>
              <w:jc w:val="center"/>
              <w:rPr>
                <w:b/>
              </w:rPr>
            </w:pPr>
            <w:r w:rsidRPr="00C65833">
              <w:rPr>
                <w:b/>
              </w:rPr>
              <w:t>Наименование службы</w:t>
            </w:r>
          </w:p>
        </w:tc>
        <w:tc>
          <w:tcPr>
            <w:tcW w:w="1843" w:type="dxa"/>
            <w:vAlign w:val="center"/>
          </w:tcPr>
          <w:p w14:paraId="2082DB74" w14:textId="77777777" w:rsidR="00824E2D" w:rsidRPr="00C65833" w:rsidRDefault="00824E2D" w:rsidP="00824E2D">
            <w:pPr>
              <w:pStyle w:val="af"/>
              <w:jc w:val="center"/>
              <w:rPr>
                <w:b/>
              </w:rPr>
            </w:pPr>
            <w:r w:rsidRPr="00C65833">
              <w:rPr>
                <w:b/>
              </w:rPr>
              <w:t>Должность</w:t>
            </w:r>
          </w:p>
        </w:tc>
        <w:tc>
          <w:tcPr>
            <w:tcW w:w="3005" w:type="dxa"/>
            <w:vAlign w:val="center"/>
          </w:tcPr>
          <w:p w14:paraId="5729C5E2" w14:textId="77777777" w:rsidR="00824E2D" w:rsidRPr="00C65833" w:rsidRDefault="00824E2D" w:rsidP="00824E2D">
            <w:pPr>
              <w:pStyle w:val="af"/>
              <w:jc w:val="center"/>
              <w:rPr>
                <w:b/>
              </w:rPr>
            </w:pPr>
            <w:r w:rsidRPr="00C65833">
              <w:rPr>
                <w:b/>
              </w:rPr>
              <w:t>Контактный номер телефона ответственного лица</w:t>
            </w:r>
          </w:p>
        </w:tc>
      </w:tr>
      <w:tr w:rsidR="00824E2D" w:rsidRPr="00C65833" w14:paraId="2CF83198" w14:textId="77777777" w:rsidTr="00824E2D">
        <w:trPr>
          <w:trHeight w:val="70"/>
        </w:trPr>
        <w:tc>
          <w:tcPr>
            <w:tcW w:w="562" w:type="dxa"/>
            <w:vAlign w:val="center"/>
          </w:tcPr>
          <w:p w14:paraId="2E111A62" w14:textId="77777777" w:rsidR="00824E2D" w:rsidRPr="00C65833" w:rsidRDefault="00824E2D" w:rsidP="00824E2D">
            <w:pPr>
              <w:pStyle w:val="af"/>
              <w:jc w:val="center"/>
            </w:pPr>
            <w:r w:rsidRPr="00C65833">
              <w:t>1</w:t>
            </w:r>
          </w:p>
        </w:tc>
        <w:tc>
          <w:tcPr>
            <w:tcW w:w="4224" w:type="dxa"/>
            <w:vAlign w:val="center"/>
          </w:tcPr>
          <w:p w14:paraId="612DFCCA" w14:textId="77777777" w:rsidR="00824E2D" w:rsidRPr="00C65833" w:rsidRDefault="00824E2D" w:rsidP="00824E2D">
            <w:pPr>
              <w:rPr>
                <w:rFonts w:ascii="Times New Roman" w:hAnsi="Times New Roman" w:cs="Times New Roman"/>
                <w:sz w:val="24"/>
                <w:szCs w:val="24"/>
              </w:rPr>
            </w:pPr>
            <w:r w:rsidRPr="00C65833">
              <w:rPr>
                <w:rFonts w:ascii="Times New Roman" w:hAnsi="Times New Roman" w:cs="Times New Roman"/>
                <w:bCs/>
                <w:sz w:val="24"/>
                <w:szCs w:val="24"/>
              </w:rPr>
              <w:t>Территориальная противопожарная и спасательная служба МЧС России</w:t>
            </w:r>
          </w:p>
        </w:tc>
        <w:tc>
          <w:tcPr>
            <w:tcW w:w="1843" w:type="dxa"/>
            <w:vAlign w:val="center"/>
          </w:tcPr>
          <w:p w14:paraId="3C47AD65" w14:textId="77777777" w:rsidR="00824E2D" w:rsidRPr="00C65833" w:rsidRDefault="00824E2D" w:rsidP="00824E2D">
            <w:pPr>
              <w:pStyle w:val="af"/>
              <w:jc w:val="center"/>
            </w:pPr>
            <w:r w:rsidRPr="00C65833">
              <w:t>Оперативный дежурный</w:t>
            </w:r>
          </w:p>
        </w:tc>
        <w:tc>
          <w:tcPr>
            <w:tcW w:w="3005" w:type="dxa"/>
            <w:vAlign w:val="center"/>
          </w:tcPr>
          <w:p w14:paraId="7F9F3A1F" w14:textId="4F081F2D" w:rsidR="00E501C9" w:rsidRPr="00E501C9" w:rsidRDefault="00E501C9" w:rsidP="00E501C9">
            <w:pPr>
              <w:shd w:val="clear" w:color="auto" w:fill="FFFFFF"/>
              <w:jc w:val="center"/>
              <w:rPr>
                <w:rFonts w:ascii="Arial" w:eastAsia="Times New Roman" w:hAnsi="Arial" w:cs="Arial"/>
                <w:color w:val="333333"/>
                <w:sz w:val="21"/>
                <w:szCs w:val="21"/>
                <w:lang w:eastAsia="ru-RU"/>
              </w:rPr>
            </w:pPr>
            <w:r>
              <w:rPr>
                <w:rFonts w:ascii="Arial" w:eastAsia="Times New Roman" w:hAnsi="Arial" w:cs="Arial"/>
                <w:color w:val="333333"/>
                <w:sz w:val="21"/>
                <w:szCs w:val="21"/>
                <w:lang w:eastAsia="ru-RU"/>
              </w:rPr>
              <w:t>8</w:t>
            </w:r>
            <w:r w:rsidRPr="00E501C9">
              <w:rPr>
                <w:rFonts w:ascii="Arial" w:eastAsia="Times New Roman" w:hAnsi="Arial" w:cs="Arial"/>
                <w:color w:val="333333"/>
                <w:sz w:val="21"/>
                <w:szCs w:val="21"/>
                <w:lang w:eastAsia="ru-RU"/>
              </w:rPr>
              <w:t xml:space="preserve"> (39195) 2-32-14</w:t>
            </w:r>
          </w:p>
          <w:p w14:paraId="1A85B2D2" w14:textId="6102AEF5" w:rsidR="00E501C9" w:rsidRDefault="00E501C9" w:rsidP="00E501C9">
            <w:pPr>
              <w:shd w:val="clear" w:color="auto" w:fill="FFFFFF"/>
              <w:jc w:val="center"/>
              <w:rPr>
                <w:rFonts w:ascii="Arial" w:eastAsia="Times New Roman" w:hAnsi="Arial" w:cs="Arial"/>
                <w:color w:val="333333"/>
                <w:sz w:val="21"/>
                <w:szCs w:val="21"/>
                <w:lang w:eastAsia="ru-RU"/>
              </w:rPr>
            </w:pPr>
            <w:r>
              <w:rPr>
                <w:rFonts w:ascii="Arial" w:eastAsia="Times New Roman" w:hAnsi="Arial" w:cs="Arial"/>
                <w:color w:val="333333"/>
                <w:sz w:val="21"/>
                <w:szCs w:val="21"/>
                <w:lang w:eastAsia="ru-RU"/>
              </w:rPr>
              <w:t>8</w:t>
            </w:r>
            <w:r w:rsidRPr="00E501C9">
              <w:rPr>
                <w:rFonts w:ascii="Arial" w:eastAsia="Times New Roman" w:hAnsi="Arial" w:cs="Arial"/>
                <w:color w:val="333333"/>
                <w:sz w:val="21"/>
                <w:szCs w:val="21"/>
                <w:lang w:eastAsia="ru-RU"/>
              </w:rPr>
              <w:t xml:space="preserve"> (39195) 2-30-63</w:t>
            </w:r>
          </w:p>
          <w:p w14:paraId="05A0D559" w14:textId="06255C33" w:rsidR="00E501C9" w:rsidRPr="00E501C9" w:rsidRDefault="00E501C9" w:rsidP="00E501C9">
            <w:pPr>
              <w:shd w:val="clear" w:color="auto" w:fill="FFFFFF"/>
              <w:jc w:val="center"/>
              <w:rPr>
                <w:rFonts w:ascii="Arial" w:eastAsia="Times New Roman" w:hAnsi="Arial" w:cs="Arial"/>
                <w:color w:val="333333"/>
                <w:sz w:val="21"/>
                <w:szCs w:val="21"/>
                <w:lang w:eastAsia="ru-RU"/>
              </w:rPr>
            </w:pPr>
            <w:r>
              <w:rPr>
                <w:rFonts w:ascii="Arial" w:eastAsia="Times New Roman" w:hAnsi="Arial" w:cs="Arial"/>
                <w:color w:val="333333"/>
                <w:sz w:val="21"/>
                <w:szCs w:val="21"/>
                <w:lang w:eastAsia="ru-RU"/>
              </w:rPr>
              <w:t>01</w:t>
            </w:r>
          </w:p>
          <w:p w14:paraId="6E041074" w14:textId="5D1166BD" w:rsidR="00824E2D" w:rsidRPr="00C65833" w:rsidRDefault="00824E2D" w:rsidP="00824E2D">
            <w:pPr>
              <w:ind w:left="-103"/>
              <w:jc w:val="center"/>
              <w:rPr>
                <w:rFonts w:ascii="Times New Roman" w:hAnsi="Times New Roman" w:cs="Times New Roman"/>
                <w:sz w:val="24"/>
                <w:szCs w:val="24"/>
              </w:rPr>
            </w:pPr>
          </w:p>
        </w:tc>
      </w:tr>
      <w:tr w:rsidR="00824E2D" w:rsidRPr="00C65833" w14:paraId="7A463433" w14:textId="77777777" w:rsidTr="00824E2D">
        <w:trPr>
          <w:trHeight w:val="70"/>
        </w:trPr>
        <w:tc>
          <w:tcPr>
            <w:tcW w:w="562" w:type="dxa"/>
            <w:vAlign w:val="center"/>
          </w:tcPr>
          <w:p w14:paraId="48936D02" w14:textId="77777777" w:rsidR="00824E2D" w:rsidRPr="00C65833" w:rsidRDefault="00824E2D" w:rsidP="00824E2D">
            <w:pPr>
              <w:pStyle w:val="af"/>
              <w:jc w:val="center"/>
            </w:pPr>
            <w:r w:rsidRPr="00C65833">
              <w:t>2</w:t>
            </w:r>
          </w:p>
        </w:tc>
        <w:tc>
          <w:tcPr>
            <w:tcW w:w="4224" w:type="dxa"/>
            <w:vAlign w:val="center"/>
          </w:tcPr>
          <w:p w14:paraId="5AC9C8EE" w14:textId="5BB55DD2" w:rsidR="00824E2D" w:rsidRPr="00C65833" w:rsidRDefault="00824E2D" w:rsidP="00220091">
            <w:pPr>
              <w:pStyle w:val="af"/>
            </w:pPr>
            <w:r w:rsidRPr="00C65833">
              <w:rPr>
                <w:shd w:val="clear" w:color="auto" w:fill="FFFFFF"/>
              </w:rPr>
              <w:t xml:space="preserve">Территориальный орган Управления по </w:t>
            </w:r>
            <w:r w:rsidRPr="00C65833">
              <w:rPr>
                <w:bCs/>
              </w:rPr>
              <w:t xml:space="preserve">муниципальному образованию </w:t>
            </w:r>
            <w:r w:rsidR="00220091" w:rsidRPr="00603109">
              <w:rPr>
                <w:iCs/>
                <w:color w:val="000000" w:themeColor="dark1"/>
              </w:rPr>
              <w:t>город Енисейск</w:t>
            </w:r>
            <w:r w:rsidRPr="00C65833">
              <w:t xml:space="preserve"> </w:t>
            </w:r>
            <w:r w:rsidRPr="00C65833">
              <w:rPr>
                <w:shd w:val="clear" w:color="auto" w:fill="FFFFFF"/>
              </w:rPr>
              <w:t>М</w:t>
            </w:r>
            <w:r w:rsidR="00220091">
              <w:rPr>
                <w:shd w:val="clear" w:color="auto" w:fill="FFFFFF"/>
              </w:rPr>
              <w:t xml:space="preserve">ВД </w:t>
            </w:r>
            <w:r w:rsidRPr="00C65833">
              <w:rPr>
                <w:shd w:val="clear" w:color="auto" w:fill="FFFFFF"/>
              </w:rPr>
              <w:t>Российской Федерации</w:t>
            </w:r>
          </w:p>
        </w:tc>
        <w:tc>
          <w:tcPr>
            <w:tcW w:w="1843" w:type="dxa"/>
            <w:vAlign w:val="center"/>
          </w:tcPr>
          <w:p w14:paraId="0A2E3F2F" w14:textId="77777777" w:rsidR="00824E2D" w:rsidRPr="00C65833" w:rsidRDefault="00824E2D" w:rsidP="00824E2D">
            <w:pPr>
              <w:pStyle w:val="af"/>
              <w:jc w:val="center"/>
            </w:pPr>
            <w:r w:rsidRPr="00C65833">
              <w:t>Оперативный дежурный по УМВД</w:t>
            </w:r>
          </w:p>
        </w:tc>
        <w:tc>
          <w:tcPr>
            <w:tcW w:w="3005" w:type="dxa"/>
            <w:vAlign w:val="center"/>
          </w:tcPr>
          <w:p w14:paraId="2B3AB70E" w14:textId="68FA79CF" w:rsidR="00824E2D" w:rsidRDefault="00824E2D" w:rsidP="00824E2D">
            <w:pPr>
              <w:pStyle w:val="af"/>
              <w:ind w:left="-103"/>
              <w:jc w:val="center"/>
            </w:pPr>
            <w:r w:rsidRPr="00C65833">
              <w:t>112,</w:t>
            </w:r>
            <w:r w:rsidR="00E501C9">
              <w:t xml:space="preserve"> 02</w:t>
            </w:r>
          </w:p>
          <w:p w14:paraId="68434FFB" w14:textId="35503E4E" w:rsidR="00E501C9" w:rsidRPr="00C65833" w:rsidRDefault="00E501C9" w:rsidP="00824E2D">
            <w:pPr>
              <w:pStyle w:val="af"/>
              <w:ind w:left="-103"/>
              <w:jc w:val="center"/>
            </w:pPr>
            <w:r w:rsidRPr="00C65833">
              <w:t>(</w:t>
            </w:r>
            <w:r>
              <w:t>8391</w:t>
            </w:r>
            <w:r w:rsidRPr="00C65833">
              <w:t xml:space="preserve">) </w:t>
            </w:r>
            <w:r>
              <w:t>952-55-51</w:t>
            </w:r>
          </w:p>
          <w:p w14:paraId="068D6AC8" w14:textId="343B7B6B" w:rsidR="00824E2D" w:rsidRPr="00C65833" w:rsidRDefault="00824E2D" w:rsidP="00824E2D">
            <w:pPr>
              <w:pStyle w:val="af"/>
              <w:ind w:left="-103"/>
              <w:jc w:val="center"/>
            </w:pPr>
          </w:p>
        </w:tc>
      </w:tr>
      <w:tr w:rsidR="00824E2D" w:rsidRPr="00C65833" w14:paraId="2D511DA6" w14:textId="77777777" w:rsidTr="00824E2D">
        <w:trPr>
          <w:trHeight w:val="70"/>
        </w:trPr>
        <w:tc>
          <w:tcPr>
            <w:tcW w:w="562" w:type="dxa"/>
            <w:vAlign w:val="center"/>
          </w:tcPr>
          <w:p w14:paraId="724D758C" w14:textId="77777777" w:rsidR="00824E2D" w:rsidRPr="00C65833" w:rsidRDefault="00824E2D" w:rsidP="00824E2D">
            <w:pPr>
              <w:pStyle w:val="af"/>
              <w:jc w:val="center"/>
            </w:pPr>
            <w:r w:rsidRPr="00C65833">
              <w:t>3</w:t>
            </w:r>
          </w:p>
        </w:tc>
        <w:tc>
          <w:tcPr>
            <w:tcW w:w="4224" w:type="dxa"/>
            <w:vAlign w:val="center"/>
          </w:tcPr>
          <w:p w14:paraId="20A360CA" w14:textId="77777777" w:rsidR="00824E2D" w:rsidRPr="00C65833" w:rsidRDefault="00824E2D" w:rsidP="00824E2D">
            <w:pPr>
              <w:pStyle w:val="af"/>
              <w:rPr>
                <w:bCs/>
              </w:rPr>
            </w:pPr>
            <w:r w:rsidRPr="00C65833">
              <w:rPr>
                <w:bCs/>
              </w:rPr>
              <w:t>Территориальная служба Скорой медицинской помощи</w:t>
            </w:r>
          </w:p>
        </w:tc>
        <w:tc>
          <w:tcPr>
            <w:tcW w:w="1843" w:type="dxa"/>
            <w:vAlign w:val="center"/>
          </w:tcPr>
          <w:p w14:paraId="36C4F2A3" w14:textId="77777777" w:rsidR="00824E2D" w:rsidRPr="00C65833" w:rsidRDefault="00824E2D" w:rsidP="00824E2D">
            <w:pPr>
              <w:pStyle w:val="af"/>
              <w:jc w:val="center"/>
            </w:pPr>
            <w:r w:rsidRPr="00C65833">
              <w:t>Дежурная служба</w:t>
            </w:r>
          </w:p>
        </w:tc>
        <w:tc>
          <w:tcPr>
            <w:tcW w:w="3005" w:type="dxa"/>
            <w:vAlign w:val="center"/>
          </w:tcPr>
          <w:p w14:paraId="3C9D151B" w14:textId="624ED216" w:rsidR="00824E2D" w:rsidRPr="00C65833" w:rsidRDefault="00824E2D" w:rsidP="00824E2D">
            <w:pPr>
              <w:ind w:left="-103"/>
              <w:jc w:val="center"/>
              <w:rPr>
                <w:rFonts w:ascii="Times New Roman" w:hAnsi="Times New Roman" w:cs="Times New Roman"/>
                <w:sz w:val="24"/>
                <w:szCs w:val="24"/>
              </w:rPr>
            </w:pPr>
            <w:r w:rsidRPr="00C65833">
              <w:rPr>
                <w:rFonts w:ascii="Times New Roman" w:hAnsi="Times New Roman" w:cs="Times New Roman"/>
                <w:sz w:val="24"/>
                <w:szCs w:val="24"/>
              </w:rPr>
              <w:t>03, 112,</w:t>
            </w:r>
          </w:p>
          <w:p w14:paraId="713F87FE" w14:textId="3B7C9FFB" w:rsidR="00824E2D" w:rsidRPr="00C65833" w:rsidRDefault="00824E2D" w:rsidP="00B52B8A">
            <w:pPr>
              <w:ind w:left="-103"/>
              <w:jc w:val="center"/>
              <w:rPr>
                <w:rFonts w:ascii="Times New Roman" w:hAnsi="Times New Roman" w:cs="Times New Roman"/>
                <w:sz w:val="24"/>
                <w:szCs w:val="24"/>
              </w:rPr>
            </w:pPr>
            <w:r w:rsidRPr="00C65833">
              <w:rPr>
                <w:rFonts w:ascii="Times New Roman" w:hAnsi="Times New Roman" w:cs="Times New Roman"/>
                <w:sz w:val="24"/>
                <w:szCs w:val="24"/>
              </w:rPr>
              <w:t>(</w:t>
            </w:r>
            <w:r w:rsidR="00B52B8A">
              <w:rPr>
                <w:rFonts w:ascii="Times New Roman" w:hAnsi="Times New Roman" w:cs="Times New Roman"/>
                <w:sz w:val="24"/>
                <w:szCs w:val="24"/>
              </w:rPr>
              <w:t>8391</w:t>
            </w:r>
            <w:r w:rsidRPr="00C65833">
              <w:rPr>
                <w:rFonts w:ascii="Times New Roman" w:hAnsi="Times New Roman" w:cs="Times New Roman"/>
                <w:sz w:val="24"/>
                <w:szCs w:val="24"/>
              </w:rPr>
              <w:t xml:space="preserve">) </w:t>
            </w:r>
            <w:r w:rsidR="00B52B8A">
              <w:rPr>
                <w:rFonts w:ascii="Times New Roman" w:hAnsi="Times New Roman" w:cs="Times New Roman"/>
                <w:sz w:val="24"/>
                <w:szCs w:val="24"/>
              </w:rPr>
              <w:t>952-22-03</w:t>
            </w:r>
          </w:p>
        </w:tc>
      </w:tr>
      <w:tr w:rsidR="00824E2D" w:rsidRPr="00C65833" w14:paraId="66DE92D2" w14:textId="77777777" w:rsidTr="00824E2D">
        <w:trPr>
          <w:trHeight w:val="80"/>
        </w:trPr>
        <w:tc>
          <w:tcPr>
            <w:tcW w:w="562" w:type="dxa"/>
            <w:vAlign w:val="center"/>
          </w:tcPr>
          <w:p w14:paraId="732C045C" w14:textId="77777777" w:rsidR="00824E2D" w:rsidRPr="00C65833" w:rsidRDefault="00824E2D" w:rsidP="00824E2D">
            <w:pPr>
              <w:pStyle w:val="af"/>
              <w:jc w:val="center"/>
            </w:pPr>
            <w:r w:rsidRPr="00C65833">
              <w:t>5</w:t>
            </w:r>
          </w:p>
        </w:tc>
        <w:tc>
          <w:tcPr>
            <w:tcW w:w="4224" w:type="dxa"/>
            <w:vAlign w:val="center"/>
          </w:tcPr>
          <w:p w14:paraId="7AB038E7" w14:textId="77777777" w:rsidR="00824E2D" w:rsidRPr="00C65833" w:rsidRDefault="00824E2D" w:rsidP="00824E2D">
            <w:pPr>
              <w:pStyle w:val="af"/>
              <w:rPr>
                <w:bCs/>
              </w:rPr>
            </w:pPr>
            <w:r w:rsidRPr="00C65833">
              <w:rPr>
                <w:bCs/>
              </w:rPr>
              <w:t xml:space="preserve">Территориальный орган </w:t>
            </w:r>
            <w:proofErr w:type="spellStart"/>
            <w:r w:rsidRPr="00C65833">
              <w:rPr>
                <w:bCs/>
              </w:rPr>
              <w:t>Росгвардии</w:t>
            </w:r>
            <w:proofErr w:type="spellEnd"/>
          </w:p>
        </w:tc>
        <w:tc>
          <w:tcPr>
            <w:tcW w:w="1843" w:type="dxa"/>
            <w:vAlign w:val="center"/>
          </w:tcPr>
          <w:p w14:paraId="5583DCF2" w14:textId="77777777" w:rsidR="00824E2D" w:rsidRPr="00C65833" w:rsidRDefault="00824E2D" w:rsidP="00824E2D">
            <w:pPr>
              <w:pStyle w:val="af"/>
              <w:jc w:val="center"/>
            </w:pPr>
            <w:r w:rsidRPr="00C65833">
              <w:t>Оперативный дежурный</w:t>
            </w:r>
            <w:r w:rsidRPr="00C65833">
              <w:rPr>
                <w:bCs/>
              </w:rPr>
              <w:t xml:space="preserve"> дежурной части</w:t>
            </w:r>
          </w:p>
        </w:tc>
        <w:tc>
          <w:tcPr>
            <w:tcW w:w="3005" w:type="dxa"/>
            <w:vAlign w:val="center"/>
          </w:tcPr>
          <w:p w14:paraId="3EC00076" w14:textId="3DF0E366" w:rsidR="00824E2D" w:rsidRPr="00C65833" w:rsidRDefault="00B52B8A" w:rsidP="00824E2D">
            <w:pPr>
              <w:pStyle w:val="af"/>
              <w:ind w:left="-103"/>
              <w:jc w:val="center"/>
            </w:pPr>
            <w:r>
              <w:rPr>
                <w:rFonts w:ascii="Arial" w:hAnsi="Arial" w:cs="Arial"/>
                <w:color w:val="333333"/>
                <w:sz w:val="21"/>
                <w:szCs w:val="21"/>
                <w:shd w:val="clear" w:color="auto" w:fill="FFFFFF"/>
              </w:rPr>
              <w:t>8 (800) 350-08-97</w:t>
            </w:r>
          </w:p>
        </w:tc>
      </w:tr>
    </w:tbl>
    <w:p w14:paraId="03B367F9" w14:textId="364FA105" w:rsidR="00824E2D" w:rsidRPr="00C65833" w:rsidRDefault="00E64AAC" w:rsidP="00824E2D">
      <w:pPr>
        <w:spacing w:after="0" w:line="276" w:lineRule="auto"/>
        <w:ind w:right="282" w:firstLine="567"/>
        <w:jc w:val="both"/>
        <w:rPr>
          <w:rFonts w:ascii="Times New Roman" w:hAnsi="Times New Roman" w:cs="Times New Roman"/>
          <w:sz w:val="24"/>
          <w:szCs w:val="24"/>
        </w:rPr>
      </w:pPr>
      <w:r>
        <w:rPr>
          <w:rFonts w:ascii="Times New Roman" w:hAnsi="Times New Roman" w:cs="Times New Roman"/>
          <w:sz w:val="24"/>
          <w:szCs w:val="24"/>
        </w:rPr>
        <w:t>9</w:t>
      </w:r>
      <w:r w:rsidR="00824E2D" w:rsidRPr="00C65833">
        <w:rPr>
          <w:rFonts w:ascii="Times New Roman" w:hAnsi="Times New Roman" w:cs="Times New Roman"/>
          <w:sz w:val="24"/>
          <w:szCs w:val="24"/>
        </w:rPr>
        <w:t>.2.4. Перечень ответственных лиц по теплоснабжающим (</w:t>
      </w:r>
      <w:proofErr w:type="spellStart"/>
      <w:r w:rsidR="00824E2D" w:rsidRPr="00C65833">
        <w:rPr>
          <w:rFonts w:ascii="Times New Roman" w:hAnsi="Times New Roman" w:cs="Times New Roman"/>
          <w:sz w:val="24"/>
          <w:szCs w:val="24"/>
        </w:rPr>
        <w:t>теплосетевым</w:t>
      </w:r>
      <w:proofErr w:type="spellEnd"/>
      <w:r w:rsidR="00824E2D" w:rsidRPr="00C65833">
        <w:rPr>
          <w:rFonts w:ascii="Times New Roman" w:hAnsi="Times New Roman" w:cs="Times New Roman"/>
          <w:sz w:val="24"/>
          <w:szCs w:val="24"/>
        </w:rPr>
        <w:t xml:space="preserve">) </w:t>
      </w:r>
      <w:proofErr w:type="gramStart"/>
      <w:r w:rsidR="00824E2D" w:rsidRPr="00C65833">
        <w:rPr>
          <w:rFonts w:ascii="Times New Roman" w:hAnsi="Times New Roman" w:cs="Times New Roman"/>
          <w:sz w:val="24"/>
          <w:szCs w:val="24"/>
        </w:rPr>
        <w:t xml:space="preserve">организациям, функционирующим на территории муниципального образования </w:t>
      </w:r>
      <w:r w:rsidR="00376F95" w:rsidRPr="00603109">
        <w:rPr>
          <w:rFonts w:ascii="Times New Roman" w:hAnsi="Times New Roman" w:cs="Times New Roman"/>
          <w:iCs/>
          <w:color w:val="000000" w:themeColor="dark1"/>
          <w:sz w:val="24"/>
          <w:szCs w:val="24"/>
        </w:rPr>
        <w:t>город Енисейск</w:t>
      </w:r>
      <w:r w:rsidR="00376F95" w:rsidRPr="00C65833">
        <w:rPr>
          <w:rFonts w:ascii="Times New Roman" w:hAnsi="Times New Roman" w:cs="Times New Roman"/>
          <w:i/>
          <w:sz w:val="24"/>
          <w:szCs w:val="24"/>
        </w:rPr>
        <w:t xml:space="preserve"> </w:t>
      </w:r>
      <w:r w:rsidR="00824E2D" w:rsidRPr="00C65833">
        <w:rPr>
          <w:rFonts w:ascii="Times New Roman" w:hAnsi="Times New Roman" w:cs="Times New Roman"/>
          <w:sz w:val="24"/>
          <w:szCs w:val="24"/>
        </w:rPr>
        <w:t>представлен</w:t>
      </w:r>
      <w:proofErr w:type="gramEnd"/>
      <w:r w:rsidR="00824E2D" w:rsidRPr="00C65833">
        <w:rPr>
          <w:rFonts w:ascii="Times New Roman" w:hAnsi="Times New Roman" w:cs="Times New Roman"/>
          <w:sz w:val="24"/>
          <w:szCs w:val="24"/>
        </w:rPr>
        <w:t xml:space="preserve"> в </w:t>
      </w:r>
      <w:proofErr w:type="spellStart"/>
      <w:r w:rsidR="00824E2D" w:rsidRPr="00C65833">
        <w:rPr>
          <w:rFonts w:ascii="Times New Roman" w:hAnsi="Times New Roman" w:cs="Times New Roman"/>
          <w:sz w:val="24"/>
          <w:szCs w:val="24"/>
        </w:rPr>
        <w:t>таблице</w:t>
      </w:r>
      <w:r w:rsidR="00824E2D" w:rsidRPr="00375CAE">
        <w:rPr>
          <w:rFonts w:ascii="Times New Roman" w:hAnsi="Times New Roman" w:cs="Times New Roman"/>
          <w:sz w:val="24"/>
          <w:szCs w:val="24"/>
        </w:rPr>
        <w:fldChar w:fldCharType="begin"/>
      </w:r>
      <w:r w:rsidR="00824E2D" w:rsidRPr="00375CAE">
        <w:rPr>
          <w:rFonts w:ascii="Times New Roman" w:hAnsi="Times New Roman" w:cs="Times New Roman"/>
          <w:sz w:val="24"/>
          <w:szCs w:val="24"/>
        </w:rPr>
        <w:instrText xml:space="preserve"> REF _Ref190965946 \h  \* MERGEFORMAT </w:instrText>
      </w:r>
      <w:r w:rsidR="00824E2D" w:rsidRPr="00375CAE">
        <w:rPr>
          <w:rFonts w:ascii="Times New Roman" w:hAnsi="Times New Roman" w:cs="Times New Roman"/>
          <w:sz w:val="24"/>
          <w:szCs w:val="24"/>
        </w:rPr>
      </w:r>
      <w:r w:rsidR="00824E2D" w:rsidRPr="00375CAE">
        <w:rPr>
          <w:rFonts w:ascii="Times New Roman" w:hAnsi="Times New Roman" w:cs="Times New Roman"/>
          <w:sz w:val="24"/>
          <w:szCs w:val="24"/>
        </w:rPr>
        <w:fldChar w:fldCharType="separate"/>
      </w:r>
      <w:r w:rsidR="00917E27" w:rsidRPr="00917E27">
        <w:rPr>
          <w:rFonts w:ascii="Times New Roman" w:hAnsi="Times New Roman" w:cs="Times New Roman"/>
          <w:sz w:val="24"/>
          <w:szCs w:val="24"/>
        </w:rPr>
        <w:t>Таблица</w:t>
      </w:r>
      <w:proofErr w:type="spellEnd"/>
      <w:r w:rsidR="00917E27" w:rsidRPr="00917E27">
        <w:rPr>
          <w:rFonts w:ascii="Times New Roman" w:hAnsi="Times New Roman" w:cs="Times New Roman"/>
          <w:noProof/>
          <w:sz w:val="24"/>
          <w:szCs w:val="24"/>
        </w:rPr>
        <w:t xml:space="preserve"> 9.</w:t>
      </w:r>
      <w:r w:rsidR="00917E27" w:rsidRPr="00917E27">
        <w:rPr>
          <w:rFonts w:ascii="Times New Roman" w:hAnsi="Times New Roman" w:cs="Times New Roman"/>
          <w:sz w:val="24"/>
          <w:szCs w:val="24"/>
        </w:rPr>
        <w:t>2</w:t>
      </w:r>
      <w:r w:rsidR="00917E27" w:rsidRPr="00917E27">
        <w:rPr>
          <w:rFonts w:ascii="Times New Roman" w:hAnsi="Times New Roman" w:cs="Times New Roman"/>
          <w:noProof/>
          <w:sz w:val="24"/>
          <w:szCs w:val="24"/>
        </w:rPr>
        <w:t>.</w:t>
      </w:r>
      <w:r w:rsidR="00917E27">
        <w:rPr>
          <w:rFonts w:cs="Times New Roman"/>
          <w:b/>
          <w:noProof/>
          <w:sz w:val="24"/>
          <w:szCs w:val="24"/>
        </w:rPr>
        <w:t>4</w:t>
      </w:r>
      <w:r w:rsidR="00824E2D" w:rsidRPr="00375CAE">
        <w:rPr>
          <w:rFonts w:ascii="Times New Roman" w:hAnsi="Times New Roman" w:cs="Times New Roman"/>
          <w:sz w:val="24"/>
          <w:szCs w:val="24"/>
        </w:rPr>
        <w:fldChar w:fldCharType="end"/>
      </w:r>
      <w:r w:rsidR="00824E2D" w:rsidRPr="00375CAE">
        <w:rPr>
          <w:rFonts w:ascii="Times New Roman" w:hAnsi="Times New Roman" w:cs="Times New Roman"/>
          <w:sz w:val="24"/>
          <w:szCs w:val="24"/>
        </w:rPr>
        <w:t>.</w:t>
      </w:r>
    </w:p>
    <w:p w14:paraId="14A85B3B" w14:textId="642E7368" w:rsidR="00824E2D" w:rsidRPr="00C65833" w:rsidRDefault="00824E2D" w:rsidP="00824E2D">
      <w:pPr>
        <w:pStyle w:val="a7"/>
        <w:spacing w:before="0" w:line="240" w:lineRule="auto"/>
        <w:ind w:right="282" w:firstLine="567"/>
        <w:jc w:val="both"/>
        <w:rPr>
          <w:rFonts w:cs="Times New Roman"/>
          <w:b/>
          <w:sz w:val="24"/>
          <w:szCs w:val="24"/>
        </w:rPr>
      </w:pPr>
      <w:bookmarkStart w:id="68" w:name="_Ref190965946"/>
      <w:bookmarkStart w:id="69" w:name="_Toc190965475"/>
      <w:bookmarkStart w:id="70" w:name="_Toc191049812"/>
      <w:r w:rsidRPr="00375CAE">
        <w:rPr>
          <w:rFonts w:cs="Times New Roman"/>
          <w:b/>
          <w:color w:val="auto"/>
          <w:sz w:val="24"/>
          <w:szCs w:val="24"/>
        </w:rPr>
        <w:t xml:space="preserve">Таблица </w:t>
      </w:r>
      <w:r w:rsidRPr="00375CAE">
        <w:rPr>
          <w:rFonts w:cs="Times New Roman"/>
          <w:b/>
          <w:bCs/>
          <w:noProof/>
          <w:color w:val="auto"/>
          <w:sz w:val="24"/>
          <w:szCs w:val="24"/>
        </w:rPr>
        <w:fldChar w:fldCharType="begin"/>
      </w:r>
      <w:r w:rsidRPr="00375CAE">
        <w:rPr>
          <w:rFonts w:cs="Times New Roman"/>
          <w:b/>
          <w:noProof/>
          <w:color w:val="auto"/>
          <w:sz w:val="24"/>
          <w:szCs w:val="24"/>
        </w:rPr>
        <w:instrText xml:space="preserve"> STYLEREF 1 \s </w:instrText>
      </w:r>
      <w:r w:rsidRPr="00375CAE">
        <w:rPr>
          <w:rFonts w:cs="Times New Roman"/>
          <w:b/>
          <w:bCs/>
          <w:noProof/>
          <w:color w:val="auto"/>
          <w:sz w:val="24"/>
          <w:szCs w:val="24"/>
        </w:rPr>
        <w:fldChar w:fldCharType="separate"/>
      </w:r>
      <w:r w:rsidR="00917E27">
        <w:rPr>
          <w:rFonts w:cs="Times New Roman"/>
          <w:b/>
          <w:noProof/>
          <w:color w:val="auto"/>
          <w:sz w:val="24"/>
          <w:szCs w:val="24"/>
        </w:rPr>
        <w:t>9.2</w:t>
      </w:r>
      <w:r w:rsidRPr="00375CAE">
        <w:rPr>
          <w:rFonts w:cs="Times New Roman"/>
          <w:b/>
          <w:bCs/>
          <w:noProof/>
          <w:color w:val="auto"/>
          <w:sz w:val="24"/>
          <w:szCs w:val="24"/>
        </w:rPr>
        <w:fldChar w:fldCharType="end"/>
      </w:r>
      <w:r w:rsidRPr="00375CAE">
        <w:rPr>
          <w:rFonts w:cs="Times New Roman"/>
          <w:b/>
          <w:color w:val="auto"/>
          <w:sz w:val="24"/>
          <w:szCs w:val="24"/>
        </w:rPr>
        <w:t>.</w:t>
      </w:r>
      <w:r w:rsidRPr="00375CAE">
        <w:rPr>
          <w:rFonts w:cs="Times New Roman"/>
          <w:b/>
          <w:bCs/>
          <w:noProof/>
          <w:color w:val="auto"/>
          <w:sz w:val="24"/>
          <w:szCs w:val="24"/>
        </w:rPr>
        <w:fldChar w:fldCharType="begin"/>
      </w:r>
      <w:r w:rsidRPr="00375CAE">
        <w:rPr>
          <w:rFonts w:cs="Times New Roman"/>
          <w:b/>
          <w:noProof/>
          <w:color w:val="auto"/>
          <w:sz w:val="24"/>
          <w:szCs w:val="24"/>
        </w:rPr>
        <w:instrText xml:space="preserve"> SEQ Таблица \* ARABIC \s 1 </w:instrText>
      </w:r>
      <w:r w:rsidRPr="00375CAE">
        <w:rPr>
          <w:rFonts w:cs="Times New Roman"/>
          <w:b/>
          <w:bCs/>
          <w:noProof/>
          <w:color w:val="auto"/>
          <w:sz w:val="24"/>
          <w:szCs w:val="24"/>
        </w:rPr>
        <w:fldChar w:fldCharType="separate"/>
      </w:r>
      <w:r w:rsidR="00917E27">
        <w:rPr>
          <w:rFonts w:cs="Times New Roman"/>
          <w:b/>
          <w:noProof/>
          <w:color w:val="auto"/>
          <w:sz w:val="24"/>
          <w:szCs w:val="24"/>
        </w:rPr>
        <w:t>4</w:t>
      </w:r>
      <w:r w:rsidRPr="00375CAE">
        <w:rPr>
          <w:rFonts w:cs="Times New Roman"/>
          <w:b/>
          <w:bCs/>
          <w:noProof/>
          <w:color w:val="auto"/>
          <w:sz w:val="24"/>
          <w:szCs w:val="24"/>
        </w:rPr>
        <w:fldChar w:fldCharType="end"/>
      </w:r>
      <w:bookmarkEnd w:id="68"/>
      <w:r w:rsidRPr="006A593F">
        <w:rPr>
          <w:rFonts w:cs="Times New Roman"/>
          <w:color w:val="FF0000"/>
          <w:sz w:val="24"/>
          <w:szCs w:val="24"/>
        </w:rPr>
        <w:t xml:space="preserve"> </w:t>
      </w:r>
      <w:r w:rsidRPr="00C65833">
        <w:rPr>
          <w:rFonts w:cs="Times New Roman"/>
          <w:sz w:val="24"/>
          <w:szCs w:val="24"/>
        </w:rPr>
        <w:t xml:space="preserve">- </w:t>
      </w:r>
      <w:r w:rsidRPr="00C65833">
        <w:rPr>
          <w:rFonts w:eastAsia="Calibri" w:cs="Times New Roman"/>
          <w:sz w:val="24"/>
          <w:szCs w:val="24"/>
        </w:rPr>
        <w:t xml:space="preserve">Перечень ответственных лиц по </w:t>
      </w:r>
      <w:r w:rsidRPr="00C65833">
        <w:rPr>
          <w:rFonts w:cs="Times New Roman"/>
          <w:sz w:val="24"/>
          <w:szCs w:val="24"/>
        </w:rPr>
        <w:t>теплоснабжающим (</w:t>
      </w:r>
      <w:proofErr w:type="spellStart"/>
      <w:r w:rsidRPr="00C65833">
        <w:rPr>
          <w:rFonts w:cs="Times New Roman"/>
          <w:sz w:val="24"/>
          <w:szCs w:val="24"/>
        </w:rPr>
        <w:t>теплосетевым</w:t>
      </w:r>
      <w:proofErr w:type="spellEnd"/>
      <w:r w:rsidRPr="00C65833">
        <w:rPr>
          <w:rFonts w:cs="Times New Roman"/>
          <w:sz w:val="24"/>
          <w:szCs w:val="24"/>
        </w:rPr>
        <w:t>) организациям,</w:t>
      </w:r>
      <w:r w:rsidRPr="00C65833">
        <w:rPr>
          <w:rFonts w:eastAsia="Calibri" w:cs="Times New Roman"/>
          <w:sz w:val="24"/>
          <w:szCs w:val="24"/>
        </w:rPr>
        <w:t xml:space="preserve"> функционирующим на территории муниципального образования </w:t>
      </w:r>
      <w:bookmarkEnd w:id="69"/>
      <w:bookmarkEnd w:id="70"/>
      <w:r w:rsidR="00376F95" w:rsidRPr="00603109">
        <w:rPr>
          <w:rFonts w:cs="Times New Roman"/>
          <w:iCs/>
          <w:color w:val="000000" w:themeColor="dark1"/>
          <w:sz w:val="24"/>
          <w:szCs w:val="24"/>
        </w:rPr>
        <w:t>город Енисейск</w:t>
      </w:r>
    </w:p>
    <w:tbl>
      <w:tblPr>
        <w:tblStyle w:val="afa"/>
        <w:tblW w:w="0" w:type="auto"/>
        <w:tblLook w:val="04A0" w:firstRow="1" w:lastRow="0" w:firstColumn="1" w:lastColumn="0" w:noHBand="0" w:noVBand="1"/>
      </w:tblPr>
      <w:tblGrid>
        <w:gridCol w:w="562"/>
        <w:gridCol w:w="3119"/>
        <w:gridCol w:w="2948"/>
        <w:gridCol w:w="3005"/>
      </w:tblGrid>
      <w:tr w:rsidR="00824E2D" w:rsidRPr="00C65833" w14:paraId="2E41A4F7" w14:textId="77777777" w:rsidTr="00824E2D">
        <w:trPr>
          <w:trHeight w:val="70"/>
          <w:tblHeader/>
        </w:trPr>
        <w:tc>
          <w:tcPr>
            <w:tcW w:w="562" w:type="dxa"/>
            <w:vAlign w:val="center"/>
          </w:tcPr>
          <w:p w14:paraId="19C09A83" w14:textId="77777777" w:rsidR="00824E2D" w:rsidRPr="00C65833" w:rsidRDefault="00824E2D" w:rsidP="00824E2D">
            <w:pPr>
              <w:pStyle w:val="af"/>
              <w:jc w:val="center"/>
              <w:rPr>
                <w:b/>
              </w:rPr>
            </w:pPr>
            <w:r w:rsidRPr="00C65833">
              <w:rPr>
                <w:b/>
              </w:rPr>
              <w:t>№</w:t>
            </w:r>
          </w:p>
          <w:p w14:paraId="0CF45049" w14:textId="77777777" w:rsidR="00824E2D" w:rsidRPr="00C65833" w:rsidRDefault="00824E2D" w:rsidP="00824E2D">
            <w:pPr>
              <w:pStyle w:val="af"/>
              <w:jc w:val="center"/>
              <w:rPr>
                <w:b/>
              </w:rPr>
            </w:pPr>
            <w:proofErr w:type="gramStart"/>
            <w:r w:rsidRPr="00C65833">
              <w:rPr>
                <w:b/>
              </w:rPr>
              <w:t>п</w:t>
            </w:r>
            <w:proofErr w:type="gramEnd"/>
            <w:r w:rsidRPr="00C65833">
              <w:rPr>
                <w:b/>
              </w:rPr>
              <w:t>/п</w:t>
            </w:r>
          </w:p>
        </w:tc>
        <w:tc>
          <w:tcPr>
            <w:tcW w:w="3119" w:type="dxa"/>
            <w:vAlign w:val="center"/>
          </w:tcPr>
          <w:p w14:paraId="13B8B8F2" w14:textId="77777777" w:rsidR="00824E2D" w:rsidRPr="00C65833" w:rsidRDefault="00824E2D" w:rsidP="00824E2D">
            <w:pPr>
              <w:pStyle w:val="af"/>
              <w:jc w:val="center"/>
              <w:rPr>
                <w:b/>
              </w:rPr>
            </w:pPr>
            <w:r w:rsidRPr="00C65833">
              <w:rPr>
                <w:b/>
              </w:rPr>
              <w:t>Ф.И.О</w:t>
            </w:r>
          </w:p>
        </w:tc>
        <w:tc>
          <w:tcPr>
            <w:tcW w:w="2948" w:type="dxa"/>
            <w:vAlign w:val="center"/>
          </w:tcPr>
          <w:p w14:paraId="309BC6C6" w14:textId="77777777" w:rsidR="00824E2D" w:rsidRPr="00C65833" w:rsidRDefault="00824E2D" w:rsidP="00824E2D">
            <w:pPr>
              <w:pStyle w:val="af"/>
              <w:jc w:val="center"/>
              <w:rPr>
                <w:b/>
              </w:rPr>
            </w:pPr>
            <w:r w:rsidRPr="00C65833">
              <w:rPr>
                <w:b/>
              </w:rPr>
              <w:t>Должность</w:t>
            </w:r>
          </w:p>
        </w:tc>
        <w:tc>
          <w:tcPr>
            <w:tcW w:w="3005" w:type="dxa"/>
            <w:vAlign w:val="center"/>
          </w:tcPr>
          <w:p w14:paraId="63256FDF" w14:textId="77777777" w:rsidR="00824E2D" w:rsidRPr="00C65833" w:rsidRDefault="00824E2D" w:rsidP="00824E2D">
            <w:pPr>
              <w:pStyle w:val="af"/>
              <w:jc w:val="center"/>
              <w:rPr>
                <w:b/>
              </w:rPr>
            </w:pPr>
            <w:r w:rsidRPr="00C65833">
              <w:rPr>
                <w:b/>
              </w:rPr>
              <w:t>Контактный номер телефона ответственного лица</w:t>
            </w:r>
          </w:p>
        </w:tc>
      </w:tr>
      <w:tr w:rsidR="00824E2D" w:rsidRPr="00C65833" w14:paraId="04391BE8" w14:textId="77777777" w:rsidTr="00824E2D">
        <w:tc>
          <w:tcPr>
            <w:tcW w:w="9634" w:type="dxa"/>
            <w:gridSpan w:val="4"/>
          </w:tcPr>
          <w:p w14:paraId="2762613D" w14:textId="7D797146" w:rsidR="00824E2D" w:rsidRPr="00C65833" w:rsidRDefault="00376F95" w:rsidP="00824E2D">
            <w:pPr>
              <w:pStyle w:val="af"/>
            </w:pPr>
            <w:r>
              <w:t>ООО «</w:t>
            </w:r>
            <w:proofErr w:type="spellStart"/>
            <w:r>
              <w:t>Енисейтеплоком</w:t>
            </w:r>
            <w:proofErr w:type="spellEnd"/>
            <w:r>
              <w:t xml:space="preserve">», Красноярский край, Енисейский район, с. </w:t>
            </w:r>
            <w:proofErr w:type="spellStart"/>
            <w:r>
              <w:t>Верхнепашино</w:t>
            </w:r>
            <w:proofErr w:type="spellEnd"/>
            <w:r>
              <w:t xml:space="preserve">, </w:t>
            </w:r>
            <w:proofErr w:type="spellStart"/>
            <w:proofErr w:type="gramStart"/>
            <w:r>
              <w:t>ул</w:t>
            </w:r>
            <w:proofErr w:type="spellEnd"/>
            <w:proofErr w:type="gramEnd"/>
            <w:r>
              <w:t>, Обручева, стр.2</w:t>
            </w:r>
          </w:p>
        </w:tc>
      </w:tr>
      <w:tr w:rsidR="00824E2D" w:rsidRPr="00C65833" w14:paraId="09E51DD6" w14:textId="77777777" w:rsidTr="00824E2D">
        <w:trPr>
          <w:trHeight w:val="70"/>
        </w:trPr>
        <w:tc>
          <w:tcPr>
            <w:tcW w:w="562" w:type="dxa"/>
            <w:vAlign w:val="center"/>
          </w:tcPr>
          <w:p w14:paraId="1DF05658" w14:textId="77777777" w:rsidR="00824E2D" w:rsidRPr="00C65833" w:rsidRDefault="00824E2D" w:rsidP="00824E2D">
            <w:pPr>
              <w:pStyle w:val="af"/>
              <w:jc w:val="center"/>
            </w:pPr>
            <w:r w:rsidRPr="00C65833">
              <w:t>1</w:t>
            </w:r>
          </w:p>
        </w:tc>
        <w:tc>
          <w:tcPr>
            <w:tcW w:w="3119" w:type="dxa"/>
            <w:vAlign w:val="center"/>
          </w:tcPr>
          <w:p w14:paraId="282D3740" w14:textId="11EFC564" w:rsidR="00824E2D" w:rsidRPr="00375CAE" w:rsidRDefault="006A593F" w:rsidP="00824E2D">
            <w:pPr>
              <w:rPr>
                <w:rFonts w:ascii="Times New Roman" w:eastAsia="Times New Roman" w:hAnsi="Times New Roman" w:cs="Times New Roman"/>
                <w:sz w:val="24"/>
                <w:szCs w:val="24"/>
                <w:lang w:eastAsia="ru-RU"/>
              </w:rPr>
            </w:pPr>
            <w:r w:rsidRPr="00375CAE">
              <w:rPr>
                <w:rFonts w:ascii="Times New Roman" w:hAnsi="Times New Roman" w:cs="Times New Roman"/>
                <w:sz w:val="24"/>
                <w:szCs w:val="24"/>
              </w:rPr>
              <w:t>Левчук И.С.</w:t>
            </w:r>
          </w:p>
        </w:tc>
        <w:tc>
          <w:tcPr>
            <w:tcW w:w="2948" w:type="dxa"/>
            <w:vAlign w:val="center"/>
          </w:tcPr>
          <w:p w14:paraId="69AD5E73" w14:textId="77777777" w:rsidR="00824E2D" w:rsidRPr="00375CAE" w:rsidRDefault="00824E2D" w:rsidP="00824E2D">
            <w:pPr>
              <w:jc w:val="center"/>
              <w:rPr>
                <w:rFonts w:ascii="Times New Roman" w:eastAsia="Times New Roman" w:hAnsi="Times New Roman" w:cs="Times New Roman"/>
                <w:sz w:val="24"/>
                <w:szCs w:val="24"/>
                <w:lang w:eastAsia="ru-RU"/>
              </w:rPr>
            </w:pPr>
            <w:r w:rsidRPr="00375CAE">
              <w:rPr>
                <w:rFonts w:ascii="Times New Roman" w:hAnsi="Times New Roman" w:cs="Times New Roman"/>
                <w:sz w:val="24"/>
                <w:szCs w:val="24"/>
              </w:rPr>
              <w:t>Директор</w:t>
            </w:r>
          </w:p>
        </w:tc>
        <w:tc>
          <w:tcPr>
            <w:tcW w:w="3005" w:type="dxa"/>
            <w:vAlign w:val="center"/>
          </w:tcPr>
          <w:p w14:paraId="3B0D5791" w14:textId="05C0444F" w:rsidR="00824E2D" w:rsidRPr="00375CAE" w:rsidRDefault="00375CAE" w:rsidP="00824E2D">
            <w:pPr>
              <w:jc w:val="center"/>
              <w:rPr>
                <w:rFonts w:ascii="Times New Roman" w:hAnsi="Times New Roman" w:cs="Times New Roman"/>
                <w:sz w:val="24"/>
                <w:szCs w:val="24"/>
              </w:rPr>
            </w:pPr>
            <w:r w:rsidRPr="00375CAE">
              <w:rPr>
                <w:rFonts w:ascii="Times New Roman" w:hAnsi="Times New Roman" w:cs="Times New Roman"/>
                <w:sz w:val="24"/>
                <w:szCs w:val="24"/>
              </w:rPr>
              <w:t>89029772296</w:t>
            </w:r>
          </w:p>
        </w:tc>
      </w:tr>
      <w:tr w:rsidR="00824E2D" w:rsidRPr="00C65833" w14:paraId="66E03449" w14:textId="77777777" w:rsidTr="00824E2D">
        <w:tc>
          <w:tcPr>
            <w:tcW w:w="562" w:type="dxa"/>
            <w:vAlign w:val="center"/>
          </w:tcPr>
          <w:p w14:paraId="35B64B26" w14:textId="77777777" w:rsidR="00824E2D" w:rsidRPr="00C65833" w:rsidRDefault="00824E2D" w:rsidP="00824E2D">
            <w:pPr>
              <w:pStyle w:val="af"/>
              <w:jc w:val="center"/>
            </w:pPr>
            <w:r w:rsidRPr="00C65833">
              <w:t>2</w:t>
            </w:r>
          </w:p>
        </w:tc>
        <w:tc>
          <w:tcPr>
            <w:tcW w:w="3119" w:type="dxa"/>
            <w:vAlign w:val="center"/>
          </w:tcPr>
          <w:p w14:paraId="2D6DB152" w14:textId="3B11FEB8" w:rsidR="00824E2D" w:rsidRPr="00375CAE" w:rsidRDefault="00F2253A" w:rsidP="00824E2D">
            <w:pPr>
              <w:rPr>
                <w:rFonts w:ascii="Times New Roman" w:eastAsia="Times New Roman" w:hAnsi="Times New Roman" w:cs="Times New Roman"/>
                <w:sz w:val="24"/>
                <w:szCs w:val="24"/>
                <w:lang w:eastAsia="ru-RU"/>
              </w:rPr>
            </w:pPr>
            <w:proofErr w:type="spellStart"/>
            <w:r w:rsidRPr="00375CAE">
              <w:rPr>
                <w:rFonts w:ascii="Times New Roman" w:hAnsi="Times New Roman" w:cs="Times New Roman"/>
                <w:sz w:val="24"/>
                <w:szCs w:val="24"/>
              </w:rPr>
              <w:t>Орищук</w:t>
            </w:r>
            <w:proofErr w:type="spellEnd"/>
            <w:r w:rsidRPr="00375CAE">
              <w:rPr>
                <w:rFonts w:ascii="Times New Roman" w:hAnsi="Times New Roman" w:cs="Times New Roman"/>
                <w:sz w:val="24"/>
                <w:szCs w:val="24"/>
              </w:rPr>
              <w:t xml:space="preserve"> Р.В.</w:t>
            </w:r>
          </w:p>
        </w:tc>
        <w:tc>
          <w:tcPr>
            <w:tcW w:w="2948" w:type="dxa"/>
            <w:vAlign w:val="center"/>
          </w:tcPr>
          <w:p w14:paraId="64385953" w14:textId="77777777" w:rsidR="00824E2D" w:rsidRPr="00375CAE" w:rsidRDefault="00824E2D" w:rsidP="00824E2D">
            <w:pPr>
              <w:jc w:val="center"/>
              <w:rPr>
                <w:rFonts w:ascii="Times New Roman" w:eastAsia="Times New Roman" w:hAnsi="Times New Roman" w:cs="Times New Roman"/>
                <w:sz w:val="24"/>
                <w:szCs w:val="24"/>
                <w:lang w:eastAsia="ru-RU"/>
              </w:rPr>
            </w:pPr>
            <w:r w:rsidRPr="00375CAE">
              <w:rPr>
                <w:rFonts w:ascii="Times New Roman" w:hAnsi="Times New Roman" w:cs="Times New Roman"/>
                <w:sz w:val="24"/>
                <w:szCs w:val="24"/>
              </w:rPr>
              <w:t>Главный инженер</w:t>
            </w:r>
          </w:p>
        </w:tc>
        <w:tc>
          <w:tcPr>
            <w:tcW w:w="3005" w:type="dxa"/>
            <w:vAlign w:val="center"/>
          </w:tcPr>
          <w:p w14:paraId="60C7AA61" w14:textId="591B4203" w:rsidR="00824E2D" w:rsidRPr="00375CAE" w:rsidRDefault="00375CAE" w:rsidP="00824E2D">
            <w:pPr>
              <w:jc w:val="center"/>
              <w:rPr>
                <w:rFonts w:ascii="Times New Roman" w:hAnsi="Times New Roman" w:cs="Times New Roman"/>
                <w:sz w:val="24"/>
                <w:szCs w:val="24"/>
              </w:rPr>
            </w:pPr>
            <w:r w:rsidRPr="00375CAE">
              <w:rPr>
                <w:rFonts w:ascii="Times New Roman" w:hAnsi="Times New Roman" w:cs="Times New Roman"/>
                <w:sz w:val="24"/>
                <w:szCs w:val="24"/>
              </w:rPr>
              <w:t>89029625110</w:t>
            </w:r>
          </w:p>
        </w:tc>
      </w:tr>
      <w:tr w:rsidR="00824E2D" w:rsidRPr="00C65833" w14:paraId="66C80687" w14:textId="77777777" w:rsidTr="00824E2D">
        <w:tc>
          <w:tcPr>
            <w:tcW w:w="562" w:type="dxa"/>
            <w:vAlign w:val="center"/>
          </w:tcPr>
          <w:p w14:paraId="4242C7AF" w14:textId="77777777" w:rsidR="00824E2D" w:rsidRPr="00C65833" w:rsidRDefault="00824E2D" w:rsidP="00824E2D">
            <w:pPr>
              <w:pStyle w:val="af"/>
              <w:jc w:val="center"/>
            </w:pPr>
            <w:r w:rsidRPr="00C65833">
              <w:t>3</w:t>
            </w:r>
          </w:p>
        </w:tc>
        <w:tc>
          <w:tcPr>
            <w:tcW w:w="3119" w:type="dxa"/>
            <w:vAlign w:val="center"/>
          </w:tcPr>
          <w:p w14:paraId="16F36562" w14:textId="6B9A8716" w:rsidR="00824E2D" w:rsidRPr="00375CAE" w:rsidRDefault="00375CAE" w:rsidP="00824E2D">
            <w:pPr>
              <w:rPr>
                <w:rFonts w:ascii="Times New Roman" w:hAnsi="Times New Roman" w:cs="Times New Roman"/>
                <w:sz w:val="24"/>
                <w:szCs w:val="24"/>
              </w:rPr>
            </w:pPr>
            <w:r w:rsidRPr="00375CAE">
              <w:rPr>
                <w:rFonts w:ascii="Times New Roman" w:hAnsi="Times New Roman" w:cs="Times New Roman"/>
                <w:sz w:val="24"/>
                <w:szCs w:val="24"/>
              </w:rPr>
              <w:t>Балахнин О.В.</w:t>
            </w:r>
          </w:p>
        </w:tc>
        <w:tc>
          <w:tcPr>
            <w:tcW w:w="2948" w:type="dxa"/>
            <w:vAlign w:val="center"/>
          </w:tcPr>
          <w:p w14:paraId="12852E28" w14:textId="4C1B7991" w:rsidR="00824E2D" w:rsidRPr="00375CAE" w:rsidRDefault="00375CAE" w:rsidP="00824E2D">
            <w:pPr>
              <w:jc w:val="center"/>
              <w:rPr>
                <w:rFonts w:ascii="Times New Roman" w:hAnsi="Times New Roman" w:cs="Times New Roman"/>
                <w:sz w:val="24"/>
                <w:szCs w:val="24"/>
              </w:rPr>
            </w:pPr>
            <w:r w:rsidRPr="00375CAE">
              <w:rPr>
                <w:rFonts w:ascii="Times New Roman" w:hAnsi="Times New Roman" w:cs="Times New Roman"/>
                <w:sz w:val="24"/>
                <w:szCs w:val="24"/>
              </w:rPr>
              <w:t>Начальник подразделения</w:t>
            </w:r>
          </w:p>
        </w:tc>
        <w:tc>
          <w:tcPr>
            <w:tcW w:w="3005" w:type="dxa"/>
            <w:vAlign w:val="center"/>
          </w:tcPr>
          <w:p w14:paraId="1A4867EF" w14:textId="230B1029" w:rsidR="00824E2D" w:rsidRPr="00375CAE" w:rsidRDefault="00375CAE" w:rsidP="00824E2D">
            <w:pPr>
              <w:jc w:val="center"/>
              <w:rPr>
                <w:rFonts w:ascii="Times New Roman" w:hAnsi="Times New Roman" w:cs="Times New Roman"/>
                <w:sz w:val="24"/>
                <w:szCs w:val="24"/>
              </w:rPr>
            </w:pPr>
            <w:r w:rsidRPr="00375CAE">
              <w:rPr>
                <w:rFonts w:ascii="Times New Roman" w:hAnsi="Times New Roman" w:cs="Times New Roman"/>
                <w:sz w:val="24"/>
                <w:szCs w:val="24"/>
              </w:rPr>
              <w:t>89832099848</w:t>
            </w:r>
          </w:p>
        </w:tc>
      </w:tr>
      <w:tr w:rsidR="00824E2D" w:rsidRPr="00C65833" w14:paraId="65B05052" w14:textId="77777777" w:rsidTr="00824E2D">
        <w:tc>
          <w:tcPr>
            <w:tcW w:w="562" w:type="dxa"/>
            <w:vAlign w:val="center"/>
          </w:tcPr>
          <w:p w14:paraId="61E9A6A5" w14:textId="544C1667" w:rsidR="00824E2D" w:rsidRPr="00C65833" w:rsidRDefault="00E501C9" w:rsidP="00824E2D">
            <w:pPr>
              <w:pStyle w:val="af"/>
              <w:jc w:val="center"/>
            </w:pPr>
            <w:r>
              <w:t>4</w:t>
            </w:r>
          </w:p>
        </w:tc>
        <w:tc>
          <w:tcPr>
            <w:tcW w:w="3119" w:type="dxa"/>
            <w:vAlign w:val="center"/>
          </w:tcPr>
          <w:p w14:paraId="5BAAF7E2" w14:textId="77777777" w:rsidR="00824E2D" w:rsidRPr="00E501C9" w:rsidRDefault="00824E2D" w:rsidP="00824E2D">
            <w:pPr>
              <w:rPr>
                <w:rFonts w:ascii="Times New Roman" w:hAnsi="Times New Roman" w:cs="Times New Roman"/>
                <w:sz w:val="24"/>
                <w:szCs w:val="24"/>
              </w:rPr>
            </w:pPr>
            <w:r w:rsidRPr="00E501C9">
              <w:rPr>
                <w:rFonts w:ascii="Times New Roman" w:hAnsi="Times New Roman" w:cs="Times New Roman"/>
                <w:sz w:val="24"/>
                <w:szCs w:val="24"/>
              </w:rPr>
              <w:t>Аварийно-диспетчерская служба</w:t>
            </w:r>
          </w:p>
        </w:tc>
        <w:tc>
          <w:tcPr>
            <w:tcW w:w="2948" w:type="dxa"/>
            <w:vAlign w:val="center"/>
          </w:tcPr>
          <w:p w14:paraId="48F4812D" w14:textId="77777777" w:rsidR="00824E2D" w:rsidRPr="00E501C9" w:rsidRDefault="00824E2D" w:rsidP="00824E2D">
            <w:pPr>
              <w:jc w:val="center"/>
              <w:rPr>
                <w:rFonts w:ascii="Times New Roman" w:hAnsi="Times New Roman" w:cs="Times New Roman"/>
                <w:sz w:val="24"/>
                <w:szCs w:val="24"/>
              </w:rPr>
            </w:pPr>
            <w:r w:rsidRPr="00E501C9">
              <w:rPr>
                <w:rFonts w:ascii="Times New Roman" w:hAnsi="Times New Roman" w:cs="Times New Roman"/>
                <w:sz w:val="24"/>
                <w:szCs w:val="24"/>
              </w:rPr>
              <w:t>Дежурный диспетчер</w:t>
            </w:r>
          </w:p>
        </w:tc>
        <w:tc>
          <w:tcPr>
            <w:tcW w:w="3005" w:type="dxa"/>
            <w:vAlign w:val="center"/>
          </w:tcPr>
          <w:p w14:paraId="670C80A6" w14:textId="5E86A30B" w:rsidR="00824E2D" w:rsidRPr="00E501C9" w:rsidRDefault="00E501C9" w:rsidP="00824E2D">
            <w:pPr>
              <w:jc w:val="center"/>
              <w:rPr>
                <w:rFonts w:ascii="Times New Roman" w:hAnsi="Times New Roman" w:cs="Times New Roman"/>
                <w:sz w:val="24"/>
                <w:szCs w:val="24"/>
              </w:rPr>
            </w:pPr>
            <w:r w:rsidRPr="00E501C9">
              <w:rPr>
                <w:rFonts w:ascii="Times New Roman" w:hAnsi="Times New Roman" w:cs="Times New Roman"/>
                <w:sz w:val="24"/>
                <w:szCs w:val="24"/>
              </w:rPr>
              <w:t>89048982624</w:t>
            </w:r>
          </w:p>
        </w:tc>
      </w:tr>
    </w:tbl>
    <w:p w14:paraId="339FD4C1" w14:textId="3561C66D" w:rsidR="00824E2D" w:rsidRPr="00C65833" w:rsidRDefault="00E64AAC" w:rsidP="00824E2D">
      <w:pPr>
        <w:spacing w:after="0" w:line="276" w:lineRule="auto"/>
        <w:ind w:right="282" w:firstLine="567"/>
        <w:jc w:val="both"/>
        <w:rPr>
          <w:rFonts w:ascii="Times New Roman" w:hAnsi="Times New Roman" w:cs="Times New Roman"/>
          <w:sz w:val="24"/>
          <w:szCs w:val="24"/>
        </w:rPr>
      </w:pPr>
      <w:r>
        <w:rPr>
          <w:rFonts w:ascii="Times New Roman" w:hAnsi="Times New Roman" w:cs="Times New Roman"/>
          <w:sz w:val="24"/>
          <w:szCs w:val="24"/>
        </w:rPr>
        <w:t>9</w:t>
      </w:r>
      <w:r w:rsidR="00824E2D" w:rsidRPr="00C65833">
        <w:rPr>
          <w:rFonts w:ascii="Times New Roman" w:hAnsi="Times New Roman" w:cs="Times New Roman"/>
          <w:sz w:val="24"/>
          <w:szCs w:val="24"/>
        </w:rPr>
        <w:t xml:space="preserve">.2.5. Перечень ответственных лиц по электросетевым организациям, связанным с функционированием систем теплоснабжения на территории муниципального образования </w:t>
      </w:r>
      <w:r w:rsidR="00376F95" w:rsidRPr="00603109">
        <w:rPr>
          <w:rFonts w:ascii="Times New Roman" w:hAnsi="Times New Roman" w:cs="Times New Roman"/>
          <w:iCs/>
          <w:color w:val="000000" w:themeColor="dark1"/>
          <w:sz w:val="24"/>
          <w:szCs w:val="24"/>
        </w:rPr>
        <w:t>город Енисейск</w:t>
      </w:r>
      <w:r w:rsidR="00824E2D" w:rsidRPr="00C65833">
        <w:rPr>
          <w:rFonts w:ascii="Times New Roman" w:hAnsi="Times New Roman" w:cs="Times New Roman"/>
          <w:sz w:val="24"/>
          <w:szCs w:val="24"/>
        </w:rPr>
        <w:t xml:space="preserve"> представлен в таблице</w:t>
      </w:r>
      <w:r w:rsidR="00824E2D" w:rsidRPr="00C65833">
        <w:rPr>
          <w:rFonts w:ascii="Times New Roman" w:hAnsi="Times New Roman" w:cs="Times New Roman"/>
          <w:sz w:val="24"/>
          <w:szCs w:val="24"/>
        </w:rPr>
        <w:fldChar w:fldCharType="begin"/>
      </w:r>
      <w:r w:rsidR="00824E2D" w:rsidRPr="00C65833">
        <w:rPr>
          <w:rFonts w:ascii="Times New Roman" w:hAnsi="Times New Roman" w:cs="Times New Roman"/>
          <w:sz w:val="24"/>
          <w:szCs w:val="24"/>
        </w:rPr>
        <w:instrText xml:space="preserve"> REF _Ref190965988 \h  \* MERGEFORMAT </w:instrText>
      </w:r>
      <w:r w:rsidR="00824E2D" w:rsidRPr="00C65833">
        <w:rPr>
          <w:rFonts w:ascii="Times New Roman" w:hAnsi="Times New Roman" w:cs="Times New Roman"/>
          <w:sz w:val="24"/>
          <w:szCs w:val="24"/>
        </w:rPr>
      </w:r>
      <w:r w:rsidR="00824E2D" w:rsidRPr="00C65833">
        <w:rPr>
          <w:rFonts w:ascii="Times New Roman" w:hAnsi="Times New Roman" w:cs="Times New Roman"/>
          <w:sz w:val="24"/>
          <w:szCs w:val="24"/>
        </w:rPr>
        <w:fldChar w:fldCharType="separate"/>
      </w:r>
      <w:r w:rsidR="00917E27" w:rsidRPr="00917E27">
        <w:rPr>
          <w:rFonts w:ascii="Times New Roman" w:hAnsi="Times New Roman" w:cs="Times New Roman"/>
          <w:vanish/>
          <w:sz w:val="24"/>
          <w:szCs w:val="24"/>
        </w:rPr>
        <w:t>Таблица</w:t>
      </w:r>
      <w:r w:rsidR="00917E27" w:rsidRPr="00917E27">
        <w:rPr>
          <w:rFonts w:ascii="Times New Roman" w:hAnsi="Times New Roman" w:cs="Times New Roman"/>
          <w:noProof/>
          <w:sz w:val="24"/>
          <w:szCs w:val="24"/>
        </w:rPr>
        <w:t xml:space="preserve"> 9.</w:t>
      </w:r>
      <w:r w:rsidR="00917E27" w:rsidRPr="00917E27">
        <w:rPr>
          <w:rFonts w:ascii="Times New Roman" w:hAnsi="Times New Roman" w:cs="Times New Roman"/>
          <w:sz w:val="24"/>
          <w:szCs w:val="24"/>
        </w:rPr>
        <w:t>2</w:t>
      </w:r>
      <w:r w:rsidR="00917E27" w:rsidRPr="00917E27">
        <w:rPr>
          <w:rFonts w:ascii="Times New Roman" w:hAnsi="Times New Roman" w:cs="Times New Roman"/>
          <w:noProof/>
          <w:sz w:val="24"/>
          <w:szCs w:val="24"/>
        </w:rPr>
        <w:t>.</w:t>
      </w:r>
      <w:r w:rsidR="00917E27">
        <w:rPr>
          <w:rFonts w:cs="Times New Roman"/>
          <w:b/>
          <w:noProof/>
          <w:sz w:val="24"/>
          <w:szCs w:val="24"/>
        </w:rPr>
        <w:t>5</w:t>
      </w:r>
      <w:r w:rsidR="00824E2D" w:rsidRPr="00C65833">
        <w:rPr>
          <w:rFonts w:ascii="Times New Roman" w:hAnsi="Times New Roman" w:cs="Times New Roman"/>
          <w:sz w:val="24"/>
          <w:szCs w:val="24"/>
        </w:rPr>
        <w:fldChar w:fldCharType="end"/>
      </w:r>
      <w:r w:rsidR="00824E2D" w:rsidRPr="00C65833">
        <w:rPr>
          <w:rFonts w:ascii="Times New Roman" w:hAnsi="Times New Roman" w:cs="Times New Roman"/>
          <w:sz w:val="24"/>
          <w:szCs w:val="24"/>
        </w:rPr>
        <w:t>.</w:t>
      </w:r>
    </w:p>
    <w:p w14:paraId="15B1C802" w14:textId="0D349B4A" w:rsidR="00824E2D" w:rsidRDefault="00824E2D" w:rsidP="00824E2D">
      <w:pPr>
        <w:pStyle w:val="a7"/>
        <w:spacing w:before="0" w:line="240" w:lineRule="auto"/>
        <w:ind w:right="282" w:firstLine="567"/>
        <w:jc w:val="both"/>
        <w:rPr>
          <w:rFonts w:cs="Times New Roman"/>
          <w:iCs/>
          <w:color w:val="000000" w:themeColor="dark1"/>
          <w:sz w:val="24"/>
          <w:szCs w:val="24"/>
        </w:rPr>
      </w:pPr>
      <w:bookmarkStart w:id="71" w:name="_Ref190965988"/>
      <w:bookmarkStart w:id="72" w:name="_Toc190965476"/>
      <w:bookmarkStart w:id="73" w:name="_Toc191049813"/>
      <w:r w:rsidRPr="00375CAE">
        <w:rPr>
          <w:rFonts w:cs="Times New Roman"/>
          <w:b/>
          <w:color w:val="auto"/>
          <w:sz w:val="24"/>
          <w:szCs w:val="24"/>
        </w:rPr>
        <w:t xml:space="preserve">Таблица </w:t>
      </w:r>
      <w:r w:rsidRPr="00375CAE">
        <w:rPr>
          <w:rFonts w:cs="Times New Roman"/>
          <w:b/>
          <w:bCs/>
          <w:noProof/>
          <w:color w:val="auto"/>
          <w:sz w:val="24"/>
          <w:szCs w:val="24"/>
        </w:rPr>
        <w:fldChar w:fldCharType="begin"/>
      </w:r>
      <w:r w:rsidRPr="00375CAE">
        <w:rPr>
          <w:rFonts w:cs="Times New Roman"/>
          <w:b/>
          <w:noProof/>
          <w:color w:val="auto"/>
          <w:sz w:val="24"/>
          <w:szCs w:val="24"/>
        </w:rPr>
        <w:instrText xml:space="preserve"> STYLEREF 1 \s </w:instrText>
      </w:r>
      <w:r w:rsidRPr="00375CAE">
        <w:rPr>
          <w:rFonts w:cs="Times New Roman"/>
          <w:b/>
          <w:bCs/>
          <w:noProof/>
          <w:color w:val="auto"/>
          <w:sz w:val="24"/>
          <w:szCs w:val="24"/>
        </w:rPr>
        <w:fldChar w:fldCharType="separate"/>
      </w:r>
      <w:r w:rsidR="00917E27">
        <w:rPr>
          <w:rFonts w:cs="Times New Roman"/>
          <w:b/>
          <w:noProof/>
          <w:color w:val="auto"/>
          <w:sz w:val="24"/>
          <w:szCs w:val="24"/>
        </w:rPr>
        <w:t>9.2</w:t>
      </w:r>
      <w:r w:rsidRPr="00375CAE">
        <w:rPr>
          <w:rFonts w:cs="Times New Roman"/>
          <w:b/>
          <w:bCs/>
          <w:noProof/>
          <w:color w:val="auto"/>
          <w:sz w:val="24"/>
          <w:szCs w:val="24"/>
        </w:rPr>
        <w:fldChar w:fldCharType="end"/>
      </w:r>
      <w:r w:rsidRPr="00375CAE">
        <w:rPr>
          <w:rFonts w:cs="Times New Roman"/>
          <w:b/>
          <w:color w:val="auto"/>
          <w:sz w:val="24"/>
          <w:szCs w:val="24"/>
        </w:rPr>
        <w:t>.</w:t>
      </w:r>
      <w:r w:rsidRPr="00375CAE">
        <w:rPr>
          <w:rFonts w:cs="Times New Roman"/>
          <w:b/>
          <w:bCs/>
          <w:noProof/>
          <w:color w:val="auto"/>
          <w:sz w:val="24"/>
          <w:szCs w:val="24"/>
        </w:rPr>
        <w:fldChar w:fldCharType="begin"/>
      </w:r>
      <w:r w:rsidRPr="00375CAE">
        <w:rPr>
          <w:rFonts w:cs="Times New Roman"/>
          <w:b/>
          <w:noProof/>
          <w:color w:val="auto"/>
          <w:sz w:val="24"/>
          <w:szCs w:val="24"/>
        </w:rPr>
        <w:instrText xml:space="preserve"> SEQ Таблица \* ARABIC \s 1 </w:instrText>
      </w:r>
      <w:r w:rsidRPr="00375CAE">
        <w:rPr>
          <w:rFonts w:cs="Times New Roman"/>
          <w:b/>
          <w:bCs/>
          <w:noProof/>
          <w:color w:val="auto"/>
          <w:sz w:val="24"/>
          <w:szCs w:val="24"/>
        </w:rPr>
        <w:fldChar w:fldCharType="separate"/>
      </w:r>
      <w:r w:rsidR="00917E27">
        <w:rPr>
          <w:rFonts w:cs="Times New Roman"/>
          <w:b/>
          <w:noProof/>
          <w:color w:val="auto"/>
          <w:sz w:val="24"/>
          <w:szCs w:val="24"/>
        </w:rPr>
        <w:t>5</w:t>
      </w:r>
      <w:r w:rsidRPr="00375CAE">
        <w:rPr>
          <w:rFonts w:cs="Times New Roman"/>
          <w:b/>
          <w:bCs/>
          <w:noProof/>
          <w:color w:val="auto"/>
          <w:sz w:val="24"/>
          <w:szCs w:val="24"/>
        </w:rPr>
        <w:fldChar w:fldCharType="end"/>
      </w:r>
      <w:bookmarkEnd w:id="71"/>
      <w:r w:rsidRPr="00376F95">
        <w:rPr>
          <w:rFonts w:cs="Times New Roman"/>
          <w:color w:val="FF0000"/>
          <w:sz w:val="24"/>
          <w:szCs w:val="24"/>
        </w:rPr>
        <w:t xml:space="preserve"> </w:t>
      </w:r>
      <w:r w:rsidRPr="00C65833">
        <w:rPr>
          <w:rFonts w:cs="Times New Roman"/>
          <w:sz w:val="24"/>
          <w:szCs w:val="24"/>
        </w:rPr>
        <w:t xml:space="preserve">- </w:t>
      </w:r>
      <w:r w:rsidRPr="00C65833">
        <w:rPr>
          <w:rFonts w:eastAsia="Calibri" w:cs="Times New Roman"/>
          <w:sz w:val="24"/>
          <w:szCs w:val="24"/>
        </w:rPr>
        <w:t xml:space="preserve">Перечень ответственных лиц по электросетевым </w:t>
      </w:r>
      <w:r w:rsidRPr="00C65833">
        <w:rPr>
          <w:rFonts w:cs="Times New Roman"/>
          <w:sz w:val="24"/>
          <w:szCs w:val="24"/>
        </w:rPr>
        <w:t xml:space="preserve">организациям, связанным с функционированием систем теплоснабжения на территории </w:t>
      </w:r>
      <w:r w:rsidRPr="00C65833">
        <w:rPr>
          <w:rFonts w:eastAsia="Calibri" w:cs="Times New Roman"/>
          <w:sz w:val="24"/>
          <w:szCs w:val="24"/>
        </w:rPr>
        <w:t xml:space="preserve">муниципального образования </w:t>
      </w:r>
      <w:bookmarkEnd w:id="72"/>
      <w:bookmarkEnd w:id="73"/>
      <w:r w:rsidR="00376F95" w:rsidRPr="00603109">
        <w:rPr>
          <w:rFonts w:cs="Times New Roman"/>
          <w:iCs/>
          <w:color w:val="000000" w:themeColor="dark1"/>
          <w:sz w:val="24"/>
          <w:szCs w:val="24"/>
        </w:rPr>
        <w:t>город Енисейск</w:t>
      </w:r>
    </w:p>
    <w:p w14:paraId="3F29B0FF" w14:textId="77777777" w:rsidR="00F2253A" w:rsidRDefault="00F2253A" w:rsidP="00F2253A">
      <w:pPr>
        <w:rPr>
          <w:lang w:eastAsia="ru-RU"/>
        </w:rPr>
      </w:pPr>
    </w:p>
    <w:p w14:paraId="3D7807E5" w14:textId="77777777" w:rsidR="00F2253A" w:rsidRPr="00F2253A" w:rsidRDefault="00F2253A" w:rsidP="00F2253A">
      <w:pPr>
        <w:rPr>
          <w:lang w:eastAsia="ru-RU"/>
        </w:rPr>
      </w:pPr>
    </w:p>
    <w:tbl>
      <w:tblPr>
        <w:tblStyle w:val="afa"/>
        <w:tblW w:w="0" w:type="auto"/>
        <w:tblLook w:val="04A0" w:firstRow="1" w:lastRow="0" w:firstColumn="1" w:lastColumn="0" w:noHBand="0" w:noVBand="1"/>
      </w:tblPr>
      <w:tblGrid>
        <w:gridCol w:w="562"/>
        <w:gridCol w:w="2268"/>
        <w:gridCol w:w="3799"/>
        <w:gridCol w:w="3005"/>
      </w:tblGrid>
      <w:tr w:rsidR="00824E2D" w:rsidRPr="00C65833" w14:paraId="19EE7D0F" w14:textId="77777777" w:rsidTr="00824E2D">
        <w:trPr>
          <w:trHeight w:val="70"/>
        </w:trPr>
        <w:tc>
          <w:tcPr>
            <w:tcW w:w="562" w:type="dxa"/>
            <w:vAlign w:val="center"/>
          </w:tcPr>
          <w:p w14:paraId="6052AAAC" w14:textId="77777777" w:rsidR="00824E2D" w:rsidRPr="00C65833" w:rsidRDefault="00824E2D" w:rsidP="00824E2D">
            <w:pPr>
              <w:pStyle w:val="af"/>
              <w:jc w:val="center"/>
              <w:rPr>
                <w:b/>
              </w:rPr>
            </w:pPr>
            <w:r w:rsidRPr="00C65833">
              <w:rPr>
                <w:b/>
              </w:rPr>
              <w:lastRenderedPageBreak/>
              <w:t>№</w:t>
            </w:r>
          </w:p>
          <w:p w14:paraId="5E6A804B" w14:textId="77777777" w:rsidR="00824E2D" w:rsidRPr="00C65833" w:rsidRDefault="00824E2D" w:rsidP="00824E2D">
            <w:pPr>
              <w:pStyle w:val="af"/>
              <w:jc w:val="center"/>
              <w:rPr>
                <w:b/>
              </w:rPr>
            </w:pPr>
            <w:proofErr w:type="gramStart"/>
            <w:r w:rsidRPr="00C65833">
              <w:rPr>
                <w:b/>
              </w:rPr>
              <w:t>п</w:t>
            </w:r>
            <w:proofErr w:type="gramEnd"/>
            <w:r w:rsidRPr="00C65833">
              <w:rPr>
                <w:b/>
              </w:rPr>
              <w:t>/п</w:t>
            </w:r>
          </w:p>
        </w:tc>
        <w:tc>
          <w:tcPr>
            <w:tcW w:w="2268" w:type="dxa"/>
            <w:vAlign w:val="center"/>
          </w:tcPr>
          <w:p w14:paraId="36C8A818" w14:textId="77777777" w:rsidR="00824E2D" w:rsidRPr="00C65833" w:rsidRDefault="00824E2D" w:rsidP="00824E2D">
            <w:pPr>
              <w:pStyle w:val="af"/>
              <w:jc w:val="center"/>
              <w:rPr>
                <w:b/>
              </w:rPr>
            </w:pPr>
            <w:r w:rsidRPr="00C65833">
              <w:rPr>
                <w:b/>
              </w:rPr>
              <w:t>Ф.И.О</w:t>
            </w:r>
          </w:p>
        </w:tc>
        <w:tc>
          <w:tcPr>
            <w:tcW w:w="3799" w:type="dxa"/>
            <w:vAlign w:val="center"/>
          </w:tcPr>
          <w:p w14:paraId="4AE57B4F" w14:textId="77777777" w:rsidR="00824E2D" w:rsidRPr="00C65833" w:rsidRDefault="00824E2D" w:rsidP="00824E2D">
            <w:pPr>
              <w:pStyle w:val="af"/>
              <w:jc w:val="center"/>
              <w:rPr>
                <w:b/>
              </w:rPr>
            </w:pPr>
            <w:r w:rsidRPr="00C65833">
              <w:rPr>
                <w:b/>
              </w:rPr>
              <w:t>Должность</w:t>
            </w:r>
          </w:p>
        </w:tc>
        <w:tc>
          <w:tcPr>
            <w:tcW w:w="3005" w:type="dxa"/>
            <w:vAlign w:val="center"/>
          </w:tcPr>
          <w:p w14:paraId="60B85053" w14:textId="77777777" w:rsidR="00824E2D" w:rsidRPr="00C65833" w:rsidRDefault="00824E2D" w:rsidP="00824E2D">
            <w:pPr>
              <w:pStyle w:val="af"/>
              <w:jc w:val="center"/>
              <w:rPr>
                <w:b/>
              </w:rPr>
            </w:pPr>
            <w:r w:rsidRPr="00C65833">
              <w:rPr>
                <w:b/>
              </w:rPr>
              <w:t>Контактный номер телефона ответственного лица</w:t>
            </w:r>
          </w:p>
        </w:tc>
      </w:tr>
      <w:tr w:rsidR="00824E2D" w:rsidRPr="00C65833" w14:paraId="5DA55022" w14:textId="77777777" w:rsidTr="00824E2D">
        <w:trPr>
          <w:trHeight w:val="400"/>
        </w:trPr>
        <w:tc>
          <w:tcPr>
            <w:tcW w:w="9634" w:type="dxa"/>
            <w:gridSpan w:val="4"/>
          </w:tcPr>
          <w:p w14:paraId="6D407A6B" w14:textId="199FC450" w:rsidR="00824E2D" w:rsidRPr="00C65833" w:rsidRDefault="00824E2D" w:rsidP="00376F95">
            <w:pPr>
              <w:pStyle w:val="af"/>
            </w:pPr>
            <w:r w:rsidRPr="00C65833">
              <w:t xml:space="preserve"> </w:t>
            </w:r>
            <w:r w:rsidR="00376F95">
              <w:t>О</w:t>
            </w:r>
            <w:r w:rsidRPr="00C65833">
              <w:t>АО «</w:t>
            </w:r>
            <w:proofErr w:type="spellStart"/>
            <w:r w:rsidR="00376F95">
              <w:t>КрасЭКо</w:t>
            </w:r>
            <w:proofErr w:type="spellEnd"/>
            <w:r w:rsidR="00376F95">
              <w:t>»</w:t>
            </w:r>
            <w:r w:rsidRPr="00C65833">
              <w:t xml:space="preserve">, </w:t>
            </w:r>
            <w:r w:rsidR="00376F95">
              <w:t>г. Енисейск, ул. Доры Кваш,16</w:t>
            </w:r>
          </w:p>
        </w:tc>
      </w:tr>
      <w:tr w:rsidR="00824E2D" w:rsidRPr="00C65833" w14:paraId="748BE89F" w14:textId="77777777" w:rsidTr="00824E2D">
        <w:trPr>
          <w:trHeight w:val="70"/>
        </w:trPr>
        <w:tc>
          <w:tcPr>
            <w:tcW w:w="562" w:type="dxa"/>
            <w:vAlign w:val="center"/>
          </w:tcPr>
          <w:p w14:paraId="2A000C88" w14:textId="77777777" w:rsidR="00824E2D" w:rsidRPr="00C65833" w:rsidRDefault="00824E2D" w:rsidP="00824E2D">
            <w:pPr>
              <w:pStyle w:val="af"/>
              <w:jc w:val="center"/>
            </w:pPr>
            <w:r w:rsidRPr="00C65833">
              <w:t>1</w:t>
            </w:r>
          </w:p>
        </w:tc>
        <w:tc>
          <w:tcPr>
            <w:tcW w:w="2268" w:type="dxa"/>
            <w:vAlign w:val="center"/>
          </w:tcPr>
          <w:p w14:paraId="5EED91A0" w14:textId="01F9E6BC" w:rsidR="00824E2D" w:rsidRPr="009F51EB" w:rsidRDefault="006546A9" w:rsidP="00824E2D">
            <w:pP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Яковлев Д.А.</w:t>
            </w:r>
          </w:p>
        </w:tc>
        <w:tc>
          <w:tcPr>
            <w:tcW w:w="3799" w:type="dxa"/>
            <w:vAlign w:val="center"/>
          </w:tcPr>
          <w:p w14:paraId="5AF88742" w14:textId="67FB4E3B" w:rsidR="00824E2D" w:rsidRPr="009F51EB" w:rsidRDefault="006546A9" w:rsidP="006546A9">
            <w:pPr>
              <w:jc w:val="cente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Начальник Северного филиала</w:t>
            </w:r>
          </w:p>
        </w:tc>
        <w:tc>
          <w:tcPr>
            <w:tcW w:w="3005" w:type="dxa"/>
            <w:vAlign w:val="center"/>
          </w:tcPr>
          <w:p w14:paraId="0B69CA8B" w14:textId="0651A98E" w:rsidR="00824E2D" w:rsidRPr="009F51EB" w:rsidRDefault="009F51EB" w:rsidP="00824E2D">
            <w:pPr>
              <w:jc w:val="center"/>
              <w:rPr>
                <w:rFonts w:ascii="Times New Roman" w:hAnsi="Times New Roman" w:cs="Times New Roman"/>
                <w:sz w:val="24"/>
                <w:szCs w:val="24"/>
              </w:rPr>
            </w:pPr>
            <w:r w:rsidRPr="009F51EB">
              <w:rPr>
                <w:rFonts w:ascii="Times New Roman" w:hAnsi="Times New Roman" w:cs="Times New Roman"/>
                <w:sz w:val="24"/>
                <w:szCs w:val="24"/>
              </w:rPr>
              <w:t>89333376157</w:t>
            </w:r>
          </w:p>
        </w:tc>
      </w:tr>
      <w:tr w:rsidR="00824E2D" w:rsidRPr="00C65833" w14:paraId="2BC3B836" w14:textId="77777777" w:rsidTr="00824E2D">
        <w:tc>
          <w:tcPr>
            <w:tcW w:w="562" w:type="dxa"/>
            <w:vAlign w:val="center"/>
          </w:tcPr>
          <w:p w14:paraId="36680975" w14:textId="77777777" w:rsidR="00824E2D" w:rsidRPr="00C65833" w:rsidRDefault="00824E2D" w:rsidP="00824E2D">
            <w:pPr>
              <w:pStyle w:val="af"/>
              <w:jc w:val="center"/>
            </w:pPr>
            <w:r w:rsidRPr="00C65833">
              <w:t>2</w:t>
            </w:r>
          </w:p>
        </w:tc>
        <w:tc>
          <w:tcPr>
            <w:tcW w:w="2268" w:type="dxa"/>
            <w:vAlign w:val="center"/>
          </w:tcPr>
          <w:p w14:paraId="503FA458" w14:textId="13DB5285" w:rsidR="00824E2D" w:rsidRPr="006944D0" w:rsidRDefault="006546A9" w:rsidP="00824E2D">
            <w:pPr>
              <w:rPr>
                <w:rFonts w:ascii="Times New Roman" w:eastAsia="Times New Roman" w:hAnsi="Times New Roman" w:cs="Times New Roman"/>
                <w:sz w:val="24"/>
                <w:szCs w:val="24"/>
                <w:lang w:eastAsia="ru-RU"/>
              </w:rPr>
            </w:pPr>
            <w:proofErr w:type="spellStart"/>
            <w:r w:rsidRPr="006944D0">
              <w:rPr>
                <w:rFonts w:ascii="Times New Roman" w:hAnsi="Times New Roman" w:cs="Times New Roman"/>
                <w:sz w:val="24"/>
                <w:szCs w:val="24"/>
              </w:rPr>
              <w:t>Топильский</w:t>
            </w:r>
            <w:proofErr w:type="spellEnd"/>
            <w:r w:rsidRPr="006944D0">
              <w:rPr>
                <w:rFonts w:ascii="Times New Roman" w:hAnsi="Times New Roman" w:cs="Times New Roman"/>
                <w:sz w:val="24"/>
                <w:szCs w:val="24"/>
              </w:rPr>
              <w:t xml:space="preserve"> М.А.</w:t>
            </w:r>
          </w:p>
        </w:tc>
        <w:tc>
          <w:tcPr>
            <w:tcW w:w="3799" w:type="dxa"/>
            <w:vAlign w:val="center"/>
          </w:tcPr>
          <w:p w14:paraId="3490B1D1" w14:textId="5FF96BA4" w:rsidR="00824E2D" w:rsidRPr="006944D0" w:rsidRDefault="00824E2D" w:rsidP="00824E2D">
            <w:pPr>
              <w:jc w:val="center"/>
              <w:rPr>
                <w:rFonts w:ascii="Times New Roman" w:eastAsia="Times New Roman" w:hAnsi="Times New Roman" w:cs="Times New Roman"/>
                <w:sz w:val="24"/>
                <w:szCs w:val="24"/>
                <w:lang w:eastAsia="ru-RU"/>
              </w:rPr>
            </w:pPr>
            <w:r w:rsidRPr="006944D0">
              <w:rPr>
                <w:rFonts w:ascii="Times New Roman" w:hAnsi="Times New Roman" w:cs="Times New Roman"/>
                <w:sz w:val="24"/>
                <w:szCs w:val="24"/>
              </w:rPr>
              <w:t>Главный инженер</w:t>
            </w:r>
            <w:r w:rsidR="006546A9" w:rsidRPr="006944D0">
              <w:rPr>
                <w:rFonts w:ascii="Times New Roman" w:hAnsi="Times New Roman" w:cs="Times New Roman"/>
                <w:sz w:val="24"/>
                <w:szCs w:val="24"/>
              </w:rPr>
              <w:t xml:space="preserve"> Северного филиала</w:t>
            </w:r>
          </w:p>
        </w:tc>
        <w:tc>
          <w:tcPr>
            <w:tcW w:w="3005" w:type="dxa"/>
            <w:vAlign w:val="center"/>
          </w:tcPr>
          <w:p w14:paraId="2E025D58" w14:textId="599B730A" w:rsidR="00824E2D" w:rsidRPr="00376F95" w:rsidRDefault="006944D0" w:rsidP="006944D0">
            <w:pPr>
              <w:jc w:val="center"/>
              <w:rPr>
                <w:rFonts w:ascii="Times New Roman" w:hAnsi="Times New Roman" w:cs="Times New Roman"/>
                <w:color w:val="FF0000"/>
                <w:sz w:val="24"/>
                <w:szCs w:val="24"/>
              </w:rPr>
            </w:pPr>
            <w:r w:rsidRPr="006944D0">
              <w:rPr>
                <w:rFonts w:ascii="Times New Roman" w:hAnsi="Times New Roman" w:cs="Times New Roman"/>
                <w:sz w:val="24"/>
                <w:szCs w:val="24"/>
              </w:rPr>
              <w:t>89233097775</w:t>
            </w:r>
          </w:p>
        </w:tc>
      </w:tr>
      <w:tr w:rsidR="00824E2D" w:rsidRPr="00C65833" w14:paraId="22595ADB" w14:textId="77777777" w:rsidTr="00824E2D">
        <w:tc>
          <w:tcPr>
            <w:tcW w:w="562" w:type="dxa"/>
            <w:vAlign w:val="center"/>
          </w:tcPr>
          <w:p w14:paraId="0E7EAEC9" w14:textId="77777777" w:rsidR="00824E2D" w:rsidRPr="00C65833" w:rsidRDefault="00824E2D" w:rsidP="00824E2D">
            <w:pPr>
              <w:pStyle w:val="af"/>
              <w:jc w:val="center"/>
            </w:pPr>
            <w:r w:rsidRPr="00C65833">
              <w:t>3</w:t>
            </w:r>
          </w:p>
        </w:tc>
        <w:tc>
          <w:tcPr>
            <w:tcW w:w="2268" w:type="dxa"/>
            <w:vAlign w:val="center"/>
          </w:tcPr>
          <w:p w14:paraId="2D040D38" w14:textId="77777777" w:rsidR="00824E2D" w:rsidRPr="009F51EB" w:rsidRDefault="00824E2D" w:rsidP="00824E2D">
            <w:pPr>
              <w:rPr>
                <w:rFonts w:ascii="Times New Roman" w:hAnsi="Times New Roman" w:cs="Times New Roman"/>
                <w:sz w:val="24"/>
                <w:szCs w:val="24"/>
              </w:rPr>
            </w:pPr>
            <w:r w:rsidRPr="009F51EB">
              <w:rPr>
                <w:rFonts w:ascii="Times New Roman" w:hAnsi="Times New Roman" w:cs="Times New Roman"/>
                <w:sz w:val="24"/>
                <w:szCs w:val="24"/>
              </w:rPr>
              <w:t>Аварийно-диспетчерская служба</w:t>
            </w:r>
          </w:p>
        </w:tc>
        <w:tc>
          <w:tcPr>
            <w:tcW w:w="3799" w:type="dxa"/>
            <w:vAlign w:val="center"/>
          </w:tcPr>
          <w:p w14:paraId="0F7BD9AA" w14:textId="77777777" w:rsidR="00824E2D" w:rsidRPr="009F51EB" w:rsidRDefault="00824E2D" w:rsidP="00824E2D">
            <w:pPr>
              <w:jc w:val="center"/>
              <w:rPr>
                <w:rFonts w:ascii="Times New Roman" w:hAnsi="Times New Roman" w:cs="Times New Roman"/>
                <w:sz w:val="24"/>
                <w:szCs w:val="24"/>
              </w:rPr>
            </w:pPr>
            <w:r w:rsidRPr="009F51EB">
              <w:rPr>
                <w:rFonts w:ascii="Times New Roman" w:hAnsi="Times New Roman" w:cs="Times New Roman"/>
                <w:sz w:val="24"/>
                <w:szCs w:val="24"/>
              </w:rPr>
              <w:t>Оперативный дежурный</w:t>
            </w:r>
          </w:p>
        </w:tc>
        <w:tc>
          <w:tcPr>
            <w:tcW w:w="3005" w:type="dxa"/>
            <w:vAlign w:val="center"/>
          </w:tcPr>
          <w:p w14:paraId="1D5A0AB4" w14:textId="7E371AD0" w:rsidR="00824E2D" w:rsidRPr="009F51EB" w:rsidRDefault="00824E2D" w:rsidP="009F51EB">
            <w:pPr>
              <w:jc w:val="center"/>
              <w:rPr>
                <w:rFonts w:ascii="Times New Roman" w:hAnsi="Times New Roman" w:cs="Times New Roman"/>
                <w:sz w:val="24"/>
                <w:szCs w:val="24"/>
              </w:rPr>
            </w:pPr>
            <w:r w:rsidRPr="009F51EB">
              <w:rPr>
                <w:rFonts w:ascii="Times New Roman" w:hAnsi="Times New Roman" w:cs="Times New Roman"/>
                <w:sz w:val="24"/>
                <w:szCs w:val="24"/>
              </w:rPr>
              <w:t>(</w:t>
            </w:r>
            <w:r w:rsidR="009F51EB" w:rsidRPr="009F51EB">
              <w:rPr>
                <w:rFonts w:ascii="Times New Roman" w:hAnsi="Times New Roman" w:cs="Times New Roman"/>
                <w:sz w:val="24"/>
                <w:szCs w:val="24"/>
              </w:rPr>
              <w:t>8391</w:t>
            </w:r>
            <w:r w:rsidRPr="009F51EB">
              <w:rPr>
                <w:rFonts w:ascii="Times New Roman" w:hAnsi="Times New Roman" w:cs="Times New Roman"/>
                <w:sz w:val="24"/>
                <w:szCs w:val="24"/>
              </w:rPr>
              <w:t xml:space="preserve">) </w:t>
            </w:r>
            <w:r w:rsidR="009F51EB" w:rsidRPr="009F51EB">
              <w:rPr>
                <w:rFonts w:ascii="Times New Roman" w:hAnsi="Times New Roman" w:cs="Times New Roman"/>
                <w:sz w:val="24"/>
                <w:szCs w:val="24"/>
              </w:rPr>
              <w:t>952-25-25</w:t>
            </w:r>
          </w:p>
        </w:tc>
      </w:tr>
    </w:tbl>
    <w:p w14:paraId="2E45F8BF" w14:textId="0146FD67" w:rsidR="00824E2D" w:rsidRPr="00C65833" w:rsidRDefault="00A76185" w:rsidP="00824E2D">
      <w:pPr>
        <w:spacing w:after="0" w:line="276" w:lineRule="auto"/>
        <w:ind w:right="282" w:firstLine="567"/>
        <w:jc w:val="both"/>
        <w:rPr>
          <w:rFonts w:ascii="Times New Roman" w:hAnsi="Times New Roman" w:cs="Times New Roman"/>
          <w:sz w:val="24"/>
          <w:szCs w:val="24"/>
        </w:rPr>
      </w:pPr>
      <w:r>
        <w:rPr>
          <w:rFonts w:ascii="Times New Roman" w:hAnsi="Times New Roman" w:cs="Times New Roman"/>
          <w:sz w:val="24"/>
          <w:szCs w:val="24"/>
        </w:rPr>
        <w:t>9</w:t>
      </w:r>
      <w:r w:rsidR="00824E2D" w:rsidRPr="00C65833">
        <w:rPr>
          <w:rFonts w:ascii="Times New Roman" w:hAnsi="Times New Roman" w:cs="Times New Roman"/>
          <w:sz w:val="24"/>
          <w:szCs w:val="24"/>
        </w:rPr>
        <w:t xml:space="preserve">.2.6. </w:t>
      </w:r>
      <w:proofErr w:type="gramStart"/>
      <w:r w:rsidR="00824E2D" w:rsidRPr="00C65833">
        <w:rPr>
          <w:rFonts w:ascii="Times New Roman" w:hAnsi="Times New Roman" w:cs="Times New Roman"/>
          <w:sz w:val="24"/>
          <w:szCs w:val="24"/>
        </w:rPr>
        <w:t xml:space="preserve">Перечень ответственных лиц по организациям водопроводно-канализационного хозяйства, связанным с функционированием систем теплоснабжения на территории муниципального образования </w:t>
      </w:r>
      <w:r w:rsidR="00376F95" w:rsidRPr="00603109">
        <w:rPr>
          <w:rFonts w:ascii="Times New Roman" w:hAnsi="Times New Roman" w:cs="Times New Roman"/>
          <w:iCs/>
          <w:color w:val="000000" w:themeColor="dark1"/>
          <w:sz w:val="24"/>
          <w:szCs w:val="24"/>
        </w:rPr>
        <w:t>город Енисейск</w:t>
      </w:r>
      <w:r w:rsidR="00824E2D" w:rsidRPr="00C65833">
        <w:rPr>
          <w:rFonts w:ascii="Times New Roman" w:hAnsi="Times New Roman" w:cs="Times New Roman"/>
          <w:sz w:val="24"/>
          <w:szCs w:val="24"/>
        </w:rPr>
        <w:t xml:space="preserve">) представлен в </w:t>
      </w:r>
      <w:proofErr w:type="spellStart"/>
      <w:r w:rsidR="00824E2D" w:rsidRPr="00C65833">
        <w:rPr>
          <w:rFonts w:ascii="Times New Roman" w:hAnsi="Times New Roman" w:cs="Times New Roman"/>
          <w:sz w:val="24"/>
          <w:szCs w:val="24"/>
        </w:rPr>
        <w:t>таблице</w:t>
      </w:r>
      <w:r w:rsidR="00824E2D" w:rsidRPr="00C65833">
        <w:rPr>
          <w:rFonts w:ascii="Times New Roman" w:hAnsi="Times New Roman" w:cs="Times New Roman"/>
          <w:sz w:val="24"/>
          <w:szCs w:val="24"/>
        </w:rPr>
        <w:fldChar w:fldCharType="begin"/>
      </w:r>
      <w:r w:rsidR="00824E2D" w:rsidRPr="00C65833">
        <w:rPr>
          <w:rFonts w:ascii="Times New Roman" w:hAnsi="Times New Roman" w:cs="Times New Roman"/>
          <w:sz w:val="24"/>
          <w:szCs w:val="24"/>
        </w:rPr>
        <w:instrText xml:space="preserve"> REF _Ref190966019 \h  \* MERGEFORMAT </w:instrText>
      </w:r>
      <w:r w:rsidR="00824E2D" w:rsidRPr="00C65833">
        <w:rPr>
          <w:rFonts w:ascii="Times New Roman" w:hAnsi="Times New Roman" w:cs="Times New Roman"/>
          <w:sz w:val="24"/>
          <w:szCs w:val="24"/>
        </w:rPr>
      </w:r>
      <w:r w:rsidR="00824E2D" w:rsidRPr="00C65833">
        <w:rPr>
          <w:rFonts w:ascii="Times New Roman" w:hAnsi="Times New Roman" w:cs="Times New Roman"/>
          <w:sz w:val="24"/>
          <w:szCs w:val="24"/>
        </w:rPr>
        <w:fldChar w:fldCharType="separate"/>
      </w:r>
      <w:r w:rsidR="00917E27" w:rsidRPr="00917E27">
        <w:rPr>
          <w:rFonts w:ascii="Times New Roman" w:hAnsi="Times New Roman" w:cs="Times New Roman"/>
          <w:sz w:val="24"/>
          <w:szCs w:val="24"/>
        </w:rPr>
        <w:t>Таблица</w:t>
      </w:r>
      <w:proofErr w:type="spellEnd"/>
      <w:r w:rsidR="00917E27" w:rsidRPr="00917E27">
        <w:rPr>
          <w:rFonts w:ascii="Times New Roman" w:hAnsi="Times New Roman" w:cs="Times New Roman"/>
          <w:noProof/>
          <w:sz w:val="24"/>
          <w:szCs w:val="24"/>
        </w:rPr>
        <w:t xml:space="preserve"> 9.</w:t>
      </w:r>
      <w:r w:rsidR="00917E27" w:rsidRPr="00917E27">
        <w:rPr>
          <w:rFonts w:ascii="Times New Roman" w:hAnsi="Times New Roman" w:cs="Times New Roman"/>
          <w:sz w:val="24"/>
          <w:szCs w:val="24"/>
        </w:rPr>
        <w:t>2</w:t>
      </w:r>
      <w:r w:rsidR="00917E27" w:rsidRPr="00917E27">
        <w:rPr>
          <w:rFonts w:ascii="Times New Roman" w:hAnsi="Times New Roman" w:cs="Times New Roman"/>
          <w:noProof/>
          <w:sz w:val="24"/>
          <w:szCs w:val="24"/>
        </w:rPr>
        <w:t>.</w:t>
      </w:r>
      <w:r w:rsidR="00917E27">
        <w:rPr>
          <w:rFonts w:cs="Times New Roman"/>
          <w:b/>
          <w:noProof/>
          <w:sz w:val="24"/>
          <w:szCs w:val="24"/>
        </w:rPr>
        <w:t>6</w:t>
      </w:r>
      <w:r w:rsidR="00824E2D" w:rsidRPr="00C65833">
        <w:rPr>
          <w:rFonts w:ascii="Times New Roman" w:hAnsi="Times New Roman" w:cs="Times New Roman"/>
          <w:sz w:val="24"/>
          <w:szCs w:val="24"/>
        </w:rPr>
        <w:fldChar w:fldCharType="end"/>
      </w:r>
      <w:r w:rsidR="00824E2D" w:rsidRPr="00C65833">
        <w:rPr>
          <w:rFonts w:ascii="Times New Roman" w:hAnsi="Times New Roman" w:cs="Times New Roman"/>
          <w:sz w:val="24"/>
          <w:szCs w:val="24"/>
        </w:rPr>
        <w:t>.</w:t>
      </w:r>
      <w:proofErr w:type="gramEnd"/>
    </w:p>
    <w:p w14:paraId="4D648B15" w14:textId="05B7B2C4" w:rsidR="00824E2D" w:rsidRPr="00C65833" w:rsidRDefault="00824E2D" w:rsidP="00824E2D">
      <w:pPr>
        <w:pStyle w:val="a7"/>
        <w:spacing w:before="0" w:line="240" w:lineRule="auto"/>
        <w:ind w:right="282" w:firstLine="567"/>
        <w:jc w:val="both"/>
        <w:rPr>
          <w:rFonts w:cs="Times New Roman"/>
          <w:b/>
          <w:sz w:val="24"/>
          <w:szCs w:val="24"/>
        </w:rPr>
      </w:pPr>
      <w:bookmarkStart w:id="74" w:name="_Ref190966019"/>
      <w:bookmarkStart w:id="75" w:name="_Toc190965477"/>
      <w:bookmarkStart w:id="76" w:name="_Toc191049814"/>
      <w:r w:rsidRPr="00C65833">
        <w:rPr>
          <w:rFonts w:cs="Times New Roman"/>
          <w:b/>
          <w:sz w:val="24"/>
          <w:szCs w:val="24"/>
        </w:rPr>
        <w:t xml:space="preserve">Таблица </w:t>
      </w:r>
      <w:r w:rsidRPr="00C65833">
        <w:rPr>
          <w:rFonts w:cs="Times New Roman"/>
          <w:b/>
          <w:bCs/>
          <w:noProof/>
          <w:sz w:val="24"/>
          <w:szCs w:val="24"/>
        </w:rPr>
        <w:fldChar w:fldCharType="begin"/>
      </w:r>
      <w:r w:rsidRPr="00C65833">
        <w:rPr>
          <w:rFonts w:cs="Times New Roman"/>
          <w:b/>
          <w:noProof/>
          <w:sz w:val="24"/>
          <w:szCs w:val="24"/>
        </w:rPr>
        <w:instrText xml:space="preserve"> STYLEREF 1 \s </w:instrText>
      </w:r>
      <w:r w:rsidRPr="00C65833">
        <w:rPr>
          <w:rFonts w:cs="Times New Roman"/>
          <w:b/>
          <w:bCs/>
          <w:noProof/>
          <w:sz w:val="24"/>
          <w:szCs w:val="24"/>
        </w:rPr>
        <w:fldChar w:fldCharType="separate"/>
      </w:r>
      <w:r w:rsidR="00917E27">
        <w:rPr>
          <w:rFonts w:cs="Times New Roman"/>
          <w:b/>
          <w:noProof/>
          <w:sz w:val="24"/>
          <w:szCs w:val="24"/>
        </w:rPr>
        <w:t>9.2</w:t>
      </w:r>
      <w:r w:rsidRPr="00C65833">
        <w:rPr>
          <w:rFonts w:cs="Times New Roman"/>
          <w:b/>
          <w:bCs/>
          <w:noProof/>
          <w:sz w:val="24"/>
          <w:szCs w:val="24"/>
        </w:rPr>
        <w:fldChar w:fldCharType="end"/>
      </w:r>
      <w:r w:rsidRPr="00C65833">
        <w:rPr>
          <w:rFonts w:cs="Times New Roman"/>
          <w:b/>
          <w:sz w:val="24"/>
          <w:szCs w:val="24"/>
        </w:rPr>
        <w:t>.</w:t>
      </w:r>
      <w:r w:rsidRPr="00C65833">
        <w:rPr>
          <w:rFonts w:cs="Times New Roman"/>
          <w:b/>
          <w:bCs/>
          <w:noProof/>
          <w:sz w:val="24"/>
          <w:szCs w:val="24"/>
        </w:rPr>
        <w:fldChar w:fldCharType="begin"/>
      </w:r>
      <w:r w:rsidRPr="00C65833">
        <w:rPr>
          <w:rFonts w:cs="Times New Roman"/>
          <w:b/>
          <w:noProof/>
          <w:sz w:val="24"/>
          <w:szCs w:val="24"/>
        </w:rPr>
        <w:instrText xml:space="preserve"> SEQ Таблица \* ARABIC \s 1 </w:instrText>
      </w:r>
      <w:r w:rsidRPr="00C65833">
        <w:rPr>
          <w:rFonts w:cs="Times New Roman"/>
          <w:b/>
          <w:bCs/>
          <w:noProof/>
          <w:sz w:val="24"/>
          <w:szCs w:val="24"/>
        </w:rPr>
        <w:fldChar w:fldCharType="separate"/>
      </w:r>
      <w:r w:rsidR="00917E27">
        <w:rPr>
          <w:rFonts w:cs="Times New Roman"/>
          <w:b/>
          <w:noProof/>
          <w:sz w:val="24"/>
          <w:szCs w:val="24"/>
        </w:rPr>
        <w:t>6</w:t>
      </w:r>
      <w:r w:rsidRPr="00C65833">
        <w:rPr>
          <w:rFonts w:cs="Times New Roman"/>
          <w:b/>
          <w:bCs/>
          <w:noProof/>
          <w:sz w:val="24"/>
          <w:szCs w:val="24"/>
        </w:rPr>
        <w:fldChar w:fldCharType="end"/>
      </w:r>
      <w:bookmarkEnd w:id="74"/>
      <w:r w:rsidRPr="00C65833">
        <w:rPr>
          <w:rFonts w:cs="Times New Roman"/>
          <w:sz w:val="24"/>
          <w:szCs w:val="24"/>
        </w:rPr>
        <w:t xml:space="preserve"> - </w:t>
      </w:r>
      <w:r w:rsidRPr="00C65833">
        <w:rPr>
          <w:rFonts w:eastAsia="Calibri" w:cs="Times New Roman"/>
          <w:sz w:val="24"/>
          <w:szCs w:val="24"/>
        </w:rPr>
        <w:t xml:space="preserve">Перечень ответственных лиц по </w:t>
      </w:r>
      <w:r w:rsidRPr="00C65833">
        <w:rPr>
          <w:rFonts w:cs="Times New Roman"/>
          <w:sz w:val="24"/>
          <w:szCs w:val="24"/>
        </w:rPr>
        <w:t>организациям</w:t>
      </w:r>
      <w:r w:rsidRPr="00C65833">
        <w:rPr>
          <w:rFonts w:eastAsia="Calibri" w:cs="Times New Roman"/>
          <w:sz w:val="24"/>
          <w:szCs w:val="24"/>
        </w:rPr>
        <w:t xml:space="preserve"> водопроводно-канализационного хозяйства</w:t>
      </w:r>
      <w:r w:rsidRPr="00C65833">
        <w:rPr>
          <w:rFonts w:cs="Times New Roman"/>
          <w:sz w:val="24"/>
          <w:szCs w:val="24"/>
        </w:rPr>
        <w:t xml:space="preserve">, связанным с функционированием систем теплоснабжения на территории </w:t>
      </w:r>
      <w:r w:rsidRPr="00C65833">
        <w:rPr>
          <w:rFonts w:eastAsia="Calibri" w:cs="Times New Roman"/>
          <w:sz w:val="24"/>
          <w:szCs w:val="24"/>
        </w:rPr>
        <w:t xml:space="preserve">муниципального образования </w:t>
      </w:r>
      <w:bookmarkEnd w:id="75"/>
      <w:bookmarkEnd w:id="76"/>
      <w:r w:rsidR="00376F95" w:rsidRPr="00603109">
        <w:rPr>
          <w:rFonts w:cs="Times New Roman"/>
          <w:iCs/>
          <w:color w:val="000000" w:themeColor="dark1"/>
          <w:sz w:val="24"/>
          <w:szCs w:val="24"/>
        </w:rPr>
        <w:t>город Енисейск</w:t>
      </w:r>
    </w:p>
    <w:tbl>
      <w:tblPr>
        <w:tblStyle w:val="afa"/>
        <w:tblW w:w="0" w:type="auto"/>
        <w:tblLook w:val="04A0" w:firstRow="1" w:lastRow="0" w:firstColumn="1" w:lastColumn="0" w:noHBand="0" w:noVBand="1"/>
      </w:tblPr>
      <w:tblGrid>
        <w:gridCol w:w="562"/>
        <w:gridCol w:w="2260"/>
        <w:gridCol w:w="4049"/>
        <w:gridCol w:w="2983"/>
      </w:tblGrid>
      <w:tr w:rsidR="00824E2D" w:rsidRPr="00C65833" w14:paraId="3293428B" w14:textId="77777777" w:rsidTr="00376F95">
        <w:trPr>
          <w:trHeight w:val="70"/>
          <w:tblHeader/>
        </w:trPr>
        <w:tc>
          <w:tcPr>
            <w:tcW w:w="562" w:type="dxa"/>
            <w:vAlign w:val="center"/>
          </w:tcPr>
          <w:p w14:paraId="25387A59" w14:textId="77777777" w:rsidR="00824E2D" w:rsidRPr="00C65833" w:rsidRDefault="00824E2D" w:rsidP="00824E2D">
            <w:pPr>
              <w:pStyle w:val="af"/>
              <w:jc w:val="center"/>
              <w:rPr>
                <w:b/>
              </w:rPr>
            </w:pPr>
            <w:r w:rsidRPr="00C65833">
              <w:rPr>
                <w:b/>
              </w:rPr>
              <w:t>№</w:t>
            </w:r>
          </w:p>
          <w:p w14:paraId="02BA7A62" w14:textId="77777777" w:rsidR="00824E2D" w:rsidRPr="00C65833" w:rsidRDefault="00824E2D" w:rsidP="00824E2D">
            <w:pPr>
              <w:pStyle w:val="af"/>
              <w:jc w:val="center"/>
              <w:rPr>
                <w:b/>
              </w:rPr>
            </w:pPr>
            <w:proofErr w:type="gramStart"/>
            <w:r w:rsidRPr="00C65833">
              <w:rPr>
                <w:b/>
              </w:rPr>
              <w:t>п</w:t>
            </w:r>
            <w:proofErr w:type="gramEnd"/>
            <w:r w:rsidRPr="00C65833">
              <w:rPr>
                <w:b/>
              </w:rPr>
              <w:t>/п</w:t>
            </w:r>
          </w:p>
        </w:tc>
        <w:tc>
          <w:tcPr>
            <w:tcW w:w="2260" w:type="dxa"/>
            <w:vAlign w:val="center"/>
          </w:tcPr>
          <w:p w14:paraId="46F5B11B" w14:textId="77777777" w:rsidR="00824E2D" w:rsidRPr="00C65833" w:rsidRDefault="00824E2D" w:rsidP="00824E2D">
            <w:pPr>
              <w:pStyle w:val="af"/>
              <w:jc w:val="center"/>
              <w:rPr>
                <w:b/>
              </w:rPr>
            </w:pPr>
            <w:r w:rsidRPr="00C65833">
              <w:rPr>
                <w:b/>
              </w:rPr>
              <w:t>Ф.И.О</w:t>
            </w:r>
          </w:p>
        </w:tc>
        <w:tc>
          <w:tcPr>
            <w:tcW w:w="4049" w:type="dxa"/>
            <w:vAlign w:val="center"/>
          </w:tcPr>
          <w:p w14:paraId="5A9838CB" w14:textId="77777777" w:rsidR="00824E2D" w:rsidRPr="00C65833" w:rsidRDefault="00824E2D" w:rsidP="00824E2D">
            <w:pPr>
              <w:pStyle w:val="af"/>
              <w:jc w:val="center"/>
              <w:rPr>
                <w:b/>
              </w:rPr>
            </w:pPr>
            <w:r w:rsidRPr="00C65833">
              <w:rPr>
                <w:b/>
              </w:rPr>
              <w:t>Должность</w:t>
            </w:r>
          </w:p>
        </w:tc>
        <w:tc>
          <w:tcPr>
            <w:tcW w:w="2983" w:type="dxa"/>
            <w:vAlign w:val="center"/>
          </w:tcPr>
          <w:p w14:paraId="1CC7A861" w14:textId="77777777" w:rsidR="00824E2D" w:rsidRPr="00C65833" w:rsidRDefault="00824E2D" w:rsidP="00824E2D">
            <w:pPr>
              <w:pStyle w:val="af"/>
              <w:jc w:val="center"/>
              <w:rPr>
                <w:b/>
              </w:rPr>
            </w:pPr>
            <w:r w:rsidRPr="00C65833">
              <w:rPr>
                <w:b/>
              </w:rPr>
              <w:t>Контактный номер телефона ответственного лица</w:t>
            </w:r>
          </w:p>
        </w:tc>
      </w:tr>
      <w:tr w:rsidR="00824E2D" w:rsidRPr="00C65833" w14:paraId="1EBF9CBB" w14:textId="77777777" w:rsidTr="00376F95">
        <w:tc>
          <w:tcPr>
            <w:tcW w:w="9854" w:type="dxa"/>
            <w:gridSpan w:val="4"/>
          </w:tcPr>
          <w:p w14:paraId="566C95E7" w14:textId="4A55769A" w:rsidR="00824E2D" w:rsidRPr="00C65833" w:rsidRDefault="00376F95" w:rsidP="00824E2D">
            <w:pPr>
              <w:pStyle w:val="af"/>
            </w:pPr>
            <w:r>
              <w:t>ООО «Коммунальные ресурсы»</w:t>
            </w:r>
            <w:r w:rsidR="00824E2D" w:rsidRPr="00C65833">
              <w:t xml:space="preserve">, </w:t>
            </w:r>
            <w:r>
              <w:t>г. Енисейск, ул. Доры Кваш,16</w:t>
            </w:r>
          </w:p>
        </w:tc>
      </w:tr>
      <w:tr w:rsidR="00824E2D" w:rsidRPr="00C65833" w14:paraId="1BF2B2A6" w14:textId="77777777" w:rsidTr="00376F95">
        <w:trPr>
          <w:trHeight w:val="70"/>
        </w:trPr>
        <w:tc>
          <w:tcPr>
            <w:tcW w:w="562" w:type="dxa"/>
            <w:vAlign w:val="center"/>
          </w:tcPr>
          <w:p w14:paraId="37EC754C" w14:textId="77777777" w:rsidR="00824E2D" w:rsidRPr="00C65833" w:rsidRDefault="00824E2D" w:rsidP="00824E2D">
            <w:pPr>
              <w:pStyle w:val="af"/>
              <w:jc w:val="center"/>
            </w:pPr>
            <w:r w:rsidRPr="00C65833">
              <w:t>1</w:t>
            </w:r>
          </w:p>
        </w:tc>
        <w:tc>
          <w:tcPr>
            <w:tcW w:w="2260" w:type="dxa"/>
            <w:vAlign w:val="center"/>
          </w:tcPr>
          <w:p w14:paraId="055CA367" w14:textId="01C2A40B" w:rsidR="00824E2D" w:rsidRPr="00E501C9" w:rsidRDefault="00E501C9" w:rsidP="00824E2D">
            <w:pPr>
              <w:rPr>
                <w:rFonts w:ascii="Times New Roman" w:eastAsia="Times New Roman" w:hAnsi="Times New Roman" w:cs="Times New Roman"/>
                <w:sz w:val="24"/>
                <w:szCs w:val="24"/>
                <w:lang w:eastAsia="ru-RU"/>
              </w:rPr>
            </w:pPr>
            <w:r w:rsidRPr="00E501C9">
              <w:rPr>
                <w:rFonts w:ascii="Times New Roman" w:hAnsi="Times New Roman" w:cs="Times New Roman"/>
                <w:sz w:val="24"/>
                <w:szCs w:val="24"/>
              </w:rPr>
              <w:t>Постоев А.С.</w:t>
            </w:r>
          </w:p>
        </w:tc>
        <w:tc>
          <w:tcPr>
            <w:tcW w:w="4049" w:type="dxa"/>
            <w:vAlign w:val="center"/>
          </w:tcPr>
          <w:p w14:paraId="4DF56223" w14:textId="6527E198" w:rsidR="00824E2D" w:rsidRPr="00E501C9" w:rsidRDefault="00E501C9" w:rsidP="00E501C9">
            <w:pPr>
              <w:jc w:val="center"/>
              <w:rPr>
                <w:rFonts w:ascii="Times New Roman" w:eastAsia="Times New Roman" w:hAnsi="Times New Roman" w:cs="Times New Roman"/>
                <w:sz w:val="24"/>
                <w:szCs w:val="24"/>
                <w:lang w:eastAsia="ru-RU"/>
              </w:rPr>
            </w:pPr>
            <w:r w:rsidRPr="00E501C9">
              <w:rPr>
                <w:rFonts w:ascii="Times New Roman" w:hAnsi="Times New Roman" w:cs="Times New Roman"/>
                <w:sz w:val="24"/>
                <w:szCs w:val="24"/>
              </w:rPr>
              <w:t>Исполнительный  д</w:t>
            </w:r>
            <w:r w:rsidR="00824E2D" w:rsidRPr="00E501C9">
              <w:rPr>
                <w:rFonts w:ascii="Times New Roman" w:hAnsi="Times New Roman" w:cs="Times New Roman"/>
                <w:sz w:val="24"/>
                <w:szCs w:val="24"/>
              </w:rPr>
              <w:t>иректор</w:t>
            </w:r>
          </w:p>
        </w:tc>
        <w:tc>
          <w:tcPr>
            <w:tcW w:w="2983" w:type="dxa"/>
            <w:vAlign w:val="center"/>
          </w:tcPr>
          <w:p w14:paraId="59C2A9A3" w14:textId="7EE589FC" w:rsidR="00824E2D" w:rsidRPr="00E501C9" w:rsidRDefault="00E501C9" w:rsidP="00824E2D">
            <w:pPr>
              <w:jc w:val="center"/>
              <w:rPr>
                <w:rFonts w:ascii="Times New Roman" w:hAnsi="Times New Roman" w:cs="Times New Roman"/>
                <w:sz w:val="24"/>
                <w:szCs w:val="24"/>
              </w:rPr>
            </w:pPr>
            <w:r w:rsidRPr="00E501C9">
              <w:rPr>
                <w:rFonts w:ascii="Times New Roman" w:hAnsi="Times New Roman" w:cs="Times New Roman"/>
                <w:sz w:val="24"/>
                <w:szCs w:val="24"/>
              </w:rPr>
              <w:t>83912286207</w:t>
            </w:r>
          </w:p>
        </w:tc>
      </w:tr>
      <w:tr w:rsidR="00824E2D" w:rsidRPr="00C65833" w14:paraId="560A85BB" w14:textId="77777777" w:rsidTr="00376F95">
        <w:tc>
          <w:tcPr>
            <w:tcW w:w="562" w:type="dxa"/>
            <w:vAlign w:val="center"/>
          </w:tcPr>
          <w:p w14:paraId="48BC5B60" w14:textId="77777777" w:rsidR="00824E2D" w:rsidRPr="00C65833" w:rsidRDefault="00824E2D" w:rsidP="00824E2D">
            <w:pPr>
              <w:pStyle w:val="af"/>
              <w:jc w:val="center"/>
            </w:pPr>
            <w:r w:rsidRPr="00C65833">
              <w:t>2</w:t>
            </w:r>
          </w:p>
        </w:tc>
        <w:tc>
          <w:tcPr>
            <w:tcW w:w="2260" w:type="dxa"/>
            <w:vAlign w:val="center"/>
          </w:tcPr>
          <w:p w14:paraId="7D0A603E" w14:textId="74D553BF" w:rsidR="00824E2D" w:rsidRPr="006546A9" w:rsidRDefault="006546A9" w:rsidP="00824E2D">
            <w:pPr>
              <w:rPr>
                <w:rFonts w:ascii="Times New Roman" w:eastAsia="Times New Roman" w:hAnsi="Times New Roman" w:cs="Times New Roman"/>
                <w:sz w:val="24"/>
                <w:szCs w:val="24"/>
                <w:lang w:eastAsia="ru-RU"/>
              </w:rPr>
            </w:pPr>
            <w:proofErr w:type="spellStart"/>
            <w:r w:rsidRPr="006546A9">
              <w:rPr>
                <w:rFonts w:ascii="Times New Roman" w:hAnsi="Times New Roman" w:cs="Times New Roman"/>
                <w:sz w:val="24"/>
                <w:szCs w:val="24"/>
              </w:rPr>
              <w:t>Карловский</w:t>
            </w:r>
            <w:proofErr w:type="spellEnd"/>
            <w:r w:rsidRPr="006546A9">
              <w:rPr>
                <w:rFonts w:ascii="Times New Roman" w:hAnsi="Times New Roman" w:cs="Times New Roman"/>
                <w:sz w:val="24"/>
                <w:szCs w:val="24"/>
              </w:rPr>
              <w:t xml:space="preserve"> А.И.</w:t>
            </w:r>
          </w:p>
        </w:tc>
        <w:tc>
          <w:tcPr>
            <w:tcW w:w="4049" w:type="dxa"/>
            <w:vAlign w:val="center"/>
          </w:tcPr>
          <w:p w14:paraId="121B19B8" w14:textId="77777777" w:rsidR="00824E2D" w:rsidRPr="006546A9" w:rsidRDefault="00824E2D" w:rsidP="00824E2D">
            <w:pPr>
              <w:jc w:val="center"/>
              <w:rPr>
                <w:rFonts w:ascii="Times New Roman" w:eastAsia="Times New Roman" w:hAnsi="Times New Roman" w:cs="Times New Roman"/>
                <w:sz w:val="24"/>
                <w:szCs w:val="24"/>
                <w:lang w:eastAsia="ru-RU"/>
              </w:rPr>
            </w:pPr>
            <w:r w:rsidRPr="006546A9">
              <w:rPr>
                <w:rFonts w:ascii="Times New Roman" w:hAnsi="Times New Roman" w:cs="Times New Roman"/>
                <w:sz w:val="24"/>
                <w:szCs w:val="24"/>
              </w:rPr>
              <w:t>Главный инженер</w:t>
            </w:r>
          </w:p>
        </w:tc>
        <w:tc>
          <w:tcPr>
            <w:tcW w:w="2983" w:type="dxa"/>
            <w:vAlign w:val="center"/>
          </w:tcPr>
          <w:p w14:paraId="34B6709A" w14:textId="2F443D06" w:rsidR="00824E2D" w:rsidRPr="00376F95" w:rsidRDefault="006546A9" w:rsidP="00824E2D">
            <w:pPr>
              <w:jc w:val="center"/>
              <w:rPr>
                <w:rFonts w:ascii="Times New Roman" w:hAnsi="Times New Roman" w:cs="Times New Roman"/>
                <w:color w:val="FF0000"/>
                <w:sz w:val="24"/>
                <w:szCs w:val="24"/>
              </w:rPr>
            </w:pPr>
            <w:r w:rsidRPr="00E501C9">
              <w:rPr>
                <w:rFonts w:ascii="Times New Roman" w:hAnsi="Times New Roman" w:cs="Times New Roman"/>
                <w:sz w:val="24"/>
                <w:szCs w:val="24"/>
              </w:rPr>
              <w:t>83912286207</w:t>
            </w:r>
          </w:p>
        </w:tc>
      </w:tr>
      <w:tr w:rsidR="00824E2D" w:rsidRPr="00C65833" w14:paraId="5073BF1E" w14:textId="77777777" w:rsidTr="00376F95">
        <w:tc>
          <w:tcPr>
            <w:tcW w:w="562" w:type="dxa"/>
            <w:vAlign w:val="center"/>
          </w:tcPr>
          <w:p w14:paraId="6CB94334" w14:textId="77777777" w:rsidR="00824E2D" w:rsidRPr="00C65833" w:rsidRDefault="00824E2D" w:rsidP="00824E2D">
            <w:pPr>
              <w:pStyle w:val="af"/>
              <w:jc w:val="center"/>
            </w:pPr>
            <w:r w:rsidRPr="00C65833">
              <w:t>3</w:t>
            </w:r>
          </w:p>
        </w:tc>
        <w:tc>
          <w:tcPr>
            <w:tcW w:w="2260" w:type="dxa"/>
            <w:vAlign w:val="center"/>
          </w:tcPr>
          <w:p w14:paraId="1A540DCA" w14:textId="797CBE3F" w:rsidR="00824E2D" w:rsidRPr="006546A9" w:rsidRDefault="006546A9" w:rsidP="00824E2D">
            <w:pPr>
              <w:rPr>
                <w:rFonts w:ascii="Times New Roman" w:hAnsi="Times New Roman" w:cs="Times New Roman"/>
                <w:sz w:val="24"/>
                <w:szCs w:val="24"/>
              </w:rPr>
            </w:pPr>
            <w:proofErr w:type="spellStart"/>
            <w:r w:rsidRPr="006546A9">
              <w:rPr>
                <w:rFonts w:ascii="Times New Roman" w:hAnsi="Times New Roman" w:cs="Times New Roman"/>
                <w:sz w:val="24"/>
                <w:szCs w:val="24"/>
              </w:rPr>
              <w:t>Святских</w:t>
            </w:r>
            <w:proofErr w:type="spellEnd"/>
            <w:r w:rsidRPr="006546A9">
              <w:rPr>
                <w:rFonts w:ascii="Times New Roman" w:hAnsi="Times New Roman" w:cs="Times New Roman"/>
                <w:sz w:val="24"/>
                <w:szCs w:val="24"/>
              </w:rPr>
              <w:t xml:space="preserve"> А.П.</w:t>
            </w:r>
          </w:p>
        </w:tc>
        <w:tc>
          <w:tcPr>
            <w:tcW w:w="4049" w:type="dxa"/>
            <w:vAlign w:val="center"/>
          </w:tcPr>
          <w:p w14:paraId="25A1C771" w14:textId="1B96E0A4" w:rsidR="00824E2D" w:rsidRPr="006546A9" w:rsidRDefault="006546A9" w:rsidP="00824E2D">
            <w:pPr>
              <w:jc w:val="center"/>
              <w:rPr>
                <w:rFonts w:ascii="Times New Roman" w:hAnsi="Times New Roman" w:cs="Times New Roman"/>
                <w:sz w:val="24"/>
                <w:szCs w:val="24"/>
              </w:rPr>
            </w:pPr>
            <w:proofErr w:type="spellStart"/>
            <w:r w:rsidRPr="006546A9">
              <w:rPr>
                <w:rFonts w:ascii="Times New Roman" w:hAnsi="Times New Roman" w:cs="Times New Roman"/>
                <w:sz w:val="24"/>
                <w:szCs w:val="24"/>
              </w:rPr>
              <w:t>И.о</w:t>
            </w:r>
            <w:proofErr w:type="spellEnd"/>
            <w:r w:rsidRPr="006546A9">
              <w:rPr>
                <w:rFonts w:ascii="Times New Roman" w:hAnsi="Times New Roman" w:cs="Times New Roman"/>
                <w:sz w:val="24"/>
                <w:szCs w:val="24"/>
              </w:rPr>
              <w:t>. директора ПО «Енисейское»</w:t>
            </w:r>
          </w:p>
        </w:tc>
        <w:tc>
          <w:tcPr>
            <w:tcW w:w="2983" w:type="dxa"/>
            <w:vAlign w:val="center"/>
          </w:tcPr>
          <w:p w14:paraId="4A6CF159" w14:textId="310D06D0" w:rsidR="00824E2D" w:rsidRPr="006546A9" w:rsidRDefault="006546A9" w:rsidP="00824E2D">
            <w:pPr>
              <w:jc w:val="center"/>
              <w:rPr>
                <w:rFonts w:ascii="Times New Roman" w:hAnsi="Times New Roman" w:cs="Times New Roman"/>
                <w:sz w:val="24"/>
                <w:szCs w:val="24"/>
              </w:rPr>
            </w:pPr>
            <w:r w:rsidRPr="006546A9">
              <w:rPr>
                <w:rFonts w:ascii="Times New Roman" w:hAnsi="Times New Roman" w:cs="Times New Roman"/>
                <w:sz w:val="24"/>
                <w:szCs w:val="24"/>
              </w:rPr>
              <w:t>89964279645</w:t>
            </w:r>
          </w:p>
        </w:tc>
      </w:tr>
      <w:tr w:rsidR="00824E2D" w:rsidRPr="00C65833" w14:paraId="71B9324E" w14:textId="77777777" w:rsidTr="00376F95">
        <w:tc>
          <w:tcPr>
            <w:tcW w:w="562" w:type="dxa"/>
            <w:vAlign w:val="center"/>
          </w:tcPr>
          <w:p w14:paraId="0377CF4C" w14:textId="77777777" w:rsidR="00824E2D" w:rsidRPr="00C65833" w:rsidRDefault="00824E2D" w:rsidP="00824E2D">
            <w:pPr>
              <w:pStyle w:val="af"/>
              <w:jc w:val="center"/>
            </w:pPr>
            <w:r w:rsidRPr="00C65833">
              <w:t>4</w:t>
            </w:r>
          </w:p>
        </w:tc>
        <w:tc>
          <w:tcPr>
            <w:tcW w:w="2260" w:type="dxa"/>
            <w:vAlign w:val="center"/>
          </w:tcPr>
          <w:p w14:paraId="26585194" w14:textId="77777777" w:rsidR="00824E2D" w:rsidRPr="006546A9" w:rsidRDefault="00824E2D" w:rsidP="00824E2D">
            <w:pPr>
              <w:rPr>
                <w:rFonts w:ascii="Times New Roman" w:hAnsi="Times New Roman" w:cs="Times New Roman"/>
                <w:sz w:val="24"/>
                <w:szCs w:val="24"/>
              </w:rPr>
            </w:pPr>
            <w:r w:rsidRPr="006546A9">
              <w:rPr>
                <w:rFonts w:ascii="Times New Roman" w:hAnsi="Times New Roman" w:cs="Times New Roman"/>
                <w:sz w:val="24"/>
                <w:szCs w:val="24"/>
              </w:rPr>
              <w:t>Аварийно-диспетчерская служба</w:t>
            </w:r>
          </w:p>
        </w:tc>
        <w:tc>
          <w:tcPr>
            <w:tcW w:w="4049" w:type="dxa"/>
            <w:vAlign w:val="center"/>
          </w:tcPr>
          <w:p w14:paraId="253E72BC" w14:textId="77777777" w:rsidR="00824E2D" w:rsidRPr="006546A9" w:rsidRDefault="00824E2D" w:rsidP="00824E2D">
            <w:pPr>
              <w:jc w:val="center"/>
              <w:rPr>
                <w:rFonts w:ascii="Times New Roman" w:hAnsi="Times New Roman" w:cs="Times New Roman"/>
                <w:sz w:val="24"/>
                <w:szCs w:val="24"/>
              </w:rPr>
            </w:pPr>
            <w:r w:rsidRPr="006546A9">
              <w:rPr>
                <w:rFonts w:ascii="Times New Roman" w:hAnsi="Times New Roman" w:cs="Times New Roman"/>
                <w:sz w:val="24"/>
                <w:szCs w:val="24"/>
              </w:rPr>
              <w:t>Оперативный дежурный</w:t>
            </w:r>
          </w:p>
        </w:tc>
        <w:tc>
          <w:tcPr>
            <w:tcW w:w="2983" w:type="dxa"/>
            <w:vAlign w:val="center"/>
          </w:tcPr>
          <w:p w14:paraId="67C45336" w14:textId="1D77287B" w:rsidR="00824E2D" w:rsidRPr="006546A9" w:rsidRDefault="006546A9" w:rsidP="00824E2D">
            <w:pPr>
              <w:jc w:val="center"/>
              <w:rPr>
                <w:rFonts w:ascii="Times New Roman" w:hAnsi="Times New Roman" w:cs="Times New Roman"/>
                <w:sz w:val="24"/>
                <w:szCs w:val="24"/>
              </w:rPr>
            </w:pPr>
            <w:r w:rsidRPr="006546A9">
              <w:rPr>
                <w:rFonts w:ascii="Times New Roman" w:hAnsi="Times New Roman" w:cs="Times New Roman"/>
                <w:sz w:val="24"/>
                <w:szCs w:val="24"/>
              </w:rPr>
              <w:t>89080262937</w:t>
            </w:r>
          </w:p>
        </w:tc>
      </w:tr>
    </w:tbl>
    <w:p w14:paraId="225324DC" w14:textId="7DF38390" w:rsidR="00824E2D" w:rsidRPr="00C65833" w:rsidRDefault="00A76185" w:rsidP="00824E2D">
      <w:pPr>
        <w:spacing w:after="0" w:line="276" w:lineRule="auto"/>
        <w:ind w:right="282" w:firstLine="567"/>
        <w:jc w:val="both"/>
        <w:rPr>
          <w:rFonts w:ascii="Times New Roman" w:hAnsi="Times New Roman" w:cs="Times New Roman"/>
          <w:sz w:val="24"/>
          <w:szCs w:val="24"/>
        </w:rPr>
      </w:pPr>
      <w:r>
        <w:rPr>
          <w:rFonts w:ascii="Times New Roman" w:hAnsi="Times New Roman" w:cs="Times New Roman"/>
          <w:sz w:val="24"/>
          <w:szCs w:val="24"/>
        </w:rPr>
        <w:t>9.2.7</w:t>
      </w:r>
      <w:r w:rsidR="00824E2D" w:rsidRPr="00C65833">
        <w:rPr>
          <w:rFonts w:ascii="Times New Roman" w:hAnsi="Times New Roman" w:cs="Times New Roman"/>
          <w:sz w:val="24"/>
          <w:szCs w:val="24"/>
        </w:rPr>
        <w:t xml:space="preserve">. Перечень ответственных лиц по </w:t>
      </w:r>
      <w:proofErr w:type="gramStart"/>
      <w:r w:rsidR="00824E2D" w:rsidRPr="00C65833">
        <w:rPr>
          <w:rFonts w:ascii="Times New Roman" w:hAnsi="Times New Roman" w:cs="Times New Roman"/>
          <w:sz w:val="24"/>
          <w:szCs w:val="24"/>
        </w:rPr>
        <w:t xml:space="preserve">организациям, управляющим многоквартирными домами на территории муниципального образования </w:t>
      </w:r>
      <w:r w:rsidR="006A593F">
        <w:rPr>
          <w:rFonts w:ascii="Times New Roman" w:hAnsi="Times New Roman" w:cs="Times New Roman"/>
          <w:sz w:val="24"/>
          <w:szCs w:val="24"/>
        </w:rPr>
        <w:t>город Енисейск</w:t>
      </w:r>
      <w:r w:rsidR="00824E2D" w:rsidRPr="00C65833">
        <w:rPr>
          <w:rFonts w:ascii="Times New Roman" w:hAnsi="Times New Roman" w:cs="Times New Roman"/>
          <w:sz w:val="24"/>
          <w:szCs w:val="24"/>
        </w:rPr>
        <w:t xml:space="preserve"> представлен</w:t>
      </w:r>
      <w:proofErr w:type="gramEnd"/>
      <w:r w:rsidR="00824E2D" w:rsidRPr="00C65833">
        <w:rPr>
          <w:rFonts w:ascii="Times New Roman" w:hAnsi="Times New Roman" w:cs="Times New Roman"/>
          <w:sz w:val="24"/>
          <w:szCs w:val="24"/>
        </w:rPr>
        <w:t xml:space="preserve"> в таблице </w:t>
      </w:r>
      <w:r w:rsidR="00824E2D" w:rsidRPr="00C65833">
        <w:rPr>
          <w:rFonts w:ascii="Times New Roman" w:hAnsi="Times New Roman" w:cs="Times New Roman"/>
          <w:sz w:val="24"/>
          <w:szCs w:val="24"/>
        </w:rPr>
        <w:fldChar w:fldCharType="begin"/>
      </w:r>
      <w:r w:rsidR="00824E2D" w:rsidRPr="00C65833">
        <w:rPr>
          <w:rFonts w:ascii="Times New Roman" w:hAnsi="Times New Roman" w:cs="Times New Roman"/>
          <w:sz w:val="24"/>
          <w:szCs w:val="24"/>
        </w:rPr>
        <w:instrText xml:space="preserve"> REF _Ref190966138 \h  \* MERGEFORMAT </w:instrText>
      </w:r>
      <w:r w:rsidR="00824E2D" w:rsidRPr="00C65833">
        <w:rPr>
          <w:rFonts w:ascii="Times New Roman" w:hAnsi="Times New Roman" w:cs="Times New Roman"/>
          <w:sz w:val="24"/>
          <w:szCs w:val="24"/>
        </w:rPr>
      </w:r>
      <w:r w:rsidR="00824E2D" w:rsidRPr="00C65833">
        <w:rPr>
          <w:rFonts w:ascii="Times New Roman" w:hAnsi="Times New Roman" w:cs="Times New Roman"/>
          <w:sz w:val="24"/>
          <w:szCs w:val="24"/>
        </w:rPr>
        <w:fldChar w:fldCharType="separate"/>
      </w:r>
      <w:r w:rsidR="00917E27" w:rsidRPr="00917E27">
        <w:rPr>
          <w:rFonts w:ascii="Times New Roman" w:hAnsi="Times New Roman" w:cs="Times New Roman"/>
          <w:noProof/>
          <w:sz w:val="24"/>
          <w:szCs w:val="24"/>
        </w:rPr>
        <w:t>Таблица 9</w:t>
      </w:r>
      <w:r w:rsidR="00917E27" w:rsidRPr="00917E27">
        <w:rPr>
          <w:rFonts w:ascii="Times New Roman" w:hAnsi="Times New Roman" w:cs="Times New Roman"/>
          <w:sz w:val="24"/>
          <w:szCs w:val="24"/>
        </w:rPr>
        <w:t>.</w:t>
      </w:r>
      <w:r w:rsidR="00917E27" w:rsidRPr="00917E27">
        <w:rPr>
          <w:rFonts w:ascii="Times New Roman" w:hAnsi="Times New Roman" w:cs="Times New Roman"/>
          <w:noProof/>
          <w:sz w:val="24"/>
          <w:szCs w:val="24"/>
        </w:rPr>
        <w:t>2</w:t>
      </w:r>
      <w:r w:rsidR="00917E27" w:rsidRPr="00C65833">
        <w:rPr>
          <w:rFonts w:cs="Times New Roman"/>
          <w:b/>
          <w:sz w:val="24"/>
          <w:szCs w:val="24"/>
        </w:rPr>
        <w:t>.</w:t>
      </w:r>
      <w:r w:rsidR="00917E27">
        <w:rPr>
          <w:rFonts w:cs="Times New Roman"/>
          <w:b/>
          <w:noProof/>
          <w:sz w:val="24"/>
          <w:szCs w:val="24"/>
        </w:rPr>
        <w:t>7</w:t>
      </w:r>
      <w:r w:rsidR="00824E2D" w:rsidRPr="00C65833">
        <w:rPr>
          <w:rFonts w:ascii="Times New Roman" w:hAnsi="Times New Roman" w:cs="Times New Roman"/>
          <w:sz w:val="24"/>
          <w:szCs w:val="24"/>
        </w:rPr>
        <w:fldChar w:fldCharType="end"/>
      </w:r>
      <w:r w:rsidR="00824E2D" w:rsidRPr="00C65833">
        <w:rPr>
          <w:rFonts w:ascii="Times New Roman" w:hAnsi="Times New Roman" w:cs="Times New Roman"/>
          <w:sz w:val="24"/>
          <w:szCs w:val="24"/>
        </w:rPr>
        <w:t>.</w:t>
      </w:r>
    </w:p>
    <w:p w14:paraId="6AB9E037" w14:textId="38B6B2A1" w:rsidR="00824E2D" w:rsidRPr="00C65833" w:rsidRDefault="00824E2D" w:rsidP="00824E2D">
      <w:pPr>
        <w:pStyle w:val="a7"/>
        <w:spacing w:before="0" w:line="240" w:lineRule="auto"/>
        <w:ind w:right="282" w:firstLine="567"/>
        <w:jc w:val="both"/>
        <w:rPr>
          <w:rFonts w:cs="Times New Roman"/>
          <w:b/>
          <w:sz w:val="24"/>
          <w:szCs w:val="24"/>
        </w:rPr>
      </w:pPr>
      <w:bookmarkStart w:id="77" w:name="_Ref190966138"/>
      <w:bookmarkStart w:id="78" w:name="_Toc190965480"/>
      <w:bookmarkStart w:id="79" w:name="_Toc191049817"/>
      <w:r w:rsidRPr="00C65833">
        <w:rPr>
          <w:rFonts w:cs="Times New Roman"/>
          <w:b/>
          <w:sz w:val="24"/>
          <w:szCs w:val="24"/>
        </w:rPr>
        <w:t xml:space="preserve">Таблица </w:t>
      </w:r>
      <w:r w:rsidRPr="00C65833">
        <w:rPr>
          <w:rFonts w:cs="Times New Roman"/>
          <w:b/>
          <w:bCs/>
          <w:noProof/>
          <w:sz w:val="24"/>
          <w:szCs w:val="24"/>
        </w:rPr>
        <w:fldChar w:fldCharType="begin"/>
      </w:r>
      <w:r w:rsidRPr="00C65833">
        <w:rPr>
          <w:rFonts w:cs="Times New Roman"/>
          <w:b/>
          <w:noProof/>
          <w:sz w:val="24"/>
          <w:szCs w:val="24"/>
        </w:rPr>
        <w:instrText xml:space="preserve"> STYLEREF 1 \s </w:instrText>
      </w:r>
      <w:r w:rsidRPr="00C65833">
        <w:rPr>
          <w:rFonts w:cs="Times New Roman"/>
          <w:b/>
          <w:bCs/>
          <w:noProof/>
          <w:sz w:val="24"/>
          <w:szCs w:val="24"/>
        </w:rPr>
        <w:fldChar w:fldCharType="separate"/>
      </w:r>
      <w:r w:rsidR="00917E27">
        <w:rPr>
          <w:rFonts w:cs="Times New Roman"/>
          <w:b/>
          <w:noProof/>
          <w:sz w:val="24"/>
          <w:szCs w:val="24"/>
        </w:rPr>
        <w:t>9.2</w:t>
      </w:r>
      <w:r w:rsidRPr="00C65833">
        <w:rPr>
          <w:rFonts w:cs="Times New Roman"/>
          <w:b/>
          <w:bCs/>
          <w:noProof/>
          <w:sz w:val="24"/>
          <w:szCs w:val="24"/>
        </w:rPr>
        <w:fldChar w:fldCharType="end"/>
      </w:r>
      <w:r w:rsidRPr="00C65833">
        <w:rPr>
          <w:rFonts w:cs="Times New Roman"/>
          <w:b/>
          <w:sz w:val="24"/>
          <w:szCs w:val="24"/>
        </w:rPr>
        <w:t>.</w:t>
      </w:r>
      <w:r w:rsidRPr="00C65833">
        <w:rPr>
          <w:rFonts w:cs="Times New Roman"/>
          <w:b/>
          <w:bCs/>
          <w:noProof/>
          <w:sz w:val="24"/>
          <w:szCs w:val="24"/>
        </w:rPr>
        <w:fldChar w:fldCharType="begin"/>
      </w:r>
      <w:r w:rsidRPr="00C65833">
        <w:rPr>
          <w:rFonts w:cs="Times New Roman"/>
          <w:b/>
          <w:noProof/>
          <w:sz w:val="24"/>
          <w:szCs w:val="24"/>
        </w:rPr>
        <w:instrText xml:space="preserve"> SEQ Таблица \* ARABIC \s 1 </w:instrText>
      </w:r>
      <w:r w:rsidRPr="00C65833">
        <w:rPr>
          <w:rFonts w:cs="Times New Roman"/>
          <w:b/>
          <w:bCs/>
          <w:noProof/>
          <w:sz w:val="24"/>
          <w:szCs w:val="24"/>
        </w:rPr>
        <w:fldChar w:fldCharType="separate"/>
      </w:r>
      <w:r w:rsidR="00917E27">
        <w:rPr>
          <w:rFonts w:cs="Times New Roman"/>
          <w:b/>
          <w:noProof/>
          <w:sz w:val="24"/>
          <w:szCs w:val="24"/>
        </w:rPr>
        <w:t>7</w:t>
      </w:r>
      <w:r w:rsidRPr="00C65833">
        <w:rPr>
          <w:rFonts w:cs="Times New Roman"/>
          <w:b/>
          <w:bCs/>
          <w:noProof/>
          <w:sz w:val="24"/>
          <w:szCs w:val="24"/>
        </w:rPr>
        <w:fldChar w:fldCharType="end"/>
      </w:r>
      <w:bookmarkEnd w:id="77"/>
      <w:r w:rsidRPr="00C65833">
        <w:rPr>
          <w:rFonts w:cs="Times New Roman"/>
          <w:sz w:val="24"/>
          <w:szCs w:val="24"/>
        </w:rPr>
        <w:t xml:space="preserve"> - </w:t>
      </w:r>
      <w:r w:rsidRPr="00C65833">
        <w:rPr>
          <w:rFonts w:eastAsia="Calibri" w:cs="Times New Roman"/>
          <w:sz w:val="24"/>
          <w:szCs w:val="24"/>
        </w:rPr>
        <w:t>Перечень ответственных лиц по организациям, управляющим многоквартирными домами</w:t>
      </w:r>
      <w:r w:rsidRPr="00C65833">
        <w:rPr>
          <w:rFonts w:cs="Times New Roman"/>
          <w:sz w:val="24"/>
          <w:szCs w:val="24"/>
        </w:rPr>
        <w:t xml:space="preserve"> на территории </w:t>
      </w:r>
      <w:r w:rsidRPr="00C65833">
        <w:rPr>
          <w:rFonts w:eastAsia="Calibri" w:cs="Times New Roman"/>
          <w:sz w:val="24"/>
          <w:szCs w:val="24"/>
        </w:rPr>
        <w:t xml:space="preserve">муниципального образования </w:t>
      </w:r>
      <w:bookmarkEnd w:id="78"/>
      <w:bookmarkEnd w:id="79"/>
      <w:r w:rsidR="006A593F">
        <w:rPr>
          <w:rFonts w:cs="Times New Roman"/>
          <w:sz w:val="24"/>
          <w:szCs w:val="24"/>
        </w:rPr>
        <w:t>город Енисейск</w:t>
      </w:r>
    </w:p>
    <w:tbl>
      <w:tblPr>
        <w:tblStyle w:val="afa"/>
        <w:tblW w:w="0" w:type="auto"/>
        <w:tblLook w:val="04A0" w:firstRow="1" w:lastRow="0" w:firstColumn="1" w:lastColumn="0" w:noHBand="0" w:noVBand="1"/>
      </w:tblPr>
      <w:tblGrid>
        <w:gridCol w:w="562"/>
        <w:gridCol w:w="2260"/>
        <w:gridCol w:w="4048"/>
        <w:gridCol w:w="2984"/>
      </w:tblGrid>
      <w:tr w:rsidR="00824E2D" w:rsidRPr="00C65833" w14:paraId="2A38F95C" w14:textId="77777777" w:rsidTr="009F51EB">
        <w:trPr>
          <w:trHeight w:val="70"/>
          <w:tblHeader/>
        </w:trPr>
        <w:tc>
          <w:tcPr>
            <w:tcW w:w="562" w:type="dxa"/>
            <w:vAlign w:val="center"/>
          </w:tcPr>
          <w:p w14:paraId="77DB9C15" w14:textId="77777777" w:rsidR="00824E2D" w:rsidRPr="00C65833" w:rsidRDefault="00824E2D" w:rsidP="00824E2D">
            <w:pPr>
              <w:pStyle w:val="af"/>
              <w:jc w:val="center"/>
              <w:rPr>
                <w:b/>
              </w:rPr>
            </w:pPr>
            <w:r w:rsidRPr="00C65833">
              <w:rPr>
                <w:b/>
              </w:rPr>
              <w:t>№</w:t>
            </w:r>
          </w:p>
          <w:p w14:paraId="3EFFC65E" w14:textId="77777777" w:rsidR="00824E2D" w:rsidRPr="00C65833" w:rsidRDefault="00824E2D" w:rsidP="00824E2D">
            <w:pPr>
              <w:pStyle w:val="af"/>
              <w:jc w:val="center"/>
              <w:rPr>
                <w:b/>
              </w:rPr>
            </w:pPr>
            <w:proofErr w:type="gramStart"/>
            <w:r w:rsidRPr="00C65833">
              <w:rPr>
                <w:b/>
              </w:rPr>
              <w:t>п</w:t>
            </w:r>
            <w:proofErr w:type="gramEnd"/>
            <w:r w:rsidRPr="00C65833">
              <w:rPr>
                <w:b/>
              </w:rPr>
              <w:t>/п</w:t>
            </w:r>
          </w:p>
        </w:tc>
        <w:tc>
          <w:tcPr>
            <w:tcW w:w="2260" w:type="dxa"/>
            <w:vAlign w:val="center"/>
          </w:tcPr>
          <w:p w14:paraId="7569DDFC" w14:textId="77777777" w:rsidR="00824E2D" w:rsidRPr="00C65833" w:rsidRDefault="00824E2D" w:rsidP="00824E2D">
            <w:pPr>
              <w:pStyle w:val="af"/>
              <w:jc w:val="center"/>
              <w:rPr>
                <w:b/>
              </w:rPr>
            </w:pPr>
            <w:r w:rsidRPr="00C65833">
              <w:rPr>
                <w:b/>
              </w:rPr>
              <w:t>Ф.И.О</w:t>
            </w:r>
          </w:p>
        </w:tc>
        <w:tc>
          <w:tcPr>
            <w:tcW w:w="4048" w:type="dxa"/>
            <w:vAlign w:val="center"/>
          </w:tcPr>
          <w:p w14:paraId="79760494" w14:textId="77777777" w:rsidR="00824E2D" w:rsidRPr="00C65833" w:rsidRDefault="00824E2D" w:rsidP="00824E2D">
            <w:pPr>
              <w:pStyle w:val="af"/>
              <w:jc w:val="center"/>
              <w:rPr>
                <w:b/>
              </w:rPr>
            </w:pPr>
            <w:r w:rsidRPr="00C65833">
              <w:rPr>
                <w:b/>
              </w:rPr>
              <w:t>Должность</w:t>
            </w:r>
          </w:p>
        </w:tc>
        <w:tc>
          <w:tcPr>
            <w:tcW w:w="2984" w:type="dxa"/>
            <w:vAlign w:val="center"/>
          </w:tcPr>
          <w:p w14:paraId="3F9AA1AB" w14:textId="77777777" w:rsidR="00824E2D" w:rsidRPr="00C65833" w:rsidRDefault="00824E2D" w:rsidP="00824E2D">
            <w:pPr>
              <w:pStyle w:val="af"/>
              <w:jc w:val="center"/>
              <w:rPr>
                <w:b/>
              </w:rPr>
            </w:pPr>
            <w:r w:rsidRPr="00C65833">
              <w:rPr>
                <w:b/>
              </w:rPr>
              <w:t>Контактный номер телефона ответственного лица</w:t>
            </w:r>
          </w:p>
        </w:tc>
      </w:tr>
      <w:tr w:rsidR="00824E2D" w:rsidRPr="00C65833" w14:paraId="63394E86" w14:textId="77777777" w:rsidTr="009F51EB">
        <w:trPr>
          <w:trHeight w:val="70"/>
        </w:trPr>
        <w:tc>
          <w:tcPr>
            <w:tcW w:w="9854" w:type="dxa"/>
            <w:gridSpan w:val="4"/>
          </w:tcPr>
          <w:p w14:paraId="66C308E6" w14:textId="3B90A16B" w:rsidR="00824E2D" w:rsidRPr="00C65833" w:rsidRDefault="006A593F" w:rsidP="00824E2D">
            <w:pPr>
              <w:pStyle w:val="af"/>
            </w:pPr>
            <w:r>
              <w:rPr>
                <w:bCs/>
              </w:rPr>
              <w:t>ООО «УК Гарант-Сервис», г. Енисейск, ул. Ленина,89</w:t>
            </w:r>
          </w:p>
        </w:tc>
      </w:tr>
      <w:tr w:rsidR="00824E2D" w:rsidRPr="00C65833" w14:paraId="27C7F720" w14:textId="77777777" w:rsidTr="009F51EB">
        <w:trPr>
          <w:trHeight w:val="70"/>
        </w:trPr>
        <w:tc>
          <w:tcPr>
            <w:tcW w:w="562" w:type="dxa"/>
            <w:vAlign w:val="center"/>
          </w:tcPr>
          <w:p w14:paraId="288644E5" w14:textId="77777777" w:rsidR="00824E2D" w:rsidRPr="00C65833" w:rsidRDefault="00824E2D" w:rsidP="00824E2D">
            <w:pPr>
              <w:pStyle w:val="af"/>
              <w:jc w:val="center"/>
            </w:pPr>
            <w:r w:rsidRPr="00C65833">
              <w:t>1</w:t>
            </w:r>
          </w:p>
        </w:tc>
        <w:tc>
          <w:tcPr>
            <w:tcW w:w="2260" w:type="dxa"/>
            <w:vAlign w:val="center"/>
          </w:tcPr>
          <w:p w14:paraId="420DD358" w14:textId="694CF2E6" w:rsidR="00824E2D" w:rsidRPr="00C65833" w:rsidRDefault="006A593F" w:rsidP="00824E2D">
            <w:pPr>
              <w:rPr>
                <w:rFonts w:ascii="Times New Roman" w:eastAsia="Times New Roman" w:hAnsi="Times New Roman" w:cs="Times New Roman"/>
                <w:sz w:val="24"/>
                <w:szCs w:val="24"/>
                <w:lang w:eastAsia="ru-RU"/>
              </w:rPr>
            </w:pPr>
            <w:r>
              <w:rPr>
                <w:rFonts w:ascii="Times New Roman" w:hAnsi="Times New Roman" w:cs="Times New Roman"/>
                <w:sz w:val="24"/>
                <w:szCs w:val="24"/>
              </w:rPr>
              <w:t>Кашин Д.А.</w:t>
            </w:r>
          </w:p>
        </w:tc>
        <w:tc>
          <w:tcPr>
            <w:tcW w:w="4048" w:type="dxa"/>
            <w:vAlign w:val="center"/>
          </w:tcPr>
          <w:p w14:paraId="27719BC1" w14:textId="0154FDCC" w:rsidR="00824E2D" w:rsidRPr="00C65833" w:rsidRDefault="006A593F" w:rsidP="006A593F">
            <w:pPr>
              <w:jc w:val="center"/>
              <w:rPr>
                <w:rFonts w:ascii="Times New Roman" w:eastAsia="Times New Roman" w:hAnsi="Times New Roman" w:cs="Times New Roman"/>
                <w:sz w:val="24"/>
                <w:szCs w:val="24"/>
                <w:lang w:eastAsia="ru-RU"/>
              </w:rPr>
            </w:pPr>
            <w:r>
              <w:rPr>
                <w:rFonts w:ascii="Times New Roman" w:hAnsi="Times New Roman" w:cs="Times New Roman"/>
                <w:sz w:val="24"/>
                <w:szCs w:val="24"/>
              </w:rPr>
              <w:t>Генеральный д</w:t>
            </w:r>
            <w:r w:rsidR="00824E2D" w:rsidRPr="00C65833">
              <w:rPr>
                <w:rFonts w:ascii="Times New Roman" w:hAnsi="Times New Roman" w:cs="Times New Roman"/>
                <w:sz w:val="24"/>
                <w:szCs w:val="24"/>
              </w:rPr>
              <w:t>иректор</w:t>
            </w:r>
          </w:p>
        </w:tc>
        <w:tc>
          <w:tcPr>
            <w:tcW w:w="2984" w:type="dxa"/>
            <w:vAlign w:val="center"/>
          </w:tcPr>
          <w:p w14:paraId="4C710B36" w14:textId="523F9F63" w:rsidR="00824E2D" w:rsidRPr="009F51EB" w:rsidRDefault="009F51EB" w:rsidP="00824E2D">
            <w:pPr>
              <w:jc w:val="center"/>
              <w:rPr>
                <w:rFonts w:ascii="Times New Roman" w:hAnsi="Times New Roman" w:cs="Times New Roman"/>
                <w:sz w:val="24"/>
                <w:szCs w:val="24"/>
              </w:rPr>
            </w:pPr>
            <w:r w:rsidRPr="009F51EB">
              <w:rPr>
                <w:rFonts w:ascii="Times New Roman" w:hAnsi="Times New Roman" w:cs="Times New Roman"/>
                <w:sz w:val="24"/>
                <w:szCs w:val="24"/>
              </w:rPr>
              <w:t>89131982548</w:t>
            </w:r>
          </w:p>
        </w:tc>
      </w:tr>
      <w:tr w:rsidR="00824E2D" w:rsidRPr="00C65833" w14:paraId="561EBFFE" w14:textId="77777777" w:rsidTr="009F51EB">
        <w:tc>
          <w:tcPr>
            <w:tcW w:w="562" w:type="dxa"/>
            <w:vAlign w:val="center"/>
          </w:tcPr>
          <w:p w14:paraId="3D605EAB" w14:textId="77777777" w:rsidR="00824E2D" w:rsidRPr="00C65833" w:rsidRDefault="00824E2D" w:rsidP="00824E2D">
            <w:pPr>
              <w:pStyle w:val="af"/>
              <w:jc w:val="center"/>
            </w:pPr>
            <w:r w:rsidRPr="00C65833">
              <w:t>2</w:t>
            </w:r>
          </w:p>
        </w:tc>
        <w:tc>
          <w:tcPr>
            <w:tcW w:w="2260" w:type="dxa"/>
            <w:vAlign w:val="center"/>
          </w:tcPr>
          <w:p w14:paraId="351C8A02" w14:textId="4AAD8F27" w:rsidR="00824E2D" w:rsidRPr="009F51EB" w:rsidRDefault="009F51EB" w:rsidP="00824E2D">
            <w:pP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Лебедь О.Г.</w:t>
            </w:r>
          </w:p>
        </w:tc>
        <w:tc>
          <w:tcPr>
            <w:tcW w:w="4048" w:type="dxa"/>
            <w:vAlign w:val="center"/>
          </w:tcPr>
          <w:p w14:paraId="22E737EF" w14:textId="2FF34EAE" w:rsidR="00824E2D" w:rsidRPr="009F51EB" w:rsidRDefault="009F51EB" w:rsidP="00824E2D">
            <w:pPr>
              <w:jc w:val="cente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Начальник участка</w:t>
            </w:r>
          </w:p>
        </w:tc>
        <w:tc>
          <w:tcPr>
            <w:tcW w:w="2984" w:type="dxa"/>
            <w:vAlign w:val="center"/>
          </w:tcPr>
          <w:p w14:paraId="1B59910F" w14:textId="36EB27D0" w:rsidR="00824E2D" w:rsidRPr="009F51EB" w:rsidRDefault="009F51EB" w:rsidP="00824E2D">
            <w:pPr>
              <w:jc w:val="center"/>
              <w:rPr>
                <w:rFonts w:ascii="Times New Roman" w:hAnsi="Times New Roman" w:cs="Times New Roman"/>
                <w:sz w:val="24"/>
                <w:szCs w:val="24"/>
              </w:rPr>
            </w:pPr>
            <w:r w:rsidRPr="009F51EB">
              <w:rPr>
                <w:rFonts w:ascii="Times New Roman" w:hAnsi="Times New Roman" w:cs="Times New Roman"/>
                <w:sz w:val="24"/>
                <w:szCs w:val="24"/>
              </w:rPr>
              <w:t>89135843397</w:t>
            </w:r>
          </w:p>
        </w:tc>
      </w:tr>
      <w:tr w:rsidR="00824E2D" w:rsidRPr="00C65833" w14:paraId="6E7C5542" w14:textId="77777777" w:rsidTr="009F51EB">
        <w:tc>
          <w:tcPr>
            <w:tcW w:w="562" w:type="dxa"/>
            <w:vAlign w:val="center"/>
          </w:tcPr>
          <w:p w14:paraId="74B8616A" w14:textId="77777777" w:rsidR="00824E2D" w:rsidRPr="00C65833" w:rsidRDefault="00824E2D" w:rsidP="00824E2D">
            <w:pPr>
              <w:pStyle w:val="af"/>
              <w:jc w:val="center"/>
            </w:pPr>
            <w:r w:rsidRPr="00C65833">
              <w:t>3</w:t>
            </w:r>
          </w:p>
        </w:tc>
        <w:tc>
          <w:tcPr>
            <w:tcW w:w="2260" w:type="dxa"/>
            <w:vAlign w:val="center"/>
          </w:tcPr>
          <w:p w14:paraId="607E2028" w14:textId="77777777" w:rsidR="00824E2D" w:rsidRPr="00C65833" w:rsidRDefault="00824E2D" w:rsidP="00824E2D">
            <w:pPr>
              <w:rPr>
                <w:rFonts w:ascii="Times New Roman" w:hAnsi="Times New Roman" w:cs="Times New Roman"/>
                <w:sz w:val="24"/>
                <w:szCs w:val="24"/>
              </w:rPr>
            </w:pPr>
            <w:r w:rsidRPr="00C65833">
              <w:rPr>
                <w:rFonts w:ascii="Times New Roman" w:hAnsi="Times New Roman" w:cs="Times New Roman"/>
                <w:sz w:val="24"/>
                <w:szCs w:val="24"/>
              </w:rPr>
              <w:t>Аварийно-диспетчерская служба</w:t>
            </w:r>
          </w:p>
        </w:tc>
        <w:tc>
          <w:tcPr>
            <w:tcW w:w="4048" w:type="dxa"/>
            <w:vAlign w:val="center"/>
          </w:tcPr>
          <w:p w14:paraId="61A49A16" w14:textId="77777777" w:rsidR="00824E2D" w:rsidRPr="00C65833" w:rsidRDefault="00824E2D" w:rsidP="00824E2D">
            <w:pPr>
              <w:jc w:val="center"/>
              <w:rPr>
                <w:rFonts w:ascii="Times New Roman" w:hAnsi="Times New Roman" w:cs="Times New Roman"/>
                <w:sz w:val="24"/>
                <w:szCs w:val="24"/>
              </w:rPr>
            </w:pPr>
            <w:r w:rsidRPr="00C65833">
              <w:rPr>
                <w:rFonts w:ascii="Times New Roman" w:hAnsi="Times New Roman" w:cs="Times New Roman"/>
                <w:sz w:val="24"/>
                <w:szCs w:val="24"/>
              </w:rPr>
              <w:t>Дежурный диспетчер</w:t>
            </w:r>
          </w:p>
        </w:tc>
        <w:tc>
          <w:tcPr>
            <w:tcW w:w="2984" w:type="dxa"/>
            <w:vAlign w:val="center"/>
          </w:tcPr>
          <w:p w14:paraId="0AE35D37" w14:textId="70610B10" w:rsidR="00824E2D" w:rsidRPr="009F51EB" w:rsidRDefault="00824E2D" w:rsidP="009F51EB">
            <w:pPr>
              <w:jc w:val="center"/>
              <w:rPr>
                <w:rFonts w:ascii="Times New Roman" w:hAnsi="Times New Roman" w:cs="Times New Roman"/>
                <w:sz w:val="24"/>
                <w:szCs w:val="24"/>
              </w:rPr>
            </w:pPr>
            <w:r w:rsidRPr="009F51EB">
              <w:rPr>
                <w:rFonts w:ascii="Times New Roman" w:hAnsi="Times New Roman" w:cs="Times New Roman"/>
                <w:sz w:val="24"/>
                <w:szCs w:val="24"/>
              </w:rPr>
              <w:t>(</w:t>
            </w:r>
            <w:r w:rsidR="009F51EB" w:rsidRPr="009F51EB">
              <w:rPr>
                <w:rFonts w:ascii="Times New Roman" w:hAnsi="Times New Roman" w:cs="Times New Roman"/>
                <w:sz w:val="24"/>
                <w:szCs w:val="24"/>
              </w:rPr>
              <w:t>8391</w:t>
            </w:r>
            <w:r w:rsidRPr="009F51EB">
              <w:rPr>
                <w:rFonts w:ascii="Times New Roman" w:hAnsi="Times New Roman" w:cs="Times New Roman"/>
                <w:sz w:val="24"/>
                <w:szCs w:val="24"/>
              </w:rPr>
              <w:t xml:space="preserve">) </w:t>
            </w:r>
            <w:r w:rsidR="009F51EB" w:rsidRPr="009F51EB">
              <w:rPr>
                <w:rFonts w:ascii="Times New Roman" w:hAnsi="Times New Roman" w:cs="Times New Roman"/>
                <w:sz w:val="24"/>
                <w:szCs w:val="24"/>
              </w:rPr>
              <w:t>952-73-33</w:t>
            </w:r>
          </w:p>
          <w:p w14:paraId="02B82BFE" w14:textId="5839F159" w:rsidR="009F51EB" w:rsidRPr="006A593F" w:rsidRDefault="009F51EB" w:rsidP="009F51EB">
            <w:pPr>
              <w:jc w:val="center"/>
              <w:rPr>
                <w:rFonts w:ascii="Times New Roman" w:hAnsi="Times New Roman" w:cs="Times New Roman"/>
                <w:color w:val="FF0000"/>
                <w:sz w:val="24"/>
                <w:szCs w:val="24"/>
              </w:rPr>
            </w:pPr>
            <w:r w:rsidRPr="009F51EB">
              <w:rPr>
                <w:rFonts w:ascii="Times New Roman" w:hAnsi="Times New Roman" w:cs="Times New Roman"/>
                <w:sz w:val="24"/>
                <w:szCs w:val="24"/>
              </w:rPr>
              <w:t>89080250072</w:t>
            </w:r>
          </w:p>
        </w:tc>
      </w:tr>
      <w:tr w:rsidR="00824E2D" w:rsidRPr="00C65833" w14:paraId="4E237862" w14:textId="77777777" w:rsidTr="009F51EB">
        <w:trPr>
          <w:trHeight w:val="70"/>
        </w:trPr>
        <w:tc>
          <w:tcPr>
            <w:tcW w:w="9854" w:type="dxa"/>
            <w:gridSpan w:val="4"/>
          </w:tcPr>
          <w:p w14:paraId="32DFC8B4" w14:textId="4F7BB775" w:rsidR="00824E2D" w:rsidRPr="00C65833" w:rsidRDefault="006A593F" w:rsidP="00824E2D">
            <w:pPr>
              <w:pStyle w:val="af"/>
            </w:pPr>
            <w:r>
              <w:rPr>
                <w:bCs/>
              </w:rPr>
              <w:t>ООО УК «Наш Дом», г. Енисейск, ул. Гастелло,19</w:t>
            </w:r>
          </w:p>
        </w:tc>
      </w:tr>
      <w:tr w:rsidR="00824E2D" w:rsidRPr="00C65833" w14:paraId="40A07042" w14:textId="77777777" w:rsidTr="009F51EB">
        <w:trPr>
          <w:trHeight w:val="70"/>
        </w:trPr>
        <w:tc>
          <w:tcPr>
            <w:tcW w:w="562" w:type="dxa"/>
            <w:vAlign w:val="center"/>
          </w:tcPr>
          <w:p w14:paraId="41CE1D05" w14:textId="77777777" w:rsidR="00824E2D" w:rsidRPr="00C65833" w:rsidRDefault="00824E2D" w:rsidP="00824E2D">
            <w:pPr>
              <w:pStyle w:val="af"/>
              <w:jc w:val="center"/>
            </w:pPr>
            <w:r w:rsidRPr="00C65833">
              <w:t>1</w:t>
            </w:r>
          </w:p>
        </w:tc>
        <w:tc>
          <w:tcPr>
            <w:tcW w:w="2260" w:type="dxa"/>
            <w:vAlign w:val="center"/>
          </w:tcPr>
          <w:p w14:paraId="1B3C255B" w14:textId="0C19F0A7" w:rsidR="00824E2D" w:rsidRPr="009F51EB" w:rsidRDefault="006A593F" w:rsidP="00824E2D">
            <w:pP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Гриднева М.С.</w:t>
            </w:r>
          </w:p>
        </w:tc>
        <w:tc>
          <w:tcPr>
            <w:tcW w:w="4048" w:type="dxa"/>
            <w:vAlign w:val="center"/>
          </w:tcPr>
          <w:p w14:paraId="6D71D40B" w14:textId="77777777" w:rsidR="00824E2D" w:rsidRPr="009F51EB" w:rsidRDefault="00824E2D" w:rsidP="00824E2D">
            <w:pPr>
              <w:jc w:val="cente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Директор</w:t>
            </w:r>
          </w:p>
        </w:tc>
        <w:tc>
          <w:tcPr>
            <w:tcW w:w="2984" w:type="dxa"/>
            <w:vAlign w:val="center"/>
          </w:tcPr>
          <w:p w14:paraId="42E0AED8" w14:textId="2D20CC06" w:rsidR="00824E2D" w:rsidRPr="009F51EB" w:rsidRDefault="009F51EB" w:rsidP="00824E2D">
            <w:pPr>
              <w:jc w:val="center"/>
              <w:rPr>
                <w:rFonts w:ascii="Times New Roman" w:hAnsi="Times New Roman" w:cs="Times New Roman"/>
                <w:sz w:val="24"/>
                <w:szCs w:val="24"/>
              </w:rPr>
            </w:pPr>
            <w:r w:rsidRPr="009F51EB">
              <w:rPr>
                <w:rFonts w:ascii="Times New Roman" w:hAnsi="Times New Roman" w:cs="Times New Roman"/>
                <w:sz w:val="24"/>
                <w:szCs w:val="24"/>
              </w:rPr>
              <w:t>89914393943</w:t>
            </w:r>
          </w:p>
        </w:tc>
      </w:tr>
      <w:tr w:rsidR="00824E2D" w:rsidRPr="00C65833" w14:paraId="65F8E3B5" w14:textId="77777777" w:rsidTr="009F51EB">
        <w:tc>
          <w:tcPr>
            <w:tcW w:w="562" w:type="dxa"/>
            <w:vAlign w:val="center"/>
          </w:tcPr>
          <w:p w14:paraId="65FF5B02" w14:textId="77777777" w:rsidR="00824E2D" w:rsidRPr="00C65833" w:rsidRDefault="00824E2D" w:rsidP="00824E2D">
            <w:pPr>
              <w:pStyle w:val="af"/>
              <w:jc w:val="center"/>
            </w:pPr>
            <w:r w:rsidRPr="00C65833">
              <w:t>2</w:t>
            </w:r>
          </w:p>
        </w:tc>
        <w:tc>
          <w:tcPr>
            <w:tcW w:w="2260" w:type="dxa"/>
            <w:vAlign w:val="center"/>
          </w:tcPr>
          <w:p w14:paraId="10533D10" w14:textId="29BB6C2A" w:rsidR="00824E2D" w:rsidRPr="009F51EB" w:rsidRDefault="009F51EB" w:rsidP="00824E2D">
            <w:pP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Гриднев Д.О.</w:t>
            </w:r>
          </w:p>
        </w:tc>
        <w:tc>
          <w:tcPr>
            <w:tcW w:w="4048" w:type="dxa"/>
            <w:vAlign w:val="center"/>
          </w:tcPr>
          <w:p w14:paraId="645A406A" w14:textId="370A2E92" w:rsidR="00824E2D" w:rsidRPr="009F51EB" w:rsidRDefault="009F51EB" w:rsidP="00824E2D">
            <w:pPr>
              <w:jc w:val="center"/>
              <w:rPr>
                <w:rFonts w:ascii="Times New Roman" w:eastAsia="Times New Roman" w:hAnsi="Times New Roman" w:cs="Times New Roman"/>
                <w:sz w:val="24"/>
                <w:szCs w:val="24"/>
                <w:lang w:eastAsia="ru-RU"/>
              </w:rPr>
            </w:pPr>
            <w:r w:rsidRPr="009F51EB">
              <w:rPr>
                <w:rFonts w:ascii="Times New Roman" w:hAnsi="Times New Roman" w:cs="Times New Roman"/>
                <w:sz w:val="24"/>
                <w:szCs w:val="24"/>
              </w:rPr>
              <w:t xml:space="preserve">Начальник участка </w:t>
            </w:r>
          </w:p>
        </w:tc>
        <w:tc>
          <w:tcPr>
            <w:tcW w:w="2984" w:type="dxa"/>
            <w:vAlign w:val="center"/>
          </w:tcPr>
          <w:p w14:paraId="756605C9" w14:textId="7CE5CA97" w:rsidR="00824E2D" w:rsidRPr="009F51EB" w:rsidRDefault="009F51EB" w:rsidP="00824E2D">
            <w:pPr>
              <w:jc w:val="center"/>
              <w:rPr>
                <w:rFonts w:ascii="Times New Roman" w:hAnsi="Times New Roman" w:cs="Times New Roman"/>
                <w:sz w:val="24"/>
                <w:szCs w:val="24"/>
              </w:rPr>
            </w:pPr>
            <w:r w:rsidRPr="009F51EB">
              <w:rPr>
                <w:rFonts w:ascii="Times New Roman" w:hAnsi="Times New Roman" w:cs="Times New Roman"/>
                <w:sz w:val="24"/>
                <w:szCs w:val="24"/>
              </w:rPr>
              <w:t>89832954373</w:t>
            </w:r>
          </w:p>
        </w:tc>
      </w:tr>
      <w:tr w:rsidR="00824E2D" w:rsidRPr="00C65833" w14:paraId="1A449067" w14:textId="77777777" w:rsidTr="009F51EB">
        <w:tc>
          <w:tcPr>
            <w:tcW w:w="562" w:type="dxa"/>
            <w:vAlign w:val="center"/>
          </w:tcPr>
          <w:p w14:paraId="184481FB" w14:textId="77777777" w:rsidR="00824E2D" w:rsidRPr="00C65833" w:rsidRDefault="00824E2D" w:rsidP="00824E2D">
            <w:pPr>
              <w:pStyle w:val="af"/>
              <w:jc w:val="center"/>
            </w:pPr>
            <w:r w:rsidRPr="00C65833">
              <w:t>3</w:t>
            </w:r>
          </w:p>
        </w:tc>
        <w:tc>
          <w:tcPr>
            <w:tcW w:w="2260" w:type="dxa"/>
            <w:vAlign w:val="center"/>
          </w:tcPr>
          <w:p w14:paraId="173B2AE4" w14:textId="77777777" w:rsidR="00824E2D" w:rsidRPr="00C65833" w:rsidRDefault="00824E2D" w:rsidP="00824E2D">
            <w:pPr>
              <w:rPr>
                <w:rFonts w:ascii="Times New Roman" w:hAnsi="Times New Roman" w:cs="Times New Roman"/>
                <w:sz w:val="24"/>
                <w:szCs w:val="24"/>
              </w:rPr>
            </w:pPr>
            <w:r w:rsidRPr="00C65833">
              <w:rPr>
                <w:rFonts w:ascii="Times New Roman" w:hAnsi="Times New Roman" w:cs="Times New Roman"/>
                <w:sz w:val="24"/>
                <w:szCs w:val="24"/>
              </w:rPr>
              <w:t>Аварийно-диспетчерская служба</w:t>
            </w:r>
          </w:p>
        </w:tc>
        <w:tc>
          <w:tcPr>
            <w:tcW w:w="4048" w:type="dxa"/>
            <w:vAlign w:val="center"/>
          </w:tcPr>
          <w:p w14:paraId="53E922DA" w14:textId="77777777" w:rsidR="00824E2D" w:rsidRPr="00C65833" w:rsidRDefault="00824E2D" w:rsidP="00824E2D">
            <w:pPr>
              <w:jc w:val="center"/>
              <w:rPr>
                <w:rFonts w:ascii="Times New Roman" w:hAnsi="Times New Roman" w:cs="Times New Roman"/>
                <w:sz w:val="24"/>
                <w:szCs w:val="24"/>
              </w:rPr>
            </w:pPr>
            <w:r w:rsidRPr="00C65833">
              <w:rPr>
                <w:rFonts w:ascii="Times New Roman" w:hAnsi="Times New Roman" w:cs="Times New Roman"/>
                <w:sz w:val="24"/>
                <w:szCs w:val="24"/>
              </w:rPr>
              <w:t>Дежурный диспетчер</w:t>
            </w:r>
          </w:p>
        </w:tc>
        <w:tc>
          <w:tcPr>
            <w:tcW w:w="2984" w:type="dxa"/>
            <w:vAlign w:val="center"/>
          </w:tcPr>
          <w:p w14:paraId="31EADD9D" w14:textId="6D2FBCCA" w:rsidR="00824E2D" w:rsidRPr="00C65833" w:rsidRDefault="00824E2D" w:rsidP="009F51EB">
            <w:pPr>
              <w:jc w:val="center"/>
              <w:rPr>
                <w:rFonts w:ascii="Times New Roman" w:hAnsi="Times New Roman" w:cs="Times New Roman"/>
                <w:sz w:val="24"/>
                <w:szCs w:val="24"/>
              </w:rPr>
            </w:pPr>
            <w:r w:rsidRPr="00C65833">
              <w:rPr>
                <w:rFonts w:ascii="Times New Roman" w:hAnsi="Times New Roman" w:cs="Times New Roman"/>
                <w:sz w:val="24"/>
                <w:szCs w:val="24"/>
              </w:rPr>
              <w:t>(</w:t>
            </w:r>
            <w:r w:rsidR="009F51EB">
              <w:rPr>
                <w:rFonts w:ascii="Times New Roman" w:hAnsi="Times New Roman" w:cs="Times New Roman"/>
                <w:sz w:val="24"/>
                <w:szCs w:val="24"/>
              </w:rPr>
              <w:t>8391</w:t>
            </w:r>
            <w:r w:rsidRPr="00C65833">
              <w:rPr>
                <w:rFonts w:ascii="Times New Roman" w:hAnsi="Times New Roman" w:cs="Times New Roman"/>
                <w:sz w:val="24"/>
                <w:szCs w:val="24"/>
              </w:rPr>
              <w:t xml:space="preserve">) </w:t>
            </w:r>
            <w:r w:rsidR="009F51EB">
              <w:rPr>
                <w:rFonts w:ascii="Times New Roman" w:hAnsi="Times New Roman" w:cs="Times New Roman"/>
                <w:sz w:val="24"/>
                <w:szCs w:val="24"/>
              </w:rPr>
              <w:t>952-26-10</w:t>
            </w:r>
          </w:p>
        </w:tc>
      </w:tr>
      <w:tr w:rsidR="00824E2D" w:rsidRPr="00C65833" w14:paraId="4FC3AAEC" w14:textId="77777777" w:rsidTr="009F51EB">
        <w:tc>
          <w:tcPr>
            <w:tcW w:w="9854" w:type="dxa"/>
            <w:gridSpan w:val="4"/>
          </w:tcPr>
          <w:p w14:paraId="53647404" w14:textId="518D312B" w:rsidR="00824E2D" w:rsidRPr="00C65833" w:rsidRDefault="006A593F" w:rsidP="00824E2D">
            <w:pPr>
              <w:pStyle w:val="af"/>
            </w:pPr>
            <w:r>
              <w:rPr>
                <w:bCs/>
              </w:rPr>
              <w:t>ООО УК «Удача Енисейск», г. Енисейск, ул. Кирова,87</w:t>
            </w:r>
          </w:p>
        </w:tc>
      </w:tr>
      <w:tr w:rsidR="00824E2D" w:rsidRPr="00C65833" w14:paraId="512C92ED" w14:textId="77777777" w:rsidTr="009F51EB">
        <w:trPr>
          <w:trHeight w:val="70"/>
        </w:trPr>
        <w:tc>
          <w:tcPr>
            <w:tcW w:w="562" w:type="dxa"/>
            <w:vAlign w:val="center"/>
          </w:tcPr>
          <w:p w14:paraId="20810809" w14:textId="77777777" w:rsidR="00824E2D" w:rsidRPr="00C65833" w:rsidRDefault="00824E2D" w:rsidP="00824E2D">
            <w:pPr>
              <w:pStyle w:val="af"/>
              <w:jc w:val="center"/>
            </w:pPr>
            <w:r w:rsidRPr="00C65833">
              <w:lastRenderedPageBreak/>
              <w:t>1</w:t>
            </w:r>
          </w:p>
        </w:tc>
        <w:tc>
          <w:tcPr>
            <w:tcW w:w="2260" w:type="dxa"/>
            <w:vAlign w:val="center"/>
          </w:tcPr>
          <w:p w14:paraId="111E151E" w14:textId="2325AEB6" w:rsidR="00824E2D" w:rsidRPr="00C65833" w:rsidRDefault="006A593F" w:rsidP="00824E2D">
            <w:pPr>
              <w:rPr>
                <w:rFonts w:ascii="Times New Roman" w:eastAsia="Times New Roman" w:hAnsi="Times New Roman" w:cs="Times New Roman"/>
                <w:sz w:val="24"/>
                <w:szCs w:val="24"/>
                <w:lang w:eastAsia="ru-RU"/>
              </w:rPr>
            </w:pPr>
            <w:r>
              <w:rPr>
                <w:rFonts w:ascii="Times New Roman" w:hAnsi="Times New Roman" w:cs="Times New Roman"/>
                <w:sz w:val="24"/>
                <w:szCs w:val="24"/>
              </w:rPr>
              <w:t>Соболева В.В.</w:t>
            </w:r>
          </w:p>
        </w:tc>
        <w:tc>
          <w:tcPr>
            <w:tcW w:w="4048" w:type="dxa"/>
            <w:vAlign w:val="center"/>
          </w:tcPr>
          <w:p w14:paraId="4A1CDD31" w14:textId="230C11A7" w:rsidR="00824E2D" w:rsidRPr="006A593F" w:rsidRDefault="009F51EB" w:rsidP="009F51EB">
            <w:pPr>
              <w:jc w:val="center"/>
              <w:rPr>
                <w:rFonts w:ascii="Times New Roman" w:eastAsia="Times New Roman" w:hAnsi="Times New Roman" w:cs="Times New Roman"/>
                <w:color w:val="FF0000"/>
                <w:sz w:val="24"/>
                <w:szCs w:val="24"/>
                <w:lang w:eastAsia="ru-RU"/>
              </w:rPr>
            </w:pPr>
            <w:r w:rsidRPr="009F51EB">
              <w:rPr>
                <w:rFonts w:ascii="Times New Roman" w:hAnsi="Times New Roman" w:cs="Times New Roman"/>
                <w:sz w:val="24"/>
                <w:szCs w:val="24"/>
              </w:rPr>
              <w:t>Генеральный д</w:t>
            </w:r>
            <w:r w:rsidR="00824E2D" w:rsidRPr="009F51EB">
              <w:rPr>
                <w:rFonts w:ascii="Times New Roman" w:hAnsi="Times New Roman" w:cs="Times New Roman"/>
                <w:sz w:val="24"/>
                <w:szCs w:val="24"/>
              </w:rPr>
              <w:t>иректор</w:t>
            </w:r>
          </w:p>
        </w:tc>
        <w:tc>
          <w:tcPr>
            <w:tcW w:w="2984" w:type="dxa"/>
            <w:vAlign w:val="center"/>
          </w:tcPr>
          <w:p w14:paraId="505E6A9B" w14:textId="33844CC3" w:rsidR="00824E2D" w:rsidRPr="006A593F" w:rsidRDefault="009F51EB" w:rsidP="00824E2D">
            <w:pPr>
              <w:jc w:val="center"/>
              <w:rPr>
                <w:rFonts w:ascii="Times New Roman" w:hAnsi="Times New Roman" w:cs="Times New Roman"/>
                <w:color w:val="FF0000"/>
                <w:sz w:val="24"/>
                <w:szCs w:val="24"/>
              </w:rPr>
            </w:pPr>
            <w:r w:rsidRPr="009F51EB">
              <w:rPr>
                <w:rFonts w:ascii="Times New Roman" w:hAnsi="Times New Roman" w:cs="Times New Roman"/>
                <w:sz w:val="24"/>
                <w:szCs w:val="24"/>
              </w:rPr>
              <w:t>89535957577</w:t>
            </w:r>
          </w:p>
        </w:tc>
      </w:tr>
      <w:tr w:rsidR="00824E2D" w:rsidRPr="00C65833" w14:paraId="23A9690D" w14:textId="77777777" w:rsidTr="009F51EB">
        <w:tc>
          <w:tcPr>
            <w:tcW w:w="562" w:type="dxa"/>
            <w:vAlign w:val="center"/>
          </w:tcPr>
          <w:p w14:paraId="706E4B50" w14:textId="2D97460C" w:rsidR="00824E2D" w:rsidRPr="00C65833" w:rsidRDefault="009F51EB" w:rsidP="00824E2D">
            <w:pPr>
              <w:pStyle w:val="af"/>
              <w:jc w:val="center"/>
            </w:pPr>
            <w:r>
              <w:t>2</w:t>
            </w:r>
          </w:p>
        </w:tc>
        <w:tc>
          <w:tcPr>
            <w:tcW w:w="2260" w:type="dxa"/>
            <w:vAlign w:val="center"/>
          </w:tcPr>
          <w:p w14:paraId="524C2CD4" w14:textId="77777777" w:rsidR="00824E2D" w:rsidRPr="00C65833" w:rsidRDefault="00824E2D" w:rsidP="00824E2D">
            <w:pPr>
              <w:rPr>
                <w:rFonts w:ascii="Times New Roman" w:hAnsi="Times New Roman" w:cs="Times New Roman"/>
                <w:sz w:val="24"/>
                <w:szCs w:val="24"/>
              </w:rPr>
            </w:pPr>
            <w:r w:rsidRPr="00C65833">
              <w:rPr>
                <w:rFonts w:ascii="Times New Roman" w:hAnsi="Times New Roman" w:cs="Times New Roman"/>
                <w:sz w:val="24"/>
                <w:szCs w:val="24"/>
              </w:rPr>
              <w:t>Аварийно-диспетчерская служба</w:t>
            </w:r>
          </w:p>
        </w:tc>
        <w:tc>
          <w:tcPr>
            <w:tcW w:w="4048" w:type="dxa"/>
            <w:vAlign w:val="center"/>
          </w:tcPr>
          <w:p w14:paraId="4F60A917" w14:textId="77777777" w:rsidR="00824E2D" w:rsidRPr="00C65833" w:rsidRDefault="00824E2D" w:rsidP="00824E2D">
            <w:pPr>
              <w:jc w:val="center"/>
              <w:rPr>
                <w:rFonts w:ascii="Times New Roman" w:hAnsi="Times New Roman" w:cs="Times New Roman"/>
                <w:sz w:val="24"/>
                <w:szCs w:val="24"/>
              </w:rPr>
            </w:pPr>
            <w:r w:rsidRPr="00C65833">
              <w:rPr>
                <w:rFonts w:ascii="Times New Roman" w:hAnsi="Times New Roman" w:cs="Times New Roman"/>
                <w:sz w:val="24"/>
                <w:szCs w:val="24"/>
              </w:rPr>
              <w:t>Дежурный диспетчер</w:t>
            </w:r>
          </w:p>
        </w:tc>
        <w:tc>
          <w:tcPr>
            <w:tcW w:w="2984" w:type="dxa"/>
            <w:vAlign w:val="center"/>
          </w:tcPr>
          <w:p w14:paraId="4A43BCA9" w14:textId="4C4BAA91" w:rsidR="00824E2D" w:rsidRPr="00C65833" w:rsidRDefault="009F51EB" w:rsidP="00824E2D">
            <w:pPr>
              <w:jc w:val="center"/>
              <w:rPr>
                <w:rFonts w:ascii="Times New Roman" w:hAnsi="Times New Roman" w:cs="Times New Roman"/>
                <w:sz w:val="24"/>
                <w:szCs w:val="24"/>
              </w:rPr>
            </w:pPr>
            <w:r>
              <w:rPr>
                <w:rFonts w:ascii="Times New Roman" w:hAnsi="Times New Roman" w:cs="Times New Roman"/>
                <w:sz w:val="24"/>
                <w:szCs w:val="24"/>
              </w:rPr>
              <w:t>89233157552</w:t>
            </w:r>
          </w:p>
        </w:tc>
      </w:tr>
    </w:tbl>
    <w:p w14:paraId="04328D44" w14:textId="77777777" w:rsidR="00824E2D" w:rsidRPr="00C65833" w:rsidRDefault="00824E2D" w:rsidP="00824E2D">
      <w:pPr>
        <w:rPr>
          <w:rFonts w:ascii="Times New Roman" w:hAnsi="Times New Roman" w:cs="Times New Roman"/>
          <w:sz w:val="24"/>
          <w:szCs w:val="24"/>
        </w:rPr>
      </w:pPr>
    </w:p>
    <w:p w14:paraId="278F9452" w14:textId="7037350F" w:rsidR="00996903" w:rsidRPr="00C65833" w:rsidRDefault="00996903" w:rsidP="00996903">
      <w:pPr>
        <w:spacing w:after="0" w:line="276" w:lineRule="auto"/>
        <w:ind w:right="142" w:firstLine="567"/>
        <w:jc w:val="both"/>
        <w:rPr>
          <w:rFonts w:ascii="Times New Roman" w:eastAsia="Times New Roman" w:hAnsi="Times New Roman" w:cs="Times New Roman"/>
          <w:sz w:val="24"/>
          <w:szCs w:val="24"/>
          <w:lang w:eastAsia="ru-RU"/>
        </w:rPr>
      </w:pPr>
      <w:r w:rsidRPr="004E7B91">
        <w:rPr>
          <w:rFonts w:ascii="Times New Roman" w:eastAsia="Times New Roman" w:hAnsi="Times New Roman" w:cs="Times New Roman"/>
          <w:b/>
          <w:sz w:val="24"/>
          <w:szCs w:val="24"/>
          <w:lang w:eastAsia="ru-RU"/>
        </w:rPr>
        <w:t xml:space="preserve">Раздел </w:t>
      </w:r>
      <w:r w:rsidR="00D7776C">
        <w:rPr>
          <w:rFonts w:ascii="Times New Roman" w:eastAsia="Times New Roman" w:hAnsi="Times New Roman" w:cs="Times New Roman"/>
          <w:b/>
          <w:sz w:val="24"/>
          <w:szCs w:val="24"/>
          <w:lang w:eastAsia="ru-RU"/>
        </w:rPr>
        <w:t>10</w:t>
      </w:r>
      <w:r w:rsidRPr="00996903">
        <w:rPr>
          <w:rFonts w:ascii="Times New Roman" w:eastAsia="Times New Roman" w:hAnsi="Times New Roman" w:cs="Times New Roman"/>
          <w:sz w:val="24"/>
          <w:szCs w:val="24"/>
          <w:lang w:eastAsia="ru-RU"/>
        </w:rPr>
        <w:t xml:space="preserve">. </w:t>
      </w:r>
      <w:r w:rsidRPr="004E7B91">
        <w:rPr>
          <w:rFonts w:ascii="Times New Roman" w:eastAsia="Times New Roman" w:hAnsi="Times New Roman" w:cs="Times New Roman"/>
          <w:b/>
          <w:sz w:val="24"/>
          <w:szCs w:val="24"/>
          <w:lang w:eastAsia="ru-RU"/>
        </w:rPr>
        <w:t>Применение электронного моделирования аварийных ситуаций</w:t>
      </w:r>
    </w:p>
    <w:p w14:paraId="4A39C7C9" w14:textId="77777777" w:rsidR="00996903" w:rsidRPr="00C65833" w:rsidRDefault="00996903" w:rsidP="00996903">
      <w:pPr>
        <w:spacing w:after="0" w:line="276" w:lineRule="auto"/>
        <w:ind w:right="142" w:firstLine="567"/>
        <w:jc w:val="both"/>
        <w:rPr>
          <w:rFonts w:ascii="Times New Roman" w:eastAsia="Times New Roman" w:hAnsi="Times New Roman" w:cs="Times New Roman"/>
          <w:sz w:val="24"/>
          <w:szCs w:val="24"/>
          <w:lang w:eastAsia="ru-RU"/>
        </w:rPr>
      </w:pPr>
    </w:p>
    <w:p w14:paraId="02466393" w14:textId="7FAFA302" w:rsidR="00996903" w:rsidRPr="00C65833" w:rsidRDefault="004E7B91" w:rsidP="00996903">
      <w:pPr>
        <w:spacing w:after="0" w:line="276" w:lineRule="auto"/>
        <w:ind w:right="142"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Э</w:t>
      </w:r>
      <w:r w:rsidR="00996903" w:rsidRPr="00996903">
        <w:rPr>
          <w:rFonts w:ascii="Times New Roman" w:eastAsia="Times New Roman" w:hAnsi="Times New Roman" w:cs="Times New Roman"/>
          <w:sz w:val="24"/>
          <w:szCs w:val="24"/>
          <w:lang w:eastAsia="ru-RU"/>
        </w:rPr>
        <w:t>лектронно</w:t>
      </w:r>
      <w:r w:rsidR="00996903">
        <w:rPr>
          <w:rFonts w:ascii="Times New Roman" w:eastAsia="Times New Roman" w:hAnsi="Times New Roman" w:cs="Times New Roman"/>
          <w:sz w:val="24"/>
          <w:szCs w:val="24"/>
          <w:lang w:eastAsia="ru-RU"/>
        </w:rPr>
        <w:t>е</w:t>
      </w:r>
      <w:r w:rsidR="00996903" w:rsidRPr="00996903">
        <w:rPr>
          <w:rFonts w:ascii="Times New Roman" w:eastAsia="Times New Roman" w:hAnsi="Times New Roman" w:cs="Times New Roman"/>
          <w:sz w:val="24"/>
          <w:szCs w:val="24"/>
          <w:lang w:eastAsia="ru-RU"/>
        </w:rPr>
        <w:t xml:space="preserve"> моделировани</w:t>
      </w:r>
      <w:r w:rsidR="00996903">
        <w:rPr>
          <w:rFonts w:ascii="Times New Roman" w:eastAsia="Times New Roman" w:hAnsi="Times New Roman" w:cs="Times New Roman"/>
          <w:sz w:val="24"/>
          <w:szCs w:val="24"/>
          <w:lang w:eastAsia="ru-RU"/>
        </w:rPr>
        <w:t>е</w:t>
      </w:r>
      <w:r w:rsidR="00996903" w:rsidRPr="00996903">
        <w:rPr>
          <w:rFonts w:ascii="Times New Roman" w:eastAsia="Times New Roman" w:hAnsi="Times New Roman" w:cs="Times New Roman"/>
          <w:sz w:val="24"/>
          <w:szCs w:val="24"/>
          <w:lang w:eastAsia="ru-RU"/>
        </w:rPr>
        <w:t xml:space="preserve"> аварийных ситуаций</w:t>
      </w:r>
      <w:r>
        <w:rPr>
          <w:rFonts w:ascii="Times New Roman" w:eastAsia="Times New Roman" w:hAnsi="Times New Roman" w:cs="Times New Roman"/>
          <w:sz w:val="24"/>
          <w:szCs w:val="24"/>
          <w:lang w:eastAsia="ru-RU"/>
        </w:rPr>
        <w:t xml:space="preserve"> на территории муниципального образования город Енисейск - </w:t>
      </w:r>
      <w:r w:rsidR="00996903">
        <w:rPr>
          <w:rFonts w:ascii="Times New Roman" w:eastAsia="Times New Roman" w:hAnsi="Times New Roman" w:cs="Times New Roman"/>
          <w:sz w:val="24"/>
          <w:szCs w:val="24"/>
          <w:lang w:eastAsia="ru-RU"/>
        </w:rPr>
        <w:t xml:space="preserve"> отсутствует.</w:t>
      </w:r>
    </w:p>
    <w:p w14:paraId="6166A450" w14:textId="77777777" w:rsidR="00996903" w:rsidRPr="00C65833" w:rsidRDefault="00996903" w:rsidP="00996903">
      <w:pPr>
        <w:spacing w:after="0" w:line="276" w:lineRule="auto"/>
        <w:ind w:right="142" w:firstLine="567"/>
        <w:jc w:val="both"/>
        <w:rPr>
          <w:rFonts w:ascii="Times New Roman" w:eastAsia="Times New Roman" w:hAnsi="Times New Roman" w:cs="Times New Roman"/>
          <w:sz w:val="24"/>
          <w:szCs w:val="24"/>
          <w:lang w:eastAsia="ru-RU"/>
        </w:rPr>
      </w:pPr>
    </w:p>
    <w:p w14:paraId="27115BED" w14:textId="336E3FBA" w:rsidR="00824E2D" w:rsidRPr="00C65833" w:rsidRDefault="00824E2D" w:rsidP="005575C2">
      <w:pPr>
        <w:spacing w:after="0" w:line="276" w:lineRule="auto"/>
        <w:ind w:right="142" w:firstLine="567"/>
        <w:jc w:val="both"/>
        <w:rPr>
          <w:rFonts w:ascii="Times New Roman" w:eastAsia="Times New Roman" w:hAnsi="Times New Roman" w:cs="Times New Roman"/>
          <w:sz w:val="24"/>
          <w:szCs w:val="24"/>
          <w:lang w:eastAsia="ru-RU"/>
        </w:rPr>
      </w:pPr>
    </w:p>
    <w:sectPr w:rsidR="00824E2D" w:rsidRPr="00C65833" w:rsidSect="007A679F">
      <w:pgSz w:w="11906" w:h="16838"/>
      <w:pgMar w:top="1134" w:right="850" w:bottom="1134" w:left="1418"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F878E1" w14:textId="77777777" w:rsidR="00A241FE" w:rsidRDefault="00A241FE" w:rsidP="000D3196">
      <w:pPr>
        <w:spacing w:after="0" w:line="240" w:lineRule="auto"/>
      </w:pPr>
      <w:r>
        <w:separator/>
      </w:r>
    </w:p>
  </w:endnote>
  <w:endnote w:type="continuationSeparator" w:id="0">
    <w:p w14:paraId="76BE586C" w14:textId="77777777" w:rsidR="00A241FE" w:rsidRDefault="00A241FE" w:rsidP="000D31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97840173"/>
      <w:docPartObj>
        <w:docPartGallery w:val="Page Numbers (Bottom of Page)"/>
        <w:docPartUnique/>
      </w:docPartObj>
    </w:sdtPr>
    <w:sdtEndPr/>
    <w:sdtContent>
      <w:p w14:paraId="33EE5009" w14:textId="607DD088" w:rsidR="00A241FE" w:rsidRDefault="0088076E">
        <w:pPr>
          <w:pStyle w:val="ab"/>
          <w:jc w:val="right"/>
        </w:pPr>
      </w:p>
    </w:sdtContent>
  </w:sdt>
  <w:p w14:paraId="39483DA6" w14:textId="76DDBED1" w:rsidR="00A241FE" w:rsidRDefault="00A241FE" w:rsidP="0015346D">
    <w:pPr>
      <w:pStyle w:val="ab"/>
      <w:tabs>
        <w:tab w:val="clear" w:pos="4677"/>
        <w:tab w:val="clear" w:pos="9355"/>
        <w:tab w:val="left" w:pos="891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841C57" w14:textId="77777777" w:rsidR="00A241FE" w:rsidRDefault="00A241FE" w:rsidP="0007446D">
    <w:pPr>
      <w:pStyle w:val="ab"/>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FD2B6F" w14:textId="77777777" w:rsidR="00A241FE" w:rsidRDefault="00A241FE" w:rsidP="000D3196">
      <w:pPr>
        <w:spacing w:after="0" w:line="240" w:lineRule="auto"/>
      </w:pPr>
      <w:r>
        <w:separator/>
      </w:r>
    </w:p>
  </w:footnote>
  <w:footnote w:type="continuationSeparator" w:id="0">
    <w:p w14:paraId="2397FB65" w14:textId="77777777" w:rsidR="00A241FE" w:rsidRDefault="00A241FE" w:rsidP="000D319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C19F6"/>
    <w:multiLevelType w:val="hybridMultilevel"/>
    <w:tmpl w:val="68EEE31C"/>
    <w:lvl w:ilvl="0" w:tplc="521462D0">
      <w:numFmt w:val="bullet"/>
      <w:lvlText w:val="-"/>
      <w:lvlJc w:val="left"/>
      <w:pPr>
        <w:ind w:left="105" w:hanging="152"/>
      </w:pPr>
      <w:rPr>
        <w:rFonts w:ascii="Times New Roman" w:eastAsia="Times New Roman" w:hAnsi="Times New Roman" w:cs="Times New Roman" w:hint="default"/>
        <w:b w:val="0"/>
        <w:bCs w:val="0"/>
        <w:i w:val="0"/>
        <w:iCs w:val="0"/>
        <w:spacing w:val="0"/>
        <w:w w:val="99"/>
        <w:sz w:val="26"/>
        <w:szCs w:val="26"/>
        <w:lang w:val="ru-RU" w:eastAsia="en-US" w:bidi="ar-SA"/>
      </w:rPr>
    </w:lvl>
    <w:lvl w:ilvl="1" w:tplc="3EC8D41A">
      <w:numFmt w:val="bullet"/>
      <w:lvlText w:val="•"/>
      <w:lvlJc w:val="left"/>
      <w:pPr>
        <w:ind w:left="911" w:hanging="152"/>
      </w:pPr>
      <w:rPr>
        <w:rFonts w:hint="default"/>
        <w:lang w:val="ru-RU" w:eastAsia="en-US" w:bidi="ar-SA"/>
      </w:rPr>
    </w:lvl>
    <w:lvl w:ilvl="2" w:tplc="6CCC2556">
      <w:numFmt w:val="bullet"/>
      <w:lvlText w:val="•"/>
      <w:lvlJc w:val="left"/>
      <w:pPr>
        <w:ind w:left="1722" w:hanging="152"/>
      </w:pPr>
      <w:rPr>
        <w:rFonts w:hint="default"/>
        <w:lang w:val="ru-RU" w:eastAsia="en-US" w:bidi="ar-SA"/>
      </w:rPr>
    </w:lvl>
    <w:lvl w:ilvl="3" w:tplc="DECCE0BA">
      <w:numFmt w:val="bullet"/>
      <w:lvlText w:val="•"/>
      <w:lvlJc w:val="left"/>
      <w:pPr>
        <w:ind w:left="2533" w:hanging="152"/>
      </w:pPr>
      <w:rPr>
        <w:rFonts w:hint="default"/>
        <w:lang w:val="ru-RU" w:eastAsia="en-US" w:bidi="ar-SA"/>
      </w:rPr>
    </w:lvl>
    <w:lvl w:ilvl="4" w:tplc="F46C98FA">
      <w:numFmt w:val="bullet"/>
      <w:lvlText w:val="•"/>
      <w:lvlJc w:val="left"/>
      <w:pPr>
        <w:ind w:left="3344" w:hanging="152"/>
      </w:pPr>
      <w:rPr>
        <w:rFonts w:hint="default"/>
        <w:lang w:val="ru-RU" w:eastAsia="en-US" w:bidi="ar-SA"/>
      </w:rPr>
    </w:lvl>
    <w:lvl w:ilvl="5" w:tplc="38125AF0">
      <w:numFmt w:val="bullet"/>
      <w:lvlText w:val="•"/>
      <w:lvlJc w:val="left"/>
      <w:pPr>
        <w:ind w:left="4155" w:hanging="152"/>
      </w:pPr>
      <w:rPr>
        <w:rFonts w:hint="default"/>
        <w:lang w:val="ru-RU" w:eastAsia="en-US" w:bidi="ar-SA"/>
      </w:rPr>
    </w:lvl>
    <w:lvl w:ilvl="6" w:tplc="05E22BBC">
      <w:numFmt w:val="bullet"/>
      <w:lvlText w:val="•"/>
      <w:lvlJc w:val="left"/>
      <w:pPr>
        <w:ind w:left="4966" w:hanging="152"/>
      </w:pPr>
      <w:rPr>
        <w:rFonts w:hint="default"/>
        <w:lang w:val="ru-RU" w:eastAsia="en-US" w:bidi="ar-SA"/>
      </w:rPr>
    </w:lvl>
    <w:lvl w:ilvl="7" w:tplc="30245044">
      <w:numFmt w:val="bullet"/>
      <w:lvlText w:val="•"/>
      <w:lvlJc w:val="left"/>
      <w:pPr>
        <w:ind w:left="5777" w:hanging="152"/>
      </w:pPr>
      <w:rPr>
        <w:rFonts w:hint="default"/>
        <w:lang w:val="ru-RU" w:eastAsia="en-US" w:bidi="ar-SA"/>
      </w:rPr>
    </w:lvl>
    <w:lvl w:ilvl="8" w:tplc="D81E9C04">
      <w:numFmt w:val="bullet"/>
      <w:lvlText w:val="•"/>
      <w:lvlJc w:val="left"/>
      <w:pPr>
        <w:ind w:left="6588" w:hanging="152"/>
      </w:pPr>
      <w:rPr>
        <w:rFonts w:hint="default"/>
        <w:lang w:val="ru-RU" w:eastAsia="en-US" w:bidi="ar-SA"/>
      </w:rPr>
    </w:lvl>
  </w:abstractNum>
  <w:abstractNum w:abstractNumId="1">
    <w:nsid w:val="05496FE7"/>
    <w:multiLevelType w:val="multilevel"/>
    <w:tmpl w:val="6CA0CCA4"/>
    <w:lvl w:ilvl="0">
      <w:start w:val="5"/>
      <w:numFmt w:val="decimal"/>
      <w:lvlText w:val="%1"/>
      <w:lvlJc w:val="left"/>
      <w:pPr>
        <w:ind w:left="600" w:hanging="600"/>
      </w:pPr>
      <w:rPr>
        <w:rFonts w:hint="default"/>
      </w:rPr>
    </w:lvl>
    <w:lvl w:ilvl="1">
      <w:start w:val="32"/>
      <w:numFmt w:val="decimal"/>
      <w:lvlText w:val="%1.%2"/>
      <w:lvlJc w:val="left"/>
      <w:pPr>
        <w:ind w:left="870" w:hanging="60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960" w:hanging="1800"/>
      </w:pPr>
      <w:rPr>
        <w:rFonts w:hint="default"/>
      </w:rPr>
    </w:lvl>
  </w:abstractNum>
  <w:abstractNum w:abstractNumId="2">
    <w:nsid w:val="071C728D"/>
    <w:multiLevelType w:val="multilevel"/>
    <w:tmpl w:val="B3A07754"/>
    <w:lvl w:ilvl="0">
      <w:start w:val="10"/>
      <w:numFmt w:val="decimal"/>
      <w:lvlText w:val="%1."/>
      <w:lvlJc w:val="left"/>
      <w:pPr>
        <w:ind w:left="525" w:hanging="525"/>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
    <w:nsid w:val="07C25EB9"/>
    <w:multiLevelType w:val="multilevel"/>
    <w:tmpl w:val="EF46ED7C"/>
    <w:lvl w:ilvl="0">
      <w:start w:val="1"/>
      <w:numFmt w:val="decimal"/>
      <w:lvlText w:val="%1."/>
      <w:lvlJc w:val="left"/>
      <w:pPr>
        <w:ind w:left="540" w:hanging="540"/>
      </w:pPr>
      <w:rPr>
        <w:rFonts w:hint="default"/>
      </w:rPr>
    </w:lvl>
    <w:lvl w:ilvl="1">
      <w:start w:val="2"/>
      <w:numFmt w:val="decimal"/>
      <w:lvlText w:val="%1.%2."/>
      <w:lvlJc w:val="left"/>
      <w:pPr>
        <w:ind w:left="1250" w:hanging="540"/>
      </w:pPr>
      <w:rPr>
        <w:rFonts w:hint="default"/>
        <w:color w:val="auto"/>
      </w:rPr>
    </w:lvl>
    <w:lvl w:ilvl="2">
      <w:start w:val="1"/>
      <w:numFmt w:val="decimal"/>
      <w:lvlText w:val="%1.%2.%3."/>
      <w:lvlJc w:val="left"/>
      <w:pPr>
        <w:ind w:left="1430"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4">
    <w:nsid w:val="08AC55D3"/>
    <w:multiLevelType w:val="multilevel"/>
    <w:tmpl w:val="96E2E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0A3308B6"/>
    <w:multiLevelType w:val="multilevel"/>
    <w:tmpl w:val="B240B0CA"/>
    <w:lvl w:ilvl="0">
      <w:start w:val="5"/>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3"/>
      <w:numFmt w:val="decimal"/>
      <w:lvlText w:val="%1.%2.%3."/>
      <w:lvlJc w:val="left"/>
      <w:pPr>
        <w:ind w:left="6391"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6">
    <w:nsid w:val="0AF32B0D"/>
    <w:multiLevelType w:val="multilevel"/>
    <w:tmpl w:val="A6AA7146"/>
    <w:lvl w:ilvl="0">
      <w:start w:val="2"/>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7">
    <w:nsid w:val="0BDF23AC"/>
    <w:multiLevelType w:val="multilevel"/>
    <w:tmpl w:val="4E6625FE"/>
    <w:lvl w:ilvl="0">
      <w:start w:val="8"/>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8">
    <w:nsid w:val="0D5A6F19"/>
    <w:multiLevelType w:val="multilevel"/>
    <w:tmpl w:val="22184BF6"/>
    <w:lvl w:ilvl="0">
      <w:start w:val="1"/>
      <w:numFmt w:val="decimal"/>
      <w:lvlText w:val="%1."/>
      <w:lvlJc w:val="left"/>
      <w:pPr>
        <w:ind w:left="540" w:hanging="540"/>
      </w:pPr>
      <w:rPr>
        <w:rFonts w:hint="default"/>
      </w:rPr>
    </w:lvl>
    <w:lvl w:ilvl="1">
      <w:start w:val="3"/>
      <w:numFmt w:val="decimal"/>
      <w:lvlText w:val="%1.%2."/>
      <w:lvlJc w:val="left"/>
      <w:pPr>
        <w:ind w:left="823" w:hanging="540"/>
      </w:pPr>
      <w:rPr>
        <w:rFonts w:hint="default"/>
      </w:rPr>
    </w:lvl>
    <w:lvl w:ilvl="2">
      <w:start w:val="1"/>
      <w:numFmt w:val="decimal"/>
      <w:lvlText w:val="%1.%2.%3."/>
      <w:lvlJc w:val="left"/>
      <w:pPr>
        <w:ind w:left="1286" w:hanging="720"/>
      </w:pPr>
      <w:rPr>
        <w:rFonts w:hint="default"/>
        <w:b w:val="0"/>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9">
    <w:nsid w:val="11790FD1"/>
    <w:multiLevelType w:val="multilevel"/>
    <w:tmpl w:val="FE768E8A"/>
    <w:lvl w:ilvl="0">
      <w:start w:val="5"/>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0">
    <w:nsid w:val="11DA7FCA"/>
    <w:multiLevelType w:val="multilevel"/>
    <w:tmpl w:val="87788D28"/>
    <w:lvl w:ilvl="0">
      <w:start w:val="1"/>
      <w:numFmt w:val="decimal"/>
      <w:lvlText w:val="%1"/>
      <w:lvlJc w:val="left"/>
      <w:pPr>
        <w:ind w:left="480" w:hanging="480"/>
      </w:pPr>
      <w:rPr>
        <w:rFonts w:hint="default"/>
      </w:rPr>
    </w:lvl>
    <w:lvl w:ilvl="1">
      <w:start w:val="4"/>
      <w:numFmt w:val="decimal"/>
      <w:lvlText w:val="%1.%2"/>
      <w:lvlJc w:val="left"/>
      <w:pPr>
        <w:ind w:left="768" w:hanging="48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11">
    <w:nsid w:val="15DA775F"/>
    <w:multiLevelType w:val="multilevel"/>
    <w:tmpl w:val="8FCC0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5EB7CA5"/>
    <w:multiLevelType w:val="multilevel"/>
    <w:tmpl w:val="2FA41BAC"/>
    <w:lvl w:ilvl="0">
      <w:start w:val="1"/>
      <w:numFmt w:val="decimal"/>
      <w:lvlText w:val="%1."/>
      <w:lvlJc w:val="left"/>
      <w:pPr>
        <w:ind w:left="840" w:hanging="840"/>
      </w:pPr>
      <w:rPr>
        <w:rFonts w:hint="default"/>
      </w:rPr>
    </w:lvl>
    <w:lvl w:ilvl="1">
      <w:start w:val="1"/>
      <w:numFmt w:val="decimal"/>
      <w:lvlText w:val="%1.%2."/>
      <w:lvlJc w:val="left"/>
      <w:pPr>
        <w:ind w:left="1029" w:hanging="840"/>
      </w:pPr>
      <w:rPr>
        <w:rFonts w:hint="default"/>
      </w:rPr>
    </w:lvl>
    <w:lvl w:ilvl="2">
      <w:start w:val="3"/>
      <w:numFmt w:val="decimal"/>
      <w:lvlText w:val="%1.%2.%3."/>
      <w:lvlJc w:val="left"/>
      <w:pPr>
        <w:ind w:left="1218" w:hanging="840"/>
      </w:pPr>
      <w:rPr>
        <w:rFonts w:hint="default"/>
      </w:rPr>
    </w:lvl>
    <w:lvl w:ilvl="3">
      <w:start w:val="10"/>
      <w:numFmt w:val="decimal"/>
      <w:lvlText w:val="%1.%2.%3.%4."/>
      <w:lvlJc w:val="left"/>
      <w:pPr>
        <w:ind w:left="1407" w:hanging="84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13">
    <w:nsid w:val="1A3E6B5D"/>
    <w:multiLevelType w:val="multilevel"/>
    <w:tmpl w:val="42B4442E"/>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14">
    <w:nsid w:val="1DC53C79"/>
    <w:multiLevelType w:val="multilevel"/>
    <w:tmpl w:val="57BC306C"/>
    <w:lvl w:ilvl="0">
      <w:start w:val="1"/>
      <w:numFmt w:val="decimal"/>
      <w:lvlText w:val="%1"/>
      <w:lvlJc w:val="left"/>
      <w:pPr>
        <w:ind w:left="660" w:hanging="660"/>
      </w:pPr>
      <w:rPr>
        <w:rFonts w:hint="default"/>
      </w:rPr>
    </w:lvl>
    <w:lvl w:ilvl="1">
      <w:start w:val="1"/>
      <w:numFmt w:val="decimal"/>
      <w:lvlText w:val="%1.%2"/>
      <w:lvlJc w:val="left"/>
      <w:pPr>
        <w:ind w:left="848" w:hanging="660"/>
      </w:pPr>
      <w:rPr>
        <w:rFonts w:hint="default"/>
      </w:rPr>
    </w:lvl>
    <w:lvl w:ilvl="2">
      <w:start w:val="3"/>
      <w:numFmt w:val="decimal"/>
      <w:lvlText w:val="%1.%2.%3"/>
      <w:lvlJc w:val="left"/>
      <w:pPr>
        <w:ind w:left="1713" w:hanging="720"/>
      </w:pPr>
      <w:rPr>
        <w:rFonts w:hint="default"/>
      </w:rPr>
    </w:lvl>
    <w:lvl w:ilvl="3">
      <w:start w:val="7"/>
      <w:numFmt w:val="decimal"/>
      <w:lvlText w:val="%1.%2.%3.%4"/>
      <w:lvlJc w:val="left"/>
      <w:pPr>
        <w:ind w:left="1284" w:hanging="720"/>
      </w:pPr>
      <w:rPr>
        <w:rFonts w:hint="default"/>
      </w:rPr>
    </w:lvl>
    <w:lvl w:ilvl="4">
      <w:start w:val="1"/>
      <w:numFmt w:val="decimal"/>
      <w:lvlText w:val="%1.%2.%3.%4.%5"/>
      <w:lvlJc w:val="left"/>
      <w:pPr>
        <w:ind w:left="1832" w:hanging="1080"/>
      </w:pPr>
      <w:rPr>
        <w:rFonts w:hint="default"/>
      </w:rPr>
    </w:lvl>
    <w:lvl w:ilvl="5">
      <w:start w:val="1"/>
      <w:numFmt w:val="decimal"/>
      <w:lvlText w:val="%1.%2.%3.%4.%5.%6"/>
      <w:lvlJc w:val="left"/>
      <w:pPr>
        <w:ind w:left="2020" w:hanging="1080"/>
      </w:pPr>
      <w:rPr>
        <w:rFonts w:hint="default"/>
      </w:rPr>
    </w:lvl>
    <w:lvl w:ilvl="6">
      <w:start w:val="1"/>
      <w:numFmt w:val="decimal"/>
      <w:lvlText w:val="%1.%2.%3.%4.%5.%6.%7"/>
      <w:lvlJc w:val="left"/>
      <w:pPr>
        <w:ind w:left="2568" w:hanging="1440"/>
      </w:pPr>
      <w:rPr>
        <w:rFonts w:hint="default"/>
      </w:rPr>
    </w:lvl>
    <w:lvl w:ilvl="7">
      <w:start w:val="1"/>
      <w:numFmt w:val="decimal"/>
      <w:lvlText w:val="%1.%2.%3.%4.%5.%6.%7.%8"/>
      <w:lvlJc w:val="left"/>
      <w:pPr>
        <w:ind w:left="2756" w:hanging="1440"/>
      </w:pPr>
      <w:rPr>
        <w:rFonts w:hint="default"/>
      </w:rPr>
    </w:lvl>
    <w:lvl w:ilvl="8">
      <w:start w:val="1"/>
      <w:numFmt w:val="decimal"/>
      <w:lvlText w:val="%1.%2.%3.%4.%5.%6.%7.%8.%9"/>
      <w:lvlJc w:val="left"/>
      <w:pPr>
        <w:ind w:left="3304" w:hanging="1800"/>
      </w:pPr>
      <w:rPr>
        <w:rFonts w:hint="default"/>
      </w:rPr>
    </w:lvl>
  </w:abstractNum>
  <w:abstractNum w:abstractNumId="15">
    <w:nsid w:val="1DC95B94"/>
    <w:multiLevelType w:val="multilevel"/>
    <w:tmpl w:val="2D382FCA"/>
    <w:lvl w:ilvl="0">
      <w:start w:val="1"/>
      <w:numFmt w:val="decimal"/>
      <w:lvlText w:val="%1."/>
      <w:lvlJc w:val="left"/>
      <w:pPr>
        <w:ind w:left="720" w:hanging="720"/>
      </w:pPr>
      <w:rPr>
        <w:rFonts w:hint="default"/>
      </w:rPr>
    </w:lvl>
    <w:lvl w:ilvl="1">
      <w:start w:val="1"/>
      <w:numFmt w:val="decimal"/>
      <w:lvlText w:val="%1.%2."/>
      <w:lvlJc w:val="left"/>
      <w:pPr>
        <w:ind w:left="908" w:hanging="720"/>
      </w:pPr>
      <w:rPr>
        <w:rFonts w:hint="default"/>
      </w:rPr>
    </w:lvl>
    <w:lvl w:ilvl="2">
      <w:start w:val="3"/>
      <w:numFmt w:val="decimal"/>
      <w:lvlText w:val="%1.%2.%3."/>
      <w:lvlJc w:val="left"/>
      <w:pPr>
        <w:ind w:left="1096" w:hanging="720"/>
      </w:pPr>
      <w:rPr>
        <w:rFonts w:hint="default"/>
      </w:rPr>
    </w:lvl>
    <w:lvl w:ilvl="3">
      <w:start w:val="3"/>
      <w:numFmt w:val="decimal"/>
      <w:lvlText w:val="%1.%2.%3.%4."/>
      <w:lvlJc w:val="left"/>
      <w:pPr>
        <w:ind w:left="1284" w:hanging="720"/>
      </w:pPr>
      <w:rPr>
        <w:rFonts w:hint="default"/>
      </w:rPr>
    </w:lvl>
    <w:lvl w:ilvl="4">
      <w:start w:val="1"/>
      <w:numFmt w:val="decimal"/>
      <w:lvlText w:val="%1.%2.%3.%4.%5."/>
      <w:lvlJc w:val="left"/>
      <w:pPr>
        <w:ind w:left="1832" w:hanging="1080"/>
      </w:pPr>
      <w:rPr>
        <w:rFonts w:hint="default"/>
      </w:rPr>
    </w:lvl>
    <w:lvl w:ilvl="5">
      <w:start w:val="1"/>
      <w:numFmt w:val="decimal"/>
      <w:lvlText w:val="%1.%2.%3.%4.%5.%6."/>
      <w:lvlJc w:val="left"/>
      <w:pPr>
        <w:ind w:left="2020" w:hanging="1080"/>
      </w:pPr>
      <w:rPr>
        <w:rFonts w:hint="default"/>
      </w:rPr>
    </w:lvl>
    <w:lvl w:ilvl="6">
      <w:start w:val="1"/>
      <w:numFmt w:val="decimal"/>
      <w:lvlText w:val="%1.%2.%3.%4.%5.%6.%7."/>
      <w:lvlJc w:val="left"/>
      <w:pPr>
        <w:ind w:left="2568" w:hanging="1440"/>
      </w:pPr>
      <w:rPr>
        <w:rFonts w:hint="default"/>
      </w:rPr>
    </w:lvl>
    <w:lvl w:ilvl="7">
      <w:start w:val="1"/>
      <w:numFmt w:val="decimal"/>
      <w:lvlText w:val="%1.%2.%3.%4.%5.%6.%7.%8."/>
      <w:lvlJc w:val="left"/>
      <w:pPr>
        <w:ind w:left="2756" w:hanging="1440"/>
      </w:pPr>
      <w:rPr>
        <w:rFonts w:hint="default"/>
      </w:rPr>
    </w:lvl>
    <w:lvl w:ilvl="8">
      <w:start w:val="1"/>
      <w:numFmt w:val="decimal"/>
      <w:lvlText w:val="%1.%2.%3.%4.%5.%6.%7.%8.%9."/>
      <w:lvlJc w:val="left"/>
      <w:pPr>
        <w:ind w:left="3304" w:hanging="1800"/>
      </w:pPr>
      <w:rPr>
        <w:rFonts w:hint="default"/>
      </w:rPr>
    </w:lvl>
  </w:abstractNum>
  <w:abstractNum w:abstractNumId="16">
    <w:nsid w:val="1FFA7180"/>
    <w:multiLevelType w:val="multilevel"/>
    <w:tmpl w:val="F3D85E1E"/>
    <w:lvl w:ilvl="0">
      <w:start w:val="9"/>
      <w:numFmt w:val="decimal"/>
      <w:lvlText w:val="%1."/>
      <w:lvlJc w:val="left"/>
      <w:pPr>
        <w:ind w:left="390" w:hanging="39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216" w:hanging="1800"/>
      </w:pPr>
      <w:rPr>
        <w:rFonts w:hint="default"/>
      </w:rPr>
    </w:lvl>
  </w:abstractNum>
  <w:abstractNum w:abstractNumId="17">
    <w:nsid w:val="248665B8"/>
    <w:multiLevelType w:val="multilevel"/>
    <w:tmpl w:val="0C2EC0C6"/>
    <w:lvl w:ilvl="0">
      <w:start w:val="1"/>
      <w:numFmt w:val="decimal"/>
      <w:lvlText w:val="%1."/>
      <w:lvlJc w:val="left"/>
      <w:pPr>
        <w:ind w:left="720" w:hanging="720"/>
      </w:pPr>
      <w:rPr>
        <w:rFonts w:hint="default"/>
      </w:rPr>
    </w:lvl>
    <w:lvl w:ilvl="1">
      <w:start w:val="1"/>
      <w:numFmt w:val="decimal"/>
      <w:lvlText w:val="%1.%2."/>
      <w:lvlJc w:val="left"/>
      <w:pPr>
        <w:ind w:left="908" w:hanging="720"/>
      </w:pPr>
      <w:rPr>
        <w:rFonts w:hint="default"/>
      </w:rPr>
    </w:lvl>
    <w:lvl w:ilvl="2">
      <w:start w:val="3"/>
      <w:numFmt w:val="decimal"/>
      <w:lvlText w:val="%1.%2.%3."/>
      <w:lvlJc w:val="left"/>
      <w:pPr>
        <w:ind w:left="1096" w:hanging="720"/>
      </w:pPr>
      <w:rPr>
        <w:rFonts w:hint="default"/>
      </w:rPr>
    </w:lvl>
    <w:lvl w:ilvl="3">
      <w:start w:val="9"/>
      <w:numFmt w:val="decimal"/>
      <w:lvlText w:val="%1.%2.%3.%4."/>
      <w:lvlJc w:val="left"/>
      <w:pPr>
        <w:ind w:left="1284" w:hanging="720"/>
      </w:pPr>
      <w:rPr>
        <w:rFonts w:hint="default"/>
      </w:rPr>
    </w:lvl>
    <w:lvl w:ilvl="4">
      <w:start w:val="1"/>
      <w:numFmt w:val="decimal"/>
      <w:lvlText w:val="%1.%2.%3.%4.%5."/>
      <w:lvlJc w:val="left"/>
      <w:pPr>
        <w:ind w:left="1832" w:hanging="1080"/>
      </w:pPr>
      <w:rPr>
        <w:rFonts w:hint="default"/>
      </w:rPr>
    </w:lvl>
    <w:lvl w:ilvl="5">
      <w:start w:val="1"/>
      <w:numFmt w:val="decimal"/>
      <w:lvlText w:val="%1.%2.%3.%4.%5.%6."/>
      <w:lvlJc w:val="left"/>
      <w:pPr>
        <w:ind w:left="2020" w:hanging="1080"/>
      </w:pPr>
      <w:rPr>
        <w:rFonts w:hint="default"/>
      </w:rPr>
    </w:lvl>
    <w:lvl w:ilvl="6">
      <w:start w:val="1"/>
      <w:numFmt w:val="decimal"/>
      <w:lvlText w:val="%1.%2.%3.%4.%5.%6.%7."/>
      <w:lvlJc w:val="left"/>
      <w:pPr>
        <w:ind w:left="2568" w:hanging="1440"/>
      </w:pPr>
      <w:rPr>
        <w:rFonts w:hint="default"/>
      </w:rPr>
    </w:lvl>
    <w:lvl w:ilvl="7">
      <w:start w:val="1"/>
      <w:numFmt w:val="decimal"/>
      <w:lvlText w:val="%1.%2.%3.%4.%5.%6.%7.%8."/>
      <w:lvlJc w:val="left"/>
      <w:pPr>
        <w:ind w:left="2756" w:hanging="1440"/>
      </w:pPr>
      <w:rPr>
        <w:rFonts w:hint="default"/>
      </w:rPr>
    </w:lvl>
    <w:lvl w:ilvl="8">
      <w:start w:val="1"/>
      <w:numFmt w:val="decimal"/>
      <w:lvlText w:val="%1.%2.%3.%4.%5.%6.%7.%8.%9."/>
      <w:lvlJc w:val="left"/>
      <w:pPr>
        <w:ind w:left="3304" w:hanging="1800"/>
      </w:pPr>
      <w:rPr>
        <w:rFonts w:hint="default"/>
      </w:rPr>
    </w:lvl>
  </w:abstractNum>
  <w:abstractNum w:abstractNumId="18">
    <w:nsid w:val="25F304E0"/>
    <w:multiLevelType w:val="multilevel"/>
    <w:tmpl w:val="8ED62AB6"/>
    <w:lvl w:ilvl="0">
      <w:start w:val="2"/>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9">
    <w:nsid w:val="2DA01770"/>
    <w:multiLevelType w:val="multilevel"/>
    <w:tmpl w:val="8CA298E2"/>
    <w:lvl w:ilvl="0">
      <w:start w:val="5"/>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0">
    <w:nsid w:val="30573C3D"/>
    <w:multiLevelType w:val="multilevel"/>
    <w:tmpl w:val="819CBBF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322A452D"/>
    <w:multiLevelType w:val="multilevel"/>
    <w:tmpl w:val="E6AC0F1C"/>
    <w:lvl w:ilvl="0">
      <w:start w:val="1"/>
      <w:numFmt w:val="decimal"/>
      <w:lvlText w:val="%1."/>
      <w:lvlJc w:val="left"/>
      <w:pPr>
        <w:ind w:left="720" w:hanging="360"/>
      </w:pPr>
      <w:rPr>
        <w:color w:val="FFFFFF" w:themeColor="background1"/>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2">
    <w:nsid w:val="34D2289F"/>
    <w:multiLevelType w:val="multilevel"/>
    <w:tmpl w:val="29AAB9B4"/>
    <w:lvl w:ilvl="0">
      <w:start w:val="1"/>
      <w:numFmt w:val="decimal"/>
      <w:lvlText w:val="%1."/>
      <w:lvlJc w:val="left"/>
      <w:pPr>
        <w:ind w:left="840" w:hanging="840"/>
      </w:pPr>
      <w:rPr>
        <w:rFonts w:hint="default"/>
      </w:rPr>
    </w:lvl>
    <w:lvl w:ilvl="1">
      <w:start w:val="1"/>
      <w:numFmt w:val="decimal"/>
      <w:lvlText w:val="%1.%2."/>
      <w:lvlJc w:val="left"/>
      <w:pPr>
        <w:ind w:left="1029" w:hanging="840"/>
      </w:pPr>
      <w:rPr>
        <w:rFonts w:hint="default"/>
      </w:rPr>
    </w:lvl>
    <w:lvl w:ilvl="2">
      <w:start w:val="3"/>
      <w:numFmt w:val="decimal"/>
      <w:lvlText w:val="%1.%2.%3."/>
      <w:lvlJc w:val="left"/>
      <w:pPr>
        <w:ind w:left="1833" w:hanging="840"/>
      </w:pPr>
      <w:rPr>
        <w:rFonts w:hint="default"/>
      </w:rPr>
    </w:lvl>
    <w:lvl w:ilvl="3">
      <w:start w:val="14"/>
      <w:numFmt w:val="decimal"/>
      <w:lvlText w:val="%1.%2.%3.%4."/>
      <w:lvlJc w:val="left"/>
      <w:pPr>
        <w:ind w:left="2117" w:hanging="84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23">
    <w:nsid w:val="38B96152"/>
    <w:multiLevelType w:val="multilevel"/>
    <w:tmpl w:val="C8E6A7C8"/>
    <w:lvl w:ilvl="0">
      <w:start w:val="9"/>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4">
    <w:nsid w:val="3B852E35"/>
    <w:multiLevelType w:val="multilevel"/>
    <w:tmpl w:val="A2842858"/>
    <w:lvl w:ilvl="0">
      <w:start w:val="3"/>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25">
    <w:nsid w:val="3BE206D2"/>
    <w:multiLevelType w:val="multilevel"/>
    <w:tmpl w:val="BD169EE8"/>
    <w:lvl w:ilvl="0">
      <w:start w:val="4"/>
      <w:numFmt w:val="decimal"/>
      <w:lvlText w:val="%1."/>
      <w:lvlJc w:val="left"/>
      <w:pPr>
        <w:ind w:left="390" w:hanging="390"/>
      </w:pPr>
      <w:rPr>
        <w:rFonts w:hint="default"/>
      </w:rPr>
    </w:lvl>
    <w:lvl w:ilvl="1">
      <w:start w:val="1"/>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216" w:hanging="1800"/>
      </w:pPr>
      <w:rPr>
        <w:rFonts w:hint="default"/>
      </w:rPr>
    </w:lvl>
  </w:abstractNum>
  <w:abstractNum w:abstractNumId="26">
    <w:nsid w:val="43FD15CF"/>
    <w:multiLevelType w:val="multilevel"/>
    <w:tmpl w:val="D27C7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nsid w:val="49284CFC"/>
    <w:multiLevelType w:val="hybridMultilevel"/>
    <w:tmpl w:val="87961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ADB6F11"/>
    <w:multiLevelType w:val="multilevel"/>
    <w:tmpl w:val="A2842858"/>
    <w:lvl w:ilvl="0">
      <w:start w:val="3"/>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29">
    <w:nsid w:val="4D6323D9"/>
    <w:multiLevelType w:val="multilevel"/>
    <w:tmpl w:val="EF866C40"/>
    <w:lvl w:ilvl="0">
      <w:start w:val="1"/>
      <w:numFmt w:val="decimal"/>
      <w:lvlText w:val="%1"/>
      <w:lvlJc w:val="left"/>
      <w:pPr>
        <w:ind w:left="480" w:hanging="480"/>
      </w:pPr>
      <w:rPr>
        <w:rFonts w:hint="default"/>
      </w:rPr>
    </w:lvl>
    <w:lvl w:ilvl="1">
      <w:start w:val="3"/>
      <w:numFmt w:val="decimal"/>
      <w:lvlText w:val="%1.%2"/>
      <w:lvlJc w:val="left"/>
      <w:pPr>
        <w:ind w:left="763"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30">
    <w:nsid w:val="58476C6A"/>
    <w:multiLevelType w:val="multilevel"/>
    <w:tmpl w:val="42B4442E"/>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31">
    <w:nsid w:val="627617D1"/>
    <w:multiLevelType w:val="multilevel"/>
    <w:tmpl w:val="A202C6EA"/>
    <w:lvl w:ilvl="0">
      <w:start w:val="2"/>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7"/>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32">
    <w:nsid w:val="68BA7864"/>
    <w:multiLevelType w:val="multilevel"/>
    <w:tmpl w:val="AD8C6AFE"/>
    <w:lvl w:ilvl="0">
      <w:start w:val="1"/>
      <w:numFmt w:val="decimal"/>
      <w:lvlText w:val="%1"/>
      <w:lvlJc w:val="left"/>
      <w:pPr>
        <w:ind w:left="360" w:hanging="360"/>
      </w:pPr>
      <w:rPr>
        <w:rFonts w:hint="default"/>
      </w:rPr>
    </w:lvl>
    <w:lvl w:ilvl="1">
      <w:start w:val="1"/>
      <w:numFmt w:val="decimal"/>
      <w:lvlText w:val="%1.%2"/>
      <w:lvlJc w:val="left"/>
      <w:pPr>
        <w:ind w:left="812" w:hanging="360"/>
      </w:pPr>
      <w:rPr>
        <w:rFonts w:hint="default"/>
      </w:rPr>
    </w:lvl>
    <w:lvl w:ilvl="2">
      <w:start w:val="1"/>
      <w:numFmt w:val="decimal"/>
      <w:lvlText w:val="%1.%2.%3"/>
      <w:lvlJc w:val="left"/>
      <w:pPr>
        <w:ind w:left="1624" w:hanging="720"/>
      </w:pPr>
      <w:rPr>
        <w:rFonts w:hint="default"/>
      </w:rPr>
    </w:lvl>
    <w:lvl w:ilvl="3">
      <w:start w:val="1"/>
      <w:numFmt w:val="decimal"/>
      <w:lvlText w:val="%1.%2.%3.%4"/>
      <w:lvlJc w:val="left"/>
      <w:pPr>
        <w:ind w:left="2076" w:hanging="720"/>
      </w:pPr>
      <w:rPr>
        <w:rFonts w:hint="default"/>
      </w:rPr>
    </w:lvl>
    <w:lvl w:ilvl="4">
      <w:start w:val="1"/>
      <w:numFmt w:val="decimal"/>
      <w:lvlText w:val="%1.%2.%3.%4.%5"/>
      <w:lvlJc w:val="left"/>
      <w:pPr>
        <w:ind w:left="2528" w:hanging="720"/>
      </w:pPr>
      <w:rPr>
        <w:rFonts w:hint="default"/>
      </w:rPr>
    </w:lvl>
    <w:lvl w:ilvl="5">
      <w:start w:val="1"/>
      <w:numFmt w:val="decimal"/>
      <w:lvlText w:val="%1.%2.%3.%4.%5.%6"/>
      <w:lvlJc w:val="left"/>
      <w:pPr>
        <w:ind w:left="3340" w:hanging="1080"/>
      </w:pPr>
      <w:rPr>
        <w:rFonts w:hint="default"/>
      </w:rPr>
    </w:lvl>
    <w:lvl w:ilvl="6">
      <w:start w:val="1"/>
      <w:numFmt w:val="decimal"/>
      <w:lvlText w:val="%1.%2.%3.%4.%5.%6.%7"/>
      <w:lvlJc w:val="left"/>
      <w:pPr>
        <w:ind w:left="3792" w:hanging="1080"/>
      </w:pPr>
      <w:rPr>
        <w:rFonts w:hint="default"/>
      </w:rPr>
    </w:lvl>
    <w:lvl w:ilvl="7">
      <w:start w:val="1"/>
      <w:numFmt w:val="decimal"/>
      <w:lvlText w:val="%1.%2.%3.%4.%5.%6.%7.%8"/>
      <w:lvlJc w:val="left"/>
      <w:pPr>
        <w:ind w:left="4604" w:hanging="1440"/>
      </w:pPr>
      <w:rPr>
        <w:rFonts w:hint="default"/>
      </w:rPr>
    </w:lvl>
    <w:lvl w:ilvl="8">
      <w:start w:val="1"/>
      <w:numFmt w:val="decimal"/>
      <w:lvlText w:val="%1.%2.%3.%4.%5.%6.%7.%8.%9"/>
      <w:lvlJc w:val="left"/>
      <w:pPr>
        <w:ind w:left="5056" w:hanging="1440"/>
      </w:pPr>
      <w:rPr>
        <w:rFonts w:hint="default"/>
      </w:rPr>
    </w:lvl>
  </w:abstractNum>
  <w:abstractNum w:abstractNumId="33">
    <w:nsid w:val="6D1C0D85"/>
    <w:multiLevelType w:val="multilevel"/>
    <w:tmpl w:val="B2C60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nsid w:val="6D4654AA"/>
    <w:multiLevelType w:val="hybridMultilevel"/>
    <w:tmpl w:val="C182264E"/>
    <w:lvl w:ilvl="0" w:tplc="FFFFFFFF">
      <w:start w:val="1"/>
      <w:numFmt w:val="bullet"/>
      <w:lvlText w:val=""/>
      <w:lvlJc w:val="left"/>
      <w:pPr>
        <w:ind w:left="720" w:hanging="360"/>
      </w:pPr>
      <w:rPr>
        <w:rFonts w:ascii="Symbol" w:hAnsi="Symbol" w:hint="default"/>
      </w:rPr>
    </w:lvl>
    <w:lvl w:ilvl="1" w:tplc="FC04CA22">
      <w:start w:val="1"/>
      <w:numFmt w:val="bullet"/>
      <w:lvlText w:val=""/>
      <w:lvlJc w:val="left"/>
      <w:pPr>
        <w:ind w:left="1701"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nsid w:val="7172019E"/>
    <w:multiLevelType w:val="multilevel"/>
    <w:tmpl w:val="6AAEF80C"/>
    <w:lvl w:ilvl="0">
      <w:start w:val="1"/>
      <w:numFmt w:val="decimal"/>
      <w:lvlText w:val="%1."/>
      <w:lvlJc w:val="left"/>
      <w:pPr>
        <w:ind w:left="720" w:hanging="720"/>
      </w:pPr>
      <w:rPr>
        <w:rFonts w:hint="default"/>
      </w:rPr>
    </w:lvl>
    <w:lvl w:ilvl="1">
      <w:start w:val="1"/>
      <w:numFmt w:val="decimal"/>
      <w:lvlText w:val="%1.%2."/>
      <w:lvlJc w:val="left"/>
      <w:pPr>
        <w:ind w:left="1152" w:hanging="720"/>
      </w:pPr>
      <w:rPr>
        <w:rFonts w:hint="default"/>
      </w:rPr>
    </w:lvl>
    <w:lvl w:ilvl="2">
      <w:start w:val="4"/>
      <w:numFmt w:val="decimal"/>
      <w:lvlText w:val="%1.%2.%3."/>
      <w:lvlJc w:val="left"/>
      <w:pPr>
        <w:ind w:left="1584" w:hanging="720"/>
      </w:pPr>
      <w:rPr>
        <w:rFonts w:hint="default"/>
      </w:rPr>
    </w:lvl>
    <w:lvl w:ilvl="3">
      <w:start w:val="1"/>
      <w:numFmt w:val="decimal"/>
      <w:lvlText w:val="%1.%2.%3.%4."/>
      <w:lvlJc w:val="left"/>
      <w:pPr>
        <w:ind w:left="2016" w:hanging="72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464" w:hanging="1440"/>
      </w:pPr>
      <w:rPr>
        <w:rFonts w:hint="default"/>
      </w:rPr>
    </w:lvl>
    <w:lvl w:ilvl="8">
      <w:start w:val="1"/>
      <w:numFmt w:val="decimal"/>
      <w:lvlText w:val="%1.%2.%3.%4.%5.%6.%7.%8.%9."/>
      <w:lvlJc w:val="left"/>
      <w:pPr>
        <w:ind w:left="5256" w:hanging="1800"/>
      </w:pPr>
      <w:rPr>
        <w:rFonts w:hint="default"/>
      </w:rPr>
    </w:lvl>
  </w:abstractNum>
  <w:abstractNum w:abstractNumId="36">
    <w:nsid w:val="77176DA9"/>
    <w:multiLevelType w:val="multilevel"/>
    <w:tmpl w:val="5692932C"/>
    <w:lvl w:ilvl="0">
      <w:start w:val="1"/>
      <w:numFmt w:val="decimal"/>
      <w:lvlText w:val="%1."/>
      <w:lvlJc w:val="left"/>
      <w:pPr>
        <w:ind w:left="840" w:hanging="840"/>
      </w:pPr>
      <w:rPr>
        <w:rFonts w:hint="default"/>
      </w:rPr>
    </w:lvl>
    <w:lvl w:ilvl="1">
      <w:start w:val="1"/>
      <w:numFmt w:val="decimal"/>
      <w:lvlText w:val="%1.%2."/>
      <w:lvlJc w:val="left"/>
      <w:pPr>
        <w:ind w:left="1268" w:hanging="840"/>
      </w:pPr>
      <w:rPr>
        <w:rFonts w:hint="default"/>
      </w:rPr>
    </w:lvl>
    <w:lvl w:ilvl="2">
      <w:start w:val="3"/>
      <w:numFmt w:val="decimal"/>
      <w:lvlText w:val="%1.%2.%3."/>
      <w:lvlJc w:val="left"/>
      <w:pPr>
        <w:ind w:left="1408" w:hanging="840"/>
      </w:pPr>
      <w:rPr>
        <w:rFonts w:hint="default"/>
      </w:rPr>
    </w:lvl>
    <w:lvl w:ilvl="3">
      <w:start w:val="11"/>
      <w:numFmt w:val="decimal"/>
      <w:lvlText w:val="%1.%2.%3.%4."/>
      <w:lvlJc w:val="left"/>
      <w:pPr>
        <w:ind w:left="2124" w:hanging="840"/>
      </w:pPr>
      <w:rPr>
        <w:rFonts w:hint="default"/>
      </w:rPr>
    </w:lvl>
    <w:lvl w:ilvl="4">
      <w:start w:val="1"/>
      <w:numFmt w:val="decimal"/>
      <w:lvlText w:val="%1.%2.%3.%4.%5."/>
      <w:lvlJc w:val="left"/>
      <w:pPr>
        <w:ind w:left="2792" w:hanging="1080"/>
      </w:pPr>
      <w:rPr>
        <w:rFonts w:hint="default"/>
      </w:rPr>
    </w:lvl>
    <w:lvl w:ilvl="5">
      <w:start w:val="1"/>
      <w:numFmt w:val="decimal"/>
      <w:lvlText w:val="%1.%2.%3.%4.%5.%6."/>
      <w:lvlJc w:val="left"/>
      <w:pPr>
        <w:ind w:left="3220" w:hanging="1080"/>
      </w:pPr>
      <w:rPr>
        <w:rFonts w:hint="default"/>
      </w:rPr>
    </w:lvl>
    <w:lvl w:ilvl="6">
      <w:start w:val="1"/>
      <w:numFmt w:val="decimal"/>
      <w:lvlText w:val="%1.%2.%3.%4.%5.%6.%7."/>
      <w:lvlJc w:val="left"/>
      <w:pPr>
        <w:ind w:left="4008" w:hanging="1440"/>
      </w:pPr>
      <w:rPr>
        <w:rFonts w:hint="default"/>
      </w:rPr>
    </w:lvl>
    <w:lvl w:ilvl="7">
      <w:start w:val="1"/>
      <w:numFmt w:val="decimal"/>
      <w:lvlText w:val="%1.%2.%3.%4.%5.%6.%7.%8."/>
      <w:lvlJc w:val="left"/>
      <w:pPr>
        <w:ind w:left="4436" w:hanging="1440"/>
      </w:pPr>
      <w:rPr>
        <w:rFonts w:hint="default"/>
      </w:rPr>
    </w:lvl>
    <w:lvl w:ilvl="8">
      <w:start w:val="1"/>
      <w:numFmt w:val="decimal"/>
      <w:lvlText w:val="%1.%2.%3.%4.%5.%6.%7.%8.%9."/>
      <w:lvlJc w:val="left"/>
      <w:pPr>
        <w:ind w:left="5224" w:hanging="1800"/>
      </w:pPr>
      <w:rPr>
        <w:rFonts w:hint="default"/>
      </w:rPr>
    </w:lvl>
  </w:abstractNum>
  <w:abstractNum w:abstractNumId="37">
    <w:nsid w:val="77234C17"/>
    <w:multiLevelType w:val="multilevel"/>
    <w:tmpl w:val="B3BA75C2"/>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8">
    <w:nsid w:val="7B8449DB"/>
    <w:multiLevelType w:val="multilevel"/>
    <w:tmpl w:val="1F1AA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4"/>
  </w:num>
  <w:num w:numId="3">
    <w:abstractNumId w:val="21"/>
  </w:num>
  <w:num w:numId="4">
    <w:abstractNumId w:val="29"/>
  </w:num>
  <w:num w:numId="5">
    <w:abstractNumId w:val="10"/>
  </w:num>
  <w:num w:numId="6">
    <w:abstractNumId w:val="37"/>
  </w:num>
  <w:num w:numId="7">
    <w:abstractNumId w:val="13"/>
  </w:num>
  <w:num w:numId="8">
    <w:abstractNumId w:val="32"/>
  </w:num>
  <w:num w:numId="9">
    <w:abstractNumId w:val="30"/>
  </w:num>
  <w:num w:numId="10">
    <w:abstractNumId w:val="25"/>
  </w:num>
  <w:num w:numId="11">
    <w:abstractNumId w:val="18"/>
  </w:num>
  <w:num w:numId="12">
    <w:abstractNumId w:val="6"/>
  </w:num>
  <w:num w:numId="13">
    <w:abstractNumId w:val="31"/>
  </w:num>
  <w:num w:numId="14">
    <w:abstractNumId w:val="24"/>
  </w:num>
  <w:num w:numId="15">
    <w:abstractNumId w:val="7"/>
  </w:num>
  <w:num w:numId="16">
    <w:abstractNumId w:val="16"/>
  </w:num>
  <w:num w:numId="17">
    <w:abstractNumId w:val="9"/>
  </w:num>
  <w:num w:numId="18">
    <w:abstractNumId w:val="5"/>
  </w:num>
  <w:num w:numId="19">
    <w:abstractNumId w:val="19"/>
  </w:num>
  <w:num w:numId="20">
    <w:abstractNumId w:val="11"/>
  </w:num>
  <w:num w:numId="21">
    <w:abstractNumId w:val="38"/>
  </w:num>
  <w:num w:numId="22">
    <w:abstractNumId w:val="28"/>
  </w:num>
  <w:num w:numId="23">
    <w:abstractNumId w:val="4"/>
  </w:num>
  <w:num w:numId="24">
    <w:abstractNumId w:val="1"/>
  </w:num>
  <w:num w:numId="25">
    <w:abstractNumId w:val="33"/>
  </w:num>
  <w:num w:numId="26">
    <w:abstractNumId w:val="26"/>
  </w:num>
  <w:num w:numId="27">
    <w:abstractNumId w:val="20"/>
  </w:num>
  <w:num w:numId="28">
    <w:abstractNumId w:val="8"/>
  </w:num>
  <w:num w:numId="29">
    <w:abstractNumId w:val="15"/>
  </w:num>
  <w:num w:numId="30">
    <w:abstractNumId w:val="14"/>
  </w:num>
  <w:num w:numId="31">
    <w:abstractNumId w:val="17"/>
  </w:num>
  <w:num w:numId="32">
    <w:abstractNumId w:val="36"/>
  </w:num>
  <w:num w:numId="33">
    <w:abstractNumId w:val="22"/>
  </w:num>
  <w:num w:numId="34">
    <w:abstractNumId w:val="3"/>
  </w:num>
  <w:num w:numId="35">
    <w:abstractNumId w:val="12"/>
  </w:num>
  <w:num w:numId="36">
    <w:abstractNumId w:val="35"/>
  </w:num>
  <w:num w:numId="37">
    <w:abstractNumId w:val="2"/>
  </w:num>
  <w:num w:numId="38">
    <w:abstractNumId w:val="27"/>
  </w:num>
  <w:num w:numId="39">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ru-RU" w:vendorID="64" w:dllVersion="131078" w:nlCheck="1" w:checkStyle="0"/>
  <w:activeWritingStyle w:appName="MSWord" w:lang="en-US" w:vendorID="64" w:dllVersion="131078" w:nlCheck="1" w:checkStyle="0"/>
  <w:proofState w:spelling="clean" w:grammar="clean"/>
  <w:defaultTabStop w:val="708"/>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5846"/>
    <w:rsid w:val="00001315"/>
    <w:rsid w:val="00002704"/>
    <w:rsid w:val="00002C18"/>
    <w:rsid w:val="00003569"/>
    <w:rsid w:val="00005EF3"/>
    <w:rsid w:val="0000691E"/>
    <w:rsid w:val="00007C50"/>
    <w:rsid w:val="00013BF7"/>
    <w:rsid w:val="0001581F"/>
    <w:rsid w:val="000267B8"/>
    <w:rsid w:val="00032CC3"/>
    <w:rsid w:val="000335EE"/>
    <w:rsid w:val="00035212"/>
    <w:rsid w:val="00035F20"/>
    <w:rsid w:val="000404F9"/>
    <w:rsid w:val="00040619"/>
    <w:rsid w:val="0004715B"/>
    <w:rsid w:val="00051E26"/>
    <w:rsid w:val="000719FC"/>
    <w:rsid w:val="00073720"/>
    <w:rsid w:val="0007446D"/>
    <w:rsid w:val="00081AC8"/>
    <w:rsid w:val="0008313D"/>
    <w:rsid w:val="00087C00"/>
    <w:rsid w:val="00094F05"/>
    <w:rsid w:val="0009789E"/>
    <w:rsid w:val="000A1557"/>
    <w:rsid w:val="000A1E49"/>
    <w:rsid w:val="000A4A69"/>
    <w:rsid w:val="000B098F"/>
    <w:rsid w:val="000B0B1B"/>
    <w:rsid w:val="000B3DC8"/>
    <w:rsid w:val="000B5F74"/>
    <w:rsid w:val="000C217E"/>
    <w:rsid w:val="000D1481"/>
    <w:rsid w:val="000D1BA4"/>
    <w:rsid w:val="000D3196"/>
    <w:rsid w:val="000E323D"/>
    <w:rsid w:val="000F2376"/>
    <w:rsid w:val="000F7753"/>
    <w:rsid w:val="0010004D"/>
    <w:rsid w:val="0010040F"/>
    <w:rsid w:val="00101F01"/>
    <w:rsid w:val="001072F4"/>
    <w:rsid w:val="00126ABA"/>
    <w:rsid w:val="001346D3"/>
    <w:rsid w:val="00135B47"/>
    <w:rsid w:val="00136E59"/>
    <w:rsid w:val="00140E97"/>
    <w:rsid w:val="00140EB7"/>
    <w:rsid w:val="0015044B"/>
    <w:rsid w:val="00151471"/>
    <w:rsid w:val="0015346D"/>
    <w:rsid w:val="00153AD3"/>
    <w:rsid w:val="00156FCD"/>
    <w:rsid w:val="00161C2D"/>
    <w:rsid w:val="00162BF8"/>
    <w:rsid w:val="00162D4F"/>
    <w:rsid w:val="00164F53"/>
    <w:rsid w:val="001718CD"/>
    <w:rsid w:val="00172021"/>
    <w:rsid w:val="00175F3E"/>
    <w:rsid w:val="00176F66"/>
    <w:rsid w:val="0018040A"/>
    <w:rsid w:val="00180E0F"/>
    <w:rsid w:val="00183A47"/>
    <w:rsid w:val="00184AA0"/>
    <w:rsid w:val="001A0CF1"/>
    <w:rsid w:val="001A796D"/>
    <w:rsid w:val="001B754B"/>
    <w:rsid w:val="001C2489"/>
    <w:rsid w:val="001C4695"/>
    <w:rsid w:val="001D06BB"/>
    <w:rsid w:val="001D0FA3"/>
    <w:rsid w:val="001D182E"/>
    <w:rsid w:val="001D3709"/>
    <w:rsid w:val="001D3719"/>
    <w:rsid w:val="001D3AED"/>
    <w:rsid w:val="001D4104"/>
    <w:rsid w:val="001D6FCF"/>
    <w:rsid w:val="001E17B7"/>
    <w:rsid w:val="001E17F8"/>
    <w:rsid w:val="001F757F"/>
    <w:rsid w:val="00200DAD"/>
    <w:rsid w:val="0020347B"/>
    <w:rsid w:val="00205846"/>
    <w:rsid w:val="00206589"/>
    <w:rsid w:val="00214472"/>
    <w:rsid w:val="0021509C"/>
    <w:rsid w:val="0021629A"/>
    <w:rsid w:val="00216B7A"/>
    <w:rsid w:val="002170C8"/>
    <w:rsid w:val="00220091"/>
    <w:rsid w:val="002205E6"/>
    <w:rsid w:val="00220B46"/>
    <w:rsid w:val="00224293"/>
    <w:rsid w:val="002326FE"/>
    <w:rsid w:val="00235668"/>
    <w:rsid w:val="00241307"/>
    <w:rsid w:val="00241F07"/>
    <w:rsid w:val="00242A06"/>
    <w:rsid w:val="0024515F"/>
    <w:rsid w:val="002537AC"/>
    <w:rsid w:val="00260A75"/>
    <w:rsid w:val="00265A39"/>
    <w:rsid w:val="00265DFB"/>
    <w:rsid w:val="00266D32"/>
    <w:rsid w:val="00270079"/>
    <w:rsid w:val="0027161E"/>
    <w:rsid w:val="002755B0"/>
    <w:rsid w:val="0027623C"/>
    <w:rsid w:val="00276581"/>
    <w:rsid w:val="00276D99"/>
    <w:rsid w:val="00280E52"/>
    <w:rsid w:val="00281311"/>
    <w:rsid w:val="00287D30"/>
    <w:rsid w:val="002927A9"/>
    <w:rsid w:val="00293D95"/>
    <w:rsid w:val="002970CB"/>
    <w:rsid w:val="00297AAE"/>
    <w:rsid w:val="002A0706"/>
    <w:rsid w:val="002A1E8A"/>
    <w:rsid w:val="002A2AA6"/>
    <w:rsid w:val="002A3C57"/>
    <w:rsid w:val="002A7660"/>
    <w:rsid w:val="002B3233"/>
    <w:rsid w:val="002B60C5"/>
    <w:rsid w:val="002C3C3A"/>
    <w:rsid w:val="002D1847"/>
    <w:rsid w:val="002D4B69"/>
    <w:rsid w:val="002D7B3B"/>
    <w:rsid w:val="002E011A"/>
    <w:rsid w:val="002E4430"/>
    <w:rsid w:val="002E54F8"/>
    <w:rsid w:val="002E7C1B"/>
    <w:rsid w:val="002F31DA"/>
    <w:rsid w:val="00300CE9"/>
    <w:rsid w:val="00306742"/>
    <w:rsid w:val="003210F5"/>
    <w:rsid w:val="0032248E"/>
    <w:rsid w:val="00323595"/>
    <w:rsid w:val="003265D9"/>
    <w:rsid w:val="0033088D"/>
    <w:rsid w:val="00340D75"/>
    <w:rsid w:val="00345884"/>
    <w:rsid w:val="0035071D"/>
    <w:rsid w:val="00351BBF"/>
    <w:rsid w:val="00352361"/>
    <w:rsid w:val="00354F37"/>
    <w:rsid w:val="00356A04"/>
    <w:rsid w:val="003576F2"/>
    <w:rsid w:val="003614E5"/>
    <w:rsid w:val="003645B9"/>
    <w:rsid w:val="00365A8F"/>
    <w:rsid w:val="00370A0F"/>
    <w:rsid w:val="00370E8C"/>
    <w:rsid w:val="00375CAE"/>
    <w:rsid w:val="00376F95"/>
    <w:rsid w:val="00377ED8"/>
    <w:rsid w:val="00382A71"/>
    <w:rsid w:val="0038323F"/>
    <w:rsid w:val="00391A00"/>
    <w:rsid w:val="003931AA"/>
    <w:rsid w:val="00394025"/>
    <w:rsid w:val="00397F04"/>
    <w:rsid w:val="003A108C"/>
    <w:rsid w:val="003A198F"/>
    <w:rsid w:val="003A2F26"/>
    <w:rsid w:val="003A4824"/>
    <w:rsid w:val="003A487E"/>
    <w:rsid w:val="003B35F2"/>
    <w:rsid w:val="003B3A67"/>
    <w:rsid w:val="003B4642"/>
    <w:rsid w:val="003C072A"/>
    <w:rsid w:val="003C2A91"/>
    <w:rsid w:val="003C4B18"/>
    <w:rsid w:val="003C5EBB"/>
    <w:rsid w:val="003D0D9B"/>
    <w:rsid w:val="003D13CE"/>
    <w:rsid w:val="003D2E38"/>
    <w:rsid w:val="003E1C6A"/>
    <w:rsid w:val="003E67F5"/>
    <w:rsid w:val="003F31DE"/>
    <w:rsid w:val="003F7C69"/>
    <w:rsid w:val="00405A93"/>
    <w:rsid w:val="00410724"/>
    <w:rsid w:val="00411CC1"/>
    <w:rsid w:val="00415712"/>
    <w:rsid w:val="004265C0"/>
    <w:rsid w:val="00427635"/>
    <w:rsid w:val="00434591"/>
    <w:rsid w:val="00442FA0"/>
    <w:rsid w:val="00446FAB"/>
    <w:rsid w:val="00447FAA"/>
    <w:rsid w:val="00457F5E"/>
    <w:rsid w:val="00461842"/>
    <w:rsid w:val="00462583"/>
    <w:rsid w:val="00462607"/>
    <w:rsid w:val="00464362"/>
    <w:rsid w:val="004670D9"/>
    <w:rsid w:val="00467924"/>
    <w:rsid w:val="00471E3E"/>
    <w:rsid w:val="004736C1"/>
    <w:rsid w:val="004746E2"/>
    <w:rsid w:val="00474817"/>
    <w:rsid w:val="0047516C"/>
    <w:rsid w:val="00476C78"/>
    <w:rsid w:val="0048059F"/>
    <w:rsid w:val="004840C0"/>
    <w:rsid w:val="004849C0"/>
    <w:rsid w:val="004915E3"/>
    <w:rsid w:val="00491E82"/>
    <w:rsid w:val="004A0C15"/>
    <w:rsid w:val="004A516F"/>
    <w:rsid w:val="004B2A26"/>
    <w:rsid w:val="004B50DF"/>
    <w:rsid w:val="004C08A3"/>
    <w:rsid w:val="004C1533"/>
    <w:rsid w:val="004C2541"/>
    <w:rsid w:val="004C279C"/>
    <w:rsid w:val="004C3F78"/>
    <w:rsid w:val="004C6FCF"/>
    <w:rsid w:val="004C73F0"/>
    <w:rsid w:val="004C77FA"/>
    <w:rsid w:val="004D4C54"/>
    <w:rsid w:val="004E19B5"/>
    <w:rsid w:val="004E4710"/>
    <w:rsid w:val="004E7B91"/>
    <w:rsid w:val="004F1013"/>
    <w:rsid w:val="004F1170"/>
    <w:rsid w:val="004F30DF"/>
    <w:rsid w:val="004F3EA0"/>
    <w:rsid w:val="004F7762"/>
    <w:rsid w:val="005020C6"/>
    <w:rsid w:val="005040DF"/>
    <w:rsid w:val="005042C7"/>
    <w:rsid w:val="00505011"/>
    <w:rsid w:val="0050578B"/>
    <w:rsid w:val="0051211B"/>
    <w:rsid w:val="00512861"/>
    <w:rsid w:val="005134D8"/>
    <w:rsid w:val="00513A2E"/>
    <w:rsid w:val="00517D3D"/>
    <w:rsid w:val="00520352"/>
    <w:rsid w:val="00524837"/>
    <w:rsid w:val="00531D47"/>
    <w:rsid w:val="005338BE"/>
    <w:rsid w:val="00536A49"/>
    <w:rsid w:val="005419FE"/>
    <w:rsid w:val="0054241F"/>
    <w:rsid w:val="005428B9"/>
    <w:rsid w:val="0054530C"/>
    <w:rsid w:val="00547CC7"/>
    <w:rsid w:val="00547F2D"/>
    <w:rsid w:val="00556CA2"/>
    <w:rsid w:val="00557026"/>
    <w:rsid w:val="005575C2"/>
    <w:rsid w:val="00563493"/>
    <w:rsid w:val="00563CE2"/>
    <w:rsid w:val="00571608"/>
    <w:rsid w:val="005727F4"/>
    <w:rsid w:val="00573FB1"/>
    <w:rsid w:val="00581BAE"/>
    <w:rsid w:val="00584916"/>
    <w:rsid w:val="005874F7"/>
    <w:rsid w:val="00592A02"/>
    <w:rsid w:val="00596D66"/>
    <w:rsid w:val="005A0456"/>
    <w:rsid w:val="005A28A9"/>
    <w:rsid w:val="005A71BA"/>
    <w:rsid w:val="005B44C6"/>
    <w:rsid w:val="005C4D65"/>
    <w:rsid w:val="005C62F5"/>
    <w:rsid w:val="005C63D4"/>
    <w:rsid w:val="005D155E"/>
    <w:rsid w:val="005D2C1E"/>
    <w:rsid w:val="005D390F"/>
    <w:rsid w:val="005E27E5"/>
    <w:rsid w:val="005E3435"/>
    <w:rsid w:val="005E359D"/>
    <w:rsid w:val="005E52C0"/>
    <w:rsid w:val="005E789D"/>
    <w:rsid w:val="005F501D"/>
    <w:rsid w:val="005F5EC3"/>
    <w:rsid w:val="005F6C61"/>
    <w:rsid w:val="006018B5"/>
    <w:rsid w:val="006025EF"/>
    <w:rsid w:val="00603109"/>
    <w:rsid w:val="00604DE7"/>
    <w:rsid w:val="00605A63"/>
    <w:rsid w:val="006112B6"/>
    <w:rsid w:val="00613285"/>
    <w:rsid w:val="00615595"/>
    <w:rsid w:val="0061581F"/>
    <w:rsid w:val="00617C55"/>
    <w:rsid w:val="00621A71"/>
    <w:rsid w:val="00621D58"/>
    <w:rsid w:val="006274FD"/>
    <w:rsid w:val="00634651"/>
    <w:rsid w:val="006406D4"/>
    <w:rsid w:val="00641053"/>
    <w:rsid w:val="00644181"/>
    <w:rsid w:val="006478B3"/>
    <w:rsid w:val="00647C65"/>
    <w:rsid w:val="00653C22"/>
    <w:rsid w:val="00653F46"/>
    <w:rsid w:val="006546A9"/>
    <w:rsid w:val="00661C8F"/>
    <w:rsid w:val="00667F0B"/>
    <w:rsid w:val="00672A42"/>
    <w:rsid w:val="00673228"/>
    <w:rsid w:val="00674924"/>
    <w:rsid w:val="0067543A"/>
    <w:rsid w:val="00681D81"/>
    <w:rsid w:val="00683F73"/>
    <w:rsid w:val="0068491E"/>
    <w:rsid w:val="00687F1D"/>
    <w:rsid w:val="00694410"/>
    <w:rsid w:val="006944D0"/>
    <w:rsid w:val="0069498F"/>
    <w:rsid w:val="00696C1A"/>
    <w:rsid w:val="006972D3"/>
    <w:rsid w:val="006A3F67"/>
    <w:rsid w:val="006A410B"/>
    <w:rsid w:val="006A593F"/>
    <w:rsid w:val="006A69DE"/>
    <w:rsid w:val="006A6ED5"/>
    <w:rsid w:val="006B0AE3"/>
    <w:rsid w:val="006B1C4F"/>
    <w:rsid w:val="006B2A57"/>
    <w:rsid w:val="006B6860"/>
    <w:rsid w:val="006C227B"/>
    <w:rsid w:val="006C6C02"/>
    <w:rsid w:val="006D3346"/>
    <w:rsid w:val="006D492B"/>
    <w:rsid w:val="006D5296"/>
    <w:rsid w:val="006D58BC"/>
    <w:rsid w:val="006D5B20"/>
    <w:rsid w:val="006E56E1"/>
    <w:rsid w:val="006E7CF2"/>
    <w:rsid w:val="006F2D04"/>
    <w:rsid w:val="006F4313"/>
    <w:rsid w:val="006F7A28"/>
    <w:rsid w:val="0070313D"/>
    <w:rsid w:val="007129E0"/>
    <w:rsid w:val="007154B4"/>
    <w:rsid w:val="007159BE"/>
    <w:rsid w:val="00715A31"/>
    <w:rsid w:val="00716B40"/>
    <w:rsid w:val="007239BE"/>
    <w:rsid w:val="00724473"/>
    <w:rsid w:val="0072780A"/>
    <w:rsid w:val="00727912"/>
    <w:rsid w:val="00735821"/>
    <w:rsid w:val="00737DD1"/>
    <w:rsid w:val="00740C1A"/>
    <w:rsid w:val="00742D40"/>
    <w:rsid w:val="007464BF"/>
    <w:rsid w:val="007478A2"/>
    <w:rsid w:val="00754431"/>
    <w:rsid w:val="00756AB2"/>
    <w:rsid w:val="00760E58"/>
    <w:rsid w:val="00762326"/>
    <w:rsid w:val="00764ADF"/>
    <w:rsid w:val="00776E12"/>
    <w:rsid w:val="007810DC"/>
    <w:rsid w:val="00784068"/>
    <w:rsid w:val="00786683"/>
    <w:rsid w:val="00786D96"/>
    <w:rsid w:val="00787C6A"/>
    <w:rsid w:val="007929B9"/>
    <w:rsid w:val="00792DCD"/>
    <w:rsid w:val="00797B5C"/>
    <w:rsid w:val="00797F98"/>
    <w:rsid w:val="007A1D4D"/>
    <w:rsid w:val="007A5813"/>
    <w:rsid w:val="007A66C2"/>
    <w:rsid w:val="007A679F"/>
    <w:rsid w:val="007B48E5"/>
    <w:rsid w:val="007B4C56"/>
    <w:rsid w:val="007B4E02"/>
    <w:rsid w:val="007C03EE"/>
    <w:rsid w:val="007C2B11"/>
    <w:rsid w:val="007C6ACE"/>
    <w:rsid w:val="007C762D"/>
    <w:rsid w:val="007D28A2"/>
    <w:rsid w:val="007E4E7E"/>
    <w:rsid w:val="007E6E16"/>
    <w:rsid w:val="007E77CC"/>
    <w:rsid w:val="007F198A"/>
    <w:rsid w:val="007F2563"/>
    <w:rsid w:val="007F283D"/>
    <w:rsid w:val="007F3733"/>
    <w:rsid w:val="007F549A"/>
    <w:rsid w:val="00800D7E"/>
    <w:rsid w:val="00805F3D"/>
    <w:rsid w:val="008077F7"/>
    <w:rsid w:val="00810984"/>
    <w:rsid w:val="00812428"/>
    <w:rsid w:val="0081490E"/>
    <w:rsid w:val="008155BF"/>
    <w:rsid w:val="00815D59"/>
    <w:rsid w:val="00816DB7"/>
    <w:rsid w:val="00824E2D"/>
    <w:rsid w:val="008264FE"/>
    <w:rsid w:val="0083105E"/>
    <w:rsid w:val="00832F89"/>
    <w:rsid w:val="008333C6"/>
    <w:rsid w:val="008362E5"/>
    <w:rsid w:val="008368F8"/>
    <w:rsid w:val="0084289D"/>
    <w:rsid w:val="00852BD1"/>
    <w:rsid w:val="008544A3"/>
    <w:rsid w:val="00863E29"/>
    <w:rsid w:val="00863E81"/>
    <w:rsid w:val="00867E81"/>
    <w:rsid w:val="008715BA"/>
    <w:rsid w:val="00872880"/>
    <w:rsid w:val="0087341C"/>
    <w:rsid w:val="00873EDC"/>
    <w:rsid w:val="00877B72"/>
    <w:rsid w:val="0088040C"/>
    <w:rsid w:val="0088076E"/>
    <w:rsid w:val="00883EFC"/>
    <w:rsid w:val="008935B6"/>
    <w:rsid w:val="00894AB9"/>
    <w:rsid w:val="008A1759"/>
    <w:rsid w:val="008A3A26"/>
    <w:rsid w:val="008A3C6B"/>
    <w:rsid w:val="008B7C75"/>
    <w:rsid w:val="008B7D2E"/>
    <w:rsid w:val="008C431D"/>
    <w:rsid w:val="008C5BCB"/>
    <w:rsid w:val="008D013F"/>
    <w:rsid w:val="008D2482"/>
    <w:rsid w:val="008D300B"/>
    <w:rsid w:val="008D34BB"/>
    <w:rsid w:val="008D5304"/>
    <w:rsid w:val="008D69FB"/>
    <w:rsid w:val="008D7E20"/>
    <w:rsid w:val="008E2000"/>
    <w:rsid w:val="008F1079"/>
    <w:rsid w:val="008F204B"/>
    <w:rsid w:val="008F6249"/>
    <w:rsid w:val="008F7D31"/>
    <w:rsid w:val="00900737"/>
    <w:rsid w:val="00907B88"/>
    <w:rsid w:val="00914D85"/>
    <w:rsid w:val="00917E27"/>
    <w:rsid w:val="00941351"/>
    <w:rsid w:val="009431B9"/>
    <w:rsid w:val="0094658B"/>
    <w:rsid w:val="009472A3"/>
    <w:rsid w:val="00950A4E"/>
    <w:rsid w:val="00950FF1"/>
    <w:rsid w:val="00957B5A"/>
    <w:rsid w:val="00957CC8"/>
    <w:rsid w:val="0096061E"/>
    <w:rsid w:val="009653CB"/>
    <w:rsid w:val="0096754D"/>
    <w:rsid w:val="00970BAF"/>
    <w:rsid w:val="00972543"/>
    <w:rsid w:val="009741C8"/>
    <w:rsid w:val="009768F2"/>
    <w:rsid w:val="00993FDB"/>
    <w:rsid w:val="00996903"/>
    <w:rsid w:val="009A0F3F"/>
    <w:rsid w:val="009A22C7"/>
    <w:rsid w:val="009A6876"/>
    <w:rsid w:val="009B0EFA"/>
    <w:rsid w:val="009B1E35"/>
    <w:rsid w:val="009B2196"/>
    <w:rsid w:val="009C0960"/>
    <w:rsid w:val="009C0ABC"/>
    <w:rsid w:val="009C0DB3"/>
    <w:rsid w:val="009C34D7"/>
    <w:rsid w:val="009C5C74"/>
    <w:rsid w:val="009C6937"/>
    <w:rsid w:val="009C76B2"/>
    <w:rsid w:val="009D0A60"/>
    <w:rsid w:val="009D1027"/>
    <w:rsid w:val="009D12ED"/>
    <w:rsid w:val="009E5871"/>
    <w:rsid w:val="009E66F4"/>
    <w:rsid w:val="009F1EF9"/>
    <w:rsid w:val="009F51EB"/>
    <w:rsid w:val="00A0343A"/>
    <w:rsid w:val="00A04CA6"/>
    <w:rsid w:val="00A108FF"/>
    <w:rsid w:val="00A1199B"/>
    <w:rsid w:val="00A12B40"/>
    <w:rsid w:val="00A239EE"/>
    <w:rsid w:val="00A241FE"/>
    <w:rsid w:val="00A25B89"/>
    <w:rsid w:val="00A26D4E"/>
    <w:rsid w:val="00A30407"/>
    <w:rsid w:val="00A30970"/>
    <w:rsid w:val="00A31831"/>
    <w:rsid w:val="00A334B8"/>
    <w:rsid w:val="00A351C2"/>
    <w:rsid w:val="00A36DB4"/>
    <w:rsid w:val="00A37EC4"/>
    <w:rsid w:val="00A42E9D"/>
    <w:rsid w:val="00A5727F"/>
    <w:rsid w:val="00A611D8"/>
    <w:rsid w:val="00A6161D"/>
    <w:rsid w:val="00A63F99"/>
    <w:rsid w:val="00A66CB8"/>
    <w:rsid w:val="00A76185"/>
    <w:rsid w:val="00A765E4"/>
    <w:rsid w:val="00A7725F"/>
    <w:rsid w:val="00A81A3A"/>
    <w:rsid w:val="00A8420A"/>
    <w:rsid w:val="00A845F3"/>
    <w:rsid w:val="00A84DB5"/>
    <w:rsid w:val="00A91BD7"/>
    <w:rsid w:val="00A965B5"/>
    <w:rsid w:val="00A968DA"/>
    <w:rsid w:val="00AA1B51"/>
    <w:rsid w:val="00AB106C"/>
    <w:rsid w:val="00AB7B70"/>
    <w:rsid w:val="00AC732E"/>
    <w:rsid w:val="00AD1B77"/>
    <w:rsid w:val="00AD37C5"/>
    <w:rsid w:val="00AD6DA8"/>
    <w:rsid w:val="00AE2859"/>
    <w:rsid w:val="00AF05E4"/>
    <w:rsid w:val="00AF063E"/>
    <w:rsid w:val="00AF415B"/>
    <w:rsid w:val="00B1200B"/>
    <w:rsid w:val="00B22BD4"/>
    <w:rsid w:val="00B26E85"/>
    <w:rsid w:val="00B273ED"/>
    <w:rsid w:val="00B34530"/>
    <w:rsid w:val="00B376AB"/>
    <w:rsid w:val="00B40138"/>
    <w:rsid w:val="00B427FD"/>
    <w:rsid w:val="00B42B99"/>
    <w:rsid w:val="00B473A7"/>
    <w:rsid w:val="00B52B8A"/>
    <w:rsid w:val="00B540DE"/>
    <w:rsid w:val="00B54A10"/>
    <w:rsid w:val="00B633A5"/>
    <w:rsid w:val="00B71466"/>
    <w:rsid w:val="00B73856"/>
    <w:rsid w:val="00B74ED7"/>
    <w:rsid w:val="00B80F17"/>
    <w:rsid w:val="00B81B61"/>
    <w:rsid w:val="00B820DF"/>
    <w:rsid w:val="00B840BF"/>
    <w:rsid w:val="00B8673B"/>
    <w:rsid w:val="00B900F2"/>
    <w:rsid w:val="00B951C4"/>
    <w:rsid w:val="00BA3FD4"/>
    <w:rsid w:val="00BA4B97"/>
    <w:rsid w:val="00BA70D5"/>
    <w:rsid w:val="00BB3BE7"/>
    <w:rsid w:val="00BB5FA8"/>
    <w:rsid w:val="00BC0FB0"/>
    <w:rsid w:val="00BC24C1"/>
    <w:rsid w:val="00BC301A"/>
    <w:rsid w:val="00BC3861"/>
    <w:rsid w:val="00BC4861"/>
    <w:rsid w:val="00BD0080"/>
    <w:rsid w:val="00BD2188"/>
    <w:rsid w:val="00BD65FD"/>
    <w:rsid w:val="00BE688F"/>
    <w:rsid w:val="00C03C5E"/>
    <w:rsid w:val="00C04041"/>
    <w:rsid w:val="00C1564C"/>
    <w:rsid w:val="00C20346"/>
    <w:rsid w:val="00C20711"/>
    <w:rsid w:val="00C20BA0"/>
    <w:rsid w:val="00C26EB5"/>
    <w:rsid w:val="00C2744D"/>
    <w:rsid w:val="00C33060"/>
    <w:rsid w:val="00C52747"/>
    <w:rsid w:val="00C52B69"/>
    <w:rsid w:val="00C546C7"/>
    <w:rsid w:val="00C603CC"/>
    <w:rsid w:val="00C62A32"/>
    <w:rsid w:val="00C62E4E"/>
    <w:rsid w:val="00C65833"/>
    <w:rsid w:val="00C659D9"/>
    <w:rsid w:val="00C6622B"/>
    <w:rsid w:val="00C73276"/>
    <w:rsid w:val="00C73F6C"/>
    <w:rsid w:val="00C74043"/>
    <w:rsid w:val="00C8310F"/>
    <w:rsid w:val="00C93EBE"/>
    <w:rsid w:val="00C94362"/>
    <w:rsid w:val="00C961A2"/>
    <w:rsid w:val="00CA4E3D"/>
    <w:rsid w:val="00CB79BE"/>
    <w:rsid w:val="00CC2C00"/>
    <w:rsid w:val="00CC67E0"/>
    <w:rsid w:val="00CD4C7E"/>
    <w:rsid w:val="00CD66DF"/>
    <w:rsid w:val="00CD6F54"/>
    <w:rsid w:val="00CE0995"/>
    <w:rsid w:val="00CE4112"/>
    <w:rsid w:val="00CE6A4E"/>
    <w:rsid w:val="00CF1793"/>
    <w:rsid w:val="00CF2031"/>
    <w:rsid w:val="00CF4CDA"/>
    <w:rsid w:val="00CF6730"/>
    <w:rsid w:val="00D00038"/>
    <w:rsid w:val="00D130AD"/>
    <w:rsid w:val="00D23F77"/>
    <w:rsid w:val="00D3281A"/>
    <w:rsid w:val="00D32C7B"/>
    <w:rsid w:val="00D35E34"/>
    <w:rsid w:val="00D40D41"/>
    <w:rsid w:val="00D451AE"/>
    <w:rsid w:val="00D47F1F"/>
    <w:rsid w:val="00D526CF"/>
    <w:rsid w:val="00D55CED"/>
    <w:rsid w:val="00D612C3"/>
    <w:rsid w:val="00D64D0E"/>
    <w:rsid w:val="00D75D6D"/>
    <w:rsid w:val="00D7776C"/>
    <w:rsid w:val="00D84AF5"/>
    <w:rsid w:val="00D84C0E"/>
    <w:rsid w:val="00D92583"/>
    <w:rsid w:val="00DA2E28"/>
    <w:rsid w:val="00DA394F"/>
    <w:rsid w:val="00DA6151"/>
    <w:rsid w:val="00DD0DFE"/>
    <w:rsid w:val="00DD10EE"/>
    <w:rsid w:val="00DD1122"/>
    <w:rsid w:val="00DE593E"/>
    <w:rsid w:val="00DF57F8"/>
    <w:rsid w:val="00E078C1"/>
    <w:rsid w:val="00E07DD6"/>
    <w:rsid w:val="00E12669"/>
    <w:rsid w:val="00E1474F"/>
    <w:rsid w:val="00E1496A"/>
    <w:rsid w:val="00E26548"/>
    <w:rsid w:val="00E31120"/>
    <w:rsid w:val="00E34E44"/>
    <w:rsid w:val="00E36278"/>
    <w:rsid w:val="00E37B41"/>
    <w:rsid w:val="00E37D28"/>
    <w:rsid w:val="00E4150B"/>
    <w:rsid w:val="00E426F5"/>
    <w:rsid w:val="00E454A6"/>
    <w:rsid w:val="00E501C9"/>
    <w:rsid w:val="00E503BD"/>
    <w:rsid w:val="00E538D0"/>
    <w:rsid w:val="00E565DE"/>
    <w:rsid w:val="00E63016"/>
    <w:rsid w:val="00E64AAC"/>
    <w:rsid w:val="00E7516A"/>
    <w:rsid w:val="00E77670"/>
    <w:rsid w:val="00E77AB3"/>
    <w:rsid w:val="00E85233"/>
    <w:rsid w:val="00E921F1"/>
    <w:rsid w:val="00E92356"/>
    <w:rsid w:val="00E9761E"/>
    <w:rsid w:val="00EA2C97"/>
    <w:rsid w:val="00EA4C5F"/>
    <w:rsid w:val="00EB1642"/>
    <w:rsid w:val="00EB2F1E"/>
    <w:rsid w:val="00EB300A"/>
    <w:rsid w:val="00EB4F55"/>
    <w:rsid w:val="00EB59FD"/>
    <w:rsid w:val="00EC033A"/>
    <w:rsid w:val="00EC332D"/>
    <w:rsid w:val="00EC4D45"/>
    <w:rsid w:val="00EC5BBF"/>
    <w:rsid w:val="00ED0B91"/>
    <w:rsid w:val="00ED52CA"/>
    <w:rsid w:val="00EE029A"/>
    <w:rsid w:val="00EE2BD6"/>
    <w:rsid w:val="00EE2E42"/>
    <w:rsid w:val="00EE3D64"/>
    <w:rsid w:val="00EE6799"/>
    <w:rsid w:val="00EF0938"/>
    <w:rsid w:val="00EF16B7"/>
    <w:rsid w:val="00EF41BC"/>
    <w:rsid w:val="00F0717A"/>
    <w:rsid w:val="00F07A9E"/>
    <w:rsid w:val="00F2253A"/>
    <w:rsid w:val="00F26122"/>
    <w:rsid w:val="00F30717"/>
    <w:rsid w:val="00F32B7E"/>
    <w:rsid w:val="00F42043"/>
    <w:rsid w:val="00F42D3B"/>
    <w:rsid w:val="00F44778"/>
    <w:rsid w:val="00F46848"/>
    <w:rsid w:val="00F47F4B"/>
    <w:rsid w:val="00F54A99"/>
    <w:rsid w:val="00F613AD"/>
    <w:rsid w:val="00F619DD"/>
    <w:rsid w:val="00F702BB"/>
    <w:rsid w:val="00F70C19"/>
    <w:rsid w:val="00F715D8"/>
    <w:rsid w:val="00F7595E"/>
    <w:rsid w:val="00F80BAE"/>
    <w:rsid w:val="00F84279"/>
    <w:rsid w:val="00F84728"/>
    <w:rsid w:val="00F917C1"/>
    <w:rsid w:val="00F920DE"/>
    <w:rsid w:val="00F97D99"/>
    <w:rsid w:val="00FA01B7"/>
    <w:rsid w:val="00FA06F0"/>
    <w:rsid w:val="00FA21A7"/>
    <w:rsid w:val="00FA64CC"/>
    <w:rsid w:val="00FB13E7"/>
    <w:rsid w:val="00FB209E"/>
    <w:rsid w:val="00FC11CB"/>
    <w:rsid w:val="00FC4BC2"/>
    <w:rsid w:val="00FC751F"/>
    <w:rsid w:val="00FC7A41"/>
    <w:rsid w:val="00FD0B11"/>
    <w:rsid w:val="00FD220A"/>
    <w:rsid w:val="00FD3F82"/>
    <w:rsid w:val="00FD4AFD"/>
    <w:rsid w:val="00FE53DC"/>
    <w:rsid w:val="00FE6FE1"/>
    <w:rsid w:val="00FF41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20932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Заголовок 1 Знак Знак,Заголовок 1 Знак Знак Знак,Заголовок 1 уровень,Название главы с нумерацией"/>
    <w:basedOn w:val="a"/>
    <w:link w:val="10"/>
    <w:uiPriority w:val="1"/>
    <w:qFormat/>
    <w:rsid w:val="000D3196"/>
    <w:pPr>
      <w:widowControl w:val="0"/>
      <w:autoSpaceDE w:val="0"/>
      <w:autoSpaceDN w:val="0"/>
      <w:spacing w:after="0" w:line="240" w:lineRule="auto"/>
      <w:outlineLvl w:val="0"/>
    </w:pPr>
    <w:rPr>
      <w:rFonts w:ascii="Times New Roman" w:eastAsia="Times New Roman" w:hAnsi="Times New Roman" w:cs="Times New Roman"/>
      <w:b/>
      <w:bCs/>
      <w:sz w:val="26"/>
      <w:szCs w:val="26"/>
    </w:rPr>
  </w:style>
  <w:style w:type="paragraph" w:styleId="2">
    <w:name w:val="heading 2"/>
    <w:aliases w:val="Заг 2,Знак2,Знак2 Знак, Знак2, Знак2 Знак"/>
    <w:basedOn w:val="a"/>
    <w:next w:val="a"/>
    <w:link w:val="20"/>
    <w:uiPriority w:val="99"/>
    <w:unhideWhenUsed/>
    <w:qFormat/>
    <w:rsid w:val="00D23F7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AB7B7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 Знак Знак Знак1,Заголовок 1 Знак Знак Знак Знак,Заголовок 1 уровень Знак,Название главы с нумерацией Знак"/>
    <w:basedOn w:val="a0"/>
    <w:link w:val="1"/>
    <w:uiPriority w:val="1"/>
    <w:rsid w:val="000D3196"/>
    <w:rPr>
      <w:rFonts w:ascii="Times New Roman" w:eastAsia="Times New Roman" w:hAnsi="Times New Roman" w:cs="Times New Roman"/>
      <w:b/>
      <w:bCs/>
      <w:sz w:val="26"/>
      <w:szCs w:val="26"/>
    </w:rPr>
  </w:style>
  <w:style w:type="table" w:customStyle="1" w:styleId="TableNormal">
    <w:name w:val="Table Normal"/>
    <w:uiPriority w:val="2"/>
    <w:semiHidden/>
    <w:unhideWhenUsed/>
    <w:qFormat/>
    <w:rsid w:val="000D319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0D3196"/>
    <w:pPr>
      <w:widowControl w:val="0"/>
      <w:autoSpaceDE w:val="0"/>
      <w:autoSpaceDN w:val="0"/>
      <w:spacing w:after="0" w:line="240" w:lineRule="auto"/>
    </w:pPr>
    <w:rPr>
      <w:rFonts w:ascii="Times New Roman" w:eastAsia="Times New Roman" w:hAnsi="Times New Roman" w:cs="Times New Roman"/>
      <w:sz w:val="26"/>
      <w:szCs w:val="26"/>
    </w:rPr>
  </w:style>
  <w:style w:type="character" w:customStyle="1" w:styleId="a4">
    <w:name w:val="Основной текст Знак"/>
    <w:basedOn w:val="a0"/>
    <w:link w:val="a3"/>
    <w:uiPriority w:val="1"/>
    <w:rsid w:val="000D3196"/>
    <w:rPr>
      <w:rFonts w:ascii="Times New Roman" w:eastAsia="Times New Roman" w:hAnsi="Times New Roman" w:cs="Times New Roman"/>
      <w:sz w:val="26"/>
      <w:szCs w:val="26"/>
    </w:rPr>
  </w:style>
  <w:style w:type="paragraph" w:styleId="a5">
    <w:name w:val="List Paragraph"/>
    <w:aliases w:val="Введение,3_Абзац списка,СПИСКИ,List Paragraph,Bullet List,FooterText,numbered,Галочки,Текст 2-й уровень,ПАРАГРАФ,Абзац списка11,Абзац вправо-1"/>
    <w:basedOn w:val="a"/>
    <w:link w:val="a6"/>
    <w:uiPriority w:val="1"/>
    <w:qFormat/>
    <w:rsid w:val="000D3196"/>
    <w:pPr>
      <w:widowControl w:val="0"/>
      <w:autoSpaceDE w:val="0"/>
      <w:autoSpaceDN w:val="0"/>
      <w:spacing w:after="0" w:line="240" w:lineRule="auto"/>
      <w:ind w:left="480" w:firstLine="141"/>
    </w:pPr>
    <w:rPr>
      <w:rFonts w:ascii="Times New Roman" w:eastAsia="Times New Roman" w:hAnsi="Times New Roman" w:cs="Times New Roman"/>
    </w:rPr>
  </w:style>
  <w:style w:type="paragraph" w:customStyle="1" w:styleId="TableParagraph">
    <w:name w:val="Table Paragraph"/>
    <w:basedOn w:val="a"/>
    <w:uiPriority w:val="1"/>
    <w:qFormat/>
    <w:rsid w:val="000D3196"/>
    <w:pPr>
      <w:widowControl w:val="0"/>
      <w:autoSpaceDE w:val="0"/>
      <w:autoSpaceDN w:val="0"/>
      <w:spacing w:after="0" w:line="240" w:lineRule="auto"/>
      <w:ind w:left="107"/>
    </w:pPr>
    <w:rPr>
      <w:rFonts w:ascii="Times New Roman" w:eastAsia="Times New Roman" w:hAnsi="Times New Roman" w:cs="Times New Roman"/>
    </w:rPr>
  </w:style>
  <w:style w:type="paragraph" w:styleId="a7">
    <w:name w:val="caption"/>
    <w:aliases w:val="Знак1,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Знак"/>
    <w:basedOn w:val="a"/>
    <w:next w:val="a"/>
    <w:link w:val="21"/>
    <w:qFormat/>
    <w:rsid w:val="000D3196"/>
    <w:pPr>
      <w:widowControl w:val="0"/>
      <w:shd w:val="clear" w:color="auto" w:fill="FFFFFF"/>
      <w:autoSpaceDE w:val="0"/>
      <w:autoSpaceDN w:val="0"/>
      <w:adjustRightInd w:val="0"/>
      <w:spacing w:before="346" w:after="0" w:line="360" w:lineRule="exact"/>
      <w:ind w:right="3118"/>
      <w:jc w:val="center"/>
    </w:pPr>
    <w:rPr>
      <w:rFonts w:ascii="Times New Roman" w:eastAsia="Times New Roman" w:hAnsi="Times New Roman" w:cs="Arial"/>
      <w:color w:val="000000"/>
      <w:spacing w:val="8"/>
      <w:sz w:val="32"/>
      <w:szCs w:val="34"/>
      <w:lang w:eastAsia="ru-RU"/>
    </w:rPr>
  </w:style>
  <w:style w:type="paragraph" w:styleId="a8">
    <w:name w:val="No Spacing"/>
    <w:uiPriority w:val="1"/>
    <w:qFormat/>
    <w:rsid w:val="000D3196"/>
    <w:pPr>
      <w:spacing w:after="0" w:line="240" w:lineRule="auto"/>
    </w:pPr>
    <w:rPr>
      <w:rFonts w:ascii="Times New Roman" w:eastAsia="Times New Roman" w:hAnsi="Times New Roman" w:cs="Times New Roman"/>
      <w:sz w:val="24"/>
      <w:szCs w:val="24"/>
      <w:lang w:eastAsia="ru-RU"/>
    </w:rPr>
  </w:style>
  <w:style w:type="paragraph" w:styleId="a9">
    <w:name w:val="header"/>
    <w:basedOn w:val="a"/>
    <w:link w:val="aa"/>
    <w:uiPriority w:val="99"/>
    <w:unhideWhenUsed/>
    <w:rsid w:val="000D319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0D3196"/>
  </w:style>
  <w:style w:type="paragraph" w:styleId="ab">
    <w:name w:val="footer"/>
    <w:basedOn w:val="a"/>
    <w:link w:val="ac"/>
    <w:uiPriority w:val="99"/>
    <w:unhideWhenUsed/>
    <w:rsid w:val="000D319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0D3196"/>
  </w:style>
  <w:style w:type="table" w:customStyle="1" w:styleId="TableNormal1">
    <w:name w:val="Table Normal1"/>
    <w:uiPriority w:val="2"/>
    <w:semiHidden/>
    <w:unhideWhenUsed/>
    <w:qFormat/>
    <w:rsid w:val="004F3EA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d">
    <w:name w:val="Balloon Text"/>
    <w:basedOn w:val="a"/>
    <w:link w:val="ae"/>
    <w:uiPriority w:val="99"/>
    <w:semiHidden/>
    <w:unhideWhenUsed/>
    <w:rsid w:val="00D75D6D"/>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D75D6D"/>
    <w:rPr>
      <w:rFonts w:ascii="Tahoma" w:hAnsi="Tahoma" w:cs="Tahoma"/>
      <w:sz w:val="16"/>
      <w:szCs w:val="16"/>
    </w:rPr>
  </w:style>
  <w:style w:type="paragraph" w:styleId="af">
    <w:name w:val="Normal (Web)"/>
    <w:basedOn w:val="a"/>
    <w:uiPriority w:val="99"/>
    <w:qFormat/>
    <w:rsid w:val="00B8673B"/>
    <w:pPr>
      <w:widowControl w:val="0"/>
      <w:suppressAutoHyphens/>
      <w:spacing w:beforeAutospacing="1" w:afterAutospacing="1"/>
      <w:jc w:val="both"/>
    </w:pPr>
    <w:rPr>
      <w:rFonts w:ascii="Times New Roman" w:eastAsia="Times New Roman" w:hAnsi="Times New Roman" w:cs="Times New Roman"/>
      <w:sz w:val="24"/>
      <w:szCs w:val="24"/>
      <w:lang w:eastAsia="ru-RU"/>
    </w:rPr>
  </w:style>
  <w:style w:type="character" w:customStyle="1" w:styleId="20">
    <w:name w:val="Заголовок 2 Знак"/>
    <w:aliases w:val="Заг 2 Знак,Знак2 Знак1,Знак2 Знак Знак, Знак2 Знак1, Знак2 Знак Знак"/>
    <w:basedOn w:val="a0"/>
    <w:link w:val="2"/>
    <w:uiPriority w:val="99"/>
    <w:rsid w:val="00D23F77"/>
    <w:rPr>
      <w:rFonts w:asciiTheme="majorHAnsi" w:eastAsiaTheme="majorEastAsia" w:hAnsiTheme="majorHAnsi" w:cstheme="majorBidi"/>
      <w:color w:val="2E74B5" w:themeColor="accent1" w:themeShade="BF"/>
      <w:sz w:val="26"/>
      <w:szCs w:val="26"/>
    </w:rPr>
  </w:style>
  <w:style w:type="paragraph" w:styleId="af0">
    <w:name w:val="Title"/>
    <w:basedOn w:val="a"/>
    <w:next w:val="a3"/>
    <w:link w:val="af1"/>
    <w:uiPriority w:val="10"/>
    <w:qFormat/>
    <w:rsid w:val="00D23F77"/>
    <w:pPr>
      <w:suppressAutoHyphens/>
      <w:spacing w:before="300" w:after="200"/>
      <w:contextualSpacing/>
    </w:pPr>
    <w:rPr>
      <w:sz w:val="48"/>
      <w:szCs w:val="48"/>
    </w:rPr>
  </w:style>
  <w:style w:type="character" w:customStyle="1" w:styleId="af1">
    <w:name w:val="Название Знак"/>
    <w:basedOn w:val="a0"/>
    <w:link w:val="af0"/>
    <w:uiPriority w:val="10"/>
    <w:rsid w:val="00D23F77"/>
    <w:rPr>
      <w:sz w:val="48"/>
      <w:szCs w:val="48"/>
    </w:rPr>
  </w:style>
  <w:style w:type="paragraph" w:customStyle="1" w:styleId="futurismarkdown-paragraph">
    <w:name w:val="futurismarkdown-paragraph"/>
    <w:basedOn w:val="a"/>
    <w:rsid w:val="00A91B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basedOn w:val="a0"/>
    <w:uiPriority w:val="22"/>
    <w:qFormat/>
    <w:rsid w:val="00A91BD7"/>
    <w:rPr>
      <w:b/>
      <w:bCs/>
    </w:rPr>
  </w:style>
  <w:style w:type="paragraph" w:customStyle="1" w:styleId="futurismarkdown-listitem">
    <w:name w:val="futurismarkdown-listitem"/>
    <w:basedOn w:val="a"/>
    <w:rsid w:val="00A91B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3">
    <w:name w:val="Hyperlink"/>
    <w:basedOn w:val="a0"/>
    <w:uiPriority w:val="99"/>
    <w:unhideWhenUsed/>
    <w:rsid w:val="00A91BD7"/>
    <w:rPr>
      <w:color w:val="0000FF"/>
      <w:u w:val="single"/>
    </w:rPr>
  </w:style>
  <w:style w:type="paragraph" w:styleId="af4">
    <w:name w:val="TOC Heading"/>
    <w:basedOn w:val="1"/>
    <w:next w:val="a"/>
    <w:uiPriority w:val="39"/>
    <w:unhideWhenUsed/>
    <w:qFormat/>
    <w:rsid w:val="00E4150B"/>
    <w:pPr>
      <w:keepNext/>
      <w:keepLines/>
      <w:widowControl/>
      <w:autoSpaceDE/>
      <w:autoSpaceDN/>
      <w:spacing w:before="240" w:line="259" w:lineRule="auto"/>
      <w:outlineLvl w:val="9"/>
    </w:pPr>
    <w:rPr>
      <w:rFonts w:asciiTheme="majorHAnsi" w:eastAsiaTheme="majorEastAsia" w:hAnsiTheme="majorHAnsi" w:cstheme="majorBidi"/>
      <w:b w:val="0"/>
      <w:bCs w:val="0"/>
      <w:color w:val="2E74B5" w:themeColor="accent1" w:themeShade="BF"/>
      <w:sz w:val="32"/>
      <w:szCs w:val="32"/>
      <w:lang w:eastAsia="ru-RU"/>
    </w:rPr>
  </w:style>
  <w:style w:type="paragraph" w:styleId="11">
    <w:name w:val="toc 1"/>
    <w:basedOn w:val="a"/>
    <w:next w:val="a"/>
    <w:autoRedefine/>
    <w:uiPriority w:val="39"/>
    <w:unhideWhenUsed/>
    <w:rsid w:val="002B3233"/>
    <w:pPr>
      <w:tabs>
        <w:tab w:val="left" w:pos="426"/>
        <w:tab w:val="left" w:pos="709"/>
        <w:tab w:val="left" w:pos="851"/>
        <w:tab w:val="left" w:pos="1100"/>
        <w:tab w:val="right" w:leader="dot" w:pos="9487"/>
      </w:tabs>
      <w:spacing w:after="0" w:line="276" w:lineRule="auto"/>
      <w:jc w:val="both"/>
    </w:pPr>
    <w:rPr>
      <w:rFonts w:ascii="Times New Roman" w:eastAsia="Times New Roman" w:hAnsi="Times New Roman" w:cs="Times New Roman"/>
      <w:noProof/>
    </w:rPr>
  </w:style>
  <w:style w:type="paragraph" w:styleId="22">
    <w:name w:val="toc 2"/>
    <w:basedOn w:val="a"/>
    <w:next w:val="a"/>
    <w:autoRedefine/>
    <w:uiPriority w:val="39"/>
    <w:unhideWhenUsed/>
    <w:rsid w:val="00AD37C5"/>
    <w:pPr>
      <w:spacing w:after="100"/>
      <w:ind w:left="220"/>
    </w:pPr>
    <w:rPr>
      <w:rFonts w:eastAsiaTheme="minorEastAsia" w:cs="Times New Roman"/>
      <w:lang w:eastAsia="ru-RU"/>
    </w:rPr>
  </w:style>
  <w:style w:type="paragraph" w:styleId="31">
    <w:name w:val="toc 3"/>
    <w:basedOn w:val="a"/>
    <w:next w:val="a"/>
    <w:autoRedefine/>
    <w:uiPriority w:val="39"/>
    <w:unhideWhenUsed/>
    <w:rsid w:val="00AD37C5"/>
    <w:pPr>
      <w:spacing w:after="100"/>
      <w:ind w:left="440"/>
    </w:pPr>
    <w:rPr>
      <w:rFonts w:eastAsiaTheme="minorEastAsia" w:cs="Times New Roman"/>
      <w:lang w:eastAsia="ru-RU"/>
    </w:rPr>
  </w:style>
  <w:style w:type="paragraph" w:styleId="af5">
    <w:name w:val="footnote text"/>
    <w:basedOn w:val="a"/>
    <w:link w:val="af6"/>
    <w:unhideWhenUsed/>
    <w:rsid w:val="00584916"/>
    <w:pPr>
      <w:spacing w:after="0" w:line="240" w:lineRule="auto"/>
    </w:pPr>
    <w:rPr>
      <w:sz w:val="20"/>
      <w:szCs w:val="20"/>
    </w:rPr>
  </w:style>
  <w:style w:type="character" w:customStyle="1" w:styleId="af6">
    <w:name w:val="Текст сноски Знак"/>
    <w:basedOn w:val="a0"/>
    <w:link w:val="af5"/>
    <w:rsid w:val="00584916"/>
    <w:rPr>
      <w:sz w:val="20"/>
      <w:szCs w:val="20"/>
    </w:rPr>
  </w:style>
  <w:style w:type="character" w:styleId="af7">
    <w:name w:val="footnote reference"/>
    <w:basedOn w:val="a0"/>
    <w:unhideWhenUsed/>
    <w:rsid w:val="00584916"/>
    <w:rPr>
      <w:vertAlign w:val="superscript"/>
    </w:rPr>
  </w:style>
  <w:style w:type="paragraph" w:customStyle="1" w:styleId="af8">
    <w:name w:val="_Перечень"/>
    <w:basedOn w:val="a"/>
    <w:rsid w:val="004265C0"/>
    <w:pPr>
      <w:tabs>
        <w:tab w:val="left" w:pos="1418"/>
      </w:tabs>
      <w:spacing w:after="0" w:line="240" w:lineRule="auto"/>
      <w:ind w:left="1418" w:hanging="709"/>
      <w:jc w:val="both"/>
    </w:pPr>
    <w:rPr>
      <w:rFonts w:ascii="Times New Roman" w:eastAsia="Times New Roman" w:hAnsi="Times New Roman" w:cs="Times New Roman"/>
      <w:sz w:val="24"/>
      <w:szCs w:val="24"/>
      <w:lang w:eastAsia="ru-RU"/>
    </w:rPr>
  </w:style>
  <w:style w:type="paragraph" w:customStyle="1" w:styleId="formattext">
    <w:name w:val="formattext"/>
    <w:basedOn w:val="a"/>
    <w:rsid w:val="00AF415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1">
    <w:name w:val="Название объекта Знак2"/>
    <w:aliases w:val="Знак1 Знак,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1 Знак1,Знак Знак1"/>
    <w:link w:val="a7"/>
    <w:uiPriority w:val="35"/>
    <w:locked/>
    <w:rsid w:val="007239BE"/>
    <w:rPr>
      <w:rFonts w:ascii="Times New Roman" w:eastAsia="Times New Roman" w:hAnsi="Times New Roman" w:cs="Arial"/>
      <w:color w:val="000000"/>
      <w:spacing w:val="8"/>
      <w:sz w:val="32"/>
      <w:szCs w:val="34"/>
      <w:shd w:val="clear" w:color="auto" w:fill="FFFFFF"/>
      <w:lang w:eastAsia="ru-RU"/>
    </w:rPr>
  </w:style>
  <w:style w:type="paragraph" w:customStyle="1" w:styleId="af9">
    <w:name w:val="КАТ_обычный"/>
    <w:basedOn w:val="a"/>
    <w:qFormat/>
    <w:rsid w:val="007239BE"/>
    <w:pPr>
      <w:widowControl w:val="0"/>
      <w:spacing w:after="0" w:line="276" w:lineRule="auto"/>
      <w:ind w:firstLine="709"/>
      <w:jc w:val="both"/>
    </w:pPr>
    <w:rPr>
      <w:rFonts w:ascii="Times New Roman" w:eastAsia="Times New Roman" w:hAnsi="Times New Roman" w:cs="Times New Roman"/>
      <w:sz w:val="24"/>
      <w:lang w:eastAsia="ru-RU"/>
    </w:rPr>
  </w:style>
  <w:style w:type="table" w:styleId="afa">
    <w:name w:val="Table Grid"/>
    <w:basedOn w:val="a1"/>
    <w:uiPriority w:val="59"/>
    <w:rsid w:val="00A04CA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b">
    <w:name w:val="Обычный (веб) Знак"/>
    <w:uiPriority w:val="99"/>
    <w:qFormat/>
    <w:rsid w:val="00E078C1"/>
    <w:rPr>
      <w:rFonts w:ascii="Times New Roman" w:eastAsia="Times New Roman" w:hAnsi="Times New Roman" w:cs="Times New Roman"/>
      <w:sz w:val="24"/>
      <w:szCs w:val="24"/>
      <w:lang w:eastAsia="ru-RU"/>
    </w:rPr>
  </w:style>
  <w:style w:type="character" w:customStyle="1" w:styleId="afc">
    <w:name w:val="Название таблицы Знак"/>
    <w:aliases w:val="Таблица - Название объекта Знак,!! Object Novogor !! Знак,Знак Знак,Caption Char1 Char1 Char Char Знак,Caption Char Char2 Char1 Char Char Знак,Caption Char Char Char Char Char1 Char1 Char Char1 Char Знак"/>
    <w:basedOn w:val="a0"/>
    <w:rsid w:val="00B26E85"/>
    <w:rPr>
      <w:rFonts w:ascii="Times New Roman" w:eastAsia="Times New Roman" w:hAnsi="Times New Roman" w:cs="Times New Roman"/>
      <w:b/>
      <w:bCs/>
      <w:sz w:val="24"/>
      <w:szCs w:val="24"/>
      <w:lang w:eastAsia="ru-RU"/>
    </w:rPr>
  </w:style>
  <w:style w:type="paragraph" w:customStyle="1" w:styleId="s1">
    <w:name w:val="s_1"/>
    <w:basedOn w:val="a"/>
    <w:rsid w:val="000B5F7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d">
    <w:name w:val="ДЛЯ ТАБЛ"/>
    <w:basedOn w:val="a"/>
    <w:qFormat/>
    <w:rsid w:val="00FE6FE1"/>
    <w:pPr>
      <w:spacing w:after="0" w:line="240" w:lineRule="auto"/>
      <w:jc w:val="center"/>
    </w:pPr>
    <w:rPr>
      <w:rFonts w:ascii="Times New Roman" w:eastAsia="Times New Roman" w:hAnsi="Times New Roman" w:cs="Times New Roman"/>
      <w:sz w:val="20"/>
      <w:szCs w:val="20"/>
      <w:lang w:eastAsia="ru-RU"/>
    </w:rPr>
  </w:style>
  <w:style w:type="character" w:customStyle="1" w:styleId="a6">
    <w:name w:val="Абзац списка Знак"/>
    <w:aliases w:val="Введение Знак,3_Абзац списка Знак,СПИСКИ Знак,List Paragraph Знак,Bullet List Знак,FooterText Знак,numbered Знак,Галочки Знак,Текст 2-й уровень Знак,ПАРАГРАФ Знак,Абзац списка11 Знак,Абзац вправо-1 Знак"/>
    <w:link w:val="a5"/>
    <w:uiPriority w:val="34"/>
    <w:locked/>
    <w:rsid w:val="00FE6FE1"/>
    <w:rPr>
      <w:rFonts w:ascii="Times New Roman" w:eastAsia="Times New Roman" w:hAnsi="Times New Roman" w:cs="Times New Roman"/>
    </w:rPr>
  </w:style>
  <w:style w:type="paragraph" w:styleId="23">
    <w:name w:val="Body Text Indent 2"/>
    <w:basedOn w:val="a"/>
    <w:link w:val="24"/>
    <w:unhideWhenUsed/>
    <w:rsid w:val="0018040A"/>
    <w:pPr>
      <w:spacing w:after="120" w:line="480" w:lineRule="auto"/>
      <w:ind w:left="283"/>
    </w:pPr>
  </w:style>
  <w:style w:type="character" w:customStyle="1" w:styleId="24">
    <w:name w:val="Основной текст с отступом 2 Знак"/>
    <w:basedOn w:val="a0"/>
    <w:link w:val="23"/>
    <w:rsid w:val="0018040A"/>
  </w:style>
  <w:style w:type="character" w:customStyle="1" w:styleId="30">
    <w:name w:val="Заголовок 3 Знак"/>
    <w:basedOn w:val="a0"/>
    <w:link w:val="3"/>
    <w:uiPriority w:val="9"/>
    <w:semiHidden/>
    <w:rsid w:val="00AB7B70"/>
    <w:rPr>
      <w:rFonts w:asciiTheme="majorHAnsi" w:eastAsiaTheme="majorEastAsia" w:hAnsiTheme="majorHAnsi" w:cstheme="majorBidi"/>
      <w:color w:val="1F4D78" w:themeColor="accent1" w:themeShade="7F"/>
      <w:sz w:val="24"/>
      <w:szCs w:val="24"/>
    </w:rPr>
  </w:style>
  <w:style w:type="paragraph" w:customStyle="1" w:styleId="pboth">
    <w:name w:val="pboth"/>
    <w:basedOn w:val="a"/>
    <w:rsid w:val="009D12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C659D9"/>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4C1533"/>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styleId="afe">
    <w:name w:val="table of figures"/>
    <w:basedOn w:val="a"/>
    <w:next w:val="a"/>
    <w:uiPriority w:val="99"/>
    <w:unhideWhenUsed/>
    <w:rsid w:val="007C2B11"/>
    <w:pPr>
      <w:spacing w:after="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aliases w:val="Заголовок 1 Знак Знак,Заголовок 1 Знак Знак Знак,Заголовок 1 уровень,Название главы с нумерацией"/>
    <w:basedOn w:val="a"/>
    <w:link w:val="10"/>
    <w:uiPriority w:val="1"/>
    <w:qFormat/>
    <w:rsid w:val="000D3196"/>
    <w:pPr>
      <w:widowControl w:val="0"/>
      <w:autoSpaceDE w:val="0"/>
      <w:autoSpaceDN w:val="0"/>
      <w:spacing w:after="0" w:line="240" w:lineRule="auto"/>
      <w:outlineLvl w:val="0"/>
    </w:pPr>
    <w:rPr>
      <w:rFonts w:ascii="Times New Roman" w:eastAsia="Times New Roman" w:hAnsi="Times New Roman" w:cs="Times New Roman"/>
      <w:b/>
      <w:bCs/>
      <w:sz w:val="26"/>
      <w:szCs w:val="26"/>
    </w:rPr>
  </w:style>
  <w:style w:type="paragraph" w:styleId="2">
    <w:name w:val="heading 2"/>
    <w:aliases w:val="Заг 2,Знак2,Знак2 Знак, Знак2, Знак2 Знак"/>
    <w:basedOn w:val="a"/>
    <w:next w:val="a"/>
    <w:link w:val="20"/>
    <w:uiPriority w:val="99"/>
    <w:unhideWhenUsed/>
    <w:qFormat/>
    <w:rsid w:val="00D23F7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AB7B7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 Знак Знак Знак1,Заголовок 1 Знак Знак Знак Знак,Заголовок 1 уровень Знак,Название главы с нумерацией Знак"/>
    <w:basedOn w:val="a0"/>
    <w:link w:val="1"/>
    <w:uiPriority w:val="1"/>
    <w:rsid w:val="000D3196"/>
    <w:rPr>
      <w:rFonts w:ascii="Times New Roman" w:eastAsia="Times New Roman" w:hAnsi="Times New Roman" w:cs="Times New Roman"/>
      <w:b/>
      <w:bCs/>
      <w:sz w:val="26"/>
      <w:szCs w:val="26"/>
    </w:rPr>
  </w:style>
  <w:style w:type="table" w:customStyle="1" w:styleId="TableNormal">
    <w:name w:val="Table Normal"/>
    <w:uiPriority w:val="2"/>
    <w:semiHidden/>
    <w:unhideWhenUsed/>
    <w:qFormat/>
    <w:rsid w:val="000D319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0D3196"/>
    <w:pPr>
      <w:widowControl w:val="0"/>
      <w:autoSpaceDE w:val="0"/>
      <w:autoSpaceDN w:val="0"/>
      <w:spacing w:after="0" w:line="240" w:lineRule="auto"/>
    </w:pPr>
    <w:rPr>
      <w:rFonts w:ascii="Times New Roman" w:eastAsia="Times New Roman" w:hAnsi="Times New Roman" w:cs="Times New Roman"/>
      <w:sz w:val="26"/>
      <w:szCs w:val="26"/>
    </w:rPr>
  </w:style>
  <w:style w:type="character" w:customStyle="1" w:styleId="a4">
    <w:name w:val="Основной текст Знак"/>
    <w:basedOn w:val="a0"/>
    <w:link w:val="a3"/>
    <w:uiPriority w:val="1"/>
    <w:rsid w:val="000D3196"/>
    <w:rPr>
      <w:rFonts w:ascii="Times New Roman" w:eastAsia="Times New Roman" w:hAnsi="Times New Roman" w:cs="Times New Roman"/>
      <w:sz w:val="26"/>
      <w:szCs w:val="26"/>
    </w:rPr>
  </w:style>
  <w:style w:type="paragraph" w:styleId="a5">
    <w:name w:val="List Paragraph"/>
    <w:aliases w:val="Введение,3_Абзац списка,СПИСКИ,List Paragraph,Bullet List,FooterText,numbered,Галочки,Текст 2-й уровень,ПАРАГРАФ,Абзац списка11,Абзац вправо-1"/>
    <w:basedOn w:val="a"/>
    <w:link w:val="a6"/>
    <w:uiPriority w:val="1"/>
    <w:qFormat/>
    <w:rsid w:val="000D3196"/>
    <w:pPr>
      <w:widowControl w:val="0"/>
      <w:autoSpaceDE w:val="0"/>
      <w:autoSpaceDN w:val="0"/>
      <w:spacing w:after="0" w:line="240" w:lineRule="auto"/>
      <w:ind w:left="480" w:firstLine="141"/>
    </w:pPr>
    <w:rPr>
      <w:rFonts w:ascii="Times New Roman" w:eastAsia="Times New Roman" w:hAnsi="Times New Roman" w:cs="Times New Roman"/>
    </w:rPr>
  </w:style>
  <w:style w:type="paragraph" w:customStyle="1" w:styleId="TableParagraph">
    <w:name w:val="Table Paragraph"/>
    <w:basedOn w:val="a"/>
    <w:uiPriority w:val="1"/>
    <w:qFormat/>
    <w:rsid w:val="000D3196"/>
    <w:pPr>
      <w:widowControl w:val="0"/>
      <w:autoSpaceDE w:val="0"/>
      <w:autoSpaceDN w:val="0"/>
      <w:spacing w:after="0" w:line="240" w:lineRule="auto"/>
      <w:ind w:left="107"/>
    </w:pPr>
    <w:rPr>
      <w:rFonts w:ascii="Times New Roman" w:eastAsia="Times New Roman" w:hAnsi="Times New Roman" w:cs="Times New Roman"/>
    </w:rPr>
  </w:style>
  <w:style w:type="paragraph" w:styleId="a7">
    <w:name w:val="caption"/>
    <w:aliases w:val="Знак1,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Знак"/>
    <w:basedOn w:val="a"/>
    <w:next w:val="a"/>
    <w:link w:val="21"/>
    <w:qFormat/>
    <w:rsid w:val="000D3196"/>
    <w:pPr>
      <w:widowControl w:val="0"/>
      <w:shd w:val="clear" w:color="auto" w:fill="FFFFFF"/>
      <w:autoSpaceDE w:val="0"/>
      <w:autoSpaceDN w:val="0"/>
      <w:adjustRightInd w:val="0"/>
      <w:spacing w:before="346" w:after="0" w:line="360" w:lineRule="exact"/>
      <w:ind w:right="3118"/>
      <w:jc w:val="center"/>
    </w:pPr>
    <w:rPr>
      <w:rFonts w:ascii="Times New Roman" w:eastAsia="Times New Roman" w:hAnsi="Times New Roman" w:cs="Arial"/>
      <w:color w:val="000000"/>
      <w:spacing w:val="8"/>
      <w:sz w:val="32"/>
      <w:szCs w:val="34"/>
      <w:lang w:eastAsia="ru-RU"/>
    </w:rPr>
  </w:style>
  <w:style w:type="paragraph" w:styleId="a8">
    <w:name w:val="No Spacing"/>
    <w:uiPriority w:val="1"/>
    <w:qFormat/>
    <w:rsid w:val="000D3196"/>
    <w:pPr>
      <w:spacing w:after="0" w:line="240" w:lineRule="auto"/>
    </w:pPr>
    <w:rPr>
      <w:rFonts w:ascii="Times New Roman" w:eastAsia="Times New Roman" w:hAnsi="Times New Roman" w:cs="Times New Roman"/>
      <w:sz w:val="24"/>
      <w:szCs w:val="24"/>
      <w:lang w:eastAsia="ru-RU"/>
    </w:rPr>
  </w:style>
  <w:style w:type="paragraph" w:styleId="a9">
    <w:name w:val="header"/>
    <w:basedOn w:val="a"/>
    <w:link w:val="aa"/>
    <w:uiPriority w:val="99"/>
    <w:unhideWhenUsed/>
    <w:rsid w:val="000D319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0D3196"/>
  </w:style>
  <w:style w:type="paragraph" w:styleId="ab">
    <w:name w:val="footer"/>
    <w:basedOn w:val="a"/>
    <w:link w:val="ac"/>
    <w:uiPriority w:val="99"/>
    <w:unhideWhenUsed/>
    <w:rsid w:val="000D319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0D3196"/>
  </w:style>
  <w:style w:type="table" w:customStyle="1" w:styleId="TableNormal1">
    <w:name w:val="Table Normal1"/>
    <w:uiPriority w:val="2"/>
    <w:semiHidden/>
    <w:unhideWhenUsed/>
    <w:qFormat/>
    <w:rsid w:val="004F3EA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d">
    <w:name w:val="Balloon Text"/>
    <w:basedOn w:val="a"/>
    <w:link w:val="ae"/>
    <w:uiPriority w:val="99"/>
    <w:semiHidden/>
    <w:unhideWhenUsed/>
    <w:rsid w:val="00D75D6D"/>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D75D6D"/>
    <w:rPr>
      <w:rFonts w:ascii="Tahoma" w:hAnsi="Tahoma" w:cs="Tahoma"/>
      <w:sz w:val="16"/>
      <w:szCs w:val="16"/>
    </w:rPr>
  </w:style>
  <w:style w:type="paragraph" w:styleId="af">
    <w:name w:val="Normal (Web)"/>
    <w:basedOn w:val="a"/>
    <w:uiPriority w:val="99"/>
    <w:qFormat/>
    <w:rsid w:val="00B8673B"/>
    <w:pPr>
      <w:widowControl w:val="0"/>
      <w:suppressAutoHyphens/>
      <w:spacing w:beforeAutospacing="1" w:afterAutospacing="1"/>
      <w:jc w:val="both"/>
    </w:pPr>
    <w:rPr>
      <w:rFonts w:ascii="Times New Roman" w:eastAsia="Times New Roman" w:hAnsi="Times New Roman" w:cs="Times New Roman"/>
      <w:sz w:val="24"/>
      <w:szCs w:val="24"/>
      <w:lang w:eastAsia="ru-RU"/>
    </w:rPr>
  </w:style>
  <w:style w:type="character" w:customStyle="1" w:styleId="20">
    <w:name w:val="Заголовок 2 Знак"/>
    <w:aliases w:val="Заг 2 Знак,Знак2 Знак1,Знак2 Знак Знак, Знак2 Знак1, Знак2 Знак Знак"/>
    <w:basedOn w:val="a0"/>
    <w:link w:val="2"/>
    <w:uiPriority w:val="99"/>
    <w:rsid w:val="00D23F77"/>
    <w:rPr>
      <w:rFonts w:asciiTheme="majorHAnsi" w:eastAsiaTheme="majorEastAsia" w:hAnsiTheme="majorHAnsi" w:cstheme="majorBidi"/>
      <w:color w:val="2E74B5" w:themeColor="accent1" w:themeShade="BF"/>
      <w:sz w:val="26"/>
      <w:szCs w:val="26"/>
    </w:rPr>
  </w:style>
  <w:style w:type="paragraph" w:styleId="af0">
    <w:name w:val="Title"/>
    <w:basedOn w:val="a"/>
    <w:next w:val="a3"/>
    <w:link w:val="af1"/>
    <w:uiPriority w:val="10"/>
    <w:qFormat/>
    <w:rsid w:val="00D23F77"/>
    <w:pPr>
      <w:suppressAutoHyphens/>
      <w:spacing w:before="300" w:after="200"/>
      <w:contextualSpacing/>
    </w:pPr>
    <w:rPr>
      <w:sz w:val="48"/>
      <w:szCs w:val="48"/>
    </w:rPr>
  </w:style>
  <w:style w:type="character" w:customStyle="1" w:styleId="af1">
    <w:name w:val="Название Знак"/>
    <w:basedOn w:val="a0"/>
    <w:link w:val="af0"/>
    <w:uiPriority w:val="10"/>
    <w:rsid w:val="00D23F77"/>
    <w:rPr>
      <w:sz w:val="48"/>
      <w:szCs w:val="48"/>
    </w:rPr>
  </w:style>
  <w:style w:type="paragraph" w:customStyle="1" w:styleId="futurismarkdown-paragraph">
    <w:name w:val="futurismarkdown-paragraph"/>
    <w:basedOn w:val="a"/>
    <w:rsid w:val="00A91B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basedOn w:val="a0"/>
    <w:uiPriority w:val="22"/>
    <w:qFormat/>
    <w:rsid w:val="00A91BD7"/>
    <w:rPr>
      <w:b/>
      <w:bCs/>
    </w:rPr>
  </w:style>
  <w:style w:type="paragraph" w:customStyle="1" w:styleId="futurismarkdown-listitem">
    <w:name w:val="futurismarkdown-listitem"/>
    <w:basedOn w:val="a"/>
    <w:rsid w:val="00A91BD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3">
    <w:name w:val="Hyperlink"/>
    <w:basedOn w:val="a0"/>
    <w:uiPriority w:val="99"/>
    <w:unhideWhenUsed/>
    <w:rsid w:val="00A91BD7"/>
    <w:rPr>
      <w:color w:val="0000FF"/>
      <w:u w:val="single"/>
    </w:rPr>
  </w:style>
  <w:style w:type="paragraph" w:styleId="af4">
    <w:name w:val="TOC Heading"/>
    <w:basedOn w:val="1"/>
    <w:next w:val="a"/>
    <w:uiPriority w:val="39"/>
    <w:unhideWhenUsed/>
    <w:qFormat/>
    <w:rsid w:val="00E4150B"/>
    <w:pPr>
      <w:keepNext/>
      <w:keepLines/>
      <w:widowControl/>
      <w:autoSpaceDE/>
      <w:autoSpaceDN/>
      <w:spacing w:before="240" w:line="259" w:lineRule="auto"/>
      <w:outlineLvl w:val="9"/>
    </w:pPr>
    <w:rPr>
      <w:rFonts w:asciiTheme="majorHAnsi" w:eastAsiaTheme="majorEastAsia" w:hAnsiTheme="majorHAnsi" w:cstheme="majorBidi"/>
      <w:b w:val="0"/>
      <w:bCs w:val="0"/>
      <w:color w:val="2E74B5" w:themeColor="accent1" w:themeShade="BF"/>
      <w:sz w:val="32"/>
      <w:szCs w:val="32"/>
      <w:lang w:eastAsia="ru-RU"/>
    </w:rPr>
  </w:style>
  <w:style w:type="paragraph" w:styleId="11">
    <w:name w:val="toc 1"/>
    <w:basedOn w:val="a"/>
    <w:next w:val="a"/>
    <w:autoRedefine/>
    <w:uiPriority w:val="39"/>
    <w:unhideWhenUsed/>
    <w:rsid w:val="002B3233"/>
    <w:pPr>
      <w:tabs>
        <w:tab w:val="left" w:pos="426"/>
        <w:tab w:val="left" w:pos="709"/>
        <w:tab w:val="left" w:pos="851"/>
        <w:tab w:val="left" w:pos="1100"/>
        <w:tab w:val="right" w:leader="dot" w:pos="9487"/>
      </w:tabs>
      <w:spacing w:after="0" w:line="276" w:lineRule="auto"/>
      <w:jc w:val="both"/>
    </w:pPr>
    <w:rPr>
      <w:rFonts w:ascii="Times New Roman" w:eastAsia="Times New Roman" w:hAnsi="Times New Roman" w:cs="Times New Roman"/>
      <w:noProof/>
    </w:rPr>
  </w:style>
  <w:style w:type="paragraph" w:styleId="22">
    <w:name w:val="toc 2"/>
    <w:basedOn w:val="a"/>
    <w:next w:val="a"/>
    <w:autoRedefine/>
    <w:uiPriority w:val="39"/>
    <w:unhideWhenUsed/>
    <w:rsid w:val="00AD37C5"/>
    <w:pPr>
      <w:spacing w:after="100"/>
      <w:ind w:left="220"/>
    </w:pPr>
    <w:rPr>
      <w:rFonts w:eastAsiaTheme="minorEastAsia" w:cs="Times New Roman"/>
      <w:lang w:eastAsia="ru-RU"/>
    </w:rPr>
  </w:style>
  <w:style w:type="paragraph" w:styleId="31">
    <w:name w:val="toc 3"/>
    <w:basedOn w:val="a"/>
    <w:next w:val="a"/>
    <w:autoRedefine/>
    <w:uiPriority w:val="39"/>
    <w:unhideWhenUsed/>
    <w:rsid w:val="00AD37C5"/>
    <w:pPr>
      <w:spacing w:after="100"/>
      <w:ind w:left="440"/>
    </w:pPr>
    <w:rPr>
      <w:rFonts w:eastAsiaTheme="minorEastAsia" w:cs="Times New Roman"/>
      <w:lang w:eastAsia="ru-RU"/>
    </w:rPr>
  </w:style>
  <w:style w:type="paragraph" w:styleId="af5">
    <w:name w:val="footnote text"/>
    <w:basedOn w:val="a"/>
    <w:link w:val="af6"/>
    <w:unhideWhenUsed/>
    <w:rsid w:val="00584916"/>
    <w:pPr>
      <w:spacing w:after="0" w:line="240" w:lineRule="auto"/>
    </w:pPr>
    <w:rPr>
      <w:sz w:val="20"/>
      <w:szCs w:val="20"/>
    </w:rPr>
  </w:style>
  <w:style w:type="character" w:customStyle="1" w:styleId="af6">
    <w:name w:val="Текст сноски Знак"/>
    <w:basedOn w:val="a0"/>
    <w:link w:val="af5"/>
    <w:rsid w:val="00584916"/>
    <w:rPr>
      <w:sz w:val="20"/>
      <w:szCs w:val="20"/>
    </w:rPr>
  </w:style>
  <w:style w:type="character" w:styleId="af7">
    <w:name w:val="footnote reference"/>
    <w:basedOn w:val="a0"/>
    <w:unhideWhenUsed/>
    <w:rsid w:val="00584916"/>
    <w:rPr>
      <w:vertAlign w:val="superscript"/>
    </w:rPr>
  </w:style>
  <w:style w:type="paragraph" w:customStyle="1" w:styleId="af8">
    <w:name w:val="_Перечень"/>
    <w:basedOn w:val="a"/>
    <w:rsid w:val="004265C0"/>
    <w:pPr>
      <w:tabs>
        <w:tab w:val="left" w:pos="1418"/>
      </w:tabs>
      <w:spacing w:after="0" w:line="240" w:lineRule="auto"/>
      <w:ind w:left="1418" w:hanging="709"/>
      <w:jc w:val="both"/>
    </w:pPr>
    <w:rPr>
      <w:rFonts w:ascii="Times New Roman" w:eastAsia="Times New Roman" w:hAnsi="Times New Roman" w:cs="Times New Roman"/>
      <w:sz w:val="24"/>
      <w:szCs w:val="24"/>
      <w:lang w:eastAsia="ru-RU"/>
    </w:rPr>
  </w:style>
  <w:style w:type="paragraph" w:customStyle="1" w:styleId="formattext">
    <w:name w:val="formattext"/>
    <w:basedOn w:val="a"/>
    <w:rsid w:val="00AF415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1">
    <w:name w:val="Название объекта Знак2"/>
    <w:aliases w:val="Знак1 Знак,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1 Знак1,Знак Знак1"/>
    <w:link w:val="a7"/>
    <w:uiPriority w:val="35"/>
    <w:locked/>
    <w:rsid w:val="007239BE"/>
    <w:rPr>
      <w:rFonts w:ascii="Times New Roman" w:eastAsia="Times New Roman" w:hAnsi="Times New Roman" w:cs="Arial"/>
      <w:color w:val="000000"/>
      <w:spacing w:val="8"/>
      <w:sz w:val="32"/>
      <w:szCs w:val="34"/>
      <w:shd w:val="clear" w:color="auto" w:fill="FFFFFF"/>
      <w:lang w:eastAsia="ru-RU"/>
    </w:rPr>
  </w:style>
  <w:style w:type="paragraph" w:customStyle="1" w:styleId="af9">
    <w:name w:val="КАТ_обычный"/>
    <w:basedOn w:val="a"/>
    <w:qFormat/>
    <w:rsid w:val="007239BE"/>
    <w:pPr>
      <w:widowControl w:val="0"/>
      <w:spacing w:after="0" w:line="276" w:lineRule="auto"/>
      <w:ind w:firstLine="709"/>
      <w:jc w:val="both"/>
    </w:pPr>
    <w:rPr>
      <w:rFonts w:ascii="Times New Roman" w:eastAsia="Times New Roman" w:hAnsi="Times New Roman" w:cs="Times New Roman"/>
      <w:sz w:val="24"/>
      <w:lang w:eastAsia="ru-RU"/>
    </w:rPr>
  </w:style>
  <w:style w:type="table" w:styleId="afa">
    <w:name w:val="Table Grid"/>
    <w:basedOn w:val="a1"/>
    <w:uiPriority w:val="59"/>
    <w:rsid w:val="00A04CA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b">
    <w:name w:val="Обычный (веб) Знак"/>
    <w:uiPriority w:val="99"/>
    <w:qFormat/>
    <w:rsid w:val="00E078C1"/>
    <w:rPr>
      <w:rFonts w:ascii="Times New Roman" w:eastAsia="Times New Roman" w:hAnsi="Times New Roman" w:cs="Times New Roman"/>
      <w:sz w:val="24"/>
      <w:szCs w:val="24"/>
      <w:lang w:eastAsia="ru-RU"/>
    </w:rPr>
  </w:style>
  <w:style w:type="character" w:customStyle="1" w:styleId="afc">
    <w:name w:val="Название таблицы Знак"/>
    <w:aliases w:val="Таблица - Название объекта Знак,!! Object Novogor !! Знак,Знак Знак,Caption Char1 Char1 Char Char Знак,Caption Char Char2 Char1 Char Char Знак,Caption Char Char Char Char Char1 Char1 Char Char1 Char Знак"/>
    <w:basedOn w:val="a0"/>
    <w:rsid w:val="00B26E85"/>
    <w:rPr>
      <w:rFonts w:ascii="Times New Roman" w:eastAsia="Times New Roman" w:hAnsi="Times New Roman" w:cs="Times New Roman"/>
      <w:b/>
      <w:bCs/>
      <w:sz w:val="24"/>
      <w:szCs w:val="24"/>
      <w:lang w:eastAsia="ru-RU"/>
    </w:rPr>
  </w:style>
  <w:style w:type="paragraph" w:customStyle="1" w:styleId="s1">
    <w:name w:val="s_1"/>
    <w:basedOn w:val="a"/>
    <w:rsid w:val="000B5F7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d">
    <w:name w:val="ДЛЯ ТАБЛ"/>
    <w:basedOn w:val="a"/>
    <w:qFormat/>
    <w:rsid w:val="00FE6FE1"/>
    <w:pPr>
      <w:spacing w:after="0" w:line="240" w:lineRule="auto"/>
      <w:jc w:val="center"/>
    </w:pPr>
    <w:rPr>
      <w:rFonts w:ascii="Times New Roman" w:eastAsia="Times New Roman" w:hAnsi="Times New Roman" w:cs="Times New Roman"/>
      <w:sz w:val="20"/>
      <w:szCs w:val="20"/>
      <w:lang w:eastAsia="ru-RU"/>
    </w:rPr>
  </w:style>
  <w:style w:type="character" w:customStyle="1" w:styleId="a6">
    <w:name w:val="Абзац списка Знак"/>
    <w:aliases w:val="Введение Знак,3_Абзац списка Знак,СПИСКИ Знак,List Paragraph Знак,Bullet List Знак,FooterText Знак,numbered Знак,Галочки Знак,Текст 2-й уровень Знак,ПАРАГРАФ Знак,Абзац списка11 Знак,Абзац вправо-1 Знак"/>
    <w:link w:val="a5"/>
    <w:uiPriority w:val="34"/>
    <w:locked/>
    <w:rsid w:val="00FE6FE1"/>
    <w:rPr>
      <w:rFonts w:ascii="Times New Roman" w:eastAsia="Times New Roman" w:hAnsi="Times New Roman" w:cs="Times New Roman"/>
    </w:rPr>
  </w:style>
  <w:style w:type="paragraph" w:styleId="23">
    <w:name w:val="Body Text Indent 2"/>
    <w:basedOn w:val="a"/>
    <w:link w:val="24"/>
    <w:unhideWhenUsed/>
    <w:rsid w:val="0018040A"/>
    <w:pPr>
      <w:spacing w:after="120" w:line="480" w:lineRule="auto"/>
      <w:ind w:left="283"/>
    </w:pPr>
  </w:style>
  <w:style w:type="character" w:customStyle="1" w:styleId="24">
    <w:name w:val="Основной текст с отступом 2 Знак"/>
    <w:basedOn w:val="a0"/>
    <w:link w:val="23"/>
    <w:rsid w:val="0018040A"/>
  </w:style>
  <w:style w:type="character" w:customStyle="1" w:styleId="30">
    <w:name w:val="Заголовок 3 Знак"/>
    <w:basedOn w:val="a0"/>
    <w:link w:val="3"/>
    <w:uiPriority w:val="9"/>
    <w:semiHidden/>
    <w:rsid w:val="00AB7B70"/>
    <w:rPr>
      <w:rFonts w:asciiTheme="majorHAnsi" w:eastAsiaTheme="majorEastAsia" w:hAnsiTheme="majorHAnsi" w:cstheme="majorBidi"/>
      <w:color w:val="1F4D78" w:themeColor="accent1" w:themeShade="7F"/>
      <w:sz w:val="24"/>
      <w:szCs w:val="24"/>
    </w:rPr>
  </w:style>
  <w:style w:type="paragraph" w:customStyle="1" w:styleId="pboth">
    <w:name w:val="pboth"/>
    <w:basedOn w:val="a"/>
    <w:rsid w:val="009D12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C659D9"/>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ConsPlusTitle">
    <w:name w:val="ConsPlusTitle"/>
    <w:uiPriority w:val="99"/>
    <w:rsid w:val="004C1533"/>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styleId="afe">
    <w:name w:val="table of figures"/>
    <w:basedOn w:val="a"/>
    <w:next w:val="a"/>
    <w:uiPriority w:val="99"/>
    <w:unhideWhenUsed/>
    <w:rsid w:val="007C2B11"/>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883136">
      <w:bodyDiv w:val="1"/>
      <w:marLeft w:val="0"/>
      <w:marRight w:val="0"/>
      <w:marTop w:val="0"/>
      <w:marBottom w:val="0"/>
      <w:divBdr>
        <w:top w:val="none" w:sz="0" w:space="0" w:color="auto"/>
        <w:left w:val="none" w:sz="0" w:space="0" w:color="auto"/>
        <w:bottom w:val="none" w:sz="0" w:space="0" w:color="auto"/>
        <w:right w:val="none" w:sz="0" w:space="0" w:color="auto"/>
      </w:divBdr>
    </w:div>
    <w:div w:id="72093404">
      <w:bodyDiv w:val="1"/>
      <w:marLeft w:val="0"/>
      <w:marRight w:val="0"/>
      <w:marTop w:val="0"/>
      <w:marBottom w:val="0"/>
      <w:divBdr>
        <w:top w:val="none" w:sz="0" w:space="0" w:color="auto"/>
        <w:left w:val="none" w:sz="0" w:space="0" w:color="auto"/>
        <w:bottom w:val="none" w:sz="0" w:space="0" w:color="auto"/>
        <w:right w:val="none" w:sz="0" w:space="0" w:color="auto"/>
      </w:divBdr>
      <w:divsChild>
        <w:div w:id="292294196">
          <w:marLeft w:val="0"/>
          <w:marRight w:val="0"/>
          <w:marTop w:val="0"/>
          <w:marBottom w:val="0"/>
          <w:divBdr>
            <w:top w:val="none" w:sz="0" w:space="0" w:color="auto"/>
            <w:left w:val="none" w:sz="0" w:space="0" w:color="auto"/>
            <w:bottom w:val="none" w:sz="0" w:space="0" w:color="auto"/>
            <w:right w:val="none" w:sz="0" w:space="0" w:color="auto"/>
          </w:divBdr>
          <w:divsChild>
            <w:div w:id="1619995458">
              <w:marLeft w:val="0"/>
              <w:marRight w:val="0"/>
              <w:marTop w:val="0"/>
              <w:marBottom w:val="0"/>
              <w:divBdr>
                <w:top w:val="none" w:sz="0" w:space="0" w:color="auto"/>
                <w:left w:val="none" w:sz="0" w:space="0" w:color="auto"/>
                <w:bottom w:val="none" w:sz="0" w:space="0" w:color="auto"/>
                <w:right w:val="none" w:sz="0" w:space="0" w:color="auto"/>
              </w:divBdr>
              <w:divsChild>
                <w:div w:id="492533063">
                  <w:marLeft w:val="0"/>
                  <w:marRight w:val="0"/>
                  <w:marTop w:val="0"/>
                  <w:marBottom w:val="1200"/>
                  <w:divBdr>
                    <w:top w:val="none" w:sz="0" w:space="0" w:color="auto"/>
                    <w:left w:val="none" w:sz="0" w:space="0" w:color="auto"/>
                    <w:bottom w:val="none" w:sz="0" w:space="0" w:color="auto"/>
                    <w:right w:val="none" w:sz="0" w:space="0" w:color="auto"/>
                  </w:divBdr>
                  <w:divsChild>
                    <w:div w:id="1928344327">
                      <w:marLeft w:val="0"/>
                      <w:marRight w:val="0"/>
                      <w:marTop w:val="0"/>
                      <w:marBottom w:val="0"/>
                      <w:divBdr>
                        <w:top w:val="none" w:sz="0" w:space="0" w:color="auto"/>
                        <w:left w:val="none" w:sz="0" w:space="0" w:color="auto"/>
                        <w:bottom w:val="none" w:sz="0" w:space="0" w:color="auto"/>
                        <w:right w:val="none" w:sz="0" w:space="0" w:color="auto"/>
                      </w:divBdr>
                    </w:div>
                  </w:divsChild>
                </w:div>
                <w:div w:id="1251164050">
                  <w:marLeft w:val="0"/>
                  <w:marRight w:val="0"/>
                  <w:marTop w:val="0"/>
                  <w:marBottom w:val="0"/>
                  <w:divBdr>
                    <w:top w:val="none" w:sz="0" w:space="0" w:color="auto"/>
                    <w:left w:val="none" w:sz="0" w:space="0" w:color="auto"/>
                    <w:bottom w:val="none" w:sz="0" w:space="0" w:color="auto"/>
                    <w:right w:val="none" w:sz="0" w:space="0" w:color="auto"/>
                  </w:divBdr>
                  <w:divsChild>
                    <w:div w:id="882180188">
                      <w:marLeft w:val="0"/>
                      <w:marRight w:val="0"/>
                      <w:marTop w:val="0"/>
                      <w:marBottom w:val="450"/>
                      <w:divBdr>
                        <w:top w:val="none" w:sz="0" w:space="0" w:color="auto"/>
                        <w:left w:val="none" w:sz="0" w:space="0" w:color="auto"/>
                        <w:bottom w:val="none" w:sz="0" w:space="0" w:color="auto"/>
                        <w:right w:val="none" w:sz="0" w:space="0" w:color="auto"/>
                      </w:divBdr>
                      <w:divsChild>
                        <w:div w:id="127867991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20735846">
      <w:bodyDiv w:val="1"/>
      <w:marLeft w:val="0"/>
      <w:marRight w:val="0"/>
      <w:marTop w:val="0"/>
      <w:marBottom w:val="0"/>
      <w:divBdr>
        <w:top w:val="none" w:sz="0" w:space="0" w:color="auto"/>
        <w:left w:val="none" w:sz="0" w:space="0" w:color="auto"/>
        <w:bottom w:val="none" w:sz="0" w:space="0" w:color="auto"/>
        <w:right w:val="none" w:sz="0" w:space="0" w:color="auto"/>
      </w:divBdr>
    </w:div>
    <w:div w:id="191379996">
      <w:bodyDiv w:val="1"/>
      <w:marLeft w:val="0"/>
      <w:marRight w:val="0"/>
      <w:marTop w:val="0"/>
      <w:marBottom w:val="0"/>
      <w:divBdr>
        <w:top w:val="none" w:sz="0" w:space="0" w:color="auto"/>
        <w:left w:val="none" w:sz="0" w:space="0" w:color="auto"/>
        <w:bottom w:val="none" w:sz="0" w:space="0" w:color="auto"/>
        <w:right w:val="none" w:sz="0" w:space="0" w:color="auto"/>
      </w:divBdr>
    </w:div>
    <w:div w:id="286351074">
      <w:bodyDiv w:val="1"/>
      <w:marLeft w:val="0"/>
      <w:marRight w:val="0"/>
      <w:marTop w:val="0"/>
      <w:marBottom w:val="0"/>
      <w:divBdr>
        <w:top w:val="none" w:sz="0" w:space="0" w:color="auto"/>
        <w:left w:val="none" w:sz="0" w:space="0" w:color="auto"/>
        <w:bottom w:val="none" w:sz="0" w:space="0" w:color="auto"/>
        <w:right w:val="none" w:sz="0" w:space="0" w:color="auto"/>
      </w:divBdr>
    </w:div>
    <w:div w:id="339360646">
      <w:bodyDiv w:val="1"/>
      <w:marLeft w:val="0"/>
      <w:marRight w:val="0"/>
      <w:marTop w:val="0"/>
      <w:marBottom w:val="0"/>
      <w:divBdr>
        <w:top w:val="none" w:sz="0" w:space="0" w:color="auto"/>
        <w:left w:val="none" w:sz="0" w:space="0" w:color="auto"/>
        <w:bottom w:val="none" w:sz="0" w:space="0" w:color="auto"/>
        <w:right w:val="none" w:sz="0" w:space="0" w:color="auto"/>
      </w:divBdr>
    </w:div>
    <w:div w:id="341397373">
      <w:bodyDiv w:val="1"/>
      <w:marLeft w:val="0"/>
      <w:marRight w:val="0"/>
      <w:marTop w:val="0"/>
      <w:marBottom w:val="0"/>
      <w:divBdr>
        <w:top w:val="none" w:sz="0" w:space="0" w:color="auto"/>
        <w:left w:val="none" w:sz="0" w:space="0" w:color="auto"/>
        <w:bottom w:val="none" w:sz="0" w:space="0" w:color="auto"/>
        <w:right w:val="none" w:sz="0" w:space="0" w:color="auto"/>
      </w:divBdr>
    </w:div>
    <w:div w:id="359207443">
      <w:bodyDiv w:val="1"/>
      <w:marLeft w:val="0"/>
      <w:marRight w:val="0"/>
      <w:marTop w:val="0"/>
      <w:marBottom w:val="0"/>
      <w:divBdr>
        <w:top w:val="none" w:sz="0" w:space="0" w:color="auto"/>
        <w:left w:val="none" w:sz="0" w:space="0" w:color="auto"/>
        <w:bottom w:val="none" w:sz="0" w:space="0" w:color="auto"/>
        <w:right w:val="none" w:sz="0" w:space="0" w:color="auto"/>
      </w:divBdr>
      <w:divsChild>
        <w:div w:id="1583292886">
          <w:marLeft w:val="0"/>
          <w:marRight w:val="0"/>
          <w:marTop w:val="0"/>
          <w:marBottom w:val="0"/>
          <w:divBdr>
            <w:top w:val="none" w:sz="0" w:space="0" w:color="auto"/>
            <w:left w:val="none" w:sz="0" w:space="0" w:color="auto"/>
            <w:bottom w:val="none" w:sz="0" w:space="0" w:color="auto"/>
            <w:right w:val="none" w:sz="0" w:space="0" w:color="auto"/>
          </w:divBdr>
        </w:div>
        <w:div w:id="412703307">
          <w:marLeft w:val="0"/>
          <w:marRight w:val="0"/>
          <w:marTop w:val="0"/>
          <w:marBottom w:val="0"/>
          <w:divBdr>
            <w:top w:val="none" w:sz="0" w:space="0" w:color="auto"/>
            <w:left w:val="none" w:sz="0" w:space="0" w:color="auto"/>
            <w:bottom w:val="none" w:sz="0" w:space="0" w:color="auto"/>
            <w:right w:val="none" w:sz="0" w:space="0" w:color="auto"/>
          </w:divBdr>
        </w:div>
      </w:divsChild>
    </w:div>
    <w:div w:id="385103958">
      <w:bodyDiv w:val="1"/>
      <w:marLeft w:val="0"/>
      <w:marRight w:val="0"/>
      <w:marTop w:val="0"/>
      <w:marBottom w:val="0"/>
      <w:divBdr>
        <w:top w:val="none" w:sz="0" w:space="0" w:color="auto"/>
        <w:left w:val="none" w:sz="0" w:space="0" w:color="auto"/>
        <w:bottom w:val="none" w:sz="0" w:space="0" w:color="auto"/>
        <w:right w:val="none" w:sz="0" w:space="0" w:color="auto"/>
      </w:divBdr>
    </w:div>
    <w:div w:id="549266341">
      <w:bodyDiv w:val="1"/>
      <w:marLeft w:val="0"/>
      <w:marRight w:val="0"/>
      <w:marTop w:val="0"/>
      <w:marBottom w:val="0"/>
      <w:divBdr>
        <w:top w:val="none" w:sz="0" w:space="0" w:color="auto"/>
        <w:left w:val="none" w:sz="0" w:space="0" w:color="auto"/>
        <w:bottom w:val="none" w:sz="0" w:space="0" w:color="auto"/>
        <w:right w:val="none" w:sz="0" w:space="0" w:color="auto"/>
      </w:divBdr>
    </w:div>
    <w:div w:id="744643921">
      <w:bodyDiv w:val="1"/>
      <w:marLeft w:val="0"/>
      <w:marRight w:val="0"/>
      <w:marTop w:val="0"/>
      <w:marBottom w:val="0"/>
      <w:divBdr>
        <w:top w:val="none" w:sz="0" w:space="0" w:color="auto"/>
        <w:left w:val="none" w:sz="0" w:space="0" w:color="auto"/>
        <w:bottom w:val="none" w:sz="0" w:space="0" w:color="auto"/>
        <w:right w:val="none" w:sz="0" w:space="0" w:color="auto"/>
      </w:divBdr>
    </w:div>
    <w:div w:id="778644196">
      <w:bodyDiv w:val="1"/>
      <w:marLeft w:val="0"/>
      <w:marRight w:val="0"/>
      <w:marTop w:val="0"/>
      <w:marBottom w:val="0"/>
      <w:divBdr>
        <w:top w:val="none" w:sz="0" w:space="0" w:color="auto"/>
        <w:left w:val="none" w:sz="0" w:space="0" w:color="auto"/>
        <w:bottom w:val="none" w:sz="0" w:space="0" w:color="auto"/>
        <w:right w:val="none" w:sz="0" w:space="0" w:color="auto"/>
      </w:divBdr>
    </w:div>
    <w:div w:id="798189700">
      <w:bodyDiv w:val="1"/>
      <w:marLeft w:val="0"/>
      <w:marRight w:val="0"/>
      <w:marTop w:val="0"/>
      <w:marBottom w:val="0"/>
      <w:divBdr>
        <w:top w:val="none" w:sz="0" w:space="0" w:color="auto"/>
        <w:left w:val="none" w:sz="0" w:space="0" w:color="auto"/>
        <w:bottom w:val="none" w:sz="0" w:space="0" w:color="auto"/>
        <w:right w:val="none" w:sz="0" w:space="0" w:color="auto"/>
      </w:divBdr>
    </w:div>
    <w:div w:id="900021990">
      <w:bodyDiv w:val="1"/>
      <w:marLeft w:val="0"/>
      <w:marRight w:val="0"/>
      <w:marTop w:val="0"/>
      <w:marBottom w:val="0"/>
      <w:divBdr>
        <w:top w:val="none" w:sz="0" w:space="0" w:color="auto"/>
        <w:left w:val="none" w:sz="0" w:space="0" w:color="auto"/>
        <w:bottom w:val="none" w:sz="0" w:space="0" w:color="auto"/>
        <w:right w:val="none" w:sz="0" w:space="0" w:color="auto"/>
      </w:divBdr>
    </w:div>
    <w:div w:id="997805686">
      <w:bodyDiv w:val="1"/>
      <w:marLeft w:val="0"/>
      <w:marRight w:val="0"/>
      <w:marTop w:val="0"/>
      <w:marBottom w:val="0"/>
      <w:divBdr>
        <w:top w:val="none" w:sz="0" w:space="0" w:color="auto"/>
        <w:left w:val="none" w:sz="0" w:space="0" w:color="auto"/>
        <w:bottom w:val="none" w:sz="0" w:space="0" w:color="auto"/>
        <w:right w:val="none" w:sz="0" w:space="0" w:color="auto"/>
      </w:divBdr>
    </w:div>
    <w:div w:id="1198277283">
      <w:bodyDiv w:val="1"/>
      <w:marLeft w:val="0"/>
      <w:marRight w:val="0"/>
      <w:marTop w:val="0"/>
      <w:marBottom w:val="0"/>
      <w:divBdr>
        <w:top w:val="none" w:sz="0" w:space="0" w:color="auto"/>
        <w:left w:val="none" w:sz="0" w:space="0" w:color="auto"/>
        <w:bottom w:val="none" w:sz="0" w:space="0" w:color="auto"/>
        <w:right w:val="none" w:sz="0" w:space="0" w:color="auto"/>
      </w:divBdr>
    </w:div>
    <w:div w:id="1224103397">
      <w:bodyDiv w:val="1"/>
      <w:marLeft w:val="0"/>
      <w:marRight w:val="0"/>
      <w:marTop w:val="0"/>
      <w:marBottom w:val="0"/>
      <w:divBdr>
        <w:top w:val="none" w:sz="0" w:space="0" w:color="auto"/>
        <w:left w:val="none" w:sz="0" w:space="0" w:color="auto"/>
        <w:bottom w:val="none" w:sz="0" w:space="0" w:color="auto"/>
        <w:right w:val="none" w:sz="0" w:space="0" w:color="auto"/>
      </w:divBdr>
    </w:div>
    <w:div w:id="1287617375">
      <w:bodyDiv w:val="1"/>
      <w:marLeft w:val="0"/>
      <w:marRight w:val="0"/>
      <w:marTop w:val="0"/>
      <w:marBottom w:val="0"/>
      <w:divBdr>
        <w:top w:val="none" w:sz="0" w:space="0" w:color="auto"/>
        <w:left w:val="none" w:sz="0" w:space="0" w:color="auto"/>
        <w:bottom w:val="none" w:sz="0" w:space="0" w:color="auto"/>
        <w:right w:val="none" w:sz="0" w:space="0" w:color="auto"/>
      </w:divBdr>
    </w:div>
    <w:div w:id="1423722360">
      <w:bodyDiv w:val="1"/>
      <w:marLeft w:val="0"/>
      <w:marRight w:val="0"/>
      <w:marTop w:val="0"/>
      <w:marBottom w:val="0"/>
      <w:divBdr>
        <w:top w:val="none" w:sz="0" w:space="0" w:color="auto"/>
        <w:left w:val="none" w:sz="0" w:space="0" w:color="auto"/>
        <w:bottom w:val="none" w:sz="0" w:space="0" w:color="auto"/>
        <w:right w:val="none" w:sz="0" w:space="0" w:color="auto"/>
      </w:divBdr>
    </w:div>
    <w:div w:id="1716662027">
      <w:bodyDiv w:val="1"/>
      <w:marLeft w:val="0"/>
      <w:marRight w:val="0"/>
      <w:marTop w:val="0"/>
      <w:marBottom w:val="0"/>
      <w:divBdr>
        <w:top w:val="none" w:sz="0" w:space="0" w:color="auto"/>
        <w:left w:val="none" w:sz="0" w:space="0" w:color="auto"/>
        <w:bottom w:val="none" w:sz="0" w:space="0" w:color="auto"/>
        <w:right w:val="none" w:sz="0" w:space="0" w:color="auto"/>
      </w:divBdr>
    </w:div>
    <w:div w:id="1776709384">
      <w:bodyDiv w:val="1"/>
      <w:marLeft w:val="0"/>
      <w:marRight w:val="0"/>
      <w:marTop w:val="0"/>
      <w:marBottom w:val="0"/>
      <w:divBdr>
        <w:top w:val="none" w:sz="0" w:space="0" w:color="auto"/>
        <w:left w:val="none" w:sz="0" w:space="0" w:color="auto"/>
        <w:bottom w:val="none" w:sz="0" w:space="0" w:color="auto"/>
        <w:right w:val="none" w:sz="0" w:space="0" w:color="auto"/>
      </w:divBdr>
      <w:divsChild>
        <w:div w:id="444541577">
          <w:marLeft w:val="0"/>
          <w:marRight w:val="0"/>
          <w:marTop w:val="0"/>
          <w:marBottom w:val="0"/>
          <w:divBdr>
            <w:top w:val="none" w:sz="0" w:space="0" w:color="auto"/>
            <w:left w:val="none" w:sz="0" w:space="0" w:color="auto"/>
            <w:bottom w:val="none" w:sz="0" w:space="0" w:color="auto"/>
            <w:right w:val="none" w:sz="0" w:space="0" w:color="auto"/>
          </w:divBdr>
        </w:div>
        <w:div w:id="590898094">
          <w:marLeft w:val="0"/>
          <w:marRight w:val="0"/>
          <w:marTop w:val="0"/>
          <w:marBottom w:val="0"/>
          <w:divBdr>
            <w:top w:val="none" w:sz="0" w:space="0" w:color="auto"/>
            <w:left w:val="none" w:sz="0" w:space="0" w:color="auto"/>
            <w:bottom w:val="none" w:sz="0" w:space="0" w:color="auto"/>
            <w:right w:val="none" w:sz="0" w:space="0" w:color="auto"/>
          </w:divBdr>
        </w:div>
        <w:div w:id="657925180">
          <w:marLeft w:val="0"/>
          <w:marRight w:val="0"/>
          <w:marTop w:val="0"/>
          <w:marBottom w:val="0"/>
          <w:divBdr>
            <w:top w:val="none" w:sz="0" w:space="0" w:color="auto"/>
            <w:left w:val="none" w:sz="0" w:space="0" w:color="auto"/>
            <w:bottom w:val="none" w:sz="0" w:space="0" w:color="auto"/>
            <w:right w:val="none" w:sz="0" w:space="0" w:color="auto"/>
          </w:divBdr>
        </w:div>
        <w:div w:id="921766041">
          <w:marLeft w:val="0"/>
          <w:marRight w:val="0"/>
          <w:marTop w:val="0"/>
          <w:marBottom w:val="0"/>
          <w:divBdr>
            <w:top w:val="none" w:sz="0" w:space="0" w:color="auto"/>
            <w:left w:val="none" w:sz="0" w:space="0" w:color="auto"/>
            <w:bottom w:val="none" w:sz="0" w:space="0" w:color="auto"/>
            <w:right w:val="none" w:sz="0" w:space="0" w:color="auto"/>
          </w:divBdr>
        </w:div>
        <w:div w:id="932906434">
          <w:marLeft w:val="0"/>
          <w:marRight w:val="0"/>
          <w:marTop w:val="0"/>
          <w:marBottom w:val="0"/>
          <w:divBdr>
            <w:top w:val="none" w:sz="0" w:space="0" w:color="auto"/>
            <w:left w:val="none" w:sz="0" w:space="0" w:color="auto"/>
            <w:bottom w:val="none" w:sz="0" w:space="0" w:color="auto"/>
            <w:right w:val="none" w:sz="0" w:space="0" w:color="auto"/>
          </w:divBdr>
        </w:div>
        <w:div w:id="961502050">
          <w:marLeft w:val="0"/>
          <w:marRight w:val="0"/>
          <w:marTop w:val="0"/>
          <w:marBottom w:val="0"/>
          <w:divBdr>
            <w:top w:val="none" w:sz="0" w:space="0" w:color="auto"/>
            <w:left w:val="none" w:sz="0" w:space="0" w:color="auto"/>
            <w:bottom w:val="none" w:sz="0" w:space="0" w:color="auto"/>
            <w:right w:val="none" w:sz="0" w:space="0" w:color="auto"/>
          </w:divBdr>
        </w:div>
        <w:div w:id="1417703094">
          <w:marLeft w:val="0"/>
          <w:marRight w:val="0"/>
          <w:marTop w:val="0"/>
          <w:marBottom w:val="0"/>
          <w:divBdr>
            <w:top w:val="none" w:sz="0" w:space="0" w:color="auto"/>
            <w:left w:val="none" w:sz="0" w:space="0" w:color="auto"/>
            <w:bottom w:val="none" w:sz="0" w:space="0" w:color="auto"/>
            <w:right w:val="none" w:sz="0" w:space="0" w:color="auto"/>
          </w:divBdr>
        </w:div>
        <w:div w:id="1696737261">
          <w:marLeft w:val="0"/>
          <w:marRight w:val="0"/>
          <w:marTop w:val="0"/>
          <w:marBottom w:val="0"/>
          <w:divBdr>
            <w:top w:val="none" w:sz="0" w:space="0" w:color="auto"/>
            <w:left w:val="none" w:sz="0" w:space="0" w:color="auto"/>
            <w:bottom w:val="none" w:sz="0" w:space="0" w:color="auto"/>
            <w:right w:val="none" w:sz="0" w:space="0" w:color="auto"/>
          </w:divBdr>
        </w:div>
        <w:div w:id="1887983630">
          <w:marLeft w:val="0"/>
          <w:marRight w:val="0"/>
          <w:marTop w:val="0"/>
          <w:marBottom w:val="0"/>
          <w:divBdr>
            <w:top w:val="none" w:sz="0" w:space="0" w:color="auto"/>
            <w:left w:val="none" w:sz="0" w:space="0" w:color="auto"/>
            <w:bottom w:val="none" w:sz="0" w:space="0" w:color="auto"/>
            <w:right w:val="none" w:sz="0" w:space="0" w:color="auto"/>
          </w:divBdr>
        </w:div>
        <w:div w:id="1946110033">
          <w:marLeft w:val="0"/>
          <w:marRight w:val="0"/>
          <w:marTop w:val="0"/>
          <w:marBottom w:val="0"/>
          <w:divBdr>
            <w:top w:val="none" w:sz="0" w:space="0" w:color="auto"/>
            <w:left w:val="none" w:sz="0" w:space="0" w:color="auto"/>
            <w:bottom w:val="none" w:sz="0" w:space="0" w:color="auto"/>
            <w:right w:val="none" w:sz="0" w:space="0" w:color="auto"/>
          </w:divBdr>
        </w:div>
        <w:div w:id="1949314138">
          <w:marLeft w:val="0"/>
          <w:marRight w:val="0"/>
          <w:marTop w:val="0"/>
          <w:marBottom w:val="0"/>
          <w:divBdr>
            <w:top w:val="none" w:sz="0" w:space="0" w:color="auto"/>
            <w:left w:val="none" w:sz="0" w:space="0" w:color="auto"/>
            <w:bottom w:val="none" w:sz="0" w:space="0" w:color="auto"/>
            <w:right w:val="none" w:sz="0" w:space="0" w:color="auto"/>
          </w:divBdr>
        </w:div>
      </w:divsChild>
    </w:div>
    <w:div w:id="1822186248">
      <w:bodyDiv w:val="1"/>
      <w:marLeft w:val="0"/>
      <w:marRight w:val="0"/>
      <w:marTop w:val="0"/>
      <w:marBottom w:val="0"/>
      <w:divBdr>
        <w:top w:val="none" w:sz="0" w:space="0" w:color="auto"/>
        <w:left w:val="none" w:sz="0" w:space="0" w:color="auto"/>
        <w:bottom w:val="none" w:sz="0" w:space="0" w:color="auto"/>
        <w:right w:val="none" w:sz="0" w:space="0" w:color="auto"/>
      </w:divBdr>
    </w:div>
    <w:div w:id="1909533424">
      <w:bodyDiv w:val="1"/>
      <w:marLeft w:val="0"/>
      <w:marRight w:val="0"/>
      <w:marTop w:val="0"/>
      <w:marBottom w:val="0"/>
      <w:divBdr>
        <w:top w:val="none" w:sz="0" w:space="0" w:color="auto"/>
        <w:left w:val="none" w:sz="0" w:space="0" w:color="auto"/>
        <w:bottom w:val="none" w:sz="0" w:space="0" w:color="auto"/>
        <w:right w:val="none" w:sz="0" w:space="0" w:color="auto"/>
      </w:divBdr>
    </w:div>
    <w:div w:id="1921794266">
      <w:bodyDiv w:val="1"/>
      <w:marLeft w:val="0"/>
      <w:marRight w:val="0"/>
      <w:marTop w:val="0"/>
      <w:marBottom w:val="0"/>
      <w:divBdr>
        <w:top w:val="none" w:sz="0" w:space="0" w:color="auto"/>
        <w:left w:val="none" w:sz="0" w:space="0" w:color="auto"/>
        <w:bottom w:val="none" w:sz="0" w:space="0" w:color="auto"/>
        <w:right w:val="none" w:sz="0" w:space="0" w:color="auto"/>
      </w:divBdr>
    </w:div>
    <w:div w:id="1985235472">
      <w:bodyDiv w:val="1"/>
      <w:marLeft w:val="0"/>
      <w:marRight w:val="0"/>
      <w:marTop w:val="0"/>
      <w:marBottom w:val="0"/>
      <w:divBdr>
        <w:top w:val="none" w:sz="0" w:space="0" w:color="auto"/>
        <w:left w:val="none" w:sz="0" w:space="0" w:color="auto"/>
        <w:bottom w:val="none" w:sz="0" w:space="0" w:color="auto"/>
        <w:right w:val="none" w:sz="0" w:space="0" w:color="auto"/>
      </w:divBdr>
    </w:div>
    <w:div w:id="1999846854">
      <w:bodyDiv w:val="1"/>
      <w:marLeft w:val="0"/>
      <w:marRight w:val="0"/>
      <w:marTop w:val="0"/>
      <w:marBottom w:val="0"/>
      <w:divBdr>
        <w:top w:val="none" w:sz="0" w:space="0" w:color="auto"/>
        <w:left w:val="none" w:sz="0" w:space="0" w:color="auto"/>
        <w:bottom w:val="none" w:sz="0" w:space="0" w:color="auto"/>
        <w:right w:val="none" w:sz="0" w:space="0" w:color="auto"/>
      </w:divBdr>
    </w:div>
    <w:div w:id="2017685237">
      <w:bodyDiv w:val="1"/>
      <w:marLeft w:val="0"/>
      <w:marRight w:val="0"/>
      <w:marTop w:val="0"/>
      <w:marBottom w:val="0"/>
      <w:divBdr>
        <w:top w:val="none" w:sz="0" w:space="0" w:color="auto"/>
        <w:left w:val="none" w:sz="0" w:space="0" w:color="auto"/>
        <w:bottom w:val="none" w:sz="0" w:space="0" w:color="auto"/>
        <w:right w:val="none" w:sz="0" w:space="0" w:color="auto"/>
      </w:divBdr>
    </w:div>
    <w:div w:id="2020692785">
      <w:bodyDiv w:val="1"/>
      <w:marLeft w:val="0"/>
      <w:marRight w:val="0"/>
      <w:marTop w:val="0"/>
      <w:marBottom w:val="0"/>
      <w:divBdr>
        <w:top w:val="none" w:sz="0" w:space="0" w:color="auto"/>
        <w:left w:val="none" w:sz="0" w:space="0" w:color="auto"/>
        <w:bottom w:val="none" w:sz="0" w:space="0" w:color="auto"/>
        <w:right w:val="none" w:sz="0" w:space="0" w:color="auto"/>
      </w:divBdr>
    </w:div>
    <w:div w:id="2072465376">
      <w:bodyDiv w:val="1"/>
      <w:marLeft w:val="0"/>
      <w:marRight w:val="0"/>
      <w:marTop w:val="0"/>
      <w:marBottom w:val="0"/>
      <w:divBdr>
        <w:top w:val="none" w:sz="0" w:space="0" w:color="auto"/>
        <w:left w:val="none" w:sz="0" w:space="0" w:color="auto"/>
        <w:bottom w:val="none" w:sz="0" w:space="0" w:color="auto"/>
        <w:right w:val="none" w:sz="0" w:space="0" w:color="auto"/>
      </w:divBdr>
    </w:div>
    <w:div w:id="2073457522">
      <w:bodyDiv w:val="1"/>
      <w:marLeft w:val="0"/>
      <w:marRight w:val="0"/>
      <w:marTop w:val="0"/>
      <w:marBottom w:val="0"/>
      <w:divBdr>
        <w:top w:val="none" w:sz="0" w:space="0" w:color="auto"/>
        <w:left w:val="none" w:sz="0" w:space="0" w:color="auto"/>
        <w:bottom w:val="none" w:sz="0" w:space="0" w:color="auto"/>
        <w:right w:val="none" w:sz="0" w:space="0" w:color="auto"/>
      </w:divBdr>
    </w:div>
    <w:div w:id="2073849954">
      <w:bodyDiv w:val="1"/>
      <w:marLeft w:val="0"/>
      <w:marRight w:val="0"/>
      <w:marTop w:val="0"/>
      <w:marBottom w:val="0"/>
      <w:divBdr>
        <w:top w:val="none" w:sz="0" w:space="0" w:color="auto"/>
        <w:left w:val="none" w:sz="0" w:space="0" w:color="auto"/>
        <w:bottom w:val="none" w:sz="0" w:space="0" w:color="auto"/>
        <w:right w:val="none" w:sz="0" w:space="0" w:color="auto"/>
      </w:divBdr>
    </w:div>
    <w:div w:id="2139032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onsultant.ru/document/cons_doc_LAW_488463/77b0c2d75274f47a7396678ca3ddf4d8d45b03dc/"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xn--b1ae4ad.xn--p1ai/enc/avariyno-spasatelnye-raboty" TargetMode="External"/><Relationship Id="rId10" Type="http://schemas.openxmlformats.org/officeDocument/2006/relationships/hyperlink" Target="file:///\\192.168.60.105\&#1086;&#1073;&#1084;&#1077;&#1085;&#1085;&#1080;&#1082;%20(2021-12-17)\31F9~1\2025~1\29E4~1\AB02~1\AB02~1\6DBE~1._\73E1~1\6C7F~1\()26C8~1.DOC"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xn--b1ae4ad.xn--p1ai/enc/avariy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B12F8D-FE02-46DA-862F-9FE8A1F872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648</TotalTime>
  <Pages>37</Pages>
  <Words>12232</Words>
  <Characters>69724</Characters>
  <Application>Microsoft Office Word</Application>
  <DocSecurity>0</DocSecurity>
  <Lines>581</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81793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cp:lastModifiedBy>
  <cp:revision>45</cp:revision>
  <cp:lastPrinted>2025-04-01T07:40:00Z</cp:lastPrinted>
  <dcterms:created xsi:type="dcterms:W3CDTF">2025-02-24T06:11:00Z</dcterms:created>
  <dcterms:modified xsi:type="dcterms:W3CDTF">2025-04-01T07:53:00Z</dcterms:modified>
</cp:coreProperties>
</file>