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CB" w:rsidRPr="002218D3" w:rsidRDefault="00591149" w:rsidP="002218D3">
      <w:pPr>
        <w:ind w:firstLine="567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2218D3">
        <w:rPr>
          <w:b/>
          <w:i/>
          <w:sz w:val="28"/>
          <w:szCs w:val="28"/>
        </w:rPr>
        <w:t>ПОРЯДОК</w:t>
      </w:r>
    </w:p>
    <w:p w:rsidR="00591149" w:rsidRDefault="00591149" w:rsidP="002218D3">
      <w:pPr>
        <w:ind w:firstLine="567"/>
        <w:jc w:val="center"/>
        <w:rPr>
          <w:b/>
          <w:i/>
          <w:sz w:val="28"/>
          <w:szCs w:val="28"/>
        </w:rPr>
      </w:pPr>
      <w:r w:rsidRPr="002218D3">
        <w:rPr>
          <w:b/>
          <w:i/>
          <w:sz w:val="28"/>
          <w:szCs w:val="28"/>
        </w:rPr>
        <w:t>Учета предложений</w:t>
      </w:r>
      <w:r w:rsidR="002218D3" w:rsidRPr="002218D3">
        <w:rPr>
          <w:b/>
          <w:i/>
          <w:sz w:val="28"/>
          <w:szCs w:val="28"/>
        </w:rPr>
        <w:t xml:space="preserve"> по проекту устава, проекту муниципального правового акта о внесении изменений и дополнений в Устав города Енисейска, порядке участия граждан в его обсуждении (утвержден Решением Енисейского городского Совета депутатов от 08.12.2005 № 10-53</w:t>
      </w:r>
      <w:r w:rsidR="002218D3">
        <w:rPr>
          <w:b/>
          <w:i/>
          <w:sz w:val="28"/>
          <w:szCs w:val="28"/>
        </w:rPr>
        <w:t>)</w:t>
      </w:r>
    </w:p>
    <w:p w:rsidR="002218D3" w:rsidRDefault="002218D3" w:rsidP="002218D3">
      <w:pPr>
        <w:ind w:firstLine="567"/>
        <w:rPr>
          <w:b/>
          <w:i/>
          <w:sz w:val="28"/>
          <w:szCs w:val="28"/>
        </w:rPr>
      </w:pPr>
    </w:p>
    <w:p w:rsidR="002218D3" w:rsidRDefault="002218D3" w:rsidP="00DD5F2C">
      <w:pPr>
        <w:ind w:firstLine="567"/>
        <w:jc w:val="both"/>
        <w:rPr>
          <w:sz w:val="28"/>
          <w:szCs w:val="28"/>
        </w:rPr>
      </w:pPr>
      <w:r w:rsidRPr="002218D3">
        <w:rPr>
          <w:sz w:val="28"/>
          <w:szCs w:val="28"/>
        </w:rPr>
        <w:t>Настоящий порядок разработан в соответствии с требованиями статьи 44 Федерального закона от 6 октября 2003 года № 131 – ФЗ «Об общих принципах организации местного самоуправления в Российской Федерации и регулирует порядок учета предложений по проекту Устава, проекту муниципального правового акта о внесении изменений</w:t>
      </w:r>
      <w:r>
        <w:rPr>
          <w:sz w:val="28"/>
          <w:szCs w:val="28"/>
        </w:rPr>
        <w:t xml:space="preserve"> и дополнений</w:t>
      </w:r>
      <w:r w:rsidRPr="002218D3">
        <w:rPr>
          <w:sz w:val="28"/>
          <w:szCs w:val="28"/>
        </w:rPr>
        <w:t xml:space="preserve"> в Устав города Енисейска</w:t>
      </w:r>
      <w:r>
        <w:rPr>
          <w:sz w:val="28"/>
          <w:szCs w:val="28"/>
        </w:rPr>
        <w:t xml:space="preserve"> порядок участия граждан в его обсуждении (далее по тексту – проект Устава. Проект изменений в Устав, Порядок).</w:t>
      </w:r>
    </w:p>
    <w:p w:rsidR="002218D3" w:rsidRDefault="002218D3" w:rsidP="00B76438">
      <w:pPr>
        <w:pStyle w:val="af0"/>
        <w:numPr>
          <w:ilvl w:val="0"/>
          <w:numId w:val="2"/>
        </w:numPr>
        <w:jc w:val="center"/>
        <w:rPr>
          <w:sz w:val="28"/>
          <w:szCs w:val="28"/>
        </w:rPr>
      </w:pPr>
      <w:r w:rsidRPr="002218D3">
        <w:rPr>
          <w:sz w:val="28"/>
          <w:szCs w:val="28"/>
        </w:rPr>
        <w:t>Общие положения</w:t>
      </w:r>
    </w:p>
    <w:p w:rsidR="00B76438" w:rsidRDefault="002F5DF7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18D3">
        <w:rPr>
          <w:sz w:val="28"/>
          <w:szCs w:val="28"/>
        </w:rPr>
        <w:t>редложения об изменениях и дополнениях к опубликованному</w:t>
      </w:r>
    </w:p>
    <w:p w:rsidR="002218D3" w:rsidRDefault="002218D3" w:rsidP="00B76438">
      <w:pPr>
        <w:pStyle w:val="af0"/>
        <w:ind w:left="1287"/>
        <w:jc w:val="both"/>
        <w:rPr>
          <w:sz w:val="28"/>
          <w:szCs w:val="28"/>
        </w:rPr>
      </w:pPr>
      <w:r>
        <w:rPr>
          <w:sz w:val="28"/>
          <w:szCs w:val="28"/>
        </w:rPr>
        <w:t>проекту Устава, проекту изменений в Устав могут вноситься:</w:t>
      </w:r>
    </w:p>
    <w:p w:rsidR="00B76438" w:rsidRDefault="00C63B37" w:rsidP="00DD5F2C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438">
        <w:rPr>
          <w:sz w:val="28"/>
          <w:szCs w:val="28"/>
        </w:rPr>
        <w:t xml:space="preserve">  </w:t>
      </w:r>
      <w:r w:rsidR="00D94B72">
        <w:rPr>
          <w:sz w:val="28"/>
          <w:szCs w:val="28"/>
        </w:rPr>
        <w:t xml:space="preserve">гражданами, проживающими на территории города Енисейска, в </w:t>
      </w:r>
      <w:r w:rsidR="00B76438">
        <w:rPr>
          <w:sz w:val="28"/>
          <w:szCs w:val="28"/>
        </w:rPr>
        <w:t xml:space="preserve">    </w:t>
      </w:r>
    </w:p>
    <w:p w:rsidR="002218D3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B72">
        <w:rPr>
          <w:sz w:val="28"/>
          <w:szCs w:val="28"/>
        </w:rPr>
        <w:t>порядке индивидуальных или коллективных обращений;</w:t>
      </w:r>
    </w:p>
    <w:p w:rsidR="00D94B72" w:rsidRDefault="00C63B37" w:rsidP="00DD5F2C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64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4B72">
        <w:rPr>
          <w:sz w:val="28"/>
          <w:szCs w:val="28"/>
        </w:rPr>
        <w:t xml:space="preserve">общественными объединениями; </w:t>
      </w:r>
    </w:p>
    <w:p w:rsidR="00D94B72" w:rsidRDefault="00B76438" w:rsidP="00DD5F2C">
      <w:pPr>
        <w:pStyle w:val="af0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4B72">
        <w:rPr>
          <w:sz w:val="28"/>
          <w:szCs w:val="28"/>
        </w:rPr>
        <w:t>органами территориального общественного самоуправления.</w:t>
      </w:r>
    </w:p>
    <w:p w:rsidR="00D94B72" w:rsidRDefault="00D94B72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D94B72" w:rsidRDefault="00D94B72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 изменениях и дополнениях к проекту Устава, проекту изменений и дополнений в Устав, излагаются в протоколах, решениях, обращениях и т.п., и в письменном виде передаются в комиссию по подготовке проекта устава, проекта изменений и дополнений в Устав (далее по тексту – комиссия), созданную при Енисейском городском Совете депутатов (далее по тексту – городской Совет).</w:t>
      </w:r>
      <w:r w:rsidR="00194F9B">
        <w:rPr>
          <w:sz w:val="28"/>
          <w:szCs w:val="28"/>
        </w:rPr>
        <w:t xml:space="preserve"> Комиссия, ведущая учет предложений по проекту Устава, проекта изменений и дополнений в Устав формируется городским Советом на срок. Установленный представительным органом.</w:t>
      </w:r>
    </w:p>
    <w:p w:rsidR="00194F9B" w:rsidRDefault="00194F9B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 изменениях</w:t>
      </w:r>
      <w:r w:rsidR="00A9087B">
        <w:rPr>
          <w:sz w:val="28"/>
          <w:szCs w:val="28"/>
        </w:rPr>
        <w:t xml:space="preserve"> и дополнениях к проекту Устава, проекту изменений в Устав должны быть внесены в комиссию в течении 20 дней с момента опубликования проекта соответствующего документа.</w:t>
      </w:r>
    </w:p>
    <w:p w:rsidR="00B76438" w:rsidRDefault="00B76438" w:rsidP="00DD5F2C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087B">
        <w:rPr>
          <w:sz w:val="28"/>
          <w:szCs w:val="28"/>
        </w:rPr>
        <w:t xml:space="preserve">Организация обсуждения проекта Устава, проекта изменений и </w:t>
      </w:r>
    </w:p>
    <w:p w:rsidR="00A9087B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087B">
        <w:rPr>
          <w:sz w:val="28"/>
          <w:szCs w:val="28"/>
        </w:rPr>
        <w:t>дополнений в Устав</w:t>
      </w:r>
      <w:r>
        <w:rPr>
          <w:sz w:val="28"/>
          <w:szCs w:val="28"/>
        </w:rPr>
        <w:t>.</w:t>
      </w:r>
    </w:p>
    <w:p w:rsidR="00A9087B" w:rsidRDefault="00A9087B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гражданами проекта Устава, </w:t>
      </w:r>
      <w:r w:rsidR="002A7229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изменений и дополнений в Устав может проводиться в виде опубликования (обнародования) мнений, предложений, </w:t>
      </w:r>
      <w:r w:rsidR="002A7229">
        <w:rPr>
          <w:sz w:val="28"/>
          <w:szCs w:val="28"/>
        </w:rPr>
        <w:t>коллективных</w:t>
      </w:r>
      <w:r>
        <w:rPr>
          <w:sz w:val="28"/>
          <w:szCs w:val="28"/>
        </w:rPr>
        <w:t xml:space="preserve"> и </w:t>
      </w:r>
      <w:r w:rsidR="002A7229">
        <w:rPr>
          <w:sz w:val="28"/>
          <w:szCs w:val="28"/>
        </w:rPr>
        <w:t>индивидуальных обращений жителей муниципального образования, заявлений общественных объединений, а также в виде дискуссий, «круглых столов», обзоров писем читателей, иных формах, не противоречащих законодательству.</w:t>
      </w:r>
    </w:p>
    <w:p w:rsidR="002A7229" w:rsidRDefault="002A7229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Граждане в праве участвовать в публичных слушаньях по проекту устава, проекту изменений и дополнений в Устав в соответствии с принятым положением о проведении публичных слушаний в городе Енисейске.</w:t>
      </w:r>
    </w:p>
    <w:p w:rsidR="002A7229" w:rsidRDefault="002A7229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законодательством.</w:t>
      </w:r>
    </w:p>
    <w:p w:rsidR="00B76438" w:rsidRDefault="00B76438" w:rsidP="00DD5F2C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229">
        <w:rPr>
          <w:sz w:val="28"/>
          <w:szCs w:val="28"/>
        </w:rPr>
        <w:t xml:space="preserve">Порядок рассмотрения поступивших предложений об изменениях и </w:t>
      </w:r>
    </w:p>
    <w:p w:rsidR="002A7229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7229">
        <w:rPr>
          <w:sz w:val="28"/>
          <w:szCs w:val="28"/>
        </w:rPr>
        <w:t>дополнениях к проекту устава, проекту изменений в Устав.</w:t>
      </w:r>
    </w:p>
    <w:p w:rsidR="002A7229" w:rsidRDefault="002A7229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в комиссию предложения об изменениях и</w:t>
      </w:r>
      <w:r w:rsidR="00C63B3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дополнениях к проекту Устава, проекту изменений в Устав подлежат регистрации.</w:t>
      </w:r>
    </w:p>
    <w:p w:rsidR="002A7229" w:rsidRDefault="002A7229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2A7229" w:rsidRDefault="002A7229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об изменениях и дополнениях к проекту Устава, проекту изменений в Устав, </w:t>
      </w:r>
      <w:r w:rsidR="002F1ED6">
        <w:rPr>
          <w:sz w:val="28"/>
          <w:szCs w:val="28"/>
        </w:rPr>
        <w:t>внесённые</w:t>
      </w:r>
      <w:r>
        <w:rPr>
          <w:sz w:val="28"/>
          <w:szCs w:val="28"/>
        </w:rPr>
        <w:t xml:space="preserve"> с нарушением сроков</w:t>
      </w:r>
      <w:r w:rsidR="002F1ED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предусмотренных настоящим Порядком, по решению комиссии могут быть оставлены без рассмотрения.</w:t>
      </w:r>
    </w:p>
    <w:p w:rsidR="002A7229" w:rsidRDefault="002A7229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Поступившие предложения </w:t>
      </w:r>
      <w:r w:rsidR="002F1ED6">
        <w:rPr>
          <w:sz w:val="28"/>
          <w:szCs w:val="28"/>
        </w:rPr>
        <w:t>об изменениях и дополнениях к проекту устава, проекту изменений в устав предварительно изучаются членами комиссии и специалистами, привлекаемыми указанной комиссией для работы над подготовкой проекта соответствующего документа.</w:t>
      </w:r>
    </w:p>
    <w:p w:rsidR="00B76438" w:rsidRDefault="00B76438" w:rsidP="00DD5F2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1ED6">
        <w:rPr>
          <w:sz w:val="28"/>
          <w:szCs w:val="28"/>
        </w:rPr>
        <w:t xml:space="preserve">При необходимости привлеченные специалисты предоставляют свои </w:t>
      </w:r>
    </w:p>
    <w:p w:rsidR="002F1ED6" w:rsidRDefault="00B76438" w:rsidP="00DD5F2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1ED6">
        <w:rPr>
          <w:sz w:val="28"/>
          <w:szCs w:val="28"/>
        </w:rPr>
        <w:t>заключения письменной форме.</w:t>
      </w:r>
    </w:p>
    <w:p w:rsidR="00B76438" w:rsidRDefault="00B76438" w:rsidP="00DD5F2C">
      <w:pPr>
        <w:pStyle w:val="af0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1ED6">
        <w:rPr>
          <w:sz w:val="28"/>
          <w:szCs w:val="28"/>
        </w:rPr>
        <w:t xml:space="preserve">Порядок учета предложений по проекту Устава, проекту изменений в </w:t>
      </w:r>
      <w:r>
        <w:rPr>
          <w:sz w:val="28"/>
          <w:szCs w:val="28"/>
        </w:rPr>
        <w:t xml:space="preserve"> </w:t>
      </w:r>
    </w:p>
    <w:p w:rsidR="002F1ED6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1ED6">
        <w:rPr>
          <w:sz w:val="28"/>
          <w:szCs w:val="28"/>
        </w:rPr>
        <w:t>Устав</w:t>
      </w:r>
      <w:r>
        <w:rPr>
          <w:sz w:val="28"/>
          <w:szCs w:val="28"/>
        </w:rPr>
        <w:t>.</w:t>
      </w:r>
    </w:p>
    <w:p w:rsidR="002F1ED6" w:rsidRDefault="002F1ED6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течении пяти дней со дня истечения срока приема указанных предложений составляет заключение.</w:t>
      </w:r>
    </w:p>
    <w:p w:rsidR="002F1ED6" w:rsidRDefault="002F1ED6" w:rsidP="00DD5F2C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комиссии на внесенные предложения об изменениях и дополнениях к проекту Устава. Проекту изменений в устав должно содержать следующие положения:</w:t>
      </w:r>
    </w:p>
    <w:p w:rsidR="00B76438" w:rsidRDefault="00B76438" w:rsidP="00DD5F2C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DF7">
        <w:rPr>
          <w:sz w:val="28"/>
          <w:szCs w:val="28"/>
        </w:rPr>
        <w:t>о</w:t>
      </w:r>
      <w:r w:rsidR="002F1ED6">
        <w:rPr>
          <w:sz w:val="28"/>
          <w:szCs w:val="28"/>
        </w:rPr>
        <w:t xml:space="preserve">бщее количество, поступивших предложений об изменениях и </w:t>
      </w:r>
    </w:p>
    <w:p w:rsidR="002F1ED6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ED6">
        <w:rPr>
          <w:sz w:val="28"/>
          <w:szCs w:val="28"/>
        </w:rPr>
        <w:t>дополнениях к проекту Устава, проекту изменений в Устав;</w:t>
      </w:r>
    </w:p>
    <w:p w:rsidR="00B76438" w:rsidRDefault="00B76438" w:rsidP="00DD5F2C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DF7">
        <w:rPr>
          <w:sz w:val="28"/>
          <w:szCs w:val="28"/>
        </w:rPr>
        <w:t>к</w:t>
      </w:r>
      <w:r w:rsidR="002F1ED6">
        <w:rPr>
          <w:sz w:val="28"/>
          <w:szCs w:val="28"/>
        </w:rPr>
        <w:t xml:space="preserve">оличество поступивших предложений об изменениях и дополнениях </w:t>
      </w:r>
    </w:p>
    <w:p w:rsidR="00B76438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ED6">
        <w:rPr>
          <w:sz w:val="28"/>
          <w:szCs w:val="28"/>
        </w:rPr>
        <w:t xml:space="preserve">к проекту Устава, проекту изменений в Устав, оставленных в </w:t>
      </w:r>
    </w:p>
    <w:p w:rsidR="002F1ED6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1ED6">
        <w:rPr>
          <w:sz w:val="28"/>
          <w:szCs w:val="28"/>
        </w:rPr>
        <w:t>соответствии с настоящим Положением без рассмотрения;</w:t>
      </w:r>
    </w:p>
    <w:p w:rsidR="00B76438" w:rsidRDefault="00B76438" w:rsidP="00DD5F2C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F5DF7">
        <w:rPr>
          <w:sz w:val="28"/>
          <w:szCs w:val="28"/>
        </w:rPr>
        <w:t>о</w:t>
      </w:r>
      <w:r w:rsidR="002F1ED6">
        <w:rPr>
          <w:sz w:val="28"/>
          <w:szCs w:val="28"/>
        </w:rPr>
        <w:t>тклоненные предложения</w:t>
      </w:r>
      <w:r w:rsidR="002F1ED6" w:rsidRPr="002F1ED6">
        <w:t xml:space="preserve"> </w:t>
      </w:r>
      <w:r w:rsidR="002F1ED6" w:rsidRPr="002F1ED6">
        <w:rPr>
          <w:sz w:val="28"/>
          <w:szCs w:val="28"/>
        </w:rPr>
        <w:t xml:space="preserve">об изменениях и дополнениях к проекту </w:t>
      </w:r>
    </w:p>
    <w:p w:rsidR="00B76438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1ED6" w:rsidRPr="002F1ED6">
        <w:rPr>
          <w:sz w:val="28"/>
          <w:szCs w:val="28"/>
        </w:rPr>
        <w:t>Устава, проекту изменений в Устав</w:t>
      </w:r>
      <w:r w:rsidR="002F5DF7">
        <w:rPr>
          <w:sz w:val="28"/>
          <w:szCs w:val="28"/>
        </w:rPr>
        <w:t xml:space="preserve"> в виду несоответствия </w:t>
      </w:r>
      <w:r>
        <w:rPr>
          <w:sz w:val="28"/>
          <w:szCs w:val="28"/>
        </w:rPr>
        <w:t xml:space="preserve">  </w:t>
      </w:r>
    </w:p>
    <w:p w:rsidR="002F1ED6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DF7">
        <w:rPr>
          <w:sz w:val="28"/>
          <w:szCs w:val="28"/>
        </w:rPr>
        <w:t>требованиям настоящего Положения.</w:t>
      </w:r>
    </w:p>
    <w:p w:rsidR="00B76438" w:rsidRDefault="00B76438" w:rsidP="00DD5F2C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DF7">
        <w:rPr>
          <w:sz w:val="28"/>
          <w:szCs w:val="28"/>
        </w:rPr>
        <w:t xml:space="preserve">предложения </w:t>
      </w:r>
      <w:r w:rsidR="002F5DF7" w:rsidRPr="002F5DF7">
        <w:rPr>
          <w:sz w:val="28"/>
          <w:szCs w:val="28"/>
        </w:rPr>
        <w:t xml:space="preserve">об изменениях и дополнениях к проекту Устава, проекту </w:t>
      </w:r>
    </w:p>
    <w:p w:rsidR="002F5DF7" w:rsidRDefault="00B76438" w:rsidP="00DD5F2C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DF7" w:rsidRPr="002F5DF7">
        <w:rPr>
          <w:sz w:val="28"/>
          <w:szCs w:val="28"/>
        </w:rPr>
        <w:t>изменений в Устав</w:t>
      </w:r>
      <w:r w:rsidR="002F5DF7">
        <w:rPr>
          <w:sz w:val="28"/>
          <w:szCs w:val="28"/>
        </w:rPr>
        <w:t>, рекомендуемые комиссией к отклонению;</w:t>
      </w:r>
    </w:p>
    <w:p w:rsidR="00B76438" w:rsidRDefault="00B76438" w:rsidP="00DD5F2C">
      <w:pPr>
        <w:pStyle w:val="af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2F5DF7">
        <w:rPr>
          <w:sz w:val="28"/>
          <w:szCs w:val="28"/>
        </w:rPr>
        <w:t>п</w:t>
      </w:r>
      <w:r w:rsidR="002F5DF7" w:rsidRPr="002F5DF7">
        <w:rPr>
          <w:sz w:val="28"/>
          <w:szCs w:val="28"/>
        </w:rPr>
        <w:t xml:space="preserve">редложения об изменениях и дополнениях к проекту Устава, проекту </w:t>
      </w:r>
    </w:p>
    <w:p w:rsidR="00B76438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DF7" w:rsidRPr="002F5DF7">
        <w:rPr>
          <w:sz w:val="28"/>
          <w:szCs w:val="28"/>
        </w:rPr>
        <w:t>изменений в Устав</w:t>
      </w:r>
      <w:r w:rsidR="002F5DF7">
        <w:rPr>
          <w:sz w:val="28"/>
          <w:szCs w:val="28"/>
        </w:rPr>
        <w:t xml:space="preserve">, рекомендуемые комиссией для внесения в текст </w:t>
      </w:r>
    </w:p>
    <w:p w:rsidR="002F5DF7" w:rsidRDefault="00B76438" w:rsidP="00B76438">
      <w:pPr>
        <w:pStyle w:val="af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DF7">
        <w:rPr>
          <w:sz w:val="28"/>
          <w:szCs w:val="28"/>
        </w:rPr>
        <w:t>проекта соответствующего документа.</w:t>
      </w:r>
    </w:p>
    <w:p w:rsidR="002F5DF7" w:rsidRDefault="002F5DF7" w:rsidP="002F5DF7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предоставляет в городской Совет свое заключение с приложением всех, поступивших предложений </w:t>
      </w:r>
      <w:r w:rsidRPr="002F5DF7">
        <w:rPr>
          <w:sz w:val="28"/>
          <w:szCs w:val="28"/>
        </w:rPr>
        <w:t>об изменениях и дополнениях к проекту Устава, проекту изменений в Устав</w:t>
      </w:r>
      <w:r>
        <w:rPr>
          <w:sz w:val="28"/>
          <w:szCs w:val="28"/>
        </w:rPr>
        <w:t xml:space="preserve"> и заключений. Указанных в пункте 4.4 настоящего Положения.</w:t>
      </w:r>
    </w:p>
    <w:p w:rsidR="002F5DF7" w:rsidRPr="002F5DF7" w:rsidRDefault="002F5DF7" w:rsidP="002F5DF7">
      <w:pPr>
        <w:pStyle w:val="af0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Городской Совет рассматривает заключение комиссии в порядке, установленном регламентом городского Совета.</w:t>
      </w:r>
    </w:p>
    <w:p w:rsidR="002218D3" w:rsidRPr="002218D3" w:rsidRDefault="002218D3" w:rsidP="002218D3">
      <w:pPr>
        <w:ind w:firstLine="567"/>
        <w:jc w:val="center"/>
        <w:rPr>
          <w:b/>
          <w:i/>
          <w:sz w:val="28"/>
          <w:szCs w:val="28"/>
        </w:rPr>
      </w:pPr>
    </w:p>
    <w:sectPr w:rsidR="002218D3" w:rsidRPr="002218D3" w:rsidSect="00B76438">
      <w:headerReference w:type="even" r:id="rId8"/>
      <w:headerReference w:type="default" r:id="rId9"/>
      <w:pgSz w:w="11906" w:h="16838"/>
      <w:pgMar w:top="851" w:right="794" w:bottom="1134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79" w:rsidRDefault="00480679">
      <w:r>
        <w:separator/>
      </w:r>
    </w:p>
  </w:endnote>
  <w:endnote w:type="continuationSeparator" w:id="0">
    <w:p w:rsidR="00480679" w:rsidRDefault="0048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79" w:rsidRDefault="00480679">
      <w:r>
        <w:separator/>
      </w:r>
    </w:p>
  </w:footnote>
  <w:footnote w:type="continuationSeparator" w:id="0">
    <w:p w:rsidR="00480679" w:rsidRDefault="0048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22" w:rsidRDefault="00EB43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B4322" w:rsidRDefault="00EB4322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322" w:rsidRDefault="00EB43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9C"/>
    <w:multiLevelType w:val="hybridMultilevel"/>
    <w:tmpl w:val="24180C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BF3318"/>
    <w:multiLevelType w:val="multilevel"/>
    <w:tmpl w:val="CDF60BE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 w15:restartNumberingAfterBreak="0">
    <w:nsid w:val="52D03C6A"/>
    <w:multiLevelType w:val="hybridMultilevel"/>
    <w:tmpl w:val="69EA900E"/>
    <w:lvl w:ilvl="0" w:tplc="2DEE8FF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61B07B91"/>
    <w:multiLevelType w:val="hybridMultilevel"/>
    <w:tmpl w:val="28245956"/>
    <w:lvl w:ilvl="0" w:tplc="ADF0584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9"/>
    <w:rsid w:val="000022D5"/>
    <w:rsid w:val="00003597"/>
    <w:rsid w:val="000054D8"/>
    <w:rsid w:val="00006521"/>
    <w:rsid w:val="00015EEC"/>
    <w:rsid w:val="0002014E"/>
    <w:rsid w:val="000212E5"/>
    <w:rsid w:val="0002550A"/>
    <w:rsid w:val="00034FD7"/>
    <w:rsid w:val="00035B37"/>
    <w:rsid w:val="00041221"/>
    <w:rsid w:val="0005372E"/>
    <w:rsid w:val="00053D84"/>
    <w:rsid w:val="00060D81"/>
    <w:rsid w:val="0006368A"/>
    <w:rsid w:val="0006533F"/>
    <w:rsid w:val="00070065"/>
    <w:rsid w:val="000752FF"/>
    <w:rsid w:val="00075578"/>
    <w:rsid w:val="00082481"/>
    <w:rsid w:val="00082495"/>
    <w:rsid w:val="00082750"/>
    <w:rsid w:val="000832A1"/>
    <w:rsid w:val="0008477F"/>
    <w:rsid w:val="0009795E"/>
    <w:rsid w:val="000A03F4"/>
    <w:rsid w:val="000A1506"/>
    <w:rsid w:val="000A62EE"/>
    <w:rsid w:val="000B02C6"/>
    <w:rsid w:val="000B06B0"/>
    <w:rsid w:val="000B1AE9"/>
    <w:rsid w:val="000B42D3"/>
    <w:rsid w:val="000B5C97"/>
    <w:rsid w:val="000B66DB"/>
    <w:rsid w:val="000B67E5"/>
    <w:rsid w:val="000C1425"/>
    <w:rsid w:val="000C508C"/>
    <w:rsid w:val="000D1EF9"/>
    <w:rsid w:val="000D34B2"/>
    <w:rsid w:val="000D72F0"/>
    <w:rsid w:val="000E3BBB"/>
    <w:rsid w:val="000E3F08"/>
    <w:rsid w:val="000E648A"/>
    <w:rsid w:val="000F405C"/>
    <w:rsid w:val="001019A5"/>
    <w:rsid w:val="00106BBD"/>
    <w:rsid w:val="00111810"/>
    <w:rsid w:val="0011262C"/>
    <w:rsid w:val="0012224C"/>
    <w:rsid w:val="001360E6"/>
    <w:rsid w:val="00136E1C"/>
    <w:rsid w:val="00137643"/>
    <w:rsid w:val="00144678"/>
    <w:rsid w:val="00145D0C"/>
    <w:rsid w:val="0015428B"/>
    <w:rsid w:val="00157E5C"/>
    <w:rsid w:val="00162A03"/>
    <w:rsid w:val="001641B3"/>
    <w:rsid w:val="00164D3E"/>
    <w:rsid w:val="00164EC0"/>
    <w:rsid w:val="001654E8"/>
    <w:rsid w:val="001706AA"/>
    <w:rsid w:val="00173A4C"/>
    <w:rsid w:val="00174D7F"/>
    <w:rsid w:val="00175EF0"/>
    <w:rsid w:val="0018044E"/>
    <w:rsid w:val="0018456C"/>
    <w:rsid w:val="001848BE"/>
    <w:rsid w:val="00186E56"/>
    <w:rsid w:val="00191A6F"/>
    <w:rsid w:val="00194F9B"/>
    <w:rsid w:val="00195783"/>
    <w:rsid w:val="001A170C"/>
    <w:rsid w:val="001A5377"/>
    <w:rsid w:val="001A5EEB"/>
    <w:rsid w:val="001A62D4"/>
    <w:rsid w:val="001B2F8B"/>
    <w:rsid w:val="001B44A1"/>
    <w:rsid w:val="001B4FA7"/>
    <w:rsid w:val="001C465B"/>
    <w:rsid w:val="001C59C6"/>
    <w:rsid w:val="001C6D68"/>
    <w:rsid w:val="001C792C"/>
    <w:rsid w:val="001D33FD"/>
    <w:rsid w:val="001D3585"/>
    <w:rsid w:val="001D3830"/>
    <w:rsid w:val="001D7781"/>
    <w:rsid w:val="001E19A3"/>
    <w:rsid w:val="001F3E57"/>
    <w:rsid w:val="00203EF1"/>
    <w:rsid w:val="0020433C"/>
    <w:rsid w:val="00206298"/>
    <w:rsid w:val="0020632D"/>
    <w:rsid w:val="002065E9"/>
    <w:rsid w:val="002153C2"/>
    <w:rsid w:val="0021619E"/>
    <w:rsid w:val="0021637F"/>
    <w:rsid w:val="00217662"/>
    <w:rsid w:val="00217678"/>
    <w:rsid w:val="002218D3"/>
    <w:rsid w:val="002350F8"/>
    <w:rsid w:val="00235387"/>
    <w:rsid w:val="00235908"/>
    <w:rsid w:val="0024592C"/>
    <w:rsid w:val="002463DA"/>
    <w:rsid w:val="00252910"/>
    <w:rsid w:val="00257379"/>
    <w:rsid w:val="00260457"/>
    <w:rsid w:val="00261879"/>
    <w:rsid w:val="00264320"/>
    <w:rsid w:val="0026549F"/>
    <w:rsid w:val="002769C1"/>
    <w:rsid w:val="00276C80"/>
    <w:rsid w:val="00282AC1"/>
    <w:rsid w:val="00283AF5"/>
    <w:rsid w:val="00283AFB"/>
    <w:rsid w:val="002922AB"/>
    <w:rsid w:val="0029465A"/>
    <w:rsid w:val="0029537E"/>
    <w:rsid w:val="0029671A"/>
    <w:rsid w:val="002974A1"/>
    <w:rsid w:val="002A2677"/>
    <w:rsid w:val="002A3A1B"/>
    <w:rsid w:val="002A7229"/>
    <w:rsid w:val="002B1246"/>
    <w:rsid w:val="002B253C"/>
    <w:rsid w:val="002B2B2B"/>
    <w:rsid w:val="002B5CCC"/>
    <w:rsid w:val="002C05AA"/>
    <w:rsid w:val="002C21BE"/>
    <w:rsid w:val="002C2E89"/>
    <w:rsid w:val="002C66B9"/>
    <w:rsid w:val="002D491A"/>
    <w:rsid w:val="002D62A5"/>
    <w:rsid w:val="002F1ED6"/>
    <w:rsid w:val="002F2C3F"/>
    <w:rsid w:val="002F4863"/>
    <w:rsid w:val="002F5DF7"/>
    <w:rsid w:val="002F7073"/>
    <w:rsid w:val="003011E6"/>
    <w:rsid w:val="00305E90"/>
    <w:rsid w:val="00312564"/>
    <w:rsid w:val="003273E6"/>
    <w:rsid w:val="00344AA5"/>
    <w:rsid w:val="003465D5"/>
    <w:rsid w:val="00346649"/>
    <w:rsid w:val="00346B25"/>
    <w:rsid w:val="00350010"/>
    <w:rsid w:val="0035041F"/>
    <w:rsid w:val="00352752"/>
    <w:rsid w:val="003534EB"/>
    <w:rsid w:val="00353A56"/>
    <w:rsid w:val="00355941"/>
    <w:rsid w:val="003573F7"/>
    <w:rsid w:val="00363340"/>
    <w:rsid w:val="00365BBB"/>
    <w:rsid w:val="00367FF3"/>
    <w:rsid w:val="0037260D"/>
    <w:rsid w:val="00373756"/>
    <w:rsid w:val="00374CFE"/>
    <w:rsid w:val="00377A3A"/>
    <w:rsid w:val="003834A2"/>
    <w:rsid w:val="00384049"/>
    <w:rsid w:val="00392098"/>
    <w:rsid w:val="00392D48"/>
    <w:rsid w:val="003A3F40"/>
    <w:rsid w:val="003A5D69"/>
    <w:rsid w:val="003A5EA2"/>
    <w:rsid w:val="003A6600"/>
    <w:rsid w:val="003B0E5D"/>
    <w:rsid w:val="003B46A7"/>
    <w:rsid w:val="003B568D"/>
    <w:rsid w:val="003B741E"/>
    <w:rsid w:val="003C0393"/>
    <w:rsid w:val="003C08AC"/>
    <w:rsid w:val="003C7143"/>
    <w:rsid w:val="003D1359"/>
    <w:rsid w:val="003D4401"/>
    <w:rsid w:val="003D7D13"/>
    <w:rsid w:val="003E1480"/>
    <w:rsid w:val="003E19CE"/>
    <w:rsid w:val="003E5BE9"/>
    <w:rsid w:val="003F62DD"/>
    <w:rsid w:val="004070B0"/>
    <w:rsid w:val="004147E6"/>
    <w:rsid w:val="00436ED2"/>
    <w:rsid w:val="00436F5E"/>
    <w:rsid w:val="0043713C"/>
    <w:rsid w:val="004419FD"/>
    <w:rsid w:val="00446A8D"/>
    <w:rsid w:val="00447E98"/>
    <w:rsid w:val="00451259"/>
    <w:rsid w:val="00453332"/>
    <w:rsid w:val="00453ECE"/>
    <w:rsid w:val="00456449"/>
    <w:rsid w:val="00457584"/>
    <w:rsid w:val="00460902"/>
    <w:rsid w:val="004633FC"/>
    <w:rsid w:val="00464335"/>
    <w:rsid w:val="004643BF"/>
    <w:rsid w:val="00464D0F"/>
    <w:rsid w:val="00466A3B"/>
    <w:rsid w:val="004708C5"/>
    <w:rsid w:val="00472379"/>
    <w:rsid w:val="00472A54"/>
    <w:rsid w:val="004742FD"/>
    <w:rsid w:val="00475EFB"/>
    <w:rsid w:val="004761C7"/>
    <w:rsid w:val="004761ED"/>
    <w:rsid w:val="0048051E"/>
    <w:rsid w:val="00480679"/>
    <w:rsid w:val="00480D8D"/>
    <w:rsid w:val="00482DA1"/>
    <w:rsid w:val="00485861"/>
    <w:rsid w:val="00486220"/>
    <w:rsid w:val="00486949"/>
    <w:rsid w:val="00486FD5"/>
    <w:rsid w:val="0049153B"/>
    <w:rsid w:val="004923EF"/>
    <w:rsid w:val="00493152"/>
    <w:rsid w:val="00494B61"/>
    <w:rsid w:val="004A183D"/>
    <w:rsid w:val="004A44A0"/>
    <w:rsid w:val="004A4BB0"/>
    <w:rsid w:val="004A5F37"/>
    <w:rsid w:val="004A6443"/>
    <w:rsid w:val="004A788E"/>
    <w:rsid w:val="004B3F5B"/>
    <w:rsid w:val="004B4131"/>
    <w:rsid w:val="004B417C"/>
    <w:rsid w:val="004C50B7"/>
    <w:rsid w:val="004C6FE3"/>
    <w:rsid w:val="004C7090"/>
    <w:rsid w:val="004D102B"/>
    <w:rsid w:val="004E02AF"/>
    <w:rsid w:val="004E3AC6"/>
    <w:rsid w:val="004E526D"/>
    <w:rsid w:val="004E6E08"/>
    <w:rsid w:val="004F0ECC"/>
    <w:rsid w:val="004F24A9"/>
    <w:rsid w:val="004F2969"/>
    <w:rsid w:val="004F2C12"/>
    <w:rsid w:val="004F5E4D"/>
    <w:rsid w:val="004F6AAB"/>
    <w:rsid w:val="004F7815"/>
    <w:rsid w:val="00506B33"/>
    <w:rsid w:val="00510AC1"/>
    <w:rsid w:val="00510D82"/>
    <w:rsid w:val="00511955"/>
    <w:rsid w:val="005130BF"/>
    <w:rsid w:val="00513409"/>
    <w:rsid w:val="005145AE"/>
    <w:rsid w:val="00524362"/>
    <w:rsid w:val="00530143"/>
    <w:rsid w:val="00530A43"/>
    <w:rsid w:val="00531C24"/>
    <w:rsid w:val="005329D9"/>
    <w:rsid w:val="00535E58"/>
    <w:rsid w:val="005360E6"/>
    <w:rsid w:val="00536FB9"/>
    <w:rsid w:val="0054288D"/>
    <w:rsid w:val="0054436C"/>
    <w:rsid w:val="00544F4A"/>
    <w:rsid w:val="0054638D"/>
    <w:rsid w:val="00551D8E"/>
    <w:rsid w:val="0055225B"/>
    <w:rsid w:val="0055332A"/>
    <w:rsid w:val="005543C2"/>
    <w:rsid w:val="005569EB"/>
    <w:rsid w:val="00560765"/>
    <w:rsid w:val="005618FD"/>
    <w:rsid w:val="00562BBB"/>
    <w:rsid w:val="00563DDF"/>
    <w:rsid w:val="005642B7"/>
    <w:rsid w:val="00564FB2"/>
    <w:rsid w:val="005703BC"/>
    <w:rsid w:val="005722E7"/>
    <w:rsid w:val="00575A3C"/>
    <w:rsid w:val="00577A3D"/>
    <w:rsid w:val="00580B5D"/>
    <w:rsid w:val="00591149"/>
    <w:rsid w:val="00594342"/>
    <w:rsid w:val="00597C0F"/>
    <w:rsid w:val="005A147D"/>
    <w:rsid w:val="005A2B21"/>
    <w:rsid w:val="005A3F78"/>
    <w:rsid w:val="005A7093"/>
    <w:rsid w:val="005B0360"/>
    <w:rsid w:val="005B3E9B"/>
    <w:rsid w:val="005B5687"/>
    <w:rsid w:val="005C08B2"/>
    <w:rsid w:val="005D4355"/>
    <w:rsid w:val="005D4F51"/>
    <w:rsid w:val="005D598C"/>
    <w:rsid w:val="005D7419"/>
    <w:rsid w:val="005D7816"/>
    <w:rsid w:val="005E2088"/>
    <w:rsid w:val="005E2D90"/>
    <w:rsid w:val="005E51C7"/>
    <w:rsid w:val="005E678E"/>
    <w:rsid w:val="005F17A8"/>
    <w:rsid w:val="005F1986"/>
    <w:rsid w:val="00601F73"/>
    <w:rsid w:val="006041E5"/>
    <w:rsid w:val="00611F71"/>
    <w:rsid w:val="00612851"/>
    <w:rsid w:val="00616DE0"/>
    <w:rsid w:val="00620D64"/>
    <w:rsid w:val="00621CB1"/>
    <w:rsid w:val="0062218E"/>
    <w:rsid w:val="0062323E"/>
    <w:rsid w:val="00630C75"/>
    <w:rsid w:val="0063265A"/>
    <w:rsid w:val="006329D8"/>
    <w:rsid w:val="00632D35"/>
    <w:rsid w:val="0063675F"/>
    <w:rsid w:val="006403B4"/>
    <w:rsid w:val="006524A1"/>
    <w:rsid w:val="00654845"/>
    <w:rsid w:val="0065659E"/>
    <w:rsid w:val="00656726"/>
    <w:rsid w:val="006578F1"/>
    <w:rsid w:val="006631B0"/>
    <w:rsid w:val="00664313"/>
    <w:rsid w:val="006670D5"/>
    <w:rsid w:val="006709A4"/>
    <w:rsid w:val="00674CE8"/>
    <w:rsid w:val="00680A70"/>
    <w:rsid w:val="00680A79"/>
    <w:rsid w:val="006812AF"/>
    <w:rsid w:val="00690E24"/>
    <w:rsid w:val="00695F76"/>
    <w:rsid w:val="00697EC0"/>
    <w:rsid w:val="006A1C2A"/>
    <w:rsid w:val="006A2119"/>
    <w:rsid w:val="006A2512"/>
    <w:rsid w:val="006A299A"/>
    <w:rsid w:val="006A6C42"/>
    <w:rsid w:val="006B0A5E"/>
    <w:rsid w:val="006B27C4"/>
    <w:rsid w:val="006B421C"/>
    <w:rsid w:val="006B7324"/>
    <w:rsid w:val="006B7C76"/>
    <w:rsid w:val="006D2E60"/>
    <w:rsid w:val="006D587F"/>
    <w:rsid w:val="006D7121"/>
    <w:rsid w:val="006D73BF"/>
    <w:rsid w:val="006E01D2"/>
    <w:rsid w:val="006E0935"/>
    <w:rsid w:val="006E170F"/>
    <w:rsid w:val="006E33CF"/>
    <w:rsid w:val="006E3AB1"/>
    <w:rsid w:val="006E56F6"/>
    <w:rsid w:val="006F3810"/>
    <w:rsid w:val="006F7C1B"/>
    <w:rsid w:val="00702569"/>
    <w:rsid w:val="00702CEE"/>
    <w:rsid w:val="007060F7"/>
    <w:rsid w:val="007079E9"/>
    <w:rsid w:val="0071181B"/>
    <w:rsid w:val="00713899"/>
    <w:rsid w:val="00713F00"/>
    <w:rsid w:val="00715F09"/>
    <w:rsid w:val="00720AF7"/>
    <w:rsid w:val="007217A7"/>
    <w:rsid w:val="0072270A"/>
    <w:rsid w:val="007228C4"/>
    <w:rsid w:val="00722F4E"/>
    <w:rsid w:val="00724F29"/>
    <w:rsid w:val="00725119"/>
    <w:rsid w:val="00731021"/>
    <w:rsid w:val="0073414B"/>
    <w:rsid w:val="0074141B"/>
    <w:rsid w:val="00743C41"/>
    <w:rsid w:val="00747FC5"/>
    <w:rsid w:val="00755F70"/>
    <w:rsid w:val="00757680"/>
    <w:rsid w:val="0076273A"/>
    <w:rsid w:val="00766365"/>
    <w:rsid w:val="0077152D"/>
    <w:rsid w:val="00771725"/>
    <w:rsid w:val="00775B37"/>
    <w:rsid w:val="007773C4"/>
    <w:rsid w:val="00781373"/>
    <w:rsid w:val="007818E8"/>
    <w:rsid w:val="00786BC9"/>
    <w:rsid w:val="00786BDB"/>
    <w:rsid w:val="00790731"/>
    <w:rsid w:val="00791ADC"/>
    <w:rsid w:val="007931CD"/>
    <w:rsid w:val="007954CC"/>
    <w:rsid w:val="00795E8F"/>
    <w:rsid w:val="00796D1E"/>
    <w:rsid w:val="00797BA0"/>
    <w:rsid w:val="007A0BCA"/>
    <w:rsid w:val="007A3089"/>
    <w:rsid w:val="007A462A"/>
    <w:rsid w:val="007B0673"/>
    <w:rsid w:val="007B20C9"/>
    <w:rsid w:val="007B3FB5"/>
    <w:rsid w:val="007B7A61"/>
    <w:rsid w:val="007C557C"/>
    <w:rsid w:val="007D3E29"/>
    <w:rsid w:val="007D73BB"/>
    <w:rsid w:val="007E0E7A"/>
    <w:rsid w:val="007E2678"/>
    <w:rsid w:val="007E453A"/>
    <w:rsid w:val="007F02D1"/>
    <w:rsid w:val="007F072E"/>
    <w:rsid w:val="007F61DE"/>
    <w:rsid w:val="0080321D"/>
    <w:rsid w:val="00804879"/>
    <w:rsid w:val="0080680D"/>
    <w:rsid w:val="00811144"/>
    <w:rsid w:val="00812581"/>
    <w:rsid w:val="008165C0"/>
    <w:rsid w:val="00817B55"/>
    <w:rsid w:val="008259D5"/>
    <w:rsid w:val="00825FA5"/>
    <w:rsid w:val="00834EFC"/>
    <w:rsid w:val="008375CF"/>
    <w:rsid w:val="0084193A"/>
    <w:rsid w:val="0084295B"/>
    <w:rsid w:val="00843506"/>
    <w:rsid w:val="00851825"/>
    <w:rsid w:val="00851D20"/>
    <w:rsid w:val="008544B0"/>
    <w:rsid w:val="00866C19"/>
    <w:rsid w:val="00875264"/>
    <w:rsid w:val="008823E6"/>
    <w:rsid w:val="00882A8B"/>
    <w:rsid w:val="00882E8A"/>
    <w:rsid w:val="00884D55"/>
    <w:rsid w:val="00886C7D"/>
    <w:rsid w:val="00894DA4"/>
    <w:rsid w:val="00896929"/>
    <w:rsid w:val="008A1880"/>
    <w:rsid w:val="008A244D"/>
    <w:rsid w:val="008A296B"/>
    <w:rsid w:val="008A3212"/>
    <w:rsid w:val="008B0D09"/>
    <w:rsid w:val="008B2C6C"/>
    <w:rsid w:val="008C222D"/>
    <w:rsid w:val="008C2BD5"/>
    <w:rsid w:val="008C5EC9"/>
    <w:rsid w:val="008C7DD2"/>
    <w:rsid w:val="008D2C38"/>
    <w:rsid w:val="008D5BE4"/>
    <w:rsid w:val="008D6018"/>
    <w:rsid w:val="008E138F"/>
    <w:rsid w:val="008E3DFA"/>
    <w:rsid w:val="008E763C"/>
    <w:rsid w:val="008F1BB9"/>
    <w:rsid w:val="009044DE"/>
    <w:rsid w:val="0091229D"/>
    <w:rsid w:val="00913F0B"/>
    <w:rsid w:val="009171E9"/>
    <w:rsid w:val="00921437"/>
    <w:rsid w:val="00924DE6"/>
    <w:rsid w:val="00926B93"/>
    <w:rsid w:val="00927C58"/>
    <w:rsid w:val="009331EF"/>
    <w:rsid w:val="00933D1D"/>
    <w:rsid w:val="00934F74"/>
    <w:rsid w:val="0093680C"/>
    <w:rsid w:val="00937E8D"/>
    <w:rsid w:val="00941105"/>
    <w:rsid w:val="00942B2D"/>
    <w:rsid w:val="0094443D"/>
    <w:rsid w:val="009449D3"/>
    <w:rsid w:val="00951224"/>
    <w:rsid w:val="009536D7"/>
    <w:rsid w:val="00956EE2"/>
    <w:rsid w:val="0096120E"/>
    <w:rsid w:val="00962A2A"/>
    <w:rsid w:val="00962BA0"/>
    <w:rsid w:val="00963702"/>
    <w:rsid w:val="00963F8B"/>
    <w:rsid w:val="0096511A"/>
    <w:rsid w:val="00967523"/>
    <w:rsid w:val="009740A4"/>
    <w:rsid w:val="009767AA"/>
    <w:rsid w:val="00983054"/>
    <w:rsid w:val="00985C74"/>
    <w:rsid w:val="00991FA5"/>
    <w:rsid w:val="00993872"/>
    <w:rsid w:val="009957FC"/>
    <w:rsid w:val="00997957"/>
    <w:rsid w:val="009A2545"/>
    <w:rsid w:val="009A28D0"/>
    <w:rsid w:val="009A3145"/>
    <w:rsid w:val="009B40B3"/>
    <w:rsid w:val="009B6448"/>
    <w:rsid w:val="009C5679"/>
    <w:rsid w:val="009D1BAD"/>
    <w:rsid w:val="009D3BDA"/>
    <w:rsid w:val="009D4974"/>
    <w:rsid w:val="009D5D7C"/>
    <w:rsid w:val="009E1B54"/>
    <w:rsid w:val="009E3F5F"/>
    <w:rsid w:val="009E6018"/>
    <w:rsid w:val="009E6BC5"/>
    <w:rsid w:val="009E7696"/>
    <w:rsid w:val="009F0F12"/>
    <w:rsid w:val="009F3788"/>
    <w:rsid w:val="00A023F2"/>
    <w:rsid w:val="00A055E3"/>
    <w:rsid w:val="00A060DB"/>
    <w:rsid w:val="00A11770"/>
    <w:rsid w:val="00A131F0"/>
    <w:rsid w:val="00A134AD"/>
    <w:rsid w:val="00A15A5E"/>
    <w:rsid w:val="00A167E2"/>
    <w:rsid w:val="00A1697F"/>
    <w:rsid w:val="00A17A7D"/>
    <w:rsid w:val="00A20CC9"/>
    <w:rsid w:val="00A23F82"/>
    <w:rsid w:val="00A24661"/>
    <w:rsid w:val="00A27174"/>
    <w:rsid w:val="00A30CD4"/>
    <w:rsid w:val="00A32A8E"/>
    <w:rsid w:val="00A33539"/>
    <w:rsid w:val="00A33EAA"/>
    <w:rsid w:val="00A372BE"/>
    <w:rsid w:val="00A40233"/>
    <w:rsid w:val="00A436A3"/>
    <w:rsid w:val="00A46A15"/>
    <w:rsid w:val="00A474FF"/>
    <w:rsid w:val="00A52B7A"/>
    <w:rsid w:val="00A55626"/>
    <w:rsid w:val="00A564B9"/>
    <w:rsid w:val="00A641C3"/>
    <w:rsid w:val="00A70283"/>
    <w:rsid w:val="00A70A6C"/>
    <w:rsid w:val="00A7242E"/>
    <w:rsid w:val="00A7358D"/>
    <w:rsid w:val="00A73D7F"/>
    <w:rsid w:val="00A8306E"/>
    <w:rsid w:val="00A84C7F"/>
    <w:rsid w:val="00A9087B"/>
    <w:rsid w:val="00A970BC"/>
    <w:rsid w:val="00AA6B78"/>
    <w:rsid w:val="00AB12EE"/>
    <w:rsid w:val="00AB2DEE"/>
    <w:rsid w:val="00AB31CE"/>
    <w:rsid w:val="00AB4AA3"/>
    <w:rsid w:val="00AB4C96"/>
    <w:rsid w:val="00AB4D7E"/>
    <w:rsid w:val="00AB7843"/>
    <w:rsid w:val="00AC0B57"/>
    <w:rsid w:val="00AC10F7"/>
    <w:rsid w:val="00AC133D"/>
    <w:rsid w:val="00AC29B0"/>
    <w:rsid w:val="00AC5615"/>
    <w:rsid w:val="00AD0E4F"/>
    <w:rsid w:val="00AD4F21"/>
    <w:rsid w:val="00AD4F2B"/>
    <w:rsid w:val="00B00DCF"/>
    <w:rsid w:val="00B01269"/>
    <w:rsid w:val="00B02F61"/>
    <w:rsid w:val="00B05587"/>
    <w:rsid w:val="00B06C3E"/>
    <w:rsid w:val="00B1106D"/>
    <w:rsid w:val="00B11B45"/>
    <w:rsid w:val="00B126AF"/>
    <w:rsid w:val="00B13EB6"/>
    <w:rsid w:val="00B16100"/>
    <w:rsid w:val="00B171B7"/>
    <w:rsid w:val="00B175D5"/>
    <w:rsid w:val="00B26E93"/>
    <w:rsid w:val="00B27429"/>
    <w:rsid w:val="00B3074C"/>
    <w:rsid w:val="00B3634C"/>
    <w:rsid w:val="00B37A0C"/>
    <w:rsid w:val="00B44EE4"/>
    <w:rsid w:val="00B50ED4"/>
    <w:rsid w:val="00B51873"/>
    <w:rsid w:val="00B51DF4"/>
    <w:rsid w:val="00B55817"/>
    <w:rsid w:val="00B616D3"/>
    <w:rsid w:val="00B62AF9"/>
    <w:rsid w:val="00B714DA"/>
    <w:rsid w:val="00B7413C"/>
    <w:rsid w:val="00B754FC"/>
    <w:rsid w:val="00B75F65"/>
    <w:rsid w:val="00B76438"/>
    <w:rsid w:val="00B80FCB"/>
    <w:rsid w:val="00B80FEB"/>
    <w:rsid w:val="00B8104A"/>
    <w:rsid w:val="00B84ADC"/>
    <w:rsid w:val="00B86B26"/>
    <w:rsid w:val="00B934F4"/>
    <w:rsid w:val="00B937CD"/>
    <w:rsid w:val="00B94223"/>
    <w:rsid w:val="00B94694"/>
    <w:rsid w:val="00BA4CB5"/>
    <w:rsid w:val="00BA7FDF"/>
    <w:rsid w:val="00BB36CB"/>
    <w:rsid w:val="00BB447A"/>
    <w:rsid w:val="00BB5B19"/>
    <w:rsid w:val="00BC28ED"/>
    <w:rsid w:val="00BC7725"/>
    <w:rsid w:val="00BC7927"/>
    <w:rsid w:val="00BD0037"/>
    <w:rsid w:val="00BD1A09"/>
    <w:rsid w:val="00BD1AD6"/>
    <w:rsid w:val="00BD1B5E"/>
    <w:rsid w:val="00BE0300"/>
    <w:rsid w:val="00BE07DB"/>
    <w:rsid w:val="00BE1E9B"/>
    <w:rsid w:val="00BE7DB8"/>
    <w:rsid w:val="00BE7F3C"/>
    <w:rsid w:val="00BF393A"/>
    <w:rsid w:val="00C0142D"/>
    <w:rsid w:val="00C01479"/>
    <w:rsid w:val="00C02411"/>
    <w:rsid w:val="00C0343B"/>
    <w:rsid w:val="00C13821"/>
    <w:rsid w:val="00C146A9"/>
    <w:rsid w:val="00C146D1"/>
    <w:rsid w:val="00C172E7"/>
    <w:rsid w:val="00C221D5"/>
    <w:rsid w:val="00C22D0F"/>
    <w:rsid w:val="00C242FE"/>
    <w:rsid w:val="00C315E5"/>
    <w:rsid w:val="00C32B65"/>
    <w:rsid w:val="00C376A8"/>
    <w:rsid w:val="00C403A1"/>
    <w:rsid w:val="00C43A16"/>
    <w:rsid w:val="00C63B37"/>
    <w:rsid w:val="00C6472A"/>
    <w:rsid w:val="00C66C82"/>
    <w:rsid w:val="00C67893"/>
    <w:rsid w:val="00C71D97"/>
    <w:rsid w:val="00C75603"/>
    <w:rsid w:val="00C8067A"/>
    <w:rsid w:val="00C8312E"/>
    <w:rsid w:val="00C856A8"/>
    <w:rsid w:val="00C93C0C"/>
    <w:rsid w:val="00C971A0"/>
    <w:rsid w:val="00CA07E5"/>
    <w:rsid w:val="00CA1FB0"/>
    <w:rsid w:val="00CA2D0F"/>
    <w:rsid w:val="00CA322F"/>
    <w:rsid w:val="00CA32C9"/>
    <w:rsid w:val="00CA36DB"/>
    <w:rsid w:val="00CB193F"/>
    <w:rsid w:val="00CB1BAC"/>
    <w:rsid w:val="00CB3593"/>
    <w:rsid w:val="00CB4C67"/>
    <w:rsid w:val="00CB599B"/>
    <w:rsid w:val="00CB6433"/>
    <w:rsid w:val="00CB6B1A"/>
    <w:rsid w:val="00CB732B"/>
    <w:rsid w:val="00CB79DA"/>
    <w:rsid w:val="00CC5016"/>
    <w:rsid w:val="00CC5C79"/>
    <w:rsid w:val="00CC67B5"/>
    <w:rsid w:val="00CD0DCE"/>
    <w:rsid w:val="00CD3FD3"/>
    <w:rsid w:val="00CE43F3"/>
    <w:rsid w:val="00CE4604"/>
    <w:rsid w:val="00CE55DC"/>
    <w:rsid w:val="00CE71B0"/>
    <w:rsid w:val="00CE7AA7"/>
    <w:rsid w:val="00CF01C5"/>
    <w:rsid w:val="00CF23D1"/>
    <w:rsid w:val="00CF4288"/>
    <w:rsid w:val="00D02770"/>
    <w:rsid w:val="00D10167"/>
    <w:rsid w:val="00D13BCC"/>
    <w:rsid w:val="00D1419E"/>
    <w:rsid w:val="00D15526"/>
    <w:rsid w:val="00D15DDB"/>
    <w:rsid w:val="00D2102A"/>
    <w:rsid w:val="00D2133A"/>
    <w:rsid w:val="00D21F2A"/>
    <w:rsid w:val="00D3142F"/>
    <w:rsid w:val="00D33F74"/>
    <w:rsid w:val="00D35478"/>
    <w:rsid w:val="00D40B23"/>
    <w:rsid w:val="00D43F9A"/>
    <w:rsid w:val="00D4551B"/>
    <w:rsid w:val="00D46CA1"/>
    <w:rsid w:val="00D47A31"/>
    <w:rsid w:val="00D47DD1"/>
    <w:rsid w:val="00D56037"/>
    <w:rsid w:val="00D56071"/>
    <w:rsid w:val="00D566D0"/>
    <w:rsid w:val="00D6147B"/>
    <w:rsid w:val="00D61A1C"/>
    <w:rsid w:val="00D61B28"/>
    <w:rsid w:val="00D732D0"/>
    <w:rsid w:val="00D76E7A"/>
    <w:rsid w:val="00D8252C"/>
    <w:rsid w:val="00D82F64"/>
    <w:rsid w:val="00D86450"/>
    <w:rsid w:val="00D8733B"/>
    <w:rsid w:val="00D8785F"/>
    <w:rsid w:val="00D91013"/>
    <w:rsid w:val="00D913D2"/>
    <w:rsid w:val="00D921FB"/>
    <w:rsid w:val="00D9356F"/>
    <w:rsid w:val="00D94B72"/>
    <w:rsid w:val="00D97EB5"/>
    <w:rsid w:val="00DA3768"/>
    <w:rsid w:val="00DA64B8"/>
    <w:rsid w:val="00DB36F4"/>
    <w:rsid w:val="00DB44D3"/>
    <w:rsid w:val="00DB48A4"/>
    <w:rsid w:val="00DB78CA"/>
    <w:rsid w:val="00DC258A"/>
    <w:rsid w:val="00DC2642"/>
    <w:rsid w:val="00DC2EFF"/>
    <w:rsid w:val="00DC70B0"/>
    <w:rsid w:val="00DD1F5F"/>
    <w:rsid w:val="00DD5657"/>
    <w:rsid w:val="00DD5F2C"/>
    <w:rsid w:val="00DE1158"/>
    <w:rsid w:val="00DE1626"/>
    <w:rsid w:val="00DE477F"/>
    <w:rsid w:val="00DF112C"/>
    <w:rsid w:val="00DF3A27"/>
    <w:rsid w:val="00DF3A33"/>
    <w:rsid w:val="00DF3F85"/>
    <w:rsid w:val="00DF52DA"/>
    <w:rsid w:val="00E05472"/>
    <w:rsid w:val="00E0599E"/>
    <w:rsid w:val="00E05F70"/>
    <w:rsid w:val="00E0695F"/>
    <w:rsid w:val="00E129EE"/>
    <w:rsid w:val="00E1340E"/>
    <w:rsid w:val="00E1373B"/>
    <w:rsid w:val="00E13AA4"/>
    <w:rsid w:val="00E20CA0"/>
    <w:rsid w:val="00E2516D"/>
    <w:rsid w:val="00E25F7F"/>
    <w:rsid w:val="00E31AE5"/>
    <w:rsid w:val="00E31BBF"/>
    <w:rsid w:val="00E3469C"/>
    <w:rsid w:val="00E34AF4"/>
    <w:rsid w:val="00E35EDE"/>
    <w:rsid w:val="00E3659E"/>
    <w:rsid w:val="00E45238"/>
    <w:rsid w:val="00E457F9"/>
    <w:rsid w:val="00E4743E"/>
    <w:rsid w:val="00E65D24"/>
    <w:rsid w:val="00E66A1E"/>
    <w:rsid w:val="00E67707"/>
    <w:rsid w:val="00E67B05"/>
    <w:rsid w:val="00E7068F"/>
    <w:rsid w:val="00E70B81"/>
    <w:rsid w:val="00E71228"/>
    <w:rsid w:val="00E7453E"/>
    <w:rsid w:val="00E85472"/>
    <w:rsid w:val="00E8564D"/>
    <w:rsid w:val="00E90739"/>
    <w:rsid w:val="00E93FD8"/>
    <w:rsid w:val="00E952EA"/>
    <w:rsid w:val="00EA699B"/>
    <w:rsid w:val="00EB186F"/>
    <w:rsid w:val="00EB25A7"/>
    <w:rsid w:val="00EB4322"/>
    <w:rsid w:val="00EC05C8"/>
    <w:rsid w:val="00EC334D"/>
    <w:rsid w:val="00ED01F5"/>
    <w:rsid w:val="00ED0F03"/>
    <w:rsid w:val="00ED1CB3"/>
    <w:rsid w:val="00ED5DA8"/>
    <w:rsid w:val="00ED7945"/>
    <w:rsid w:val="00ED7CA6"/>
    <w:rsid w:val="00EE1C8C"/>
    <w:rsid w:val="00EE29F4"/>
    <w:rsid w:val="00EE5B38"/>
    <w:rsid w:val="00EE7AD2"/>
    <w:rsid w:val="00EF48B3"/>
    <w:rsid w:val="00EF4982"/>
    <w:rsid w:val="00EF5635"/>
    <w:rsid w:val="00F1365F"/>
    <w:rsid w:val="00F143AD"/>
    <w:rsid w:val="00F14CF8"/>
    <w:rsid w:val="00F14D10"/>
    <w:rsid w:val="00F15CAC"/>
    <w:rsid w:val="00F161F4"/>
    <w:rsid w:val="00F169A3"/>
    <w:rsid w:val="00F174C7"/>
    <w:rsid w:val="00F21C8E"/>
    <w:rsid w:val="00F26C97"/>
    <w:rsid w:val="00F279F2"/>
    <w:rsid w:val="00F30F65"/>
    <w:rsid w:val="00F345BB"/>
    <w:rsid w:val="00F43EEE"/>
    <w:rsid w:val="00F46A14"/>
    <w:rsid w:val="00F53B9F"/>
    <w:rsid w:val="00F56218"/>
    <w:rsid w:val="00F57FB8"/>
    <w:rsid w:val="00F60260"/>
    <w:rsid w:val="00F6463A"/>
    <w:rsid w:val="00F65551"/>
    <w:rsid w:val="00F72B80"/>
    <w:rsid w:val="00F7408B"/>
    <w:rsid w:val="00F752B7"/>
    <w:rsid w:val="00F80035"/>
    <w:rsid w:val="00F85CCD"/>
    <w:rsid w:val="00F91DF7"/>
    <w:rsid w:val="00F93923"/>
    <w:rsid w:val="00F97BD8"/>
    <w:rsid w:val="00FA6719"/>
    <w:rsid w:val="00FA6BA7"/>
    <w:rsid w:val="00FA7B33"/>
    <w:rsid w:val="00FB0A12"/>
    <w:rsid w:val="00FB2256"/>
    <w:rsid w:val="00FB2D26"/>
    <w:rsid w:val="00FB5A1B"/>
    <w:rsid w:val="00FB7927"/>
    <w:rsid w:val="00FC021E"/>
    <w:rsid w:val="00FC21A2"/>
    <w:rsid w:val="00FC3B21"/>
    <w:rsid w:val="00FD0489"/>
    <w:rsid w:val="00FD07E4"/>
    <w:rsid w:val="00FD41BD"/>
    <w:rsid w:val="00FD6D2E"/>
    <w:rsid w:val="00FE1F9E"/>
    <w:rsid w:val="00FE42A7"/>
    <w:rsid w:val="00FE71B8"/>
    <w:rsid w:val="00FE7F9F"/>
    <w:rsid w:val="00FF0B24"/>
    <w:rsid w:val="00FF1431"/>
    <w:rsid w:val="00FF22C6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3CA2EC-58ED-409F-8EC8-1F08A4D2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7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5C79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6A1E"/>
    <w:pPr>
      <w:keepNext/>
      <w:ind w:firstLine="567"/>
      <w:jc w:val="both"/>
      <w:outlineLvl w:val="1"/>
    </w:pPr>
    <w:rPr>
      <w:b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C5C79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E66A1E"/>
    <w:rPr>
      <w:rFonts w:ascii="Times New Roman" w:hAnsi="Times New Roman" w:cs="Times New Roman"/>
      <w:b/>
      <w:lang w:val="x-none" w:eastAsia="ru-RU"/>
    </w:rPr>
  </w:style>
  <w:style w:type="paragraph" w:styleId="a3">
    <w:name w:val="header"/>
    <w:basedOn w:val="a"/>
    <w:link w:val="a4"/>
    <w:uiPriority w:val="99"/>
    <w:rsid w:val="00CC5C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5C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CC5C79"/>
    <w:rPr>
      <w:rFonts w:cs="Times New Roman"/>
    </w:rPr>
  </w:style>
  <w:style w:type="paragraph" w:styleId="a6">
    <w:name w:val="Body Text Indent"/>
    <w:basedOn w:val="a"/>
    <w:link w:val="a7"/>
    <w:uiPriority w:val="99"/>
    <w:rsid w:val="00CC5C79"/>
    <w:pPr>
      <w:pBdr>
        <w:bottom w:val="single" w:sz="12" w:space="2" w:color="auto"/>
      </w:pBd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C5C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2643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4320"/>
    <w:rPr>
      <w:rFonts w:ascii="Tahoma" w:hAnsi="Tahoma" w:cs="Tahoma"/>
      <w:sz w:val="16"/>
      <w:szCs w:val="16"/>
      <w:lang w:val="x-none" w:eastAsia="ru-RU"/>
    </w:rPr>
  </w:style>
  <w:style w:type="paragraph" w:styleId="aa">
    <w:name w:val="Normal (Web)"/>
    <w:basedOn w:val="a"/>
    <w:uiPriority w:val="99"/>
    <w:unhideWhenUsed/>
    <w:rsid w:val="000B66DB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035B37"/>
    <w:rPr>
      <w:rFonts w:ascii="Times New Roman" w:hAnsi="Times New Roman"/>
      <w:spacing w:val="10"/>
      <w:sz w:val="18"/>
    </w:rPr>
  </w:style>
  <w:style w:type="paragraph" w:styleId="ab">
    <w:name w:val="footer"/>
    <w:basedOn w:val="a"/>
    <w:link w:val="ac"/>
    <w:uiPriority w:val="99"/>
    <w:unhideWhenUsed/>
    <w:rsid w:val="00B13E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B13EB6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4A44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305E9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812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812AF"/>
    <w:rPr>
      <w:rFonts w:ascii="Times New Roman" w:hAnsi="Times New Roman" w:cs="Times New Roman"/>
      <w:sz w:val="16"/>
      <w:szCs w:val="16"/>
      <w:lang w:val="x-none" w:eastAsia="ru-RU"/>
    </w:rPr>
  </w:style>
  <w:style w:type="paragraph" w:styleId="ae">
    <w:name w:val="Plain Text"/>
    <w:basedOn w:val="a"/>
    <w:link w:val="af"/>
    <w:uiPriority w:val="99"/>
    <w:rsid w:val="006812AF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6812AF"/>
    <w:rPr>
      <w:rFonts w:ascii="Courier New" w:hAnsi="Courier New" w:cs="Times New Roman"/>
      <w:sz w:val="20"/>
      <w:szCs w:val="20"/>
      <w:lang w:val="x-none" w:eastAsia="ru-RU"/>
    </w:rPr>
  </w:style>
  <w:style w:type="paragraph" w:styleId="21">
    <w:name w:val="Body Text Indent 2"/>
    <w:basedOn w:val="a"/>
    <w:link w:val="22"/>
    <w:uiPriority w:val="99"/>
    <w:unhideWhenUsed/>
    <w:rsid w:val="00DE1626"/>
    <w:pPr>
      <w:ind w:firstLine="567"/>
      <w:jc w:val="both"/>
    </w:pPr>
    <w:rPr>
      <w:color w:val="0070C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E1626"/>
    <w:rPr>
      <w:rFonts w:ascii="Times New Roman" w:hAnsi="Times New Roman" w:cs="Times New Roman"/>
      <w:color w:val="0070C0"/>
      <w:sz w:val="24"/>
      <w:szCs w:val="24"/>
      <w:lang w:val="x-none" w:eastAsia="ru-RU"/>
    </w:rPr>
  </w:style>
  <w:style w:type="paragraph" w:styleId="af0">
    <w:name w:val="List Paragraph"/>
    <w:basedOn w:val="a"/>
    <w:uiPriority w:val="34"/>
    <w:qFormat/>
    <w:rsid w:val="00B80FEB"/>
    <w:pPr>
      <w:ind w:left="720"/>
      <w:contextualSpacing/>
    </w:pPr>
  </w:style>
  <w:style w:type="table" w:styleId="af1">
    <w:name w:val="Table Grid"/>
    <w:basedOn w:val="a1"/>
    <w:uiPriority w:val="59"/>
    <w:unhideWhenUsed/>
    <w:rsid w:val="005E678E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4B77C-FC7A-45F6-A955-7895C85C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User</cp:lastModifiedBy>
  <cp:revision>2</cp:revision>
  <cp:lastPrinted>2024-12-11T03:45:00Z</cp:lastPrinted>
  <dcterms:created xsi:type="dcterms:W3CDTF">2024-12-11T07:53:00Z</dcterms:created>
  <dcterms:modified xsi:type="dcterms:W3CDTF">2024-12-11T07:53:00Z</dcterms:modified>
</cp:coreProperties>
</file>