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B8" w:rsidRPr="00BF7A16" w:rsidRDefault="00187B15" w:rsidP="00DC0B44">
      <w:pPr>
        <w:pStyle w:val="TableParagraph"/>
        <w:tabs>
          <w:tab w:val="left" w:pos="7515"/>
        </w:tabs>
      </w:pPr>
      <w:r>
        <w:tab/>
      </w:r>
    </w:p>
    <w:p w:rsidR="00E84073" w:rsidRDefault="00E84073" w:rsidP="00E84073">
      <w:pPr>
        <w:jc w:val="center"/>
        <w:rPr>
          <w:b/>
          <w:bCs/>
          <w:spacing w:val="1"/>
          <w:sz w:val="32"/>
          <w:szCs w:val="32"/>
        </w:rPr>
      </w:pPr>
      <w:r>
        <w:rPr>
          <w:noProof/>
        </w:rPr>
        <w:drawing>
          <wp:anchor distT="0" distB="0" distL="114300" distR="114300" simplePos="0" relativeHeight="251659264" behindDoc="0" locked="0" layoutInCell="1" allowOverlap="1">
            <wp:simplePos x="0" y="0"/>
            <wp:positionH relativeFrom="column">
              <wp:posOffset>2719705</wp:posOffset>
            </wp:positionH>
            <wp:positionV relativeFrom="paragraph">
              <wp:posOffset>0</wp:posOffset>
            </wp:positionV>
            <wp:extent cx="527685" cy="651510"/>
            <wp:effectExtent l="0" t="0" r="571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r>
        <w:rPr>
          <w:b/>
          <w:bCs/>
          <w:spacing w:val="1"/>
          <w:sz w:val="32"/>
          <w:szCs w:val="32"/>
        </w:rPr>
        <w:t>АДМИНИСТРАЦИЯ ГОРОДА ЕНИСЕЙСКА</w:t>
      </w:r>
    </w:p>
    <w:p w:rsidR="00E84073" w:rsidRDefault="00E84073" w:rsidP="00E84073">
      <w:pPr>
        <w:jc w:val="center"/>
        <w:rPr>
          <w:bCs/>
          <w:sz w:val="32"/>
          <w:szCs w:val="32"/>
        </w:rPr>
      </w:pPr>
      <w:r>
        <w:rPr>
          <w:bCs/>
          <w:spacing w:val="1"/>
          <w:sz w:val="32"/>
          <w:szCs w:val="32"/>
        </w:rPr>
        <w:t>Красноярского края</w:t>
      </w:r>
    </w:p>
    <w:p w:rsidR="00E84073" w:rsidRDefault="00E84073" w:rsidP="00E84073">
      <w:pPr>
        <w:jc w:val="center"/>
        <w:rPr>
          <w:b/>
          <w:bCs/>
          <w:spacing w:val="-1"/>
          <w:sz w:val="44"/>
          <w:szCs w:val="44"/>
        </w:rPr>
      </w:pPr>
      <w:r w:rsidRPr="00FE3AF1">
        <w:rPr>
          <w:b/>
          <w:bCs/>
          <w:spacing w:val="-1"/>
          <w:sz w:val="44"/>
          <w:szCs w:val="44"/>
        </w:rPr>
        <w:t>ПОСТАНОВЛЕНИЕ</w:t>
      </w:r>
    </w:p>
    <w:p w:rsidR="00E84073" w:rsidRDefault="00E84073" w:rsidP="00E84073">
      <w:pPr>
        <w:jc w:val="center"/>
        <w:rPr>
          <w:b/>
          <w:bCs/>
          <w:spacing w:val="-1"/>
          <w:sz w:val="44"/>
          <w:szCs w:val="44"/>
        </w:rPr>
      </w:pPr>
    </w:p>
    <w:p w:rsidR="00E84073" w:rsidRDefault="00947C06" w:rsidP="00E84073">
      <w:pPr>
        <w:jc w:val="both"/>
        <w:rPr>
          <w:sz w:val="28"/>
        </w:rPr>
      </w:pPr>
      <w:r>
        <w:rPr>
          <w:sz w:val="28"/>
        </w:rPr>
        <w:t xml:space="preserve">   </w:t>
      </w:r>
      <w:r w:rsidR="00A25B7F">
        <w:rPr>
          <w:sz w:val="28"/>
        </w:rPr>
        <w:t xml:space="preserve">« 05 »   09     </w:t>
      </w:r>
      <w:r w:rsidR="00365781" w:rsidRPr="00B31002">
        <w:rPr>
          <w:sz w:val="28"/>
        </w:rPr>
        <w:t>2024</w:t>
      </w:r>
      <w:r w:rsidRPr="00B31002">
        <w:rPr>
          <w:sz w:val="28"/>
        </w:rPr>
        <w:t xml:space="preserve"> </w:t>
      </w:r>
      <w:r w:rsidR="00624331" w:rsidRPr="00B31002">
        <w:rPr>
          <w:sz w:val="28"/>
        </w:rPr>
        <w:t>г.</w:t>
      </w:r>
      <w:r>
        <w:rPr>
          <w:sz w:val="28"/>
        </w:rPr>
        <w:t xml:space="preserve">    </w:t>
      </w:r>
      <w:r w:rsidR="00535F69">
        <w:rPr>
          <w:sz w:val="28"/>
        </w:rPr>
        <w:t xml:space="preserve">                   </w:t>
      </w:r>
      <w:r w:rsidR="009905E1" w:rsidRPr="00DD6D11">
        <w:rPr>
          <w:sz w:val="28"/>
        </w:rPr>
        <w:t xml:space="preserve">г. </w:t>
      </w:r>
      <w:r w:rsidR="009905E1" w:rsidRPr="00B31002">
        <w:rPr>
          <w:sz w:val="28"/>
        </w:rPr>
        <w:t xml:space="preserve">Енисейск   </w:t>
      </w:r>
      <w:r w:rsidR="007B1E7D" w:rsidRPr="00B31002">
        <w:rPr>
          <w:sz w:val="28"/>
        </w:rPr>
        <w:t xml:space="preserve">   </w:t>
      </w:r>
      <w:r w:rsidRPr="00B31002">
        <w:rPr>
          <w:sz w:val="28"/>
        </w:rPr>
        <w:t xml:space="preserve">                           </w:t>
      </w:r>
      <w:r w:rsidR="00535F69" w:rsidRPr="00B31002">
        <w:rPr>
          <w:sz w:val="28"/>
        </w:rPr>
        <w:t xml:space="preserve">  </w:t>
      </w:r>
      <w:r w:rsidR="007B1E7D" w:rsidRPr="00B31002">
        <w:rPr>
          <w:sz w:val="28"/>
        </w:rPr>
        <w:t xml:space="preserve"> </w:t>
      </w:r>
      <w:r w:rsidR="00A25B7F">
        <w:rPr>
          <w:sz w:val="28"/>
        </w:rPr>
        <w:t>№ 246</w:t>
      </w:r>
      <w:r w:rsidR="00E84073" w:rsidRPr="00B31002">
        <w:rPr>
          <w:sz w:val="28"/>
        </w:rPr>
        <w:t>-п</w:t>
      </w:r>
    </w:p>
    <w:p w:rsidR="00E84073" w:rsidRDefault="00E84073" w:rsidP="00E84073">
      <w:pPr>
        <w:jc w:val="center"/>
        <w:rPr>
          <w:sz w:val="26"/>
          <w:szCs w:val="26"/>
        </w:rPr>
      </w:pPr>
    </w:p>
    <w:p w:rsidR="00E84073" w:rsidRDefault="00E84073" w:rsidP="00E84073">
      <w:pPr>
        <w:ind w:left="284"/>
        <w:rPr>
          <w:sz w:val="28"/>
          <w:szCs w:val="28"/>
        </w:rPr>
      </w:pPr>
    </w:p>
    <w:p w:rsidR="00BF4EA2" w:rsidRDefault="00624331" w:rsidP="00A75797">
      <w:pPr>
        <w:autoSpaceDE w:val="0"/>
        <w:autoSpaceDN w:val="0"/>
        <w:adjustRightInd w:val="0"/>
        <w:ind w:left="284"/>
        <w:jc w:val="both"/>
        <w:rPr>
          <w:rFonts w:eastAsia="Calibri"/>
          <w:sz w:val="28"/>
          <w:szCs w:val="28"/>
        </w:rPr>
      </w:pPr>
      <w:bookmarkStart w:id="0" w:name="_Hlk123221353"/>
      <w:r w:rsidRPr="00DC7CC3">
        <w:rPr>
          <w:rFonts w:eastAsia="Calibri"/>
          <w:sz w:val="28"/>
          <w:szCs w:val="28"/>
        </w:rPr>
        <w:t>О внесении изменений в постановление администрации города Енисейска от 26.09.2023 № 366-п «</w:t>
      </w:r>
      <w:r w:rsidR="00E84073" w:rsidRPr="00DC7CC3">
        <w:rPr>
          <w:rFonts w:eastAsia="Calibri"/>
          <w:sz w:val="28"/>
          <w:szCs w:val="28"/>
        </w:rPr>
        <w:t>О</w:t>
      </w:r>
      <w:r w:rsidR="00406D94" w:rsidRPr="00DC7CC3">
        <w:rPr>
          <w:rFonts w:eastAsia="Calibri"/>
          <w:sz w:val="28"/>
          <w:szCs w:val="28"/>
        </w:rPr>
        <w:t>б утверждении</w:t>
      </w:r>
      <w:r w:rsidR="00E84073" w:rsidRPr="00DC7CC3">
        <w:rPr>
          <w:rFonts w:eastAsia="Calibri"/>
          <w:sz w:val="28"/>
          <w:szCs w:val="28"/>
        </w:rPr>
        <w:t xml:space="preserve"> муниципальной программы </w:t>
      </w:r>
      <w:r w:rsidR="00E84073" w:rsidRPr="00DC7CC3">
        <w:rPr>
          <w:sz w:val="28"/>
          <w:szCs w:val="28"/>
        </w:rPr>
        <w:t>«Р</w:t>
      </w:r>
      <w:r w:rsidR="00406D94" w:rsidRPr="00DC7CC3">
        <w:rPr>
          <w:sz w:val="28"/>
          <w:szCs w:val="28"/>
        </w:rPr>
        <w:t>азвитие  культуры и туризма в городе</w:t>
      </w:r>
      <w:r w:rsidR="00E84073" w:rsidRPr="00DC7CC3">
        <w:rPr>
          <w:sz w:val="28"/>
          <w:szCs w:val="28"/>
        </w:rPr>
        <w:t xml:space="preserve"> Енисейске</w:t>
      </w:r>
      <w:r w:rsidR="00406D94" w:rsidRPr="00DC7CC3">
        <w:rPr>
          <w:rFonts w:eastAsia="Calibri"/>
          <w:sz w:val="28"/>
          <w:szCs w:val="28"/>
        </w:rPr>
        <w:t>, 2024-2026</w:t>
      </w:r>
      <w:r w:rsidR="00E84073" w:rsidRPr="00DC7CC3">
        <w:rPr>
          <w:rFonts w:eastAsia="Calibri"/>
          <w:sz w:val="28"/>
          <w:szCs w:val="28"/>
        </w:rPr>
        <w:t xml:space="preserve"> годы»</w:t>
      </w:r>
      <w:r w:rsidR="00947C06">
        <w:rPr>
          <w:rFonts w:eastAsia="Calibri"/>
          <w:sz w:val="28"/>
          <w:szCs w:val="28"/>
        </w:rPr>
        <w:t xml:space="preserve"> </w:t>
      </w:r>
      <w:r w:rsidR="00E4163E">
        <w:rPr>
          <w:rFonts w:eastAsia="Calibri"/>
          <w:sz w:val="28"/>
          <w:szCs w:val="28"/>
        </w:rPr>
        <w:t>(в ред. постанов</w:t>
      </w:r>
      <w:r w:rsidR="00947C06">
        <w:rPr>
          <w:rFonts w:eastAsia="Calibri"/>
          <w:sz w:val="28"/>
          <w:szCs w:val="28"/>
        </w:rPr>
        <w:t>ления администрации города от 15.07.2024 № 209</w:t>
      </w:r>
      <w:r w:rsidR="00E4163E">
        <w:rPr>
          <w:rFonts w:eastAsia="Calibri"/>
          <w:sz w:val="28"/>
          <w:szCs w:val="28"/>
        </w:rPr>
        <w:t>- п)</w:t>
      </w:r>
      <w:bookmarkEnd w:id="0"/>
    </w:p>
    <w:p w:rsidR="00BF4EA2" w:rsidRPr="00BF4EA2" w:rsidRDefault="00BF4EA2" w:rsidP="00BF4EA2">
      <w:pPr>
        <w:autoSpaceDE w:val="0"/>
        <w:autoSpaceDN w:val="0"/>
        <w:adjustRightInd w:val="0"/>
        <w:ind w:left="284"/>
        <w:jc w:val="both"/>
        <w:rPr>
          <w:sz w:val="26"/>
          <w:szCs w:val="26"/>
        </w:rPr>
      </w:pPr>
      <w:r w:rsidRPr="00BF4EA2">
        <w:rPr>
          <w:sz w:val="26"/>
          <w:szCs w:val="26"/>
        </w:rPr>
        <w:tab/>
      </w:r>
    </w:p>
    <w:p w:rsidR="00E84073" w:rsidRDefault="00E84073" w:rsidP="00624331">
      <w:pPr>
        <w:tabs>
          <w:tab w:val="left" w:pos="709"/>
        </w:tabs>
        <w:ind w:left="284" w:firstLine="567"/>
        <w:jc w:val="both"/>
        <w:rPr>
          <w:sz w:val="28"/>
          <w:szCs w:val="28"/>
        </w:rPr>
      </w:pPr>
      <w:r>
        <w:rPr>
          <w:sz w:val="28"/>
          <w:szCs w:val="28"/>
        </w:rPr>
        <w:t xml:space="preserve">В соответствии со статьей 179 Бюджетного кодекса Российской Федерации, </w:t>
      </w:r>
      <w:r w:rsidR="009E531A">
        <w:rPr>
          <w:sz w:val="28"/>
          <w:szCs w:val="28"/>
        </w:rPr>
        <w:t>Решением Енисейского Совета депутатов от 13.12.2023 № 38-377</w:t>
      </w:r>
      <w:r w:rsidR="00617CAF">
        <w:rPr>
          <w:sz w:val="28"/>
          <w:szCs w:val="28"/>
        </w:rPr>
        <w:t xml:space="preserve"> «О бюджете города Енисейска на 2024 год и плановый период 2025-2026 годов»</w:t>
      </w:r>
      <w:r w:rsidR="00535F69">
        <w:rPr>
          <w:sz w:val="28"/>
          <w:szCs w:val="28"/>
        </w:rPr>
        <w:t xml:space="preserve"> (в ред. от 14.08.2024 № 45-43)</w:t>
      </w:r>
      <w:r w:rsidR="00617CAF">
        <w:rPr>
          <w:sz w:val="28"/>
          <w:szCs w:val="28"/>
        </w:rPr>
        <w:t xml:space="preserve">, </w:t>
      </w:r>
      <w:r>
        <w:rPr>
          <w:sz w:val="28"/>
          <w:szCs w:val="28"/>
        </w:rPr>
        <w:t>постановлением администрации города от 30.05.2022 № 203-п «Об утверждении Порядка принятия решений о разработке муниципальных программ г</w:t>
      </w:r>
      <w:r w:rsidR="00406D94">
        <w:rPr>
          <w:sz w:val="28"/>
          <w:szCs w:val="28"/>
        </w:rPr>
        <w:t>орода Енисейска, их формировании</w:t>
      </w:r>
      <w:r>
        <w:rPr>
          <w:sz w:val="28"/>
          <w:szCs w:val="28"/>
        </w:rPr>
        <w:t xml:space="preserve"> и реализации», руководствуясь статьями </w:t>
      </w:r>
      <w:r w:rsidR="00406D94">
        <w:rPr>
          <w:sz w:val="28"/>
          <w:szCs w:val="28"/>
        </w:rPr>
        <w:t xml:space="preserve">5, 8, 39, 46 </w:t>
      </w:r>
      <w:r>
        <w:rPr>
          <w:sz w:val="28"/>
          <w:szCs w:val="28"/>
        </w:rPr>
        <w:t>Устава города Енисейска, ПОСТАНОВЛЯЮ:</w:t>
      </w:r>
    </w:p>
    <w:p w:rsidR="00BF4EA2" w:rsidRPr="004B076E" w:rsidRDefault="00E84073" w:rsidP="00E84073">
      <w:pPr>
        <w:autoSpaceDE w:val="0"/>
        <w:autoSpaceDN w:val="0"/>
        <w:adjustRightInd w:val="0"/>
        <w:ind w:left="284" w:firstLine="567"/>
        <w:jc w:val="both"/>
        <w:rPr>
          <w:rFonts w:eastAsia="Calibri"/>
          <w:sz w:val="28"/>
          <w:szCs w:val="28"/>
        </w:rPr>
      </w:pPr>
      <w:r w:rsidRPr="004B076E">
        <w:rPr>
          <w:sz w:val="28"/>
          <w:szCs w:val="28"/>
        </w:rPr>
        <w:t xml:space="preserve">1. </w:t>
      </w:r>
      <w:r w:rsidR="00624331">
        <w:rPr>
          <w:sz w:val="28"/>
          <w:szCs w:val="28"/>
        </w:rPr>
        <w:t xml:space="preserve">Приложение к постановлению </w:t>
      </w:r>
      <w:r w:rsidR="00624331" w:rsidRPr="00624331">
        <w:rPr>
          <w:sz w:val="28"/>
          <w:szCs w:val="28"/>
        </w:rPr>
        <w:t>администрации города Енисейска от 26.09.2023 № 366-п «Об утверждении муниципальной программы «Развитие  культуры и туризма в городе Енисейске, 2024-2026 годы»</w:t>
      </w:r>
      <w:r w:rsidR="00624331">
        <w:rPr>
          <w:sz w:val="28"/>
          <w:szCs w:val="28"/>
        </w:rPr>
        <w:t xml:space="preserve"> изложить в новой редакции согласно приложению  к настоящему постановлению</w:t>
      </w:r>
      <w:r w:rsidR="00B414E5">
        <w:rPr>
          <w:sz w:val="28"/>
          <w:szCs w:val="28"/>
        </w:rPr>
        <w:t>.</w:t>
      </w:r>
    </w:p>
    <w:p w:rsidR="00E84073" w:rsidRDefault="004C17D7" w:rsidP="00E84073">
      <w:pPr>
        <w:autoSpaceDE w:val="0"/>
        <w:autoSpaceDN w:val="0"/>
        <w:adjustRightInd w:val="0"/>
        <w:ind w:left="284" w:firstLine="567"/>
        <w:jc w:val="both"/>
        <w:rPr>
          <w:sz w:val="28"/>
          <w:szCs w:val="28"/>
        </w:rPr>
      </w:pPr>
      <w:r>
        <w:rPr>
          <w:sz w:val="28"/>
          <w:szCs w:val="28"/>
        </w:rPr>
        <w:t>2</w:t>
      </w:r>
      <w:r w:rsidR="00E84073">
        <w:rPr>
          <w:sz w:val="28"/>
          <w:szCs w:val="28"/>
        </w:rPr>
        <w:t>.  Ко</w:t>
      </w:r>
      <w:r w:rsidR="00D24D23">
        <w:rPr>
          <w:sz w:val="28"/>
          <w:szCs w:val="28"/>
        </w:rPr>
        <w:t>нтроль за исполнением данного</w:t>
      </w:r>
      <w:r w:rsidR="00E84073">
        <w:rPr>
          <w:sz w:val="28"/>
          <w:szCs w:val="28"/>
        </w:rPr>
        <w:t xml:space="preserve"> постановления возложить на заместителя главы города по социальны</w:t>
      </w:r>
      <w:r w:rsidR="00947C06">
        <w:rPr>
          <w:sz w:val="28"/>
          <w:szCs w:val="28"/>
        </w:rPr>
        <w:t xml:space="preserve">м и общим вопросам </w:t>
      </w:r>
      <w:r w:rsidR="00535F69">
        <w:rPr>
          <w:sz w:val="28"/>
          <w:szCs w:val="28"/>
        </w:rPr>
        <w:t xml:space="preserve">                     </w:t>
      </w:r>
      <w:r w:rsidR="00947C06">
        <w:rPr>
          <w:sz w:val="28"/>
          <w:szCs w:val="28"/>
        </w:rPr>
        <w:t>Ю.В. Переверзеву</w:t>
      </w:r>
      <w:r w:rsidR="00535F69">
        <w:rPr>
          <w:sz w:val="28"/>
          <w:szCs w:val="28"/>
        </w:rPr>
        <w:t>.</w:t>
      </w:r>
    </w:p>
    <w:p w:rsidR="00E84073" w:rsidRDefault="004C17D7" w:rsidP="00E84073">
      <w:pPr>
        <w:autoSpaceDE w:val="0"/>
        <w:autoSpaceDN w:val="0"/>
        <w:adjustRightInd w:val="0"/>
        <w:ind w:left="284" w:firstLine="567"/>
        <w:jc w:val="both"/>
        <w:rPr>
          <w:sz w:val="28"/>
          <w:szCs w:val="28"/>
        </w:rPr>
      </w:pPr>
      <w:r>
        <w:rPr>
          <w:sz w:val="28"/>
          <w:szCs w:val="28"/>
        </w:rPr>
        <w:t>3</w:t>
      </w:r>
      <w:r w:rsidR="00E84073">
        <w:rPr>
          <w:sz w:val="28"/>
          <w:szCs w:val="28"/>
        </w:rPr>
        <w:t xml:space="preserve">. </w:t>
      </w:r>
      <w:r w:rsidR="00BF4EA2" w:rsidRPr="00BF4EA2">
        <w:rPr>
          <w:sz w:val="28"/>
          <w:szCs w:val="28"/>
        </w:rPr>
        <w:t>Опубликовать постановление в печатном средстве массовой информации «Информационный бюллетень города Енисейска Красноярского края» и  разместить на официальном интернет-портале органов местного самоуправления города Енисейска</w:t>
      </w:r>
      <w:r w:rsidR="0023675B">
        <w:rPr>
          <w:sz w:val="28"/>
          <w:szCs w:val="28"/>
        </w:rPr>
        <w:t>:</w:t>
      </w:r>
      <w:r w:rsidR="00947C06">
        <w:rPr>
          <w:sz w:val="28"/>
          <w:szCs w:val="28"/>
        </w:rPr>
        <w:t xml:space="preserve"> </w:t>
      </w:r>
      <w:r w:rsidR="002E5A63" w:rsidRPr="002E5A63">
        <w:rPr>
          <w:color w:val="0000FF"/>
          <w:sz w:val="28"/>
          <w:szCs w:val="20"/>
          <w:u w:val="single"/>
          <w:lang w:val="en-US"/>
        </w:rPr>
        <w:t>www</w:t>
      </w:r>
      <w:r w:rsidR="002E5A63" w:rsidRPr="002E5A63">
        <w:rPr>
          <w:color w:val="0000FF"/>
          <w:sz w:val="28"/>
          <w:szCs w:val="20"/>
          <w:u w:val="single"/>
        </w:rPr>
        <w:t>.</w:t>
      </w:r>
      <w:r w:rsidR="002E5A63" w:rsidRPr="002E5A63">
        <w:rPr>
          <w:color w:val="0000FF"/>
          <w:sz w:val="28"/>
          <w:szCs w:val="20"/>
          <w:u w:val="single"/>
          <w:lang w:val="en-US"/>
        </w:rPr>
        <w:t>eniseysk</w:t>
      </w:r>
      <w:r w:rsidR="002E5A63" w:rsidRPr="002E5A63">
        <w:rPr>
          <w:color w:val="0000FF"/>
          <w:sz w:val="28"/>
          <w:szCs w:val="20"/>
          <w:u w:val="single"/>
        </w:rPr>
        <w:t>.</w:t>
      </w:r>
      <w:r w:rsidR="002E5A63" w:rsidRPr="002E5A63">
        <w:rPr>
          <w:color w:val="0000FF"/>
          <w:sz w:val="28"/>
          <w:szCs w:val="20"/>
          <w:u w:val="single"/>
          <w:lang w:val="en-US"/>
        </w:rPr>
        <w:t>gosuslugi</w:t>
      </w:r>
      <w:r w:rsidR="002E5A63" w:rsidRPr="002E5A63">
        <w:rPr>
          <w:color w:val="0000FF"/>
          <w:sz w:val="28"/>
          <w:szCs w:val="20"/>
          <w:u w:val="single"/>
        </w:rPr>
        <w:t>.</w:t>
      </w:r>
      <w:r w:rsidR="002E5A63" w:rsidRPr="002E5A63">
        <w:rPr>
          <w:color w:val="0000FF"/>
          <w:sz w:val="28"/>
          <w:szCs w:val="20"/>
          <w:u w:val="single"/>
          <w:lang w:val="en-US"/>
        </w:rPr>
        <w:t>ru</w:t>
      </w:r>
    </w:p>
    <w:p w:rsidR="00D55B84" w:rsidRDefault="004C17D7" w:rsidP="00BF4EA2">
      <w:pPr>
        <w:autoSpaceDE w:val="0"/>
        <w:autoSpaceDN w:val="0"/>
        <w:adjustRightInd w:val="0"/>
        <w:ind w:left="284" w:firstLine="567"/>
        <w:jc w:val="both"/>
        <w:rPr>
          <w:sz w:val="28"/>
          <w:szCs w:val="28"/>
        </w:rPr>
      </w:pPr>
      <w:r>
        <w:rPr>
          <w:sz w:val="28"/>
          <w:szCs w:val="28"/>
        </w:rPr>
        <w:t>4</w:t>
      </w:r>
      <w:r w:rsidR="00E84073">
        <w:rPr>
          <w:sz w:val="28"/>
          <w:szCs w:val="28"/>
        </w:rPr>
        <w:t xml:space="preserve">. </w:t>
      </w:r>
      <w:r w:rsidR="00783DC1">
        <w:rPr>
          <w:sz w:val="28"/>
          <w:szCs w:val="28"/>
        </w:rPr>
        <w:t xml:space="preserve">Постановление вступает в силу со дня его </w:t>
      </w:r>
      <w:r w:rsidR="00BF4EA2" w:rsidRPr="0023675B">
        <w:rPr>
          <w:sz w:val="28"/>
          <w:szCs w:val="28"/>
        </w:rPr>
        <w:t>официального опубликования.</w:t>
      </w:r>
    </w:p>
    <w:p w:rsidR="00245220" w:rsidRDefault="00245220" w:rsidP="00245220">
      <w:pPr>
        <w:jc w:val="both"/>
        <w:rPr>
          <w:sz w:val="28"/>
          <w:szCs w:val="28"/>
        </w:rPr>
      </w:pPr>
    </w:p>
    <w:p w:rsidR="00245220" w:rsidRDefault="00245220" w:rsidP="00245220">
      <w:pPr>
        <w:jc w:val="both"/>
        <w:rPr>
          <w:sz w:val="28"/>
          <w:szCs w:val="28"/>
        </w:rPr>
      </w:pPr>
    </w:p>
    <w:p w:rsidR="00E84073" w:rsidRDefault="00A60E92" w:rsidP="00E84073">
      <w:pPr>
        <w:ind w:left="284"/>
        <w:jc w:val="both"/>
        <w:rPr>
          <w:sz w:val="26"/>
          <w:szCs w:val="26"/>
        </w:rPr>
      </w:pPr>
      <w:r>
        <w:rPr>
          <w:sz w:val="28"/>
          <w:szCs w:val="28"/>
        </w:rPr>
        <w:t>Глава</w:t>
      </w:r>
      <w:r w:rsidR="00E84073">
        <w:rPr>
          <w:sz w:val="28"/>
          <w:szCs w:val="28"/>
        </w:rPr>
        <w:t xml:space="preserve"> города                                                            </w:t>
      </w:r>
      <w:r w:rsidR="00947C06">
        <w:rPr>
          <w:sz w:val="28"/>
          <w:szCs w:val="28"/>
        </w:rPr>
        <w:t xml:space="preserve">               </w:t>
      </w:r>
      <w:r w:rsidR="00E84073">
        <w:rPr>
          <w:sz w:val="28"/>
          <w:szCs w:val="28"/>
        </w:rPr>
        <w:t xml:space="preserve">   </w:t>
      </w:r>
      <w:r>
        <w:rPr>
          <w:sz w:val="28"/>
          <w:szCs w:val="28"/>
        </w:rPr>
        <w:t>В.В. Никольский</w:t>
      </w:r>
    </w:p>
    <w:p w:rsidR="00E84073" w:rsidRDefault="00E84073" w:rsidP="00E84073">
      <w:pPr>
        <w:jc w:val="both"/>
        <w:rPr>
          <w:sz w:val="16"/>
          <w:szCs w:val="16"/>
        </w:rPr>
      </w:pPr>
    </w:p>
    <w:p w:rsidR="00E84073" w:rsidRDefault="00E84073" w:rsidP="00E84073">
      <w:pPr>
        <w:ind w:left="284"/>
        <w:jc w:val="both"/>
        <w:rPr>
          <w:sz w:val="16"/>
          <w:szCs w:val="16"/>
        </w:rPr>
      </w:pPr>
    </w:p>
    <w:p w:rsidR="00E84073" w:rsidRDefault="00E84073" w:rsidP="00E84073">
      <w:pPr>
        <w:ind w:left="284"/>
        <w:jc w:val="both"/>
        <w:rPr>
          <w:sz w:val="16"/>
          <w:szCs w:val="16"/>
        </w:rPr>
      </w:pPr>
    </w:p>
    <w:p w:rsidR="00E84073" w:rsidRDefault="00E84073" w:rsidP="00E84073">
      <w:pPr>
        <w:ind w:left="284"/>
        <w:jc w:val="both"/>
        <w:rPr>
          <w:sz w:val="16"/>
          <w:szCs w:val="16"/>
        </w:rPr>
      </w:pPr>
    </w:p>
    <w:p w:rsidR="00E84073" w:rsidRDefault="00E84073" w:rsidP="00E84073">
      <w:pPr>
        <w:ind w:left="284"/>
        <w:jc w:val="both"/>
        <w:rPr>
          <w:sz w:val="16"/>
          <w:szCs w:val="16"/>
        </w:rPr>
      </w:pPr>
    </w:p>
    <w:p w:rsidR="00E84073" w:rsidRDefault="00E84073" w:rsidP="00E84073">
      <w:pPr>
        <w:ind w:left="284"/>
        <w:jc w:val="both"/>
        <w:rPr>
          <w:sz w:val="16"/>
          <w:szCs w:val="16"/>
        </w:rPr>
      </w:pPr>
    </w:p>
    <w:p w:rsidR="00582349" w:rsidRDefault="00582349" w:rsidP="00BD12FE">
      <w:pPr>
        <w:jc w:val="both"/>
        <w:rPr>
          <w:sz w:val="26"/>
          <w:szCs w:val="26"/>
        </w:rPr>
      </w:pPr>
    </w:p>
    <w:p w:rsidR="00947C06" w:rsidRDefault="00947C06" w:rsidP="00947C06">
      <w:pPr>
        <w:ind w:left="284"/>
        <w:jc w:val="both"/>
        <w:rPr>
          <w:sz w:val="16"/>
          <w:szCs w:val="16"/>
        </w:rPr>
      </w:pPr>
      <w:r>
        <w:rPr>
          <w:sz w:val="16"/>
          <w:szCs w:val="16"/>
        </w:rPr>
        <w:t>Стенчина Ольга Васильевна</w:t>
      </w:r>
    </w:p>
    <w:p w:rsidR="00B82635" w:rsidRDefault="00DF7321" w:rsidP="00947C06">
      <w:pPr>
        <w:ind w:left="284"/>
        <w:jc w:val="both"/>
        <w:rPr>
          <w:sz w:val="16"/>
          <w:szCs w:val="16"/>
        </w:rPr>
      </w:pPr>
      <w:r>
        <w:rPr>
          <w:sz w:val="16"/>
          <w:szCs w:val="16"/>
        </w:rPr>
        <w:t>2 49 78</w:t>
      </w:r>
    </w:p>
    <w:p w:rsidR="00B82635" w:rsidRPr="00E31959" w:rsidRDefault="00B82635" w:rsidP="00BD12FE">
      <w:pPr>
        <w:jc w:val="both"/>
        <w:rPr>
          <w:sz w:val="16"/>
          <w:szCs w:val="16"/>
        </w:rPr>
      </w:pPr>
    </w:p>
    <w:p w:rsidR="00AC4D39" w:rsidRDefault="00AC4D39" w:rsidP="00331791">
      <w:pPr>
        <w:pStyle w:val="ConsPlusNormal"/>
        <w:outlineLvl w:val="2"/>
        <w:rPr>
          <w:rFonts w:ascii="Times New Roman" w:hAnsi="Times New Roman" w:cs="Times New Roman"/>
          <w:szCs w:val="22"/>
        </w:rPr>
      </w:pPr>
    </w:p>
    <w:p w:rsidR="00F81BD1" w:rsidRPr="00FE3AF1" w:rsidRDefault="00F81BD1" w:rsidP="00F81BD1">
      <w:pPr>
        <w:pStyle w:val="ConsPlusNormal"/>
        <w:jc w:val="right"/>
        <w:outlineLvl w:val="2"/>
        <w:rPr>
          <w:rFonts w:ascii="Times New Roman" w:hAnsi="Times New Roman" w:cs="Times New Roman"/>
          <w:szCs w:val="22"/>
        </w:rPr>
      </w:pPr>
      <w:r w:rsidRPr="00FE3AF1">
        <w:rPr>
          <w:rFonts w:ascii="Times New Roman" w:hAnsi="Times New Roman" w:cs="Times New Roman"/>
          <w:szCs w:val="22"/>
        </w:rPr>
        <w:t>Приложение</w:t>
      </w:r>
    </w:p>
    <w:p w:rsidR="00F81BD1" w:rsidRPr="00FE3AF1" w:rsidRDefault="00F81BD1" w:rsidP="00F81BD1">
      <w:pPr>
        <w:pStyle w:val="ConsPlusNormal"/>
        <w:jc w:val="right"/>
        <w:outlineLvl w:val="2"/>
        <w:rPr>
          <w:rFonts w:ascii="Times New Roman" w:hAnsi="Times New Roman" w:cs="Times New Roman"/>
          <w:szCs w:val="22"/>
        </w:rPr>
      </w:pPr>
      <w:r w:rsidRPr="00FE3AF1">
        <w:rPr>
          <w:rFonts w:ascii="Times New Roman" w:hAnsi="Times New Roman" w:cs="Times New Roman"/>
          <w:szCs w:val="22"/>
        </w:rPr>
        <w:t>к постановлению администрации города Енисейска</w:t>
      </w:r>
    </w:p>
    <w:p w:rsidR="00F81BD1" w:rsidRPr="00E31959" w:rsidRDefault="00F81BD1" w:rsidP="00F81BD1">
      <w:pPr>
        <w:pStyle w:val="ConsPlusNormal"/>
        <w:jc w:val="right"/>
        <w:outlineLvl w:val="2"/>
        <w:rPr>
          <w:rFonts w:ascii="Times New Roman" w:hAnsi="Times New Roman" w:cs="Times New Roman"/>
          <w:szCs w:val="22"/>
        </w:rPr>
      </w:pPr>
      <w:r w:rsidRPr="00AD3DA1">
        <w:rPr>
          <w:rFonts w:ascii="Times New Roman" w:hAnsi="Times New Roman" w:cs="Times New Roman"/>
          <w:szCs w:val="22"/>
        </w:rPr>
        <w:t xml:space="preserve">от </w:t>
      </w:r>
      <w:r w:rsidR="00A25B7F">
        <w:rPr>
          <w:rFonts w:ascii="Times New Roman" w:hAnsi="Times New Roman" w:cs="Times New Roman"/>
          <w:szCs w:val="22"/>
        </w:rPr>
        <w:t xml:space="preserve">« 05 »  09 </w:t>
      </w:r>
      <w:bookmarkStart w:id="1" w:name="_GoBack"/>
      <w:bookmarkEnd w:id="1"/>
      <w:r w:rsidR="00947C06">
        <w:rPr>
          <w:rFonts w:ascii="Times New Roman" w:hAnsi="Times New Roman" w:cs="Times New Roman"/>
          <w:szCs w:val="22"/>
        </w:rPr>
        <w:t xml:space="preserve"> </w:t>
      </w:r>
      <w:r w:rsidR="009970BF" w:rsidRPr="00AD3DA1">
        <w:rPr>
          <w:rFonts w:ascii="Times New Roman" w:hAnsi="Times New Roman" w:cs="Times New Roman"/>
          <w:szCs w:val="22"/>
        </w:rPr>
        <w:t>2024</w:t>
      </w:r>
      <w:r w:rsidR="00947C06">
        <w:rPr>
          <w:rFonts w:ascii="Times New Roman" w:hAnsi="Times New Roman" w:cs="Times New Roman"/>
          <w:szCs w:val="22"/>
        </w:rPr>
        <w:t xml:space="preserve"> </w:t>
      </w:r>
      <w:r w:rsidR="007B1E7D">
        <w:rPr>
          <w:rFonts w:ascii="Times New Roman" w:hAnsi="Times New Roman" w:cs="Times New Roman"/>
          <w:szCs w:val="22"/>
        </w:rPr>
        <w:t xml:space="preserve">№ </w:t>
      </w:r>
      <w:r w:rsidR="00A25B7F">
        <w:rPr>
          <w:rFonts w:ascii="Times New Roman" w:hAnsi="Times New Roman" w:cs="Times New Roman"/>
          <w:szCs w:val="22"/>
        </w:rPr>
        <w:t>246</w:t>
      </w:r>
      <w:r w:rsidR="00331791" w:rsidRPr="00AD3DA1">
        <w:rPr>
          <w:rFonts w:ascii="Times New Roman" w:hAnsi="Times New Roman" w:cs="Times New Roman"/>
          <w:szCs w:val="22"/>
        </w:rPr>
        <w:t xml:space="preserve"> -</w:t>
      </w:r>
      <w:r w:rsidRPr="00AD3DA1">
        <w:rPr>
          <w:rFonts w:ascii="Times New Roman" w:hAnsi="Times New Roman" w:cs="Times New Roman"/>
          <w:szCs w:val="22"/>
        </w:rPr>
        <w:t xml:space="preserve"> п</w:t>
      </w:r>
    </w:p>
    <w:p w:rsidR="007E1CEE" w:rsidRPr="00E31959" w:rsidRDefault="007E1CEE" w:rsidP="00943E5F">
      <w:pPr>
        <w:pStyle w:val="ConsPlusNormal"/>
        <w:outlineLvl w:val="2"/>
        <w:rPr>
          <w:rFonts w:ascii="Times New Roman" w:hAnsi="Times New Roman" w:cs="Times New Roman"/>
          <w:sz w:val="26"/>
          <w:szCs w:val="26"/>
        </w:rPr>
      </w:pPr>
    </w:p>
    <w:p w:rsidR="007F73DF" w:rsidRPr="00E31959" w:rsidRDefault="007F73DF" w:rsidP="007F73DF">
      <w:pPr>
        <w:pStyle w:val="ConsPlusNormal"/>
        <w:jc w:val="center"/>
        <w:outlineLvl w:val="2"/>
        <w:rPr>
          <w:rFonts w:ascii="Times New Roman" w:hAnsi="Times New Roman" w:cs="Times New Roman"/>
          <w:sz w:val="26"/>
          <w:szCs w:val="26"/>
        </w:rPr>
      </w:pPr>
      <w:r w:rsidRPr="00E31959">
        <w:rPr>
          <w:rFonts w:ascii="Times New Roman" w:hAnsi="Times New Roman" w:cs="Times New Roman"/>
          <w:sz w:val="26"/>
          <w:szCs w:val="26"/>
        </w:rPr>
        <w:t>Паспорт</w:t>
      </w:r>
    </w:p>
    <w:p w:rsidR="007F73DF" w:rsidRPr="00E31959" w:rsidRDefault="007F73DF" w:rsidP="007F73DF">
      <w:pPr>
        <w:pStyle w:val="ConsPlusNormal"/>
        <w:jc w:val="center"/>
        <w:rPr>
          <w:rFonts w:ascii="Times New Roman" w:hAnsi="Times New Roman" w:cs="Times New Roman"/>
          <w:sz w:val="26"/>
          <w:szCs w:val="26"/>
        </w:rPr>
      </w:pPr>
      <w:r w:rsidRPr="00E31959">
        <w:rPr>
          <w:rFonts w:ascii="Times New Roman" w:hAnsi="Times New Roman" w:cs="Times New Roman"/>
          <w:sz w:val="26"/>
          <w:szCs w:val="26"/>
        </w:rPr>
        <w:t>муниципальной программы</w:t>
      </w:r>
    </w:p>
    <w:p w:rsidR="00BD12FE" w:rsidRPr="00E31959" w:rsidRDefault="00BD12FE" w:rsidP="007F73DF">
      <w:pPr>
        <w:pStyle w:val="ConsPlusNormal"/>
        <w:jc w:val="center"/>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муниципальной программы</w:t>
            </w:r>
          </w:p>
        </w:tc>
        <w:tc>
          <w:tcPr>
            <w:tcW w:w="5528" w:type="dxa"/>
          </w:tcPr>
          <w:p w:rsidR="007F73DF" w:rsidRPr="00E31959" w:rsidRDefault="00AF076C" w:rsidP="009B5425">
            <w:pPr>
              <w:pStyle w:val="ConsPlusNormal"/>
              <w:rPr>
                <w:rFonts w:ascii="Times New Roman" w:hAnsi="Times New Roman" w:cs="Times New Roman"/>
                <w:sz w:val="24"/>
                <w:szCs w:val="24"/>
              </w:rPr>
            </w:pPr>
            <w:r w:rsidRPr="00E31959">
              <w:rPr>
                <w:rFonts w:ascii="Times New Roman" w:hAnsi="Times New Roman" w:cs="Times New Roman"/>
                <w:sz w:val="24"/>
                <w:szCs w:val="24"/>
              </w:rPr>
              <w:t>Развитие культуры</w:t>
            </w:r>
            <w:r w:rsidR="00096E72">
              <w:rPr>
                <w:rFonts w:ascii="Times New Roman" w:hAnsi="Times New Roman" w:cs="Times New Roman"/>
                <w:sz w:val="24"/>
                <w:szCs w:val="24"/>
              </w:rPr>
              <w:t xml:space="preserve"> и туризма</w:t>
            </w:r>
            <w:r w:rsidR="00D24D23">
              <w:rPr>
                <w:rFonts w:ascii="Times New Roman" w:hAnsi="Times New Roman" w:cs="Times New Roman"/>
                <w:sz w:val="24"/>
                <w:szCs w:val="24"/>
              </w:rPr>
              <w:t xml:space="preserve"> в городе</w:t>
            </w:r>
            <w:r w:rsidR="009B5425" w:rsidRPr="00E31959">
              <w:rPr>
                <w:rFonts w:ascii="Times New Roman" w:hAnsi="Times New Roman" w:cs="Times New Roman"/>
                <w:sz w:val="24"/>
                <w:szCs w:val="24"/>
              </w:rPr>
              <w:t xml:space="preserve"> Енисейске</w:t>
            </w:r>
            <w:r w:rsidR="00BF491A">
              <w:rPr>
                <w:rFonts w:ascii="Times New Roman" w:hAnsi="Times New Roman" w:cs="Times New Roman"/>
                <w:sz w:val="24"/>
                <w:szCs w:val="24"/>
              </w:rPr>
              <w:t>, 2024 -2026</w:t>
            </w:r>
            <w:r w:rsidR="00CD2462" w:rsidRPr="00E31959">
              <w:rPr>
                <w:rFonts w:ascii="Times New Roman" w:hAnsi="Times New Roman" w:cs="Times New Roman"/>
                <w:sz w:val="24"/>
                <w:szCs w:val="24"/>
              </w:rPr>
              <w:t xml:space="preserve"> годы</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Администратор муниципальной программы</w:t>
            </w:r>
          </w:p>
        </w:tc>
        <w:tc>
          <w:tcPr>
            <w:tcW w:w="5528" w:type="dxa"/>
          </w:tcPr>
          <w:p w:rsidR="007F73DF" w:rsidRPr="00E31959" w:rsidRDefault="00B31002" w:rsidP="00A06764">
            <w:pPr>
              <w:pStyle w:val="ConsPlusNormal"/>
              <w:rPr>
                <w:rFonts w:ascii="Times New Roman" w:hAnsi="Times New Roman" w:cs="Times New Roman"/>
                <w:sz w:val="24"/>
                <w:szCs w:val="24"/>
              </w:rPr>
            </w:pPr>
            <w:r>
              <w:rPr>
                <w:rFonts w:ascii="Times New Roman" w:hAnsi="Times New Roman" w:cs="Times New Roman"/>
                <w:sz w:val="24"/>
                <w:szCs w:val="24"/>
              </w:rPr>
              <w:t>З</w:t>
            </w:r>
            <w:r w:rsidR="00AF076C" w:rsidRPr="00E31959">
              <w:rPr>
                <w:rFonts w:ascii="Times New Roman" w:hAnsi="Times New Roman" w:cs="Times New Roman"/>
                <w:sz w:val="24"/>
                <w:szCs w:val="24"/>
              </w:rPr>
              <w:t>аместит</w:t>
            </w:r>
            <w:r w:rsidR="00BD12FE" w:rsidRPr="00E31959">
              <w:rPr>
                <w:rFonts w:ascii="Times New Roman" w:hAnsi="Times New Roman" w:cs="Times New Roman"/>
                <w:sz w:val="24"/>
                <w:szCs w:val="24"/>
              </w:rPr>
              <w:t>ель главы города Енисейска по социальным и общим вопросам</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муниципальной программы</w:t>
            </w:r>
          </w:p>
        </w:tc>
        <w:tc>
          <w:tcPr>
            <w:tcW w:w="5528" w:type="dxa"/>
          </w:tcPr>
          <w:p w:rsidR="009C5226" w:rsidRDefault="009C5226" w:rsidP="00CD2462">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города Енисейска,</w:t>
            </w:r>
          </w:p>
          <w:p w:rsidR="007F73DF" w:rsidRDefault="00CD2462" w:rsidP="00CD2462">
            <w:pPr>
              <w:pStyle w:val="ConsPlusNormal"/>
              <w:rPr>
                <w:rFonts w:ascii="Times New Roman" w:hAnsi="Times New Roman" w:cs="Times New Roman"/>
                <w:sz w:val="24"/>
                <w:szCs w:val="24"/>
              </w:rPr>
            </w:pPr>
            <w:r w:rsidRPr="00E31959">
              <w:rPr>
                <w:rFonts w:ascii="Times New Roman" w:hAnsi="Times New Roman" w:cs="Times New Roman"/>
                <w:sz w:val="24"/>
                <w:szCs w:val="24"/>
              </w:rPr>
              <w:t>Муниципальное казенное</w:t>
            </w:r>
            <w:r w:rsidR="00AF076C" w:rsidRPr="00E31959">
              <w:rPr>
                <w:rFonts w:ascii="Times New Roman" w:hAnsi="Times New Roman" w:cs="Times New Roman"/>
                <w:sz w:val="24"/>
                <w:szCs w:val="24"/>
              </w:rPr>
              <w:t xml:space="preserve"> уч</w:t>
            </w:r>
            <w:r w:rsidRPr="00E31959">
              <w:rPr>
                <w:rFonts w:ascii="Times New Roman" w:hAnsi="Times New Roman" w:cs="Times New Roman"/>
                <w:sz w:val="24"/>
                <w:szCs w:val="24"/>
              </w:rPr>
              <w:t xml:space="preserve">реждение </w:t>
            </w:r>
            <w:r w:rsidR="00AF076C" w:rsidRPr="00E31959">
              <w:rPr>
                <w:rFonts w:ascii="Times New Roman" w:hAnsi="Times New Roman" w:cs="Times New Roman"/>
                <w:sz w:val="24"/>
                <w:szCs w:val="24"/>
              </w:rPr>
              <w:t>«Управление культуры и туризма» города Енисейска</w:t>
            </w:r>
            <w:r w:rsidR="009C5226">
              <w:rPr>
                <w:rFonts w:ascii="Times New Roman" w:hAnsi="Times New Roman" w:cs="Times New Roman"/>
                <w:sz w:val="24"/>
                <w:szCs w:val="24"/>
              </w:rPr>
              <w:t>,</w:t>
            </w:r>
          </w:p>
          <w:p w:rsidR="009C5226" w:rsidRPr="00E31959" w:rsidRDefault="009C5226" w:rsidP="009C5226">
            <w:pPr>
              <w:pStyle w:val="ConsPlusNormal"/>
              <w:rPr>
                <w:rFonts w:ascii="Times New Roman" w:hAnsi="Times New Roman" w:cs="Times New Roman"/>
                <w:sz w:val="24"/>
                <w:szCs w:val="24"/>
              </w:rPr>
            </w:pPr>
            <w:r w:rsidRPr="00E31959">
              <w:rPr>
                <w:rFonts w:ascii="Times New Roman" w:hAnsi="Times New Roman" w:cs="Times New Roman"/>
                <w:sz w:val="24"/>
                <w:szCs w:val="24"/>
              </w:rPr>
              <w:t>Муниципальное казенное учреждение «</w:t>
            </w:r>
            <w:r>
              <w:rPr>
                <w:rFonts w:ascii="Times New Roman" w:hAnsi="Times New Roman" w:cs="Times New Roman"/>
                <w:sz w:val="24"/>
                <w:szCs w:val="24"/>
              </w:rPr>
              <w:t>Архитектурно-производственная группа»</w:t>
            </w:r>
          </w:p>
        </w:tc>
      </w:tr>
      <w:tr w:rsidR="007F73DF" w:rsidRPr="00E31959" w:rsidTr="00A06764">
        <w:trPr>
          <w:trHeight w:val="478"/>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Связь с государственной программой Красноярского края</w:t>
            </w:r>
          </w:p>
        </w:tc>
        <w:tc>
          <w:tcPr>
            <w:tcW w:w="5528" w:type="dxa"/>
          </w:tcPr>
          <w:p w:rsidR="007F73DF" w:rsidRPr="00E31959" w:rsidRDefault="002B5517" w:rsidP="00CD2462">
            <w:pPr>
              <w:pStyle w:val="ConsPlusNormal"/>
              <w:rPr>
                <w:rFonts w:ascii="Times New Roman" w:hAnsi="Times New Roman" w:cs="Times New Roman"/>
                <w:sz w:val="24"/>
                <w:szCs w:val="24"/>
              </w:rPr>
            </w:pPr>
            <w:r w:rsidRPr="00E31959">
              <w:rPr>
                <w:rFonts w:ascii="Times New Roman" w:hAnsi="Times New Roman" w:cs="Times New Roman"/>
                <w:sz w:val="24"/>
                <w:szCs w:val="24"/>
              </w:rPr>
              <w:t>Государственная программа Красноярского края «Развитие культуры</w:t>
            </w:r>
            <w:r w:rsidR="003D69DA">
              <w:rPr>
                <w:rFonts w:ascii="Times New Roman" w:hAnsi="Times New Roman" w:cs="Times New Roman"/>
                <w:sz w:val="24"/>
                <w:szCs w:val="24"/>
              </w:rPr>
              <w:t xml:space="preserve"> и туризма</w:t>
            </w:r>
            <w:r w:rsidRPr="00E31959">
              <w:rPr>
                <w:rFonts w:ascii="Times New Roman" w:hAnsi="Times New Roman" w:cs="Times New Roman"/>
                <w:sz w:val="24"/>
                <w:szCs w:val="24"/>
              </w:rPr>
              <w:t>», утвержденная постановлением Правительства Красноярского края от 30.09.2013. № 511-п</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Цели муниципальной программы</w:t>
            </w:r>
          </w:p>
        </w:tc>
        <w:tc>
          <w:tcPr>
            <w:tcW w:w="5528" w:type="dxa"/>
          </w:tcPr>
          <w:p w:rsidR="007F73DF" w:rsidRPr="00E31959" w:rsidRDefault="00AF076C" w:rsidP="00331791">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для развития, реализации культурного и духовного потенциала населения города Енисейска</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муниципальной программы</w:t>
            </w:r>
          </w:p>
        </w:tc>
        <w:tc>
          <w:tcPr>
            <w:tcW w:w="5528" w:type="dxa"/>
          </w:tcPr>
          <w:p w:rsidR="007C661F" w:rsidRPr="00E31959" w:rsidRDefault="007C661F" w:rsidP="007C661F">
            <w:pPr>
              <w:widowControl w:val="0"/>
              <w:autoSpaceDE w:val="0"/>
              <w:autoSpaceDN w:val="0"/>
              <w:adjustRightInd w:val="0"/>
              <w:jc w:val="both"/>
            </w:pPr>
            <w:r w:rsidRPr="00E31959">
              <w:t>1.</w:t>
            </w:r>
            <w:r w:rsidRPr="00E31959">
              <w:rPr>
                <w:color w:val="000000"/>
              </w:rPr>
              <w:t xml:space="preserve"> Создание условий для полноценного и эффективного культурно-просветительского информирования населения;</w:t>
            </w:r>
          </w:p>
          <w:p w:rsidR="007C661F" w:rsidRPr="00E31959" w:rsidRDefault="007C661F" w:rsidP="007C661F">
            <w:pPr>
              <w:widowControl w:val="0"/>
              <w:autoSpaceDE w:val="0"/>
              <w:autoSpaceDN w:val="0"/>
              <w:adjustRightInd w:val="0"/>
              <w:jc w:val="both"/>
            </w:pPr>
            <w:r w:rsidRPr="00E31959">
              <w:t xml:space="preserve">2. </w:t>
            </w:r>
            <w:r w:rsidRPr="00E31959">
              <w:rPr>
                <w:color w:val="000000"/>
              </w:rPr>
              <w:t>Обеспечение населению города Енисейска доступа к культурным благам</w:t>
            </w:r>
            <w:r w:rsidR="009214AA">
              <w:rPr>
                <w:color w:val="000000"/>
              </w:rPr>
              <w:t xml:space="preserve"> и участию в культурной жизни города</w:t>
            </w:r>
            <w:r w:rsidRPr="00E31959">
              <w:rPr>
                <w:color w:val="000000"/>
              </w:rPr>
              <w:t xml:space="preserve"> Енисейска</w:t>
            </w:r>
            <w:r w:rsidRPr="00E31959">
              <w:t>;</w:t>
            </w:r>
          </w:p>
          <w:p w:rsidR="007C661F" w:rsidRPr="00E31959" w:rsidRDefault="007C661F" w:rsidP="007C661F">
            <w:pPr>
              <w:autoSpaceDE w:val="0"/>
              <w:autoSpaceDN w:val="0"/>
              <w:adjustRightInd w:val="0"/>
              <w:ind w:left="39"/>
              <w:jc w:val="both"/>
              <w:outlineLvl w:val="1"/>
            </w:pPr>
            <w:r w:rsidRPr="00E31959">
              <w:t xml:space="preserve">3. </w:t>
            </w:r>
            <w:r w:rsidRPr="00E31959">
              <w:rPr>
                <w:sz w:val="22"/>
                <w:szCs w:val="22"/>
              </w:rPr>
              <w:t xml:space="preserve">Создание </w:t>
            </w:r>
            <w:r w:rsidR="009214AA">
              <w:rPr>
                <w:sz w:val="22"/>
                <w:szCs w:val="22"/>
              </w:rPr>
              <w:t>условий для обеспечения детей города</w:t>
            </w:r>
            <w:r w:rsidRPr="00E31959">
              <w:rPr>
                <w:sz w:val="22"/>
                <w:szCs w:val="22"/>
              </w:rPr>
              <w:t xml:space="preserve"> Енисейска дополнительным образованием в области искусств</w:t>
            </w:r>
            <w:r w:rsidRPr="00E31959">
              <w:t>;</w:t>
            </w:r>
          </w:p>
          <w:p w:rsidR="007F73DF" w:rsidRPr="00E31959" w:rsidRDefault="007C661F" w:rsidP="007C661F">
            <w:pPr>
              <w:widowControl w:val="0"/>
              <w:autoSpaceDE w:val="0"/>
              <w:autoSpaceDN w:val="0"/>
              <w:adjustRightInd w:val="0"/>
              <w:jc w:val="both"/>
            </w:pPr>
            <w:r w:rsidRPr="00E31959">
              <w:t xml:space="preserve">4. </w:t>
            </w:r>
            <w:r w:rsidRPr="00E31959">
              <w:rPr>
                <w:sz w:val="22"/>
                <w:szCs w:val="22"/>
              </w:rPr>
              <w:t>Создание условий для устойчивого</w:t>
            </w:r>
            <w:r w:rsidR="009214AA">
              <w:rPr>
                <w:sz w:val="22"/>
                <w:szCs w:val="22"/>
              </w:rPr>
              <w:t xml:space="preserve"> развития отрасли </w:t>
            </w:r>
            <w:r w:rsidR="009214AA">
              <w:rPr>
                <w:sz w:val="22"/>
                <w:szCs w:val="22"/>
              </w:rPr>
              <w:br/>
              <w:t>«культура» города</w:t>
            </w:r>
            <w:r w:rsidRPr="00E31959">
              <w:rPr>
                <w:sz w:val="22"/>
                <w:szCs w:val="22"/>
              </w:rPr>
              <w:t xml:space="preserve"> Енисейска</w:t>
            </w:r>
            <w:r w:rsidR="00005346" w:rsidRPr="00E31959">
              <w:rPr>
                <w:sz w:val="22"/>
                <w:szCs w:val="22"/>
              </w:rPr>
              <w:t>.</w:t>
            </w:r>
          </w:p>
          <w:p w:rsidR="00BC4451" w:rsidRPr="00E31959" w:rsidRDefault="00BC4451" w:rsidP="007C661F">
            <w:pPr>
              <w:widowControl w:val="0"/>
              <w:autoSpaceDE w:val="0"/>
              <w:autoSpaceDN w:val="0"/>
              <w:adjustRightInd w:val="0"/>
              <w:jc w:val="both"/>
              <w:rPr>
                <w:color w:val="000000"/>
              </w:rPr>
            </w:pPr>
            <w:r w:rsidRPr="00E31959">
              <w:t xml:space="preserve">5. </w:t>
            </w:r>
            <w:r w:rsidRPr="00E31959">
              <w:rPr>
                <w:color w:val="000000"/>
              </w:rPr>
              <w:t>Содействие укреплению еди</w:t>
            </w:r>
            <w:r w:rsidR="009214AA">
              <w:rPr>
                <w:color w:val="000000"/>
              </w:rPr>
              <w:t>нства гражданского общества в городе</w:t>
            </w:r>
            <w:r w:rsidRPr="00E31959">
              <w:rPr>
                <w:color w:val="000000"/>
              </w:rPr>
              <w:t xml:space="preserve"> Енисейске.</w:t>
            </w:r>
          </w:p>
          <w:p w:rsidR="00BF7A16" w:rsidRPr="00E31959" w:rsidRDefault="00BF7A16" w:rsidP="00BF7A16">
            <w:pPr>
              <w:widowControl w:val="0"/>
              <w:autoSpaceDE w:val="0"/>
              <w:autoSpaceDN w:val="0"/>
              <w:adjustRightInd w:val="0"/>
              <w:jc w:val="both"/>
            </w:pPr>
            <w:r w:rsidRPr="002F36FD">
              <w:t xml:space="preserve">6. </w:t>
            </w:r>
            <w:r w:rsidR="002F36FD" w:rsidRPr="002F36FD">
              <w:rPr>
                <w:color w:val="000000"/>
              </w:rPr>
              <w:t>Поддержка</w:t>
            </w:r>
            <w:r w:rsidR="009214AA">
              <w:rPr>
                <w:color w:val="000000"/>
              </w:rPr>
              <w:t xml:space="preserve"> развития туризма в городе</w:t>
            </w:r>
            <w:r w:rsidR="002F36FD">
              <w:rPr>
                <w:color w:val="000000"/>
              </w:rPr>
              <w:t xml:space="preserve"> Енисейске</w:t>
            </w:r>
          </w:p>
        </w:tc>
      </w:tr>
      <w:tr w:rsidR="00005346" w:rsidRPr="00E31959" w:rsidTr="00A06764">
        <w:tc>
          <w:tcPr>
            <w:tcW w:w="4173" w:type="dxa"/>
          </w:tcPr>
          <w:p w:rsidR="00005346" w:rsidRPr="00E31959" w:rsidRDefault="00005346"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Подпрограммы</w:t>
            </w:r>
          </w:p>
        </w:tc>
        <w:tc>
          <w:tcPr>
            <w:tcW w:w="5528" w:type="dxa"/>
          </w:tcPr>
          <w:p w:rsidR="00005346" w:rsidRPr="00E31959" w:rsidRDefault="00005346" w:rsidP="007C661F">
            <w:pPr>
              <w:widowControl w:val="0"/>
              <w:autoSpaceDE w:val="0"/>
              <w:autoSpaceDN w:val="0"/>
              <w:adjustRightInd w:val="0"/>
              <w:jc w:val="both"/>
            </w:pPr>
            <w:r w:rsidRPr="00E31959">
              <w:t>Подпрограмма 1. Культурно-просветительская деятельность.</w:t>
            </w:r>
          </w:p>
          <w:p w:rsidR="00005346" w:rsidRPr="00E31959" w:rsidRDefault="00005346" w:rsidP="007C661F">
            <w:pPr>
              <w:widowControl w:val="0"/>
              <w:autoSpaceDE w:val="0"/>
              <w:autoSpaceDN w:val="0"/>
              <w:adjustRightInd w:val="0"/>
              <w:jc w:val="both"/>
            </w:pPr>
            <w:r w:rsidRPr="00E31959">
              <w:t>Подпрограмма 2</w:t>
            </w:r>
            <w:r w:rsidR="00EA0A76" w:rsidRPr="00E31959">
              <w:t>. Искусство и народное творчество</w:t>
            </w:r>
            <w:r w:rsidR="002D6D51" w:rsidRPr="00E31959">
              <w:t>.</w:t>
            </w:r>
          </w:p>
          <w:p w:rsidR="002D6D51" w:rsidRPr="00E31959" w:rsidRDefault="002D6D51" w:rsidP="007C661F">
            <w:pPr>
              <w:widowControl w:val="0"/>
              <w:autoSpaceDE w:val="0"/>
              <w:autoSpaceDN w:val="0"/>
              <w:adjustRightInd w:val="0"/>
              <w:jc w:val="both"/>
            </w:pPr>
            <w:r w:rsidRPr="00E31959">
              <w:t>Подпрограмма 3. Дополнительно</w:t>
            </w:r>
            <w:r w:rsidR="007F5D99" w:rsidRPr="00E31959">
              <w:t>е образование в области искусств</w:t>
            </w:r>
            <w:r w:rsidRPr="00E31959">
              <w:t>.</w:t>
            </w:r>
          </w:p>
          <w:p w:rsidR="00F10633" w:rsidRPr="00E31959" w:rsidRDefault="002D6D51" w:rsidP="007C661F">
            <w:pPr>
              <w:widowControl w:val="0"/>
              <w:autoSpaceDE w:val="0"/>
              <w:autoSpaceDN w:val="0"/>
              <w:adjustRightInd w:val="0"/>
              <w:jc w:val="both"/>
            </w:pPr>
            <w:r w:rsidRPr="00E31959">
              <w:t>Подпрограмма 4. Обеспечение условий реализации муниципальной программы.</w:t>
            </w:r>
          </w:p>
          <w:p w:rsidR="00F10633" w:rsidRPr="00E31959" w:rsidRDefault="00F10633" w:rsidP="007C661F">
            <w:pPr>
              <w:widowControl w:val="0"/>
              <w:autoSpaceDE w:val="0"/>
              <w:autoSpaceDN w:val="0"/>
              <w:adjustRightInd w:val="0"/>
              <w:jc w:val="both"/>
            </w:pPr>
            <w:r w:rsidRPr="00E31959">
              <w:t>Подпрограмма 5. Гармонизация межнациональных и межконфессиональных отношений в городе Енисейске</w:t>
            </w:r>
          </w:p>
          <w:p w:rsidR="00BF7A16" w:rsidRPr="00E31959" w:rsidRDefault="00BF7A16" w:rsidP="007C661F">
            <w:pPr>
              <w:widowControl w:val="0"/>
              <w:autoSpaceDE w:val="0"/>
              <w:autoSpaceDN w:val="0"/>
              <w:adjustRightInd w:val="0"/>
              <w:jc w:val="both"/>
            </w:pPr>
            <w:r w:rsidRPr="00E31959">
              <w:rPr>
                <w:color w:val="000000"/>
              </w:rPr>
              <w:t xml:space="preserve">6. </w:t>
            </w:r>
            <w:r w:rsidR="00943E5F">
              <w:rPr>
                <w:color w:val="000000"/>
              </w:rPr>
              <w:t>Содействие развитию туризма в городе</w:t>
            </w:r>
            <w:r w:rsidRPr="00E31959">
              <w:rPr>
                <w:color w:val="000000"/>
              </w:rPr>
              <w:t xml:space="preserve"> </w:t>
            </w:r>
            <w:r w:rsidRPr="00E31959">
              <w:rPr>
                <w:color w:val="000000"/>
              </w:rPr>
              <w:lastRenderedPageBreak/>
              <w:t>Енисейске</w:t>
            </w:r>
          </w:p>
        </w:tc>
      </w:tr>
      <w:tr w:rsidR="007F73DF" w:rsidRPr="00E31959" w:rsidTr="00A06764">
        <w:trPr>
          <w:trHeight w:val="518"/>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lastRenderedPageBreak/>
              <w:t>Сроки реализации муниципальной</w:t>
            </w:r>
          </w:p>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 xml:space="preserve"> программы</w:t>
            </w:r>
          </w:p>
        </w:tc>
        <w:tc>
          <w:tcPr>
            <w:tcW w:w="5528" w:type="dxa"/>
          </w:tcPr>
          <w:p w:rsidR="007F73DF" w:rsidRPr="00E31959" w:rsidRDefault="00BF491A" w:rsidP="00A06764">
            <w:pPr>
              <w:pStyle w:val="ConsPlusNormal"/>
              <w:rPr>
                <w:rFonts w:ascii="Times New Roman" w:hAnsi="Times New Roman" w:cs="Times New Roman"/>
                <w:sz w:val="24"/>
                <w:szCs w:val="24"/>
              </w:rPr>
            </w:pPr>
            <w:r>
              <w:rPr>
                <w:rFonts w:ascii="Times New Roman" w:hAnsi="Times New Roman" w:cs="Times New Roman"/>
                <w:sz w:val="24"/>
                <w:szCs w:val="24"/>
              </w:rPr>
              <w:t>2024 год и плановый период  2025 - 2026</w:t>
            </w:r>
            <w:r w:rsidR="002B5517" w:rsidRPr="00E31959">
              <w:rPr>
                <w:rFonts w:ascii="Times New Roman" w:hAnsi="Times New Roman" w:cs="Times New Roman"/>
                <w:sz w:val="24"/>
                <w:szCs w:val="24"/>
              </w:rPr>
              <w:t xml:space="preserve"> годов</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Целевые индикаторы</w:t>
            </w:r>
          </w:p>
        </w:tc>
        <w:tc>
          <w:tcPr>
            <w:tcW w:w="5528" w:type="dxa"/>
          </w:tcPr>
          <w:p w:rsidR="007F73DF" w:rsidRPr="00E31959" w:rsidRDefault="008F544E" w:rsidP="00207183">
            <w:pPr>
              <w:jc w:val="both"/>
              <w:rPr>
                <w:bCs/>
              </w:rPr>
            </w:pPr>
            <w:r w:rsidRPr="00E31959">
              <w:rPr>
                <w:bCs/>
              </w:rPr>
              <w:t>Приведены в приложении № 3 к муниципальной программе</w:t>
            </w:r>
          </w:p>
        </w:tc>
      </w:tr>
      <w:tr w:rsidR="007F73DF" w:rsidRPr="00E31959" w:rsidTr="00A06764">
        <w:trPr>
          <w:trHeight w:val="235"/>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муниципальной программы</w:t>
            </w:r>
          </w:p>
        </w:tc>
        <w:tc>
          <w:tcPr>
            <w:tcW w:w="5528" w:type="dxa"/>
          </w:tcPr>
          <w:p w:rsidR="00BD12FE" w:rsidRPr="00930999" w:rsidRDefault="00BD12FE" w:rsidP="00BD12FE">
            <w:pPr>
              <w:spacing w:line="245" w:lineRule="auto"/>
              <w:jc w:val="both"/>
            </w:pPr>
            <w:r w:rsidRPr="00930999">
              <w:rPr>
                <w:sz w:val="22"/>
                <w:szCs w:val="22"/>
              </w:rPr>
              <w:t xml:space="preserve">Общий объем финансирования программы – </w:t>
            </w:r>
          </w:p>
          <w:p w:rsidR="00BD12FE" w:rsidRPr="00A23B43" w:rsidRDefault="00F730C3" w:rsidP="00BD12FE">
            <w:pPr>
              <w:spacing w:line="245" w:lineRule="auto"/>
              <w:jc w:val="both"/>
            </w:pPr>
            <w:r>
              <w:rPr>
                <w:sz w:val="22"/>
                <w:szCs w:val="22"/>
              </w:rPr>
              <w:t>429 473 825,96</w:t>
            </w:r>
            <w:r w:rsidR="00535F69">
              <w:rPr>
                <w:sz w:val="22"/>
                <w:szCs w:val="22"/>
              </w:rPr>
              <w:t xml:space="preserve"> </w:t>
            </w:r>
            <w:r w:rsidR="00BD12FE" w:rsidRPr="00A23B43">
              <w:rPr>
                <w:sz w:val="22"/>
                <w:szCs w:val="22"/>
              </w:rPr>
              <w:t xml:space="preserve">руб., в том числе по годам: </w:t>
            </w:r>
          </w:p>
          <w:p w:rsidR="00BD12FE" w:rsidRPr="00A23B43" w:rsidRDefault="00A23B43" w:rsidP="00BD12FE">
            <w:pPr>
              <w:spacing w:line="245" w:lineRule="auto"/>
              <w:jc w:val="both"/>
            </w:pPr>
            <w:r w:rsidRPr="00A23B43">
              <w:rPr>
                <w:sz w:val="22"/>
                <w:szCs w:val="22"/>
              </w:rPr>
              <w:t>2024</w:t>
            </w:r>
            <w:r w:rsidR="00BD12FE" w:rsidRPr="00A23B43">
              <w:rPr>
                <w:sz w:val="22"/>
                <w:szCs w:val="22"/>
              </w:rPr>
              <w:t xml:space="preserve"> год – </w:t>
            </w:r>
            <w:r w:rsidR="00F730C3">
              <w:rPr>
                <w:sz w:val="22"/>
                <w:szCs w:val="22"/>
              </w:rPr>
              <w:t>166 020 225,96</w:t>
            </w:r>
            <w:r w:rsidR="00535F69">
              <w:rPr>
                <w:sz w:val="22"/>
                <w:szCs w:val="22"/>
              </w:rPr>
              <w:t xml:space="preserve"> </w:t>
            </w:r>
            <w:r w:rsidR="00BD12FE" w:rsidRPr="00A23B43">
              <w:rPr>
                <w:sz w:val="22"/>
                <w:szCs w:val="22"/>
              </w:rPr>
              <w:t>руб</w:t>
            </w:r>
            <w:r w:rsidR="00BC4451" w:rsidRPr="00A23B43">
              <w:rPr>
                <w:sz w:val="22"/>
                <w:szCs w:val="22"/>
              </w:rPr>
              <w:t>лей</w:t>
            </w:r>
            <w:r w:rsidR="0061347A" w:rsidRPr="00A23B43">
              <w:rPr>
                <w:sz w:val="22"/>
                <w:szCs w:val="22"/>
              </w:rPr>
              <w:t>;</w:t>
            </w:r>
          </w:p>
          <w:p w:rsidR="00BD12FE" w:rsidRPr="00A23B43" w:rsidRDefault="00A23B43" w:rsidP="00BD12FE">
            <w:pPr>
              <w:spacing w:line="245" w:lineRule="auto"/>
              <w:jc w:val="both"/>
            </w:pPr>
            <w:r w:rsidRPr="00A23B43">
              <w:rPr>
                <w:sz w:val="22"/>
                <w:szCs w:val="22"/>
              </w:rPr>
              <w:t>2025</w:t>
            </w:r>
            <w:r w:rsidR="00BD12FE" w:rsidRPr="00A23B43">
              <w:rPr>
                <w:sz w:val="22"/>
                <w:szCs w:val="22"/>
              </w:rPr>
              <w:t xml:space="preserve"> год – </w:t>
            </w:r>
            <w:r w:rsidR="00F730C3">
              <w:rPr>
                <w:sz w:val="22"/>
                <w:szCs w:val="22"/>
              </w:rPr>
              <w:t>137 456 400,00</w:t>
            </w:r>
            <w:r w:rsidR="009970BF">
              <w:rPr>
                <w:sz w:val="22"/>
                <w:szCs w:val="22"/>
              </w:rPr>
              <w:t xml:space="preserve"> </w:t>
            </w:r>
            <w:r w:rsidR="00BD12FE" w:rsidRPr="00A23B43">
              <w:rPr>
                <w:sz w:val="22"/>
                <w:szCs w:val="22"/>
              </w:rPr>
              <w:t>руб</w:t>
            </w:r>
            <w:r w:rsidR="00BC4451" w:rsidRPr="00A23B43">
              <w:rPr>
                <w:sz w:val="22"/>
                <w:szCs w:val="22"/>
              </w:rPr>
              <w:t>лей</w:t>
            </w:r>
            <w:r w:rsidR="0061347A" w:rsidRPr="00A23B43">
              <w:rPr>
                <w:sz w:val="22"/>
                <w:szCs w:val="22"/>
              </w:rPr>
              <w:t>;</w:t>
            </w:r>
          </w:p>
          <w:p w:rsidR="007F73DF" w:rsidRPr="00E31959" w:rsidRDefault="00A23B43" w:rsidP="00BC4451">
            <w:pPr>
              <w:spacing w:line="245" w:lineRule="auto"/>
              <w:jc w:val="both"/>
            </w:pPr>
            <w:r w:rsidRPr="00A23B43">
              <w:rPr>
                <w:sz w:val="22"/>
                <w:szCs w:val="22"/>
              </w:rPr>
              <w:t>2026</w:t>
            </w:r>
            <w:r w:rsidR="009E07CE" w:rsidRPr="00A23B43">
              <w:rPr>
                <w:sz w:val="22"/>
                <w:szCs w:val="22"/>
              </w:rPr>
              <w:t xml:space="preserve"> год – </w:t>
            </w:r>
            <w:r w:rsidR="00F730C3">
              <w:rPr>
                <w:sz w:val="22"/>
                <w:szCs w:val="22"/>
              </w:rPr>
              <w:t>125 99</w:t>
            </w:r>
            <w:r w:rsidR="00535F69">
              <w:rPr>
                <w:sz w:val="22"/>
                <w:szCs w:val="22"/>
              </w:rPr>
              <w:t>7 200,00</w:t>
            </w:r>
            <w:r w:rsidR="009E07CE" w:rsidRPr="00A23B43">
              <w:rPr>
                <w:sz w:val="22"/>
                <w:szCs w:val="22"/>
              </w:rPr>
              <w:t xml:space="preserve"> руб</w:t>
            </w:r>
            <w:r w:rsidR="00BC4451" w:rsidRPr="00A23B43">
              <w:rPr>
                <w:sz w:val="22"/>
                <w:szCs w:val="22"/>
              </w:rPr>
              <w:t>лей</w:t>
            </w:r>
            <w:r w:rsidR="0061347A" w:rsidRPr="00A23B43">
              <w:rPr>
                <w:sz w:val="22"/>
                <w:szCs w:val="22"/>
              </w:rPr>
              <w:t>.</w:t>
            </w:r>
          </w:p>
        </w:tc>
      </w:tr>
    </w:tbl>
    <w:p w:rsidR="002B5517" w:rsidRPr="00E31959" w:rsidRDefault="002B5517" w:rsidP="007F73DF">
      <w:pPr>
        <w:pStyle w:val="ConsPlusNormal"/>
        <w:jc w:val="both"/>
        <w:rPr>
          <w:rFonts w:ascii="Times New Roman" w:hAnsi="Times New Roman" w:cs="Times New Roman"/>
          <w:sz w:val="26"/>
          <w:szCs w:val="26"/>
        </w:rPr>
      </w:pPr>
    </w:p>
    <w:p w:rsidR="007F73DF" w:rsidRPr="00E31959" w:rsidRDefault="007F73DF" w:rsidP="0061347A">
      <w:pPr>
        <w:pStyle w:val="ConsPlusNormal"/>
        <w:numPr>
          <w:ilvl w:val="0"/>
          <w:numId w:val="33"/>
        </w:numPr>
        <w:jc w:val="center"/>
        <w:outlineLvl w:val="2"/>
        <w:rPr>
          <w:rFonts w:ascii="Times New Roman" w:hAnsi="Times New Roman" w:cs="Times New Roman"/>
          <w:b/>
          <w:sz w:val="26"/>
          <w:szCs w:val="26"/>
        </w:rPr>
      </w:pPr>
      <w:r w:rsidRPr="00E31959">
        <w:rPr>
          <w:rFonts w:ascii="Times New Roman" w:hAnsi="Times New Roman" w:cs="Times New Roman"/>
          <w:b/>
          <w:sz w:val="26"/>
          <w:szCs w:val="26"/>
        </w:rPr>
        <w:t>Общая хара</w:t>
      </w:r>
      <w:r w:rsidR="00E00417" w:rsidRPr="00E31959">
        <w:rPr>
          <w:rFonts w:ascii="Times New Roman" w:hAnsi="Times New Roman" w:cs="Times New Roman"/>
          <w:b/>
          <w:sz w:val="26"/>
          <w:szCs w:val="26"/>
        </w:rPr>
        <w:t>ктеристика текущего состояния отрасли культура</w:t>
      </w:r>
      <w:r w:rsidRPr="00E31959">
        <w:rPr>
          <w:rFonts w:ascii="Times New Roman" w:hAnsi="Times New Roman" w:cs="Times New Roman"/>
          <w:b/>
          <w:sz w:val="26"/>
          <w:szCs w:val="26"/>
        </w:rPr>
        <w:t xml:space="preserve"> города Енисейска. Основные цели, задачи и сроки реализации муниципальной программы.</w:t>
      </w:r>
    </w:p>
    <w:p w:rsidR="007F73DF" w:rsidRPr="00E31959" w:rsidRDefault="007F73DF" w:rsidP="007F73DF">
      <w:pPr>
        <w:pStyle w:val="ConsPlusNormal"/>
        <w:ind w:left="720"/>
        <w:outlineLvl w:val="2"/>
        <w:rPr>
          <w:rFonts w:ascii="Times New Roman" w:hAnsi="Times New Roman" w:cs="Times New Roman"/>
          <w:sz w:val="26"/>
          <w:szCs w:val="26"/>
        </w:rPr>
      </w:pPr>
    </w:p>
    <w:p w:rsidR="00683B2D" w:rsidRPr="00E31959" w:rsidRDefault="0061347A" w:rsidP="00683B2D">
      <w:pPr>
        <w:ind w:firstLine="708"/>
        <w:contextualSpacing/>
        <w:jc w:val="both"/>
      </w:pPr>
      <w:bookmarkStart w:id="2" w:name="P309"/>
      <w:bookmarkEnd w:id="2"/>
      <w:r w:rsidRPr="00E31959">
        <w:t>Город</w:t>
      </w:r>
      <w:r w:rsidR="00155622" w:rsidRPr="00E31959">
        <w:t xml:space="preserve"> Енисейск обладает богатым культурным потенциалом, обеспечивающим населению широкий доступ к культурным ценностям. Услуги населению оказывают библиотечная система, у</w:t>
      </w:r>
      <w:r w:rsidR="00BF491A">
        <w:t>чреждения клубного типа. О</w:t>
      </w:r>
      <w:r w:rsidR="00155622" w:rsidRPr="00E31959">
        <w:t>бразовательн</w:t>
      </w:r>
      <w:r w:rsidRPr="00E31959">
        <w:t>ые учреждения в области искусств</w:t>
      </w:r>
      <w:r w:rsidR="00155622" w:rsidRPr="00E31959">
        <w:t xml:space="preserve"> обеспечивают предоставление дополнительного образования </w:t>
      </w:r>
      <w:r w:rsidR="00683B2D" w:rsidRPr="00E31959">
        <w:t xml:space="preserve">детей. </w:t>
      </w:r>
    </w:p>
    <w:p w:rsidR="00177CA6" w:rsidRPr="00E31959" w:rsidRDefault="00BF491A" w:rsidP="00177CA6">
      <w:pPr>
        <w:spacing w:line="276" w:lineRule="auto"/>
        <w:ind w:firstLine="720"/>
        <w:contextualSpacing/>
        <w:jc w:val="both"/>
      </w:pPr>
      <w:r>
        <w:t>По состоянию на 01.01.2023</w:t>
      </w:r>
      <w:r w:rsidR="00177CA6" w:rsidRPr="00E31959">
        <w:t xml:space="preserve"> года отрасль «культура» г. Енисейска представлена муниципальным казенным учреждением «Управление культуры и туризма» города Енисейска», 1 централизованной библиотечн</w:t>
      </w:r>
      <w:r w:rsidR="00BD1344" w:rsidRPr="00E31959">
        <w:t>ой системой, включающей в себя 4 структурные</w:t>
      </w:r>
      <w:r w:rsidR="00177CA6" w:rsidRPr="00E31959">
        <w:t xml:space="preserve"> единиц</w:t>
      </w:r>
      <w:r w:rsidR="00BD1344" w:rsidRPr="00E31959">
        <w:t>ы</w:t>
      </w:r>
      <w:r w:rsidR="00177CA6" w:rsidRPr="00E31959">
        <w:t>, 2 учреждениями клубного типа, 3 учреждениями дополнительного образования в области искусств.</w:t>
      </w:r>
    </w:p>
    <w:p w:rsidR="00177CA6" w:rsidRPr="00E31959" w:rsidRDefault="00177CA6" w:rsidP="00177CA6">
      <w:pPr>
        <w:spacing w:after="200" w:line="276" w:lineRule="auto"/>
        <w:ind w:firstLine="720"/>
        <w:contextualSpacing/>
        <w:jc w:val="both"/>
      </w:pPr>
      <w:r w:rsidRPr="00E31959">
        <w:t>Общая числ</w:t>
      </w:r>
      <w:r w:rsidR="00943E5F">
        <w:t xml:space="preserve">енность работников отрасли – </w:t>
      </w:r>
      <w:r w:rsidR="00FD0690">
        <w:t>194</w:t>
      </w:r>
      <w:r w:rsidRPr="00E31959">
        <w:t xml:space="preserve"> человек</w:t>
      </w:r>
      <w:r w:rsidR="00FD0690">
        <w:t>а</w:t>
      </w:r>
      <w:r w:rsidR="0061347A" w:rsidRPr="00E31959">
        <w:t>.</w:t>
      </w:r>
    </w:p>
    <w:p w:rsidR="00177CA6" w:rsidRPr="00E31959" w:rsidRDefault="00177CA6" w:rsidP="00177CA6">
      <w:pPr>
        <w:spacing w:line="276" w:lineRule="auto"/>
        <w:ind w:firstLine="708"/>
        <w:jc w:val="both"/>
      </w:pPr>
      <w:r w:rsidRPr="00E31959">
        <w:rPr>
          <w:b/>
        </w:rPr>
        <w:t>Учреждение библиотечного типа представлено муниципальным бюджетным учреждением культуры «Централизованная библиотечная система» г. Енисейска, которое</w:t>
      </w:r>
      <w:r w:rsidRPr="00E31959">
        <w:t xml:space="preserve">  обеспечивает свободный и полный доступ каждого человека к информации. </w:t>
      </w:r>
    </w:p>
    <w:p w:rsidR="00177CA6" w:rsidRPr="00E31959" w:rsidRDefault="00177CA6" w:rsidP="00177CA6">
      <w:pPr>
        <w:spacing w:line="276" w:lineRule="auto"/>
        <w:ind w:firstLine="708"/>
        <w:jc w:val="both"/>
      </w:pPr>
      <w:r w:rsidRPr="00E31959">
        <w:t>Сеть централизованной библиотечной системы отрасли «кул</w:t>
      </w:r>
      <w:r w:rsidR="00BD1344" w:rsidRPr="00E31959">
        <w:t>ьтура» г. Енисейска состоит из 4</w:t>
      </w:r>
      <w:r w:rsidRPr="00E31959">
        <w:t xml:space="preserve"> единиц: 1 центральная биб</w:t>
      </w:r>
      <w:r w:rsidR="00BD1344" w:rsidRPr="00E31959">
        <w:t>лиотека, 1 детская библиотека, 2</w:t>
      </w:r>
      <w:r w:rsidRPr="00E31959">
        <w:t xml:space="preserve"> филиала. Важнейшим показателем деятельности библиотек является книговыдача.</w:t>
      </w:r>
      <w:r w:rsidR="007E345D">
        <w:t>Не менее 240 000  экземпляров ежегодно.</w:t>
      </w:r>
    </w:p>
    <w:p w:rsidR="00177CA6" w:rsidRPr="00E31959" w:rsidRDefault="00177CA6" w:rsidP="00177CA6">
      <w:pPr>
        <w:spacing w:line="276" w:lineRule="auto"/>
        <w:ind w:firstLine="708"/>
        <w:jc w:val="both"/>
      </w:pPr>
      <w:r w:rsidRPr="00E31959">
        <w:t xml:space="preserve">Основными направлениями деятельности учреждения являются: научно-исследовательская и собирательная работа, экспозиционно-выставочная, просветительская деятельность, работа фондов. </w:t>
      </w:r>
    </w:p>
    <w:p w:rsidR="008339E0" w:rsidRDefault="00E158D4" w:rsidP="00B40E71">
      <w:pPr>
        <w:spacing w:line="276" w:lineRule="auto"/>
        <w:ind w:firstLine="708"/>
        <w:jc w:val="both"/>
      </w:pPr>
      <w:r w:rsidRPr="00E31959">
        <w:t xml:space="preserve">Услугами библиотек </w:t>
      </w:r>
      <w:r w:rsidR="00177CA6" w:rsidRPr="00E31959">
        <w:t>пользуются более 50 % жителей города. Ежего</w:t>
      </w:r>
      <w:r w:rsidR="00EF4FFD">
        <w:t xml:space="preserve">дно библиотеки посещают более </w:t>
      </w:r>
      <w:r w:rsidR="007E345D">
        <w:t xml:space="preserve">83 000, из них </w:t>
      </w:r>
      <w:r w:rsidR="00EF4FFD">
        <w:t>79</w:t>
      </w:r>
      <w:r w:rsidR="00177CA6" w:rsidRPr="00E31959">
        <w:t xml:space="preserve"> 000 раз</w:t>
      </w:r>
      <w:r w:rsidR="007E345D">
        <w:t xml:space="preserve"> - </w:t>
      </w:r>
      <w:r w:rsidR="00EF4FFD">
        <w:t>в стационарных условиях</w:t>
      </w:r>
      <w:r w:rsidR="00177CA6" w:rsidRPr="00E31959">
        <w:t>.</w:t>
      </w:r>
      <w:r w:rsidR="007E345D">
        <w:t>Пользователями</w:t>
      </w:r>
      <w:r w:rsidR="008339E0">
        <w:t xml:space="preserve"> библиотеки являются 11 300 человек.</w:t>
      </w:r>
    </w:p>
    <w:p w:rsidR="00177CA6" w:rsidRPr="007E345D" w:rsidRDefault="00177CA6" w:rsidP="00B40E71">
      <w:pPr>
        <w:spacing w:line="276" w:lineRule="auto"/>
        <w:ind w:firstLine="708"/>
        <w:jc w:val="both"/>
      </w:pPr>
      <w:r w:rsidRPr="007E345D">
        <w:t xml:space="preserve"> На базе центральной библиотеки функционируют четыре крупных клуба по интересам. Один из них (клуб «Родословие»), используя библиотечные фонды и материалы семейных архивов, выпустил в свет 12 выпусков альманаха «Енисейский родослов», что является очен</w:t>
      </w:r>
      <w:r w:rsidR="00E158D4" w:rsidRPr="007E345D">
        <w:t xml:space="preserve">ь важным для сохранения наследия </w:t>
      </w:r>
      <w:r w:rsidRPr="007E345D">
        <w:t xml:space="preserve">г. Енисейска.  </w:t>
      </w:r>
    </w:p>
    <w:p w:rsidR="00B40E71" w:rsidRPr="007E345D" w:rsidRDefault="00B40E71" w:rsidP="00B40E71">
      <w:pPr>
        <w:spacing w:line="276" w:lineRule="auto"/>
        <w:ind w:firstLine="708"/>
        <w:jc w:val="both"/>
      </w:pPr>
      <w:r w:rsidRPr="007E345D">
        <w:t xml:space="preserve">В соответствии с Указом президента Российской Федерации «О национальных целях развития Российской Федерации на период до 2030 года» в 2022 году </w:t>
      </w:r>
      <w:r w:rsidR="00014289" w:rsidRPr="007E345D">
        <w:t>учреждение приняло участие</w:t>
      </w:r>
      <w:r w:rsidRPr="007E345D">
        <w:t xml:space="preserve"> в проекте по модернизации библиотек (модельная библиотека), в рамках нацпроекта «Культура», федерального проекта «Культурная среда». </w:t>
      </w:r>
    </w:p>
    <w:p w:rsidR="00B40E71" w:rsidRPr="007E345D" w:rsidRDefault="00014289" w:rsidP="00B40E71">
      <w:pPr>
        <w:spacing w:line="276" w:lineRule="auto"/>
        <w:ind w:firstLine="708"/>
        <w:jc w:val="both"/>
      </w:pPr>
      <w:r w:rsidRPr="007E345D">
        <w:lastRenderedPageBreak/>
        <w:t>Победа в данном проекте позволила</w:t>
      </w:r>
      <w:r w:rsidR="00B40E71" w:rsidRPr="007E345D">
        <w:t xml:space="preserve"> учреждению стать не просто местом сбора, обработки и передачи важной информации, а культурно-просветительским центром северной территории, в котором посетитель</w:t>
      </w:r>
      <w:r w:rsidR="00B31002">
        <w:t xml:space="preserve"> </w:t>
      </w:r>
      <w:r w:rsidR="00B40E71" w:rsidRPr="007E345D">
        <w:t>может не только получить нужную для себя информацию, но и  правильную ее интерпретацию, что является немаловажным в связи с переходом краеведческого музея в краевую собственность. У библиотеки есть все шансы стать культурно-просветительским</w:t>
      </w:r>
      <w:r w:rsidRPr="007E345D">
        <w:t xml:space="preserve"> центром, </w:t>
      </w:r>
      <w:r w:rsidR="00B40E71" w:rsidRPr="007E345D">
        <w:t>грамотно популяризирующим культурные ценности города Енисейска.</w:t>
      </w:r>
    </w:p>
    <w:p w:rsidR="00B40E71" w:rsidRPr="007E345D" w:rsidRDefault="00EF4FFD" w:rsidP="008339E0">
      <w:pPr>
        <w:spacing w:line="276" w:lineRule="auto"/>
        <w:ind w:firstLine="708"/>
        <w:jc w:val="both"/>
      </w:pPr>
      <w:r w:rsidRPr="007E345D">
        <w:t>Также ежегодно реализуются субсидии по комплектованию библиотечных фондов</w:t>
      </w:r>
      <w:r w:rsidR="008339E0" w:rsidRPr="007E345D">
        <w:t>, что позволяет систематически пополнять библиотечный фонд.</w:t>
      </w:r>
    </w:p>
    <w:p w:rsidR="00177CA6" w:rsidRPr="00E31959" w:rsidRDefault="00177CA6" w:rsidP="0066396D">
      <w:pPr>
        <w:ind w:firstLine="708"/>
        <w:jc w:val="both"/>
        <w:rPr>
          <w:bCs/>
        </w:rPr>
      </w:pPr>
      <w:r w:rsidRPr="00E31959">
        <w:rPr>
          <w:b/>
          <w:bCs/>
        </w:rPr>
        <w:t>Учреждения клубного типа в отрасли «культура» г. Енисейска</w:t>
      </w:r>
      <w:r w:rsidRPr="00E31959">
        <w:rPr>
          <w:bCs/>
        </w:rPr>
        <w:t xml:space="preserve"> представлены муниципальным бюджетным учреждением культуры «Культурный центр» г. Енисейска и муниципальным бюджетным учреждением культуры «Городской Дом культуры» имени А.О. Арутюняна.</w:t>
      </w:r>
    </w:p>
    <w:p w:rsidR="00177CA6" w:rsidRPr="00E31959" w:rsidRDefault="00177CA6" w:rsidP="0066396D">
      <w:pPr>
        <w:ind w:firstLine="708"/>
        <w:jc w:val="both"/>
        <w:rPr>
          <w:bCs/>
        </w:rPr>
      </w:pPr>
      <w:r w:rsidRPr="00E31959">
        <w:rPr>
          <w:bCs/>
        </w:rPr>
        <w:t xml:space="preserve">В данных учреждениях </w:t>
      </w:r>
      <w:r w:rsidRPr="00E31959">
        <w:t>люди любых возрастов могут найти занятия по интересам и организовать свой досуг.</w:t>
      </w:r>
      <w:r w:rsidR="002607B9">
        <w:t xml:space="preserve"> Ежегодно учреждениями клубного типа проводится 557 мероприятий,  из них 270 на </w:t>
      </w:r>
      <w:r w:rsidR="00EF4FFD">
        <w:t>бесплатной</w:t>
      </w:r>
      <w:r w:rsidR="002607B9">
        <w:t xml:space="preserve"> основе</w:t>
      </w:r>
      <w:r w:rsidR="00EF4FFD">
        <w:t>.</w:t>
      </w:r>
    </w:p>
    <w:p w:rsidR="00177CA6" w:rsidRPr="00E31959" w:rsidRDefault="00177CA6" w:rsidP="0066396D">
      <w:pPr>
        <w:ind w:firstLine="708"/>
        <w:jc w:val="both"/>
      </w:pPr>
      <w:r w:rsidRPr="00E31959">
        <w:t>Основным</w:t>
      </w:r>
      <w:r w:rsidR="00E158D4" w:rsidRPr="00E31959">
        <w:t>и</w:t>
      </w:r>
      <w:r w:rsidRPr="00E31959">
        <w:t xml:space="preserve"> из направлений работы учреждений является сохранение и развитие традиционной художественной культуры, театрального искусства (коллектив любительского театрального искусства «Мегатрон» МБУК «ГДК»), изучение песенного искусства (русская песня, фольклор, бардовские песни и т.д.) </w:t>
      </w:r>
    </w:p>
    <w:p w:rsidR="00177CA6" w:rsidRPr="00E31959" w:rsidRDefault="00177CA6" w:rsidP="0066396D">
      <w:pPr>
        <w:ind w:firstLine="708"/>
        <w:jc w:val="both"/>
      </w:pPr>
      <w:r w:rsidRPr="00E31959">
        <w:t xml:space="preserve">В учреждениях функционируют клубные формирования разнопланового характера, всего – 45 ед. Шесть коллективов имеют звание «Народный». </w:t>
      </w:r>
    </w:p>
    <w:p w:rsidR="00177CA6" w:rsidRPr="00E31959" w:rsidRDefault="00177CA6" w:rsidP="0066396D">
      <w:pPr>
        <w:ind w:firstLine="708"/>
        <w:jc w:val="both"/>
      </w:pPr>
      <w:r w:rsidRPr="00E31959">
        <w:t>Одним из приоритетов деятельности учреждений клубного типа отрасли «культура» г. Енисейска является сохранение численности участников мероприятий</w:t>
      </w:r>
      <w:r w:rsidR="002607B9">
        <w:t xml:space="preserve"> (ежегодно – не менее 87 166 чел. на бесплатной основе)</w:t>
      </w:r>
      <w:r w:rsidRPr="00E31959">
        <w:t xml:space="preserve">, </w:t>
      </w:r>
      <w:r w:rsidR="002607B9">
        <w:t xml:space="preserve">участников </w:t>
      </w:r>
      <w:r w:rsidRPr="00E31959">
        <w:t>клубных формирований</w:t>
      </w:r>
      <w:r w:rsidR="002607B9">
        <w:t xml:space="preserve"> (не менее 795 человек в 2023 году)</w:t>
      </w:r>
      <w:r w:rsidRPr="00E31959">
        <w:t>, а также развитие кинопоказа</w:t>
      </w:r>
      <w:r w:rsidR="002607B9">
        <w:t xml:space="preserve"> (ежегодно - не менее 1 000 зрителе</w:t>
      </w:r>
      <w:r w:rsidR="00EF4FFD">
        <w:t>й</w:t>
      </w:r>
      <w:r w:rsidR="002607B9">
        <w:t xml:space="preserve"> на бесплатной основе)</w:t>
      </w:r>
      <w:r w:rsidRPr="00E31959">
        <w:t>, через повышение качества предоставляемых услуг, для чего необходимо модернизировать материально-техническую базу учреждений.</w:t>
      </w:r>
    </w:p>
    <w:p w:rsidR="00177CA6" w:rsidRDefault="00177CA6" w:rsidP="0066396D">
      <w:pPr>
        <w:ind w:firstLine="708"/>
        <w:jc w:val="both"/>
      </w:pPr>
      <w:r w:rsidRPr="00E31959">
        <w:t xml:space="preserve">Проведение </w:t>
      </w:r>
      <w:r w:rsidR="00E158D4" w:rsidRPr="00E31959">
        <w:t xml:space="preserve">народных традиционных и государственных праздников </w:t>
      </w:r>
      <w:r w:rsidRPr="00E31959">
        <w:t>необходимо не только для организации досуга населения, но и для вовлечения населения в активную культурно – досуговую деятельность города, а также для сохранения и популяризации народных традиций, обр</w:t>
      </w:r>
      <w:r w:rsidR="00E503C7">
        <w:t>ядов и праздников г. Енисейска.</w:t>
      </w:r>
    </w:p>
    <w:p w:rsidR="0066396D" w:rsidRPr="0066396D" w:rsidRDefault="0066396D" w:rsidP="0066396D">
      <w:pPr>
        <w:ind w:right="-1" w:firstLine="708"/>
        <w:jc w:val="both"/>
      </w:pPr>
      <w:r w:rsidRPr="0066396D">
        <w:t>В 2023 году Енисейск стал победителем среди муниципальных образований Красноярского края в конкурсе проекта «Культурная столица Красноярья»</w:t>
      </w:r>
    </w:p>
    <w:p w:rsidR="0066396D" w:rsidRDefault="0066396D" w:rsidP="0066396D">
      <w:pPr>
        <w:ind w:right="-1"/>
        <w:jc w:val="both"/>
      </w:pPr>
      <w:r w:rsidRPr="0066396D">
        <w:tab/>
        <w:t>В течение года город Енисейск стал местом реализации краевых  социокультурных проектов, событий и акций российского уровня</w:t>
      </w:r>
      <w:r w:rsidR="00DD5A6F">
        <w:t>, что позволило повысить культурный уровень территории и сохранить показатели по посещаемости на высоком уровне – 6 599 посещений на 1 тыс. населения (плановый показатель 2023 года).</w:t>
      </w:r>
    </w:p>
    <w:p w:rsidR="000A2570" w:rsidRDefault="000A2570" w:rsidP="0066396D">
      <w:pPr>
        <w:ind w:right="-1"/>
        <w:jc w:val="both"/>
      </w:pPr>
      <w:r>
        <w:tab/>
      </w:r>
      <w:r w:rsidRPr="00476946">
        <w:t>Также ежегодно реализуется субсидия по укреплению межнационального и межконфессионального согласия, в рамках которой проводятся мероприятия (не 5 ед.), посетителями являют</w:t>
      </w:r>
      <w:r w:rsidR="00476946" w:rsidRPr="00476946">
        <w:t>с</w:t>
      </w:r>
      <w:r w:rsidRPr="00476946">
        <w:t>я не менее 500 человек</w:t>
      </w:r>
      <w:r w:rsidR="00476946" w:rsidRPr="00476946">
        <w:t>. Доля граждан, положительно оценивающих состояние межнациональных отношений, в общем количестве опрошенных жителей города Енисейска - 64 %</w:t>
      </w:r>
      <w:r w:rsidR="00476946">
        <w:t>.</w:t>
      </w:r>
    </w:p>
    <w:p w:rsidR="00DD5A6F" w:rsidRDefault="00476946" w:rsidP="0066396D">
      <w:pPr>
        <w:ind w:right="-1"/>
        <w:jc w:val="both"/>
      </w:pPr>
      <w:r>
        <w:tab/>
      </w:r>
      <w:r w:rsidR="00DD5A6F">
        <w:t xml:space="preserve">Муниципальным бюджетным учреждением культуры «Городской Дом культуры» имени А.О. Арутюняна реализованы субсидии: </w:t>
      </w:r>
    </w:p>
    <w:p w:rsidR="00DD5A6F" w:rsidRDefault="00DD5A6F" w:rsidP="007E345D">
      <w:pPr>
        <w:ind w:right="-1" w:firstLine="708"/>
        <w:jc w:val="both"/>
      </w:pPr>
      <w:r w:rsidRPr="00DD5A6F">
        <w:t>-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w:t>
      </w:r>
      <w:r>
        <w:t>;</w:t>
      </w:r>
    </w:p>
    <w:p w:rsidR="00476946" w:rsidRDefault="00DD5A6F" w:rsidP="007E345D">
      <w:pPr>
        <w:ind w:right="-1" w:firstLine="708"/>
        <w:jc w:val="both"/>
      </w:pPr>
      <w:r>
        <w:t>- Н</w:t>
      </w:r>
      <w:r w:rsidRPr="00DD5A6F">
        <w:t>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ремёслам</w:t>
      </w:r>
      <w:r>
        <w:t>;</w:t>
      </w:r>
    </w:p>
    <w:p w:rsidR="002607B9" w:rsidRDefault="002607B9" w:rsidP="007E345D">
      <w:pPr>
        <w:ind w:right="-1" w:firstLine="708"/>
        <w:jc w:val="both"/>
        <w:rPr>
          <w:bCs/>
          <w:color w:val="060B0C"/>
        </w:rPr>
      </w:pPr>
      <w:r w:rsidRPr="002607B9">
        <w:lastRenderedPageBreak/>
        <w:t xml:space="preserve">- </w:t>
      </w:r>
      <w:r>
        <w:rPr>
          <w:bCs/>
          <w:color w:val="060B0C"/>
        </w:rPr>
        <w:t>Иной межбюджетный трансферт</w:t>
      </w:r>
      <w:r w:rsidRPr="002607B9">
        <w:rPr>
          <w:bCs/>
          <w:color w:val="060B0C"/>
        </w:rPr>
        <w:t xml:space="preserve"> из краевого бюджета местному бюджету города Енисейска на поддержку физкультурно-спортивных клубов по месту жительства</w:t>
      </w:r>
      <w:r w:rsidR="007E345D">
        <w:rPr>
          <w:bCs/>
          <w:color w:val="060B0C"/>
        </w:rPr>
        <w:t>.</w:t>
      </w:r>
    </w:p>
    <w:p w:rsidR="002607B9" w:rsidRPr="002607B9" w:rsidRDefault="002607B9" w:rsidP="0066396D">
      <w:pPr>
        <w:ind w:right="-1"/>
        <w:jc w:val="both"/>
      </w:pPr>
      <w:r>
        <w:rPr>
          <w:bCs/>
          <w:color w:val="060B0C"/>
        </w:rPr>
        <w:tab/>
        <w:t xml:space="preserve"> Реализация проектов позволила повысить качество оказываемых услуг.</w:t>
      </w:r>
    </w:p>
    <w:p w:rsidR="00177CA6" w:rsidRPr="00E31959" w:rsidRDefault="00177CA6" w:rsidP="00177CA6">
      <w:pPr>
        <w:ind w:firstLine="708"/>
        <w:jc w:val="both"/>
      </w:pPr>
      <w:r w:rsidRPr="00E31959">
        <w:rPr>
          <w:b/>
        </w:rPr>
        <w:t>Учреждения дополнительного образования в области искусств:</w:t>
      </w:r>
      <w:r w:rsidRPr="00E31959">
        <w:t xml:space="preserve"> Услуги по предоставлению дополнительного образования в области искусств  осуществляют 3 учреждения: муниципальное бюджетное учреждение дополнительного образования «Детская музыкальная школа» г. Енисейска, муниципальное бюджетное учреждение дополнительного образования «Детская художественная школа имени Н.Ф.Дорогова» г. Енисейска, муниципальное бюджетное учреждение дополнительного образования «</w:t>
      </w:r>
      <w:r w:rsidR="00654C1E" w:rsidRPr="00E31959">
        <w:t>Детская х</w:t>
      </w:r>
      <w:r w:rsidRPr="00E31959">
        <w:t xml:space="preserve">ореографическая школа» г. Енисейска, деятельность которых направлена на предоставление  дополнительного </w:t>
      </w:r>
      <w:r w:rsidR="00654C1E" w:rsidRPr="00E31959">
        <w:t xml:space="preserve">общеразвивающего и </w:t>
      </w:r>
      <w:r w:rsidRPr="00E31959">
        <w:t>общеобразовательного предпрофессионального образования в области искусств по программам: народный, современный, классический танец; ритмика; подготовительная программа к основной  хореографической программе для детей 4-5 лет: «Мир искусства»: первые шаги; Народные инструменты; Фортепиано; Вокал; Хоровое пение; ИЗО; ДПИ; Живопись; Декоративно-прикладное творчество; Развивающая программа для малышей с 6 лет: «Цветные ладошки»; Художественные ремесла (резьба по дереву, художественное рукоделие, художественная обработка бересты)</w:t>
      </w:r>
    </w:p>
    <w:p w:rsidR="00177CA6" w:rsidRPr="00E31959" w:rsidRDefault="00177CA6" w:rsidP="00177CA6">
      <w:pPr>
        <w:ind w:firstLine="708"/>
        <w:jc w:val="both"/>
      </w:pPr>
      <w:r w:rsidRPr="00E31959">
        <w:t xml:space="preserve">На базе данных школ обучаются </w:t>
      </w:r>
      <w:r w:rsidR="000068BF">
        <w:t>679 человека, из них 546</w:t>
      </w:r>
      <w:r w:rsidRPr="00E31959">
        <w:t xml:space="preserve"> человек на бесплатной основе.</w:t>
      </w:r>
    </w:p>
    <w:p w:rsidR="00177CA6" w:rsidRPr="00E31959" w:rsidRDefault="00177CA6" w:rsidP="00177CA6">
      <w:pPr>
        <w:ind w:firstLine="708"/>
        <w:jc w:val="both"/>
      </w:pPr>
      <w:r w:rsidRPr="00E31959">
        <w:t xml:space="preserve">Данные школы являются уникальными по своему направлению деятельности: </w:t>
      </w:r>
    </w:p>
    <w:p w:rsidR="00177CA6" w:rsidRPr="00E31959" w:rsidRDefault="00177CA6" w:rsidP="00177CA6">
      <w:pPr>
        <w:numPr>
          <w:ilvl w:val="0"/>
          <w:numId w:val="35"/>
        </w:numPr>
        <w:ind w:left="0" w:firstLine="708"/>
        <w:contextualSpacing/>
        <w:jc w:val="both"/>
      </w:pPr>
      <w:r w:rsidRPr="00E31959">
        <w:t>Муниципальное бюджетное учреждени</w:t>
      </w:r>
      <w:r w:rsidR="00CE322F" w:rsidRPr="00E31959">
        <w:t>е дополнительного образования «Детская х</w:t>
      </w:r>
      <w:r w:rsidRPr="00E31959">
        <w:t>ореографическая школа» г. Енисейска – единственная</w:t>
      </w:r>
      <w:r w:rsidR="00CE322F" w:rsidRPr="00E31959">
        <w:t xml:space="preserve"> хореографическая</w:t>
      </w:r>
      <w:r w:rsidRPr="00E31959">
        <w:t xml:space="preserve"> школа в Красноярском к</w:t>
      </w:r>
      <w:r w:rsidR="00CE322F" w:rsidRPr="00E31959">
        <w:t>рае</w:t>
      </w:r>
      <w:r w:rsidRPr="00E31959">
        <w:t>;</w:t>
      </w:r>
    </w:p>
    <w:p w:rsidR="00177CA6" w:rsidRPr="00E31959" w:rsidRDefault="00177CA6" w:rsidP="00177CA6">
      <w:pPr>
        <w:numPr>
          <w:ilvl w:val="0"/>
          <w:numId w:val="35"/>
        </w:numPr>
        <w:ind w:left="0" w:firstLine="708"/>
        <w:contextualSpacing/>
        <w:jc w:val="both"/>
      </w:pPr>
      <w:r w:rsidRPr="00E31959">
        <w:t>Муниципальное бюджетное учреждение дополнительного образования «Детская музыкальная школа» г. Енисейска – является опорной школой северной территории, на базе данной школы проводятся педчтения, мастер-классы, методобъединения и конкурсы разного уровня;</w:t>
      </w:r>
    </w:p>
    <w:p w:rsidR="00177CA6" w:rsidRDefault="00177CA6" w:rsidP="00F350C7">
      <w:pPr>
        <w:ind w:firstLine="708"/>
        <w:jc w:val="both"/>
      </w:pPr>
      <w:r w:rsidRPr="00E31959">
        <w:t>Обучающиеся данных школ дают высокий проц</w:t>
      </w:r>
      <w:r w:rsidR="00CE322F" w:rsidRPr="00E31959">
        <w:t xml:space="preserve">ент призовых мест при участии в </w:t>
      </w:r>
      <w:r w:rsidRPr="00E31959">
        <w:t>конкурсах разного уровня</w:t>
      </w:r>
      <w:r w:rsidR="00E80E4D" w:rsidRPr="00E31959">
        <w:t>.</w:t>
      </w:r>
    </w:p>
    <w:p w:rsidR="00476946" w:rsidRDefault="00476946" w:rsidP="00F350C7">
      <w:pPr>
        <w:ind w:firstLine="708"/>
        <w:jc w:val="both"/>
        <w:rPr>
          <w:bCs/>
        </w:rPr>
      </w:pPr>
      <w:r w:rsidRPr="00476946">
        <w:t>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w:t>
      </w:r>
      <w:r>
        <w:t>, в 2023 году  -  64</w:t>
      </w:r>
      <w:r>
        <w:rPr>
          <w:bCs/>
        </w:rPr>
        <w:t xml:space="preserve"> % (плановое значение).</w:t>
      </w:r>
    </w:p>
    <w:p w:rsidR="00EF4FFD" w:rsidRPr="00476946" w:rsidRDefault="00EF4FFD" w:rsidP="00F350C7">
      <w:pPr>
        <w:ind w:firstLine="708"/>
        <w:jc w:val="both"/>
      </w:pPr>
      <w:r>
        <w:rPr>
          <w:bCs/>
        </w:rPr>
        <w:t>В 2023 году школами (МБУДО «ДМШ» и МБУДО «ДХШ») освоена субсидия д</w:t>
      </w:r>
      <w:r w:rsidRPr="00DD5A6F">
        <w:t>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w:t>
      </w:r>
      <w:r>
        <w:t>, что позволило</w:t>
      </w:r>
      <w:r>
        <w:rPr>
          <w:bCs/>
          <w:color w:val="060B0C"/>
        </w:rPr>
        <w:t xml:space="preserve"> повысить качество оказываемых услуг и  улучшить материально-техническую базу учреждений.</w:t>
      </w:r>
    </w:p>
    <w:p w:rsidR="00177CA6" w:rsidRPr="00E31959" w:rsidRDefault="00177CA6" w:rsidP="00177CA6">
      <w:pPr>
        <w:jc w:val="both"/>
      </w:pPr>
      <w:r w:rsidRPr="00E31959">
        <w:tab/>
        <w:t>При этом учреждения испытывают проблемы:</w:t>
      </w:r>
    </w:p>
    <w:p w:rsidR="00177CA6" w:rsidRPr="00E31959" w:rsidRDefault="00177CA6" w:rsidP="00177CA6">
      <w:pPr>
        <w:numPr>
          <w:ilvl w:val="0"/>
          <w:numId w:val="36"/>
        </w:numPr>
        <w:contextualSpacing/>
        <w:jc w:val="both"/>
      </w:pPr>
      <w:r w:rsidRPr="00E31959">
        <w:t>Нехватка квалифицированных кадров;</w:t>
      </w:r>
    </w:p>
    <w:p w:rsidR="00177CA6" w:rsidRPr="00E31959" w:rsidRDefault="00177CA6" w:rsidP="00177CA6">
      <w:pPr>
        <w:numPr>
          <w:ilvl w:val="0"/>
          <w:numId w:val="36"/>
        </w:numPr>
        <w:contextualSpacing/>
        <w:jc w:val="both"/>
      </w:pPr>
      <w:r w:rsidRPr="00E31959">
        <w:t>Отсутствие служебного жилья;</w:t>
      </w:r>
    </w:p>
    <w:p w:rsidR="00177CA6" w:rsidRPr="00E31959" w:rsidRDefault="00177CA6" w:rsidP="00177CA6">
      <w:pPr>
        <w:numPr>
          <w:ilvl w:val="0"/>
          <w:numId w:val="36"/>
        </w:numPr>
        <w:contextualSpacing/>
        <w:jc w:val="both"/>
      </w:pPr>
      <w:r w:rsidRPr="00E31959">
        <w:t>Нехватка средств на проведение полноценного ремонта в зданиях.</w:t>
      </w:r>
    </w:p>
    <w:p w:rsidR="00177CA6" w:rsidRPr="00E31959" w:rsidRDefault="00177CA6" w:rsidP="00177CA6">
      <w:pPr>
        <w:widowControl w:val="0"/>
        <w:autoSpaceDE w:val="0"/>
        <w:autoSpaceDN w:val="0"/>
        <w:adjustRightInd w:val="0"/>
        <w:jc w:val="both"/>
        <w:rPr>
          <w:b/>
        </w:rPr>
      </w:pPr>
    </w:p>
    <w:p w:rsidR="00177CA6" w:rsidRPr="00E31959" w:rsidRDefault="00177CA6" w:rsidP="007E345D">
      <w:pPr>
        <w:widowControl w:val="0"/>
        <w:autoSpaceDE w:val="0"/>
        <w:autoSpaceDN w:val="0"/>
        <w:adjustRightInd w:val="0"/>
        <w:ind w:firstLine="708"/>
        <w:jc w:val="both"/>
        <w:rPr>
          <w:b/>
        </w:rPr>
      </w:pPr>
      <w:r w:rsidRPr="00E31959">
        <w:rPr>
          <w:b/>
        </w:rPr>
        <w:t>Эффективное управления в отрасли «культура» г. Енисейска достигается  через</w:t>
      </w:r>
      <w:r w:rsidR="00882F77" w:rsidRPr="00E31959">
        <w:t xml:space="preserve"> функционирование м</w:t>
      </w:r>
      <w:r w:rsidRPr="00E31959">
        <w:t>униципального казенного учреждения «Управление культуры и туризма» города Енисейска, деятельность которого напра</w:t>
      </w:r>
      <w:r w:rsidR="00CE322F" w:rsidRPr="00E31959">
        <w:t>влена на устойчивое развитие  отрасли</w:t>
      </w:r>
      <w:r w:rsidRPr="00E31959">
        <w:t xml:space="preserve"> «культура» г. Енисейска</w:t>
      </w:r>
      <w:r w:rsidR="00E80E4D" w:rsidRPr="00E31959">
        <w:t>.</w:t>
      </w:r>
    </w:p>
    <w:p w:rsidR="00177CA6" w:rsidRDefault="00177CA6" w:rsidP="007E345D">
      <w:pPr>
        <w:ind w:firstLine="708"/>
        <w:jc w:val="both"/>
      </w:pPr>
      <w:r w:rsidRPr="00E31959">
        <w:t xml:space="preserve">Одним из ключевых факторов эффективной работы учреждений культуры </w:t>
      </w:r>
      <w:r w:rsidRPr="00E31959">
        <w:br/>
        <w:t>г. Енисейска и учреждений дополнительного образования в области искусств отрасли «культура» г. Енисейска является их обеспеченность высококвалифицированными специалистами для предоставления качественных муниципальных услуг. На сегодняшний день отрасль испытывает острый дефицит в данных специалистах.</w:t>
      </w:r>
      <w:r w:rsidRPr="00E31959">
        <w:tab/>
        <w:t>В связи с этим в Программе предусмотрено мероприятие по организации процесса обучения и переподготовки специалистов отрасли «культура» г. Енисейска.</w:t>
      </w:r>
    </w:p>
    <w:p w:rsidR="0066396D" w:rsidRDefault="008265D5" w:rsidP="007E345D">
      <w:pPr>
        <w:ind w:firstLine="708"/>
        <w:jc w:val="both"/>
      </w:pPr>
      <w:r>
        <w:t>Ежегодно повышение квалификации и курсы переподготовки проходят более 25 специалистов отрасли, что составляет более 20% от общего количества специалистов.</w:t>
      </w:r>
    </w:p>
    <w:p w:rsidR="007E345D" w:rsidRDefault="007E345D" w:rsidP="007E345D">
      <w:pPr>
        <w:ind w:firstLine="708"/>
        <w:jc w:val="both"/>
      </w:pPr>
    </w:p>
    <w:p w:rsidR="007E345D" w:rsidRDefault="007E345D" w:rsidP="007E345D">
      <w:pPr>
        <w:ind w:firstLine="708"/>
        <w:jc w:val="both"/>
      </w:pPr>
    </w:p>
    <w:p w:rsidR="007E345D" w:rsidRDefault="007E345D" w:rsidP="007E345D">
      <w:pPr>
        <w:ind w:firstLine="708"/>
        <w:jc w:val="both"/>
      </w:pPr>
    </w:p>
    <w:p w:rsidR="007E345D" w:rsidRPr="00E31959" w:rsidRDefault="007E345D" w:rsidP="007E345D">
      <w:pPr>
        <w:ind w:firstLine="708"/>
        <w:jc w:val="both"/>
      </w:pPr>
    </w:p>
    <w:p w:rsidR="00177CA6" w:rsidRPr="00E31959" w:rsidRDefault="007E345D" w:rsidP="007E345D">
      <w:pPr>
        <w:widowControl w:val="0"/>
        <w:autoSpaceDE w:val="0"/>
        <w:autoSpaceDN w:val="0"/>
        <w:adjustRightInd w:val="0"/>
        <w:ind w:firstLine="708"/>
        <w:jc w:val="both"/>
        <w:rPr>
          <w:color w:val="000000"/>
        </w:rPr>
      </w:pPr>
      <w:r>
        <w:rPr>
          <w:color w:val="000000"/>
        </w:rPr>
        <w:t xml:space="preserve">Реализация Программы </w:t>
      </w:r>
      <w:r w:rsidR="00177CA6" w:rsidRPr="00E31959">
        <w:rPr>
          <w:color w:val="000000"/>
        </w:rPr>
        <w:t>будет осуществляться в соот</w:t>
      </w:r>
      <w:r w:rsidR="00882F77" w:rsidRPr="00E31959">
        <w:rPr>
          <w:color w:val="000000"/>
        </w:rPr>
        <w:t>ветствии со следующими</w:t>
      </w:r>
      <w:r w:rsidR="00177CA6" w:rsidRPr="00E31959">
        <w:rPr>
          <w:color w:val="000000"/>
        </w:rPr>
        <w:t xml:space="preserve"> приоритетами:</w:t>
      </w:r>
    </w:p>
    <w:p w:rsidR="00177CA6" w:rsidRPr="00E31959" w:rsidRDefault="00177CA6" w:rsidP="00177CA6">
      <w:pPr>
        <w:tabs>
          <w:tab w:val="left" w:pos="720"/>
        </w:tabs>
        <w:autoSpaceDE w:val="0"/>
        <w:autoSpaceDN w:val="0"/>
        <w:adjustRightInd w:val="0"/>
        <w:ind w:firstLine="540"/>
        <w:jc w:val="both"/>
        <w:rPr>
          <w:color w:val="000000"/>
        </w:rPr>
      </w:pPr>
      <w:r w:rsidRPr="00E31959">
        <w:rPr>
          <w:color w:val="000000"/>
        </w:rPr>
        <w:tab/>
      </w:r>
      <w:r w:rsidRPr="00DB6EE1">
        <w:rPr>
          <w:color w:val="000000"/>
        </w:rPr>
        <w:t>обеспечение максимальной доступности культурных ценностей для населения года Енисейска, повышение качества и р</w:t>
      </w:r>
      <w:r w:rsidR="0001220A" w:rsidRPr="00DB6EE1">
        <w:rPr>
          <w:color w:val="000000"/>
        </w:rPr>
        <w:t>азнообразия культурных услуг;</w:t>
      </w:r>
    </w:p>
    <w:p w:rsidR="00177CA6" w:rsidRPr="00E31959" w:rsidRDefault="00177CA6" w:rsidP="00177CA6">
      <w:pPr>
        <w:spacing w:line="276" w:lineRule="auto"/>
        <w:jc w:val="both"/>
        <w:rPr>
          <w:color w:val="000000"/>
        </w:rPr>
      </w:pPr>
      <w:r w:rsidRPr="00E31959">
        <w:rPr>
          <w:color w:val="000000"/>
        </w:rPr>
        <w:tab/>
        <w:t>создание открытого культурного пространства г. Енисейска (развитие гастрольной, выставочной, фестивальной деятельности и др.);</w:t>
      </w:r>
    </w:p>
    <w:p w:rsidR="00177CA6" w:rsidRPr="00E31959" w:rsidRDefault="00177CA6" w:rsidP="00177CA6">
      <w:pPr>
        <w:spacing w:line="276" w:lineRule="auto"/>
        <w:ind w:firstLine="708"/>
        <w:jc w:val="both"/>
        <w:rPr>
          <w:color w:val="000000"/>
        </w:rPr>
      </w:pPr>
      <w:r w:rsidRPr="00E31959">
        <w:rPr>
          <w:color w:val="000000"/>
        </w:rPr>
        <w:t>создание виртуального культурного пространства г. Енисейска (оснащение учреждений культуры современным программно-аппаратным комплексом, создание инфраструктуры, обеспечивающей населению   дос</w:t>
      </w:r>
      <w:r w:rsidR="00882F77" w:rsidRPr="00E31959">
        <w:rPr>
          <w:color w:val="000000"/>
        </w:rPr>
        <w:t>туп к электронным фондам библиотек</w:t>
      </w:r>
      <w:r w:rsidRPr="00E31959">
        <w:rPr>
          <w:color w:val="000000"/>
        </w:rPr>
        <w:t>г. Енисейска);</w:t>
      </w:r>
    </w:p>
    <w:p w:rsidR="00177CA6" w:rsidRPr="00E31959" w:rsidRDefault="00177CA6" w:rsidP="00177CA6">
      <w:pPr>
        <w:spacing w:line="276" w:lineRule="auto"/>
        <w:ind w:firstLine="708"/>
        <w:jc w:val="both"/>
        <w:rPr>
          <w:color w:val="000000"/>
        </w:rPr>
      </w:pPr>
      <w:r w:rsidRPr="00E31959">
        <w:rPr>
          <w:color w:val="000000"/>
        </w:rPr>
        <w:t>создание благоприятных условий для творческой самореализации граждан, получения художественно-эстетического, предпрофессионального образования в области культуры и приобщения к культуре и искусству всех групп населения;</w:t>
      </w:r>
    </w:p>
    <w:p w:rsidR="00177CA6" w:rsidRPr="00E31959" w:rsidRDefault="00177CA6" w:rsidP="00177CA6">
      <w:pPr>
        <w:spacing w:line="276" w:lineRule="auto"/>
        <w:ind w:firstLine="708"/>
        <w:jc w:val="both"/>
        <w:rPr>
          <w:color w:val="000000"/>
        </w:rPr>
      </w:pPr>
      <w:r w:rsidRPr="00E31959">
        <w:rPr>
          <w:color w:val="000000"/>
        </w:rPr>
        <w:t xml:space="preserve">активизация просветительской деятельности учреждений отрасли «культура» </w:t>
      </w:r>
      <w:r w:rsidRPr="00E31959">
        <w:rPr>
          <w:color w:val="000000"/>
        </w:rPr>
        <w:br/>
        <w:t>г. Енисейска (гражданско-патриотическое просвещение, культурно-историческое и художественно-эстетическое воспитание)</w:t>
      </w:r>
    </w:p>
    <w:p w:rsidR="00177CA6" w:rsidRPr="00E31959" w:rsidRDefault="00177CA6" w:rsidP="00177CA6">
      <w:pPr>
        <w:spacing w:line="276" w:lineRule="auto"/>
        <w:ind w:firstLine="708"/>
        <w:jc w:val="both"/>
        <w:rPr>
          <w:color w:val="000000"/>
        </w:rPr>
      </w:pPr>
      <w:r w:rsidRPr="00E31959">
        <w:rPr>
          <w:color w:val="000000"/>
        </w:rPr>
        <w:t xml:space="preserve">укрепление нормативно-правовой базы отрасли «культура» г. Енисейска, обеспечивающей рост и развитие отрасли; </w:t>
      </w:r>
    </w:p>
    <w:p w:rsidR="00177CA6" w:rsidRPr="00E31959" w:rsidRDefault="00177CA6" w:rsidP="00683B2D">
      <w:pPr>
        <w:spacing w:line="276" w:lineRule="auto"/>
        <w:ind w:firstLine="708"/>
        <w:jc w:val="both"/>
        <w:rPr>
          <w:color w:val="000000"/>
        </w:rPr>
      </w:pPr>
      <w:r w:rsidRPr="00E31959">
        <w:rPr>
          <w:color w:val="000000"/>
        </w:rPr>
        <w:t>сохранение, популяризация и эффективное использование куль</w:t>
      </w:r>
      <w:r w:rsidR="00683B2D" w:rsidRPr="00E31959">
        <w:rPr>
          <w:color w:val="000000"/>
        </w:rPr>
        <w:t xml:space="preserve">турного наследия </w:t>
      </w:r>
      <w:r w:rsidR="00683B2D" w:rsidRPr="00E31959">
        <w:rPr>
          <w:color w:val="000000"/>
        </w:rPr>
        <w:br/>
        <w:t>г. Енисейска.</w:t>
      </w:r>
    </w:p>
    <w:p w:rsidR="00177CA6" w:rsidRPr="00E31959" w:rsidRDefault="00177CA6" w:rsidP="00177CA6">
      <w:pPr>
        <w:spacing w:line="276" w:lineRule="auto"/>
        <w:ind w:firstLine="708"/>
        <w:jc w:val="both"/>
      </w:pPr>
      <w:r w:rsidRPr="00E31959">
        <w:rPr>
          <w:color w:val="000000"/>
        </w:rPr>
        <w:t xml:space="preserve">В соответствии с основными приоритетами </w:t>
      </w:r>
      <w:r w:rsidRPr="00E31959">
        <w:rPr>
          <w:b/>
          <w:color w:val="000000"/>
        </w:rPr>
        <w:t>целью Программы</w:t>
      </w:r>
      <w:r w:rsidRPr="00E31959">
        <w:rPr>
          <w:color w:val="000000"/>
        </w:rPr>
        <w:t xml:space="preserve"> является </w:t>
      </w:r>
      <w:r w:rsidRPr="00E31959">
        <w:t xml:space="preserve">Создание условий для развития, реализации культурного и духовного потенциала населения города Енисейска    </w:t>
      </w:r>
    </w:p>
    <w:p w:rsidR="00177CA6" w:rsidRPr="00E31959" w:rsidRDefault="00177CA6" w:rsidP="00177CA6">
      <w:pPr>
        <w:spacing w:line="276" w:lineRule="auto"/>
        <w:ind w:firstLine="708"/>
        <w:jc w:val="both"/>
        <w:rPr>
          <w:color w:val="000000"/>
        </w:rPr>
      </w:pPr>
      <w:r w:rsidRPr="00E31959">
        <w:rPr>
          <w:color w:val="000000"/>
        </w:rPr>
        <w:t>Для достижения данной цели долж</w:t>
      </w:r>
      <w:r w:rsidR="00155622" w:rsidRPr="00E31959">
        <w:rPr>
          <w:color w:val="000000"/>
        </w:rPr>
        <w:t>ны быть решены следующие задачи:</w:t>
      </w:r>
    </w:p>
    <w:p w:rsidR="001900EC" w:rsidRPr="00E31959" w:rsidRDefault="001900EC" w:rsidP="001900EC">
      <w:pPr>
        <w:widowControl w:val="0"/>
        <w:autoSpaceDE w:val="0"/>
        <w:autoSpaceDN w:val="0"/>
        <w:adjustRightInd w:val="0"/>
        <w:ind w:firstLine="708"/>
        <w:jc w:val="both"/>
      </w:pPr>
      <w:r w:rsidRPr="00E31959">
        <w:t>1.</w:t>
      </w:r>
      <w:r w:rsidRPr="00E31959">
        <w:rPr>
          <w:color w:val="000000"/>
        </w:rPr>
        <w:t xml:space="preserve"> Создание условий для полноценного и эффективного культурно-просветительского информирования населения;</w:t>
      </w:r>
    </w:p>
    <w:p w:rsidR="001900EC" w:rsidRPr="00E31959" w:rsidRDefault="001900EC" w:rsidP="001900EC">
      <w:pPr>
        <w:widowControl w:val="0"/>
        <w:autoSpaceDE w:val="0"/>
        <w:autoSpaceDN w:val="0"/>
        <w:adjustRightInd w:val="0"/>
        <w:ind w:firstLine="708"/>
        <w:jc w:val="both"/>
      </w:pPr>
      <w:r w:rsidRPr="00E31959">
        <w:t xml:space="preserve">2. </w:t>
      </w:r>
      <w:r w:rsidRPr="00E31959">
        <w:rPr>
          <w:color w:val="000000"/>
        </w:rPr>
        <w:t>Обеспечение населению города Енисейска доступа к культурным благам</w:t>
      </w:r>
      <w:r w:rsidR="009214AA">
        <w:rPr>
          <w:color w:val="000000"/>
        </w:rPr>
        <w:t xml:space="preserve"> и участию в культурной жизни города</w:t>
      </w:r>
      <w:r w:rsidRPr="00E31959">
        <w:rPr>
          <w:color w:val="000000"/>
        </w:rPr>
        <w:t xml:space="preserve"> Енисейска</w:t>
      </w:r>
      <w:r w:rsidRPr="00E31959">
        <w:t>;</w:t>
      </w:r>
    </w:p>
    <w:p w:rsidR="001900EC" w:rsidRPr="00E31959" w:rsidRDefault="001900EC" w:rsidP="001900EC">
      <w:pPr>
        <w:autoSpaceDE w:val="0"/>
        <w:autoSpaceDN w:val="0"/>
        <w:adjustRightInd w:val="0"/>
        <w:ind w:left="39" w:firstLine="669"/>
        <w:jc w:val="both"/>
        <w:outlineLvl w:val="1"/>
      </w:pPr>
      <w:r w:rsidRPr="00E31959">
        <w:t xml:space="preserve">3. </w:t>
      </w:r>
      <w:r w:rsidRPr="00E31959">
        <w:rPr>
          <w:sz w:val="22"/>
          <w:szCs w:val="22"/>
        </w:rPr>
        <w:t xml:space="preserve">Создание </w:t>
      </w:r>
      <w:r w:rsidR="009214AA">
        <w:rPr>
          <w:sz w:val="22"/>
          <w:szCs w:val="22"/>
        </w:rPr>
        <w:t>условий для обеспечения детей города</w:t>
      </w:r>
      <w:r w:rsidRPr="00E31959">
        <w:rPr>
          <w:sz w:val="22"/>
          <w:szCs w:val="22"/>
        </w:rPr>
        <w:t xml:space="preserve"> Енисейска дополнительным образованием в области искусств</w:t>
      </w:r>
      <w:r w:rsidRPr="00E31959">
        <w:t>;</w:t>
      </w:r>
    </w:p>
    <w:p w:rsidR="001900EC" w:rsidRPr="00E31959" w:rsidRDefault="001900EC" w:rsidP="001900EC">
      <w:pPr>
        <w:widowControl w:val="0"/>
        <w:autoSpaceDE w:val="0"/>
        <w:autoSpaceDN w:val="0"/>
        <w:adjustRightInd w:val="0"/>
        <w:ind w:firstLine="708"/>
        <w:jc w:val="both"/>
        <w:rPr>
          <w:sz w:val="22"/>
          <w:szCs w:val="22"/>
        </w:rPr>
      </w:pPr>
      <w:r w:rsidRPr="00E31959">
        <w:t xml:space="preserve">4. </w:t>
      </w:r>
      <w:r w:rsidRPr="00E31959">
        <w:rPr>
          <w:sz w:val="22"/>
          <w:szCs w:val="22"/>
        </w:rPr>
        <w:t xml:space="preserve">Создание условий для устойчивого развития отрасли </w:t>
      </w:r>
      <w:r w:rsidRPr="00E31959">
        <w:rPr>
          <w:sz w:val="22"/>
          <w:szCs w:val="22"/>
        </w:rPr>
        <w:br/>
        <w:t>«</w:t>
      </w:r>
      <w:r w:rsidR="0075013B">
        <w:rPr>
          <w:sz w:val="22"/>
          <w:szCs w:val="22"/>
        </w:rPr>
        <w:t>К</w:t>
      </w:r>
      <w:r w:rsidR="009214AA">
        <w:rPr>
          <w:sz w:val="22"/>
          <w:szCs w:val="22"/>
        </w:rPr>
        <w:t>ультура» города</w:t>
      </w:r>
      <w:r w:rsidRPr="00E31959">
        <w:rPr>
          <w:sz w:val="22"/>
          <w:szCs w:val="22"/>
        </w:rPr>
        <w:t xml:space="preserve"> Енисейска.</w:t>
      </w:r>
    </w:p>
    <w:p w:rsidR="001900EC" w:rsidRDefault="001900EC" w:rsidP="001900EC">
      <w:pPr>
        <w:widowControl w:val="0"/>
        <w:autoSpaceDE w:val="0"/>
        <w:autoSpaceDN w:val="0"/>
        <w:adjustRightInd w:val="0"/>
        <w:ind w:firstLine="708"/>
        <w:jc w:val="both"/>
        <w:rPr>
          <w:color w:val="000000"/>
        </w:rPr>
      </w:pPr>
      <w:r w:rsidRPr="00E31959">
        <w:t xml:space="preserve">5. </w:t>
      </w:r>
      <w:r w:rsidRPr="00E31959">
        <w:rPr>
          <w:color w:val="000000"/>
        </w:rPr>
        <w:t>Содействие укреплению еди</w:t>
      </w:r>
      <w:r w:rsidR="009214AA">
        <w:rPr>
          <w:color w:val="000000"/>
        </w:rPr>
        <w:t>нства гражданского общества в городе</w:t>
      </w:r>
      <w:r w:rsidRPr="00E31959">
        <w:rPr>
          <w:color w:val="000000"/>
        </w:rPr>
        <w:t xml:space="preserve"> Енисейске.</w:t>
      </w:r>
    </w:p>
    <w:p w:rsidR="00E503C7" w:rsidRPr="00E31959" w:rsidRDefault="002F36FD" w:rsidP="001900EC">
      <w:pPr>
        <w:widowControl w:val="0"/>
        <w:autoSpaceDE w:val="0"/>
        <w:autoSpaceDN w:val="0"/>
        <w:adjustRightInd w:val="0"/>
        <w:ind w:firstLine="708"/>
        <w:jc w:val="both"/>
        <w:rPr>
          <w:color w:val="000000"/>
        </w:rPr>
      </w:pPr>
      <w:r w:rsidRPr="002F36FD">
        <w:rPr>
          <w:color w:val="000000"/>
        </w:rPr>
        <w:t>6. Поддержка</w:t>
      </w:r>
      <w:r w:rsidR="009214AA">
        <w:rPr>
          <w:color w:val="000000"/>
        </w:rPr>
        <w:t xml:space="preserve"> развития туризма в городе</w:t>
      </w:r>
      <w:r>
        <w:rPr>
          <w:color w:val="000000"/>
        </w:rPr>
        <w:t xml:space="preserve"> Енисейске</w:t>
      </w:r>
    </w:p>
    <w:p w:rsidR="00177CA6" w:rsidRPr="00E31959" w:rsidRDefault="00177CA6" w:rsidP="001900EC">
      <w:pPr>
        <w:widowControl w:val="0"/>
        <w:autoSpaceDE w:val="0"/>
        <w:autoSpaceDN w:val="0"/>
        <w:adjustRightInd w:val="0"/>
        <w:ind w:firstLine="708"/>
        <w:jc w:val="both"/>
      </w:pPr>
      <w:r w:rsidRPr="00E31959">
        <w:t xml:space="preserve">Реализация Программы позволит расширить населению  доступ к культурным ценностям и информации в области культуры г. Енисейска,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 Енисейска  в культурное пространство Красноярского края, создаст условия для </w:t>
      </w:r>
      <w:r w:rsidR="00683B2D" w:rsidRPr="00E31959">
        <w:t>устойчивого развития отрасли «культура».</w:t>
      </w:r>
    </w:p>
    <w:p w:rsidR="00E503C7" w:rsidRPr="00E31959" w:rsidRDefault="00E503C7" w:rsidP="00F4490E">
      <w:pPr>
        <w:widowControl w:val="0"/>
        <w:autoSpaceDE w:val="0"/>
        <w:autoSpaceDN w:val="0"/>
        <w:adjustRightInd w:val="0"/>
        <w:jc w:val="both"/>
      </w:pPr>
    </w:p>
    <w:p w:rsidR="00BD38B5" w:rsidRPr="00E31959" w:rsidRDefault="00E503C7" w:rsidP="00BD38B5">
      <w:pPr>
        <w:spacing w:line="25" w:lineRule="atLeast"/>
        <w:ind w:firstLine="709"/>
        <w:jc w:val="both"/>
        <w:rPr>
          <w:b/>
        </w:rPr>
      </w:pPr>
      <w:r w:rsidRPr="004D5B92">
        <w:rPr>
          <w:b/>
        </w:rPr>
        <w:t>Туризм</w:t>
      </w:r>
      <w:r w:rsidR="00BD38B5" w:rsidRPr="004D5B92">
        <w:rPr>
          <w:b/>
        </w:rPr>
        <w:t xml:space="preserve"> в городе Енисейске.</w:t>
      </w:r>
    </w:p>
    <w:p w:rsidR="00BD38B5" w:rsidRPr="00E31959" w:rsidRDefault="00BD38B5" w:rsidP="00BD38B5">
      <w:pPr>
        <w:spacing w:line="25" w:lineRule="atLeast"/>
        <w:ind w:firstLine="709"/>
        <w:jc w:val="both"/>
      </w:pPr>
      <w:r w:rsidRPr="00E31959">
        <w:t>Енисейск обладает туристско-рекреационным потенциалом, заключённым в богатом историческом прошлом, наличии большого количества памятников истории, культуры, архитектуры. Перспектива развития города связана с позиционированием в качестве центра культурно-познавательного, событийного и паломнического туризма на региональном и федеральном уровне.</w:t>
      </w:r>
    </w:p>
    <w:p w:rsidR="00BD38B5" w:rsidRPr="00E31959" w:rsidRDefault="00BD38B5" w:rsidP="00BD38B5">
      <w:pPr>
        <w:spacing w:line="25" w:lineRule="atLeast"/>
        <w:ind w:firstLine="709"/>
        <w:jc w:val="both"/>
      </w:pPr>
      <w:r w:rsidRPr="00E31959">
        <w:lastRenderedPageBreak/>
        <w:t xml:space="preserve">Сфера туризма города Енисейска представлена неорганизованным въездным и, более востребованным, внутренним туризмом для граждан России, в основном рассчитанным на жителей Красноярска и Красноярского края, а также Сибирского Федерального округа. </w:t>
      </w:r>
    </w:p>
    <w:p w:rsidR="00BD38B5" w:rsidRPr="00E31959" w:rsidRDefault="00BD38B5" w:rsidP="00BD38B5">
      <w:pPr>
        <w:spacing w:line="25" w:lineRule="atLeast"/>
        <w:ind w:firstLine="720"/>
        <w:jc w:val="both"/>
      </w:pPr>
      <w:r w:rsidRPr="00E31959">
        <w:t>Туризм является существенным фактором развития города Енисейска. Потенциальные возможности города позволяют при соответствующем уровне развития туристской инфраструктуры создать полноценную турист</w:t>
      </w:r>
      <w:r w:rsidRPr="00E31959">
        <w:rPr>
          <w:lang w:val="en-US"/>
        </w:rPr>
        <w:t>c</w:t>
      </w:r>
      <w:r w:rsidRPr="00E31959">
        <w:t>ко-рекреационную зону.</w:t>
      </w:r>
    </w:p>
    <w:p w:rsidR="00BD38B5" w:rsidRPr="00E31959" w:rsidRDefault="00BD38B5" w:rsidP="00BD38B5">
      <w:pPr>
        <w:spacing w:line="25" w:lineRule="atLeast"/>
        <w:ind w:firstLine="720"/>
        <w:jc w:val="both"/>
      </w:pPr>
      <w:r w:rsidRPr="00E31959">
        <w:t>На сегодняшний день основными проблемами, препятствующими развитию внутреннего и въездного туризма, являются:</w:t>
      </w:r>
    </w:p>
    <w:p w:rsidR="00BD38B5" w:rsidRPr="00E31959" w:rsidRDefault="00BD38B5" w:rsidP="00BD38B5">
      <w:pPr>
        <w:spacing w:line="25" w:lineRule="atLeast"/>
        <w:ind w:firstLine="720"/>
        <w:jc w:val="both"/>
      </w:pPr>
      <w:r w:rsidRPr="00E31959">
        <w:t>высокая стоимость туров (высокая стоимость проживания, питания, транспортного и иного туристского обслуживания, существенно превышающая среднеевропейский уровень);</w:t>
      </w:r>
    </w:p>
    <w:p w:rsidR="00BD38B5" w:rsidRPr="00E31959" w:rsidRDefault="00BD38B5" w:rsidP="00BD38B5">
      <w:pPr>
        <w:ind w:firstLine="720"/>
        <w:jc w:val="both"/>
      </w:pPr>
      <w:r w:rsidRPr="00E31959">
        <w:t>недостаточно развитая туристская инфраструктура: малое количество гостиничных средств размещения, отвечающих современному уровню комфорта и международным стандартам, в целом, дефицит современных автобусов туристского класса и других транспортных средств, не развит речной и авиатранспорт для туристов;</w:t>
      </w:r>
    </w:p>
    <w:p w:rsidR="00BD38B5" w:rsidRPr="00E31959" w:rsidRDefault="00BD38B5" w:rsidP="00BD38B5">
      <w:pPr>
        <w:ind w:firstLine="708"/>
        <w:jc w:val="both"/>
      </w:pPr>
      <w:r w:rsidRPr="00E31959">
        <w:t>недостаток уникального набора продуктов/услуг, являющихся для Енисейска</w:t>
      </w:r>
      <w:r w:rsidR="00B31002">
        <w:t xml:space="preserve"> </w:t>
      </w:r>
      <w:r w:rsidRPr="00E31959">
        <w:t>традиционными</w:t>
      </w:r>
      <w:r w:rsidR="0075013B">
        <w:t>,</w:t>
      </w:r>
      <w:r w:rsidRPr="00E31959">
        <w:t xml:space="preserve"> и недостаточная реклама имеющихся туристских возможностей, как на территории города, делающего его узнаваемым не только на территории региона, но и далеко за пределами края;</w:t>
      </w:r>
    </w:p>
    <w:p w:rsidR="00BD38B5" w:rsidRPr="00E31959" w:rsidRDefault="00BD38B5" w:rsidP="00BD38B5">
      <w:pPr>
        <w:spacing w:line="25" w:lineRule="atLeast"/>
        <w:ind w:firstLine="720"/>
        <w:jc w:val="both"/>
      </w:pPr>
      <w:r w:rsidRPr="00E31959">
        <w:t>невыгодные экономические условия для привлечения инвестиций в туристскую инфраструктуру, отсутствие готовых инвестиционных площадок, наличие административных барьеров и др.</w:t>
      </w:r>
    </w:p>
    <w:p w:rsidR="00BD38B5" w:rsidRPr="00E31959" w:rsidRDefault="00BD38B5" w:rsidP="00BD38B5">
      <w:pPr>
        <w:spacing w:line="25" w:lineRule="atLeast"/>
        <w:ind w:firstLine="709"/>
        <w:jc w:val="both"/>
      </w:pPr>
      <w:r w:rsidRPr="00E31959">
        <w:t xml:space="preserve">На сегодняшний момент туристско-рекреационный потенциал города Енисейска остается невостребованным. Наличие объектов культурного наследия не может само по себе обеспечить необходимый приток туристов и его коммерциализацию. Для этого, они должны быть окружены комфортной городской и информационной средой, а в обслуживание туристов должен быть вовлечен малый и средний бизнес. </w:t>
      </w:r>
    </w:p>
    <w:p w:rsidR="00BD38B5" w:rsidRPr="00E31959" w:rsidRDefault="00BD38B5" w:rsidP="00BD38B5">
      <w:pPr>
        <w:spacing w:line="25" w:lineRule="atLeast"/>
        <w:ind w:firstLine="709"/>
        <w:jc w:val="both"/>
      </w:pPr>
      <w:r w:rsidRPr="00E31959">
        <w:t xml:space="preserve">В связи с этим необходимо комплексное решение вопроса туристской инфраструктуры с целью повышения ее конкурентоспособности. Гостиницы, гостевые дома и рестораны необходимо создавать на новых местах в шаговой доступности от исторического центра и вдоль основных туристских маршрутов. </w:t>
      </w:r>
    </w:p>
    <w:p w:rsidR="00BD38B5" w:rsidRPr="00E31959" w:rsidRDefault="00BD38B5" w:rsidP="00BD38B5">
      <w:pPr>
        <w:spacing w:line="25" w:lineRule="atLeast"/>
        <w:ind w:firstLine="709"/>
        <w:jc w:val="both"/>
      </w:pPr>
      <w:r w:rsidRPr="00E31959">
        <w:t>Также необходимо создать условия для комфортного передвижения самостоятельных туристов (пеших и автотуристов) на территории Енисейска, снабдив его современной туристской навигацией и иными информационными указателями.</w:t>
      </w:r>
    </w:p>
    <w:p w:rsidR="00BD38B5" w:rsidRPr="00E31959" w:rsidRDefault="00BD38B5" w:rsidP="00BD38B5">
      <w:pPr>
        <w:spacing w:line="25" w:lineRule="atLeast"/>
        <w:ind w:firstLine="709"/>
        <w:jc w:val="both"/>
      </w:pPr>
      <w:r w:rsidRPr="00E31959">
        <w:t xml:space="preserve">Учитывая ограниченные внутренние ресурсы частного бизнеса, необходимы меры для привлечения внешних инвесторов. С этой целью предполагается осуществлять популяризацию возможных инвестиционных площадок территории. </w:t>
      </w:r>
    </w:p>
    <w:p w:rsidR="00BD38B5" w:rsidRDefault="00BD38B5" w:rsidP="00BD38B5">
      <w:pPr>
        <w:ind w:firstLine="708"/>
        <w:jc w:val="both"/>
      </w:pPr>
      <w:r w:rsidRPr="00E31959">
        <w:t>Для более эффективной популяризации туристских ресурсов и продуктов города Енисейска сотрудник муниципального бюджетного учреждения культуры «Культурный центр» г. Енисейска осуществляет туристско-информационную деятельность по городу Енисейску. Специалист распространяет информацию по средствам туристско-информационного портала города Енисейска, мобильного приложения «Енисейск», разрабатывает проекты туристских маршрутов, принимает участие в региональных и международных меропри</w:t>
      </w:r>
      <w:r w:rsidR="00307C7B">
        <w:t xml:space="preserve">ятиях туристкой направленности таких как туристическая ярмарка «Енисей» в г. Красноярске, </w:t>
      </w:r>
      <w:r w:rsidRPr="00E31959">
        <w:t xml:space="preserve">консультирует горожан, гостей и потенциальных туристов в области туристско-рекреационных услуг на территории города. </w:t>
      </w:r>
    </w:p>
    <w:p w:rsidR="00307C7B" w:rsidRPr="00307C7B" w:rsidRDefault="00307C7B" w:rsidP="00BD38B5">
      <w:pPr>
        <w:ind w:firstLine="708"/>
        <w:jc w:val="both"/>
      </w:pPr>
      <w:r w:rsidRPr="00307C7B">
        <w:t xml:space="preserve">Таким образом, общее количество </w:t>
      </w:r>
      <w:r w:rsidRPr="00307C7B">
        <w:rPr>
          <w:bCs/>
        </w:rPr>
        <w:t>проинформированных о туристско-рекреационных возможностях г. Енисейска</w:t>
      </w:r>
      <w:r w:rsidR="0066396D">
        <w:rPr>
          <w:bCs/>
        </w:rPr>
        <w:t xml:space="preserve"> в 2023 году составит более 14 000 человек.</w:t>
      </w:r>
    </w:p>
    <w:p w:rsidR="00BD38B5" w:rsidRPr="00E31959" w:rsidRDefault="00BD38B5" w:rsidP="00BD38B5">
      <w:pPr>
        <w:ind w:firstLine="708"/>
        <w:jc w:val="both"/>
      </w:pPr>
      <w:r w:rsidRPr="00E31959">
        <w:t xml:space="preserve">С целью повышения информированности потенциальных туристов о туристско-рекреационных возможностях, событиях и туристических продуктах Енисейска, необходимо осуществить комплекс мер, в том числе – создание туристско-информационного центра, деятельность которого должна повысить эффективность мер, направленных на продвижение территории как туристического центра с целью привлечения не только туристов, но и инвесторов, через брендирование знаковых мероприятий, проведение активной информационной кампании на внутреннем, российском и мировом туристских рынках. </w:t>
      </w:r>
    </w:p>
    <w:p w:rsidR="00BD38B5" w:rsidRDefault="00BD38B5" w:rsidP="00BD38B5">
      <w:pPr>
        <w:ind w:firstLine="708"/>
        <w:jc w:val="both"/>
      </w:pPr>
      <w:r w:rsidRPr="00E31959">
        <w:lastRenderedPageBreak/>
        <w:t xml:space="preserve">Для улучшения ситуации в части решения вышеизложенных проблем, с целью создания условий для развития туризма, в рамках подготовки города Енисейска к празднованию 400-летия, был реализован комплекс мероприятий. Для поддержания интереса у туристов к городу Енисейску планируется информирование о туристско-рекреационных возможностях Енисейска людей на российском и международном уровнях доступными средствами. </w:t>
      </w:r>
    </w:p>
    <w:p w:rsidR="009214AA" w:rsidRPr="00E31959" w:rsidRDefault="007628DA" w:rsidP="00BD38B5">
      <w:pPr>
        <w:ind w:firstLine="708"/>
        <w:jc w:val="both"/>
      </w:pPr>
      <w:r>
        <w:t xml:space="preserve">В 2023 году на конкурсной основе была выделена субсидия </w:t>
      </w:r>
      <w:r w:rsidR="008265D5">
        <w:t xml:space="preserve"> из краевого бюджета </w:t>
      </w:r>
      <w:r>
        <w:t>на организацию туристско – рекреационных зон в городе Енисейске (</w:t>
      </w:r>
      <w:r w:rsidR="008265D5">
        <w:t>«</w:t>
      </w:r>
      <w:r>
        <w:t>Парадный въезд в город Енисейск</w:t>
      </w:r>
      <w:r w:rsidR="008265D5">
        <w:t>»</w:t>
      </w:r>
      <w:r>
        <w:t xml:space="preserve">, </w:t>
      </w:r>
      <w:r w:rsidR="008265D5">
        <w:t>«</w:t>
      </w:r>
      <w:r>
        <w:t>Уличная Енисейская ярмарка</w:t>
      </w:r>
      <w:r w:rsidR="008265D5">
        <w:t>»</w:t>
      </w:r>
      <w:r>
        <w:t>), что позволило не только благоустроить территории города, но и создать условия</w:t>
      </w:r>
      <w:r w:rsidR="0090544E">
        <w:t xml:space="preserve"> для повышения качества культурных услуг, </w:t>
      </w:r>
      <w:r w:rsidR="0090544E">
        <w:rPr>
          <w:rFonts w:eastAsia="Calibri"/>
          <w:lang w:eastAsia="en-US"/>
        </w:rPr>
        <w:t>монетизации</w:t>
      </w:r>
      <w:r w:rsidR="0090544E" w:rsidRPr="0090544E">
        <w:rPr>
          <w:rFonts w:eastAsia="Calibri"/>
          <w:lang w:eastAsia="en-US"/>
        </w:rPr>
        <w:t xml:space="preserve"> продуктов творчества ремесленников и художников Енисейска</w:t>
      </w:r>
      <w:r w:rsidR="0090544E">
        <w:rPr>
          <w:rFonts w:eastAsia="Calibri"/>
          <w:lang w:eastAsia="en-US"/>
        </w:rPr>
        <w:t>, увеличения туристического потока.</w:t>
      </w:r>
    </w:p>
    <w:p w:rsidR="00BD38B5" w:rsidRPr="00E31959" w:rsidRDefault="00BD38B5" w:rsidP="00BD38B5">
      <w:pPr>
        <w:ind w:firstLine="708"/>
        <w:jc w:val="both"/>
      </w:pPr>
      <w:r w:rsidRPr="00E31959">
        <w:t>Актуальным вопросом остаётся необходимость привлечения квалифицированных кадров, обладающих знаниями, компетенциями и опытом в отрасли.</w:t>
      </w:r>
    </w:p>
    <w:p w:rsidR="00BD38B5" w:rsidRPr="00E31959" w:rsidRDefault="00BD38B5" w:rsidP="001900EC">
      <w:pPr>
        <w:widowControl w:val="0"/>
        <w:autoSpaceDE w:val="0"/>
        <w:autoSpaceDN w:val="0"/>
        <w:adjustRightInd w:val="0"/>
        <w:ind w:firstLine="708"/>
        <w:jc w:val="both"/>
      </w:pPr>
    </w:p>
    <w:p w:rsidR="002D6D51" w:rsidRPr="00014289" w:rsidRDefault="007F73DF" w:rsidP="002D6D51">
      <w:pPr>
        <w:pStyle w:val="ConsPlusNormal"/>
        <w:jc w:val="center"/>
        <w:outlineLvl w:val="2"/>
        <w:rPr>
          <w:rFonts w:ascii="Times New Roman" w:hAnsi="Times New Roman" w:cs="Times New Roman"/>
          <w:b/>
          <w:sz w:val="26"/>
          <w:szCs w:val="26"/>
        </w:rPr>
      </w:pPr>
      <w:r w:rsidRPr="00014289">
        <w:rPr>
          <w:rFonts w:ascii="Times New Roman" w:hAnsi="Times New Roman" w:cs="Times New Roman"/>
          <w:b/>
          <w:sz w:val="26"/>
          <w:szCs w:val="26"/>
        </w:rPr>
        <w:t xml:space="preserve">2. </w:t>
      </w:r>
      <w:r w:rsidR="002D6D51" w:rsidRPr="00014289">
        <w:rPr>
          <w:rFonts w:ascii="Times New Roman" w:hAnsi="Times New Roman" w:cs="Times New Roman"/>
          <w:b/>
          <w:sz w:val="26"/>
          <w:szCs w:val="26"/>
        </w:rPr>
        <w:t xml:space="preserve">Перечень подпрограмм, отдельных мероприятий и механизм </w:t>
      </w:r>
    </w:p>
    <w:p w:rsidR="00177CA6" w:rsidRPr="00E31959" w:rsidRDefault="002D6D51" w:rsidP="002D6D51">
      <w:pPr>
        <w:pStyle w:val="ConsPlusNormal"/>
        <w:outlineLvl w:val="2"/>
        <w:rPr>
          <w:rFonts w:ascii="Times New Roman" w:hAnsi="Times New Roman" w:cs="Times New Roman"/>
          <w:b/>
          <w:sz w:val="26"/>
          <w:szCs w:val="26"/>
        </w:rPr>
      </w:pPr>
      <w:r w:rsidRPr="00014289">
        <w:rPr>
          <w:rFonts w:ascii="Times New Roman" w:hAnsi="Times New Roman" w:cs="Times New Roman"/>
          <w:b/>
          <w:sz w:val="26"/>
          <w:szCs w:val="26"/>
        </w:rPr>
        <w:t>реализации муниципальной программы</w:t>
      </w:r>
    </w:p>
    <w:p w:rsidR="00177CA6" w:rsidRPr="00E31959" w:rsidRDefault="00177CA6" w:rsidP="0001220A">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Для достижения заявленной цели и решения поставленных задач в рамках настоящей Программы пред</w:t>
      </w:r>
      <w:r w:rsidR="00CE6084" w:rsidRPr="00E31959">
        <w:rPr>
          <w:rFonts w:ascii="Times New Roman" w:hAnsi="Times New Roman" w:cs="Times New Roman"/>
          <w:sz w:val="24"/>
          <w:szCs w:val="24"/>
        </w:rPr>
        <w:t xml:space="preserve">усмотрена реализация следующих </w:t>
      </w:r>
      <w:r w:rsidR="002D6D51" w:rsidRPr="00E31959">
        <w:rPr>
          <w:rFonts w:ascii="Times New Roman" w:hAnsi="Times New Roman" w:cs="Times New Roman"/>
          <w:sz w:val="24"/>
          <w:szCs w:val="24"/>
        </w:rPr>
        <w:t>подпрограмм</w:t>
      </w:r>
      <w:r w:rsidR="00CE6084" w:rsidRPr="00E31959">
        <w:rPr>
          <w:rFonts w:ascii="Times New Roman" w:hAnsi="Times New Roman" w:cs="Times New Roman"/>
          <w:sz w:val="24"/>
          <w:szCs w:val="24"/>
        </w:rPr>
        <w:t>:</w:t>
      </w:r>
    </w:p>
    <w:p w:rsidR="002D6D51" w:rsidRPr="00E31959" w:rsidRDefault="002D6D51" w:rsidP="002D6D51">
      <w:pPr>
        <w:widowControl w:val="0"/>
        <w:autoSpaceDE w:val="0"/>
        <w:autoSpaceDN w:val="0"/>
        <w:adjustRightInd w:val="0"/>
        <w:jc w:val="both"/>
        <w:rPr>
          <w:u w:val="single"/>
        </w:rPr>
      </w:pPr>
      <w:r w:rsidRPr="00E31959">
        <w:rPr>
          <w:u w:val="single"/>
        </w:rPr>
        <w:t>Программа 1. Культурно-просветительская деятельность.</w:t>
      </w:r>
    </w:p>
    <w:p w:rsidR="007C661F" w:rsidRPr="00E31959" w:rsidRDefault="00A26626" w:rsidP="007C661F">
      <w:pPr>
        <w:widowControl w:val="0"/>
        <w:autoSpaceDE w:val="0"/>
        <w:autoSpaceDN w:val="0"/>
        <w:adjustRightInd w:val="0"/>
        <w:jc w:val="both"/>
      </w:pPr>
      <w:r w:rsidRPr="00E31959">
        <w:rPr>
          <w:color w:val="000000"/>
        </w:rPr>
        <w:t xml:space="preserve">Задача: </w:t>
      </w:r>
      <w:r w:rsidR="007C661F" w:rsidRPr="00E31959">
        <w:rPr>
          <w:color w:val="000000"/>
        </w:rPr>
        <w:t>Создание условий для полноценного и эффективного культурно-просветительского информирования населения:</w:t>
      </w:r>
    </w:p>
    <w:p w:rsidR="00177CA6" w:rsidRPr="00E31959" w:rsidRDefault="0001220A" w:rsidP="00177CA6">
      <w:pPr>
        <w:widowControl w:val="0"/>
        <w:autoSpaceDE w:val="0"/>
        <w:autoSpaceDN w:val="0"/>
        <w:adjustRightInd w:val="0"/>
        <w:jc w:val="both"/>
      </w:pPr>
      <w:r w:rsidRPr="00E31959">
        <w:tab/>
        <w:t>-</w:t>
      </w:r>
      <w:r w:rsidR="00177CA6" w:rsidRPr="00E31959">
        <w:t>Библиотечное и информаци</w:t>
      </w:r>
      <w:r w:rsidR="00A762E9">
        <w:t>онное обслуживание населения;</w:t>
      </w:r>
    </w:p>
    <w:p w:rsidR="00177CA6" w:rsidRPr="00E31959" w:rsidRDefault="0001220A" w:rsidP="00CE6084">
      <w:pPr>
        <w:widowControl w:val="0"/>
        <w:autoSpaceDE w:val="0"/>
        <w:autoSpaceDN w:val="0"/>
        <w:adjustRightInd w:val="0"/>
        <w:jc w:val="both"/>
      </w:pPr>
      <w:r w:rsidRPr="00E31959">
        <w:tab/>
        <w:t>-</w:t>
      </w:r>
      <w:r w:rsidR="00177CA6" w:rsidRPr="00E31959">
        <w:t>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w:t>
      </w:r>
      <w:r w:rsidR="00A762E9">
        <w:t>ования книжных фондов библиотек;</w:t>
      </w:r>
    </w:p>
    <w:p w:rsidR="002D6D51" w:rsidRPr="00E31959" w:rsidRDefault="00A762E9" w:rsidP="00A762E9">
      <w:pPr>
        <w:widowControl w:val="0"/>
        <w:autoSpaceDE w:val="0"/>
        <w:autoSpaceDN w:val="0"/>
        <w:adjustRightInd w:val="0"/>
        <w:ind w:firstLine="708"/>
        <w:jc w:val="both"/>
      </w:pPr>
      <w:r w:rsidRPr="00E31959">
        <w:t>-</w:t>
      </w:r>
      <w:r>
        <w:t xml:space="preserve"> Субсидия</w:t>
      </w:r>
      <w:r w:rsidRPr="00E31959">
        <w:t xml:space="preserve"> на комплект</w:t>
      </w:r>
      <w:r>
        <w:t>ование книжных фондов библиотек.</w:t>
      </w:r>
    </w:p>
    <w:p w:rsidR="002D6D51" w:rsidRPr="00E31959" w:rsidRDefault="002D6D51" w:rsidP="00CE6084">
      <w:pPr>
        <w:widowControl w:val="0"/>
        <w:autoSpaceDE w:val="0"/>
        <w:autoSpaceDN w:val="0"/>
        <w:adjustRightInd w:val="0"/>
        <w:jc w:val="both"/>
        <w:rPr>
          <w:u w:val="single"/>
        </w:rPr>
      </w:pPr>
      <w:r w:rsidRPr="00E31959">
        <w:rPr>
          <w:u w:val="single"/>
        </w:rPr>
        <w:t>Подпрограмма 2. Искусство и народное творчество.</w:t>
      </w:r>
    </w:p>
    <w:p w:rsidR="00FC38A1" w:rsidRPr="00DB6EE1" w:rsidRDefault="00A26626" w:rsidP="000068BF">
      <w:pPr>
        <w:widowControl w:val="0"/>
        <w:autoSpaceDE w:val="0"/>
        <w:autoSpaceDN w:val="0"/>
        <w:adjustRightInd w:val="0"/>
        <w:ind w:firstLine="708"/>
        <w:jc w:val="both"/>
      </w:pPr>
      <w:r w:rsidRPr="00E31959">
        <w:t xml:space="preserve">Задача: </w:t>
      </w:r>
      <w:r w:rsidR="007C661F" w:rsidRPr="00E31959">
        <w:rPr>
          <w:color w:val="000000"/>
        </w:rPr>
        <w:t>Обеспечение населению города Енисейска доступа к культурным благам и участию в культурной жизни г. Енисейска</w:t>
      </w:r>
      <w:r w:rsidR="002D6D51" w:rsidRPr="00E31959">
        <w:rPr>
          <w:color w:val="000000"/>
        </w:rPr>
        <w:t>.</w:t>
      </w:r>
    </w:p>
    <w:p w:rsidR="00FC38A1" w:rsidRPr="00E31959" w:rsidRDefault="0001220A" w:rsidP="00FC38A1">
      <w:pPr>
        <w:widowControl w:val="0"/>
        <w:autoSpaceDE w:val="0"/>
        <w:autoSpaceDN w:val="0"/>
        <w:adjustRightInd w:val="0"/>
        <w:jc w:val="both"/>
      </w:pPr>
      <w:r w:rsidRPr="00E31959">
        <w:tab/>
        <w:t>-</w:t>
      </w:r>
      <w:r w:rsidR="00177CA6" w:rsidRPr="00E31959">
        <w:t>Обеспечение населения услугами учреждений клубного типа отрасли «культура» г. Енисейска;</w:t>
      </w:r>
    </w:p>
    <w:p w:rsidR="00177CA6" w:rsidRDefault="0001220A" w:rsidP="00177CA6">
      <w:pPr>
        <w:widowControl w:val="0"/>
        <w:autoSpaceDE w:val="0"/>
        <w:autoSpaceDN w:val="0"/>
        <w:adjustRightInd w:val="0"/>
        <w:jc w:val="both"/>
      </w:pPr>
      <w:r w:rsidRPr="00E31959">
        <w:tab/>
      </w:r>
      <w:r w:rsidRPr="000D168C">
        <w:t>-</w:t>
      </w:r>
      <w:r w:rsidR="00177CA6" w:rsidRPr="000D168C">
        <w:t xml:space="preserve">Организация и проведение культурных мероприятий, в </w:t>
      </w:r>
      <w:r w:rsidRPr="000D168C">
        <w:t>том числе Августовской Я</w:t>
      </w:r>
      <w:r w:rsidR="00DB6EE1" w:rsidRPr="000D168C">
        <w:t>рмарки;</w:t>
      </w:r>
    </w:p>
    <w:p w:rsidR="002D6D51" w:rsidRPr="00E31959" w:rsidRDefault="00FC38A1" w:rsidP="00FD0690">
      <w:pPr>
        <w:widowControl w:val="0"/>
        <w:autoSpaceDE w:val="0"/>
        <w:autoSpaceDN w:val="0"/>
        <w:adjustRightInd w:val="0"/>
        <w:jc w:val="both"/>
      </w:pPr>
      <w:r>
        <w:tab/>
      </w:r>
    </w:p>
    <w:p w:rsidR="002D6D51" w:rsidRPr="00E31959" w:rsidRDefault="002D6D51" w:rsidP="00A26626">
      <w:pPr>
        <w:widowControl w:val="0"/>
        <w:autoSpaceDE w:val="0"/>
        <w:autoSpaceDN w:val="0"/>
        <w:adjustRightInd w:val="0"/>
        <w:ind w:firstLine="39"/>
        <w:jc w:val="both"/>
        <w:rPr>
          <w:u w:val="single"/>
        </w:rPr>
      </w:pPr>
      <w:r w:rsidRPr="00EC144C">
        <w:rPr>
          <w:u w:val="single"/>
        </w:rPr>
        <w:t>Подпрограмма 3. Дополнительное</w:t>
      </w:r>
      <w:r w:rsidR="001900EC" w:rsidRPr="00EC144C">
        <w:rPr>
          <w:u w:val="single"/>
        </w:rPr>
        <w:t xml:space="preserve"> образование в области искусств.</w:t>
      </w:r>
    </w:p>
    <w:p w:rsidR="007C661F" w:rsidRPr="00E31959" w:rsidRDefault="00A26626" w:rsidP="001900EC">
      <w:pPr>
        <w:autoSpaceDE w:val="0"/>
        <w:autoSpaceDN w:val="0"/>
        <w:adjustRightInd w:val="0"/>
        <w:ind w:left="39" w:firstLine="669"/>
        <w:jc w:val="both"/>
        <w:outlineLvl w:val="1"/>
      </w:pPr>
      <w:r w:rsidRPr="00E31959">
        <w:t xml:space="preserve">Задача: </w:t>
      </w:r>
      <w:r w:rsidR="007C661F" w:rsidRPr="00E31959">
        <w:rPr>
          <w:sz w:val="22"/>
          <w:szCs w:val="22"/>
        </w:rPr>
        <w:t>Создание условий для обеспечения детей г. Енисейска дополнительным образованием в области искусств</w:t>
      </w:r>
      <w:r w:rsidR="007C661F" w:rsidRPr="00E31959">
        <w:rPr>
          <w:u w:val="single"/>
        </w:rPr>
        <w:t>:</w:t>
      </w:r>
    </w:p>
    <w:p w:rsidR="00177CA6" w:rsidRDefault="00155622" w:rsidP="00177CA6">
      <w:pPr>
        <w:widowControl w:val="0"/>
        <w:autoSpaceDE w:val="0"/>
        <w:autoSpaceDN w:val="0"/>
        <w:adjustRightInd w:val="0"/>
        <w:ind w:firstLine="708"/>
        <w:jc w:val="both"/>
      </w:pPr>
      <w:r w:rsidRPr="00E31959">
        <w:t>-</w:t>
      </w:r>
      <w:r w:rsidR="00177CA6" w:rsidRPr="00E31959">
        <w:t>Обеспечение населения услугами учреждений дополнительного образования в области искусств;</w:t>
      </w:r>
    </w:p>
    <w:p w:rsidR="00B31002" w:rsidRPr="00B31002" w:rsidRDefault="00B31002" w:rsidP="00177CA6">
      <w:pPr>
        <w:widowControl w:val="0"/>
        <w:autoSpaceDE w:val="0"/>
        <w:autoSpaceDN w:val="0"/>
        <w:adjustRightInd w:val="0"/>
        <w:ind w:firstLine="708"/>
        <w:jc w:val="both"/>
      </w:pPr>
      <w:r w:rsidRPr="00B31002">
        <w:t xml:space="preserve">- </w:t>
      </w:r>
      <w:r w:rsidRPr="00B31002">
        <w:rPr>
          <w:color w:val="000000"/>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p w:rsidR="00FD0690" w:rsidRDefault="00155622" w:rsidP="000D168C">
      <w:pPr>
        <w:widowControl w:val="0"/>
        <w:autoSpaceDE w:val="0"/>
        <w:autoSpaceDN w:val="0"/>
        <w:adjustRightInd w:val="0"/>
        <w:ind w:firstLine="708"/>
        <w:jc w:val="both"/>
      </w:pPr>
      <w:r w:rsidRPr="00A762E9">
        <w:t>-</w:t>
      </w:r>
      <w:r w:rsidR="000D168C" w:rsidRPr="00A762E9">
        <w:t xml:space="preserve">Субсидия </w:t>
      </w:r>
      <w:r w:rsidR="00FD0690" w:rsidRPr="00A762E9">
        <w:t>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FD0690" w:rsidRDefault="00FD0690" w:rsidP="002D6D51">
      <w:pPr>
        <w:widowControl w:val="0"/>
        <w:autoSpaceDE w:val="0"/>
        <w:autoSpaceDN w:val="0"/>
        <w:adjustRightInd w:val="0"/>
        <w:jc w:val="both"/>
        <w:rPr>
          <w:u w:val="single"/>
        </w:rPr>
      </w:pPr>
    </w:p>
    <w:p w:rsidR="002D6D51" w:rsidRPr="00E31959" w:rsidRDefault="002D6D51" w:rsidP="002D6D51">
      <w:pPr>
        <w:widowControl w:val="0"/>
        <w:autoSpaceDE w:val="0"/>
        <w:autoSpaceDN w:val="0"/>
        <w:adjustRightInd w:val="0"/>
        <w:jc w:val="both"/>
        <w:rPr>
          <w:u w:val="single"/>
        </w:rPr>
      </w:pPr>
      <w:r w:rsidRPr="00E31959">
        <w:rPr>
          <w:u w:val="single"/>
        </w:rPr>
        <w:t>Подпрограмма 4. Обеспечение условий реализации муниципальной программы.</w:t>
      </w:r>
    </w:p>
    <w:p w:rsidR="007C661F" w:rsidRPr="00E31959" w:rsidRDefault="00A26626" w:rsidP="001900EC">
      <w:pPr>
        <w:widowControl w:val="0"/>
        <w:autoSpaceDE w:val="0"/>
        <w:autoSpaceDN w:val="0"/>
        <w:adjustRightInd w:val="0"/>
        <w:ind w:firstLine="708"/>
        <w:jc w:val="both"/>
      </w:pPr>
      <w:r w:rsidRPr="00E31959">
        <w:t xml:space="preserve">Задача: </w:t>
      </w:r>
      <w:r w:rsidR="007C661F" w:rsidRPr="00E31959">
        <w:rPr>
          <w:sz w:val="22"/>
          <w:szCs w:val="22"/>
        </w:rPr>
        <w:t xml:space="preserve">Создание условий для устойчивого развития отрасли </w:t>
      </w:r>
      <w:r w:rsidR="007C661F" w:rsidRPr="00E31959">
        <w:rPr>
          <w:sz w:val="22"/>
          <w:szCs w:val="22"/>
        </w:rPr>
        <w:br/>
        <w:t>«культура» г. Енисейска</w:t>
      </w:r>
      <w:r w:rsidR="002D6D51" w:rsidRPr="00E31959">
        <w:rPr>
          <w:sz w:val="22"/>
          <w:szCs w:val="22"/>
        </w:rPr>
        <w:t>.</w:t>
      </w:r>
    </w:p>
    <w:p w:rsidR="00177CA6" w:rsidRDefault="00177CA6" w:rsidP="00177CA6">
      <w:pPr>
        <w:widowControl w:val="0"/>
        <w:autoSpaceDE w:val="0"/>
        <w:autoSpaceDN w:val="0"/>
        <w:adjustRightInd w:val="0"/>
        <w:ind w:firstLine="708"/>
        <w:jc w:val="both"/>
      </w:pPr>
      <w:r w:rsidRPr="000D168C">
        <w:t>-Создание условий для обучения и переподготовки специалистов отрасли «культура» г. Енисейска;</w:t>
      </w:r>
    </w:p>
    <w:p w:rsidR="000D168C" w:rsidRDefault="000D168C" w:rsidP="000D168C">
      <w:pPr>
        <w:widowControl w:val="0"/>
        <w:autoSpaceDE w:val="0"/>
        <w:autoSpaceDN w:val="0"/>
        <w:adjustRightInd w:val="0"/>
        <w:ind w:firstLine="708"/>
        <w:jc w:val="both"/>
      </w:pPr>
      <w:r>
        <w:t xml:space="preserve">- </w:t>
      </w:r>
      <w:r w:rsidRPr="000D168C">
        <w:t>Выплата денежного вознаграждения при присвоении звания «Заслуженный работник культуры г. Енисейска»</w:t>
      </w:r>
      <w:r>
        <w:t>;</w:t>
      </w:r>
    </w:p>
    <w:p w:rsidR="00B31002" w:rsidRPr="00E31959" w:rsidRDefault="00B31002" w:rsidP="000D168C">
      <w:pPr>
        <w:widowControl w:val="0"/>
        <w:autoSpaceDE w:val="0"/>
        <w:autoSpaceDN w:val="0"/>
        <w:adjustRightInd w:val="0"/>
        <w:ind w:firstLine="708"/>
        <w:jc w:val="both"/>
      </w:pPr>
    </w:p>
    <w:p w:rsidR="007F73DF" w:rsidRPr="00930999" w:rsidRDefault="0001220A" w:rsidP="00CE6084">
      <w:pPr>
        <w:widowControl w:val="0"/>
        <w:autoSpaceDE w:val="0"/>
        <w:autoSpaceDN w:val="0"/>
        <w:adjustRightInd w:val="0"/>
        <w:ind w:firstLine="708"/>
        <w:jc w:val="both"/>
      </w:pPr>
      <w:r w:rsidRPr="00930999">
        <w:lastRenderedPageBreak/>
        <w:t>-</w:t>
      </w:r>
      <w:r w:rsidR="001900EC" w:rsidRPr="00930999">
        <w:t xml:space="preserve"> О</w:t>
      </w:r>
      <w:r w:rsidR="007C661F" w:rsidRPr="00930999">
        <w:t>беспечение деятельности</w:t>
      </w:r>
      <w:r w:rsidR="00177CA6" w:rsidRPr="00930999">
        <w:t xml:space="preserve"> муниципального казенного учреждения "Управление культуры и туризма» города Енисейска.</w:t>
      </w:r>
    </w:p>
    <w:p w:rsidR="00F350C7" w:rsidRDefault="00F350C7" w:rsidP="00A26626">
      <w:pPr>
        <w:widowControl w:val="0"/>
        <w:autoSpaceDE w:val="0"/>
        <w:autoSpaceDN w:val="0"/>
        <w:adjustRightInd w:val="0"/>
        <w:jc w:val="both"/>
        <w:rPr>
          <w:u w:val="single"/>
        </w:rPr>
      </w:pPr>
    </w:p>
    <w:p w:rsidR="00A762E9" w:rsidRDefault="00A762E9" w:rsidP="00A26626">
      <w:pPr>
        <w:widowControl w:val="0"/>
        <w:autoSpaceDE w:val="0"/>
        <w:autoSpaceDN w:val="0"/>
        <w:adjustRightInd w:val="0"/>
        <w:jc w:val="both"/>
        <w:rPr>
          <w:u w:val="single"/>
        </w:rPr>
      </w:pPr>
    </w:p>
    <w:p w:rsidR="00A26626" w:rsidRPr="00E31959" w:rsidRDefault="00A26626" w:rsidP="00A26626">
      <w:pPr>
        <w:widowControl w:val="0"/>
        <w:autoSpaceDE w:val="0"/>
        <w:autoSpaceDN w:val="0"/>
        <w:adjustRightInd w:val="0"/>
        <w:jc w:val="both"/>
        <w:rPr>
          <w:u w:val="single"/>
        </w:rPr>
      </w:pPr>
      <w:r w:rsidRPr="00E31959">
        <w:rPr>
          <w:u w:val="single"/>
        </w:rPr>
        <w:t>Подпрограмма 5. Гармонизация межнациональных и межконфессиональных отношений в городе Енисейске</w:t>
      </w:r>
    </w:p>
    <w:p w:rsidR="007F73DF" w:rsidRPr="00E31959" w:rsidRDefault="00A26626" w:rsidP="007F73DF">
      <w:pPr>
        <w:pStyle w:val="ConsPlusNormal"/>
        <w:jc w:val="both"/>
        <w:rPr>
          <w:rFonts w:ascii="Times New Roman" w:hAnsi="Times New Roman" w:cs="Times New Roman"/>
          <w:color w:val="000000"/>
          <w:sz w:val="24"/>
          <w:szCs w:val="24"/>
        </w:rPr>
      </w:pPr>
      <w:r w:rsidRPr="00E31959">
        <w:rPr>
          <w:rFonts w:ascii="Times New Roman" w:hAnsi="Times New Roman" w:cs="Times New Roman"/>
          <w:sz w:val="26"/>
          <w:szCs w:val="26"/>
        </w:rPr>
        <w:tab/>
        <w:t xml:space="preserve">Задача: </w:t>
      </w:r>
      <w:r w:rsidRPr="00E31959">
        <w:rPr>
          <w:rFonts w:ascii="Times New Roman" w:hAnsi="Times New Roman" w:cs="Times New Roman"/>
          <w:color w:val="000000"/>
          <w:sz w:val="24"/>
          <w:szCs w:val="24"/>
        </w:rPr>
        <w:t>Содействие укреплению единства гражданского общества в г. Енисейске.</w:t>
      </w:r>
    </w:p>
    <w:p w:rsidR="00A26626" w:rsidRPr="00E31959" w:rsidRDefault="00A26626" w:rsidP="007F73DF">
      <w:pPr>
        <w:pStyle w:val="ConsPlusNormal"/>
        <w:jc w:val="both"/>
        <w:rPr>
          <w:rFonts w:ascii="Times New Roman" w:hAnsi="Times New Roman" w:cs="Times New Roman"/>
          <w:sz w:val="24"/>
          <w:szCs w:val="24"/>
        </w:rPr>
      </w:pPr>
      <w:r w:rsidRPr="00E31959">
        <w:rPr>
          <w:rFonts w:ascii="Times New Roman" w:hAnsi="Times New Roman" w:cs="Times New Roman"/>
          <w:color w:val="000000"/>
          <w:sz w:val="24"/>
          <w:szCs w:val="24"/>
        </w:rPr>
        <w:tab/>
        <w:t xml:space="preserve">- </w:t>
      </w:r>
      <w:r w:rsidRPr="00E31959">
        <w:rPr>
          <w:rFonts w:ascii="Times New Roman" w:hAnsi="Times New Roman" w:cs="Times New Roman"/>
          <w:sz w:val="24"/>
          <w:szCs w:val="24"/>
        </w:rPr>
        <w:t>Мероприятия по укреплению межнационального и межконфессионального согласия</w:t>
      </w:r>
    </w:p>
    <w:p w:rsidR="00A26626" w:rsidRDefault="00A26626" w:rsidP="007F73DF">
      <w:pPr>
        <w:pStyle w:val="ConsPlusNormal"/>
        <w:jc w:val="center"/>
        <w:outlineLvl w:val="2"/>
        <w:rPr>
          <w:rFonts w:ascii="Times New Roman" w:hAnsi="Times New Roman" w:cs="Times New Roman"/>
          <w:b/>
          <w:sz w:val="26"/>
          <w:szCs w:val="26"/>
        </w:rPr>
      </w:pPr>
    </w:p>
    <w:p w:rsidR="00A950F4" w:rsidRPr="00A950F4" w:rsidRDefault="00A950F4" w:rsidP="00A950F4">
      <w:pPr>
        <w:pStyle w:val="ConsPlusNormal"/>
        <w:outlineLvl w:val="2"/>
        <w:rPr>
          <w:rFonts w:ascii="Times New Roman" w:hAnsi="Times New Roman" w:cs="Times New Roman"/>
          <w:sz w:val="24"/>
          <w:szCs w:val="24"/>
          <w:u w:val="single"/>
        </w:rPr>
      </w:pPr>
      <w:r w:rsidRPr="00A950F4">
        <w:rPr>
          <w:rFonts w:ascii="Times New Roman" w:hAnsi="Times New Roman" w:cs="Times New Roman"/>
          <w:sz w:val="24"/>
          <w:szCs w:val="24"/>
          <w:u w:val="single"/>
        </w:rPr>
        <w:t xml:space="preserve">Подпрограмма 6. </w:t>
      </w:r>
      <w:r w:rsidR="00943E5F">
        <w:rPr>
          <w:rFonts w:ascii="Times New Roman" w:hAnsi="Times New Roman" w:cs="Times New Roman"/>
          <w:sz w:val="24"/>
          <w:szCs w:val="24"/>
          <w:u w:val="single"/>
        </w:rPr>
        <w:t>Содействие развитию туризма в городе</w:t>
      </w:r>
      <w:r w:rsidRPr="00A950F4">
        <w:rPr>
          <w:rFonts w:ascii="Times New Roman" w:hAnsi="Times New Roman" w:cs="Times New Roman"/>
          <w:sz w:val="24"/>
          <w:szCs w:val="24"/>
          <w:u w:val="single"/>
        </w:rPr>
        <w:t xml:space="preserve"> Енисейске</w:t>
      </w:r>
    </w:p>
    <w:p w:rsidR="00096E72" w:rsidRDefault="00A950F4" w:rsidP="00A950F4">
      <w:pPr>
        <w:widowControl w:val="0"/>
        <w:autoSpaceDE w:val="0"/>
        <w:autoSpaceDN w:val="0"/>
        <w:adjustRightInd w:val="0"/>
        <w:ind w:firstLine="708"/>
        <w:jc w:val="both"/>
        <w:rPr>
          <w:color w:val="000000"/>
        </w:rPr>
      </w:pPr>
      <w:r w:rsidRPr="002F36FD">
        <w:t xml:space="preserve">Задача 6. </w:t>
      </w:r>
      <w:r w:rsidR="002F36FD" w:rsidRPr="002F36FD">
        <w:rPr>
          <w:color w:val="000000"/>
        </w:rPr>
        <w:t>Поддержка</w:t>
      </w:r>
      <w:r w:rsidR="002F36FD">
        <w:rPr>
          <w:color w:val="000000"/>
        </w:rPr>
        <w:t xml:space="preserve"> развития туризма в г. Енисейске</w:t>
      </w:r>
    </w:p>
    <w:p w:rsidR="00A950F4" w:rsidRPr="00E31959" w:rsidRDefault="00A950F4" w:rsidP="00A950F4">
      <w:pPr>
        <w:widowControl w:val="0"/>
        <w:autoSpaceDE w:val="0"/>
        <w:autoSpaceDN w:val="0"/>
        <w:adjustRightInd w:val="0"/>
        <w:ind w:firstLine="708"/>
        <w:jc w:val="both"/>
        <w:rPr>
          <w:color w:val="000000"/>
        </w:rPr>
      </w:pPr>
      <w:r w:rsidRPr="00E31959">
        <w:rPr>
          <w:color w:val="000000"/>
        </w:rPr>
        <w:t>- Участие в туристической выставке - ярмарке "Енисей";</w:t>
      </w:r>
    </w:p>
    <w:p w:rsidR="00A950F4" w:rsidRDefault="00A950F4" w:rsidP="00A950F4">
      <w:pPr>
        <w:widowControl w:val="0"/>
        <w:autoSpaceDE w:val="0"/>
        <w:autoSpaceDN w:val="0"/>
        <w:adjustRightInd w:val="0"/>
        <w:ind w:firstLine="708"/>
        <w:jc w:val="both"/>
        <w:rPr>
          <w:color w:val="000000"/>
        </w:rPr>
      </w:pPr>
      <w:r w:rsidRPr="00E31959">
        <w:rPr>
          <w:color w:val="000000"/>
        </w:rPr>
        <w:t xml:space="preserve">- </w:t>
      </w:r>
      <w:r w:rsidR="00EC144C">
        <w:rPr>
          <w:color w:val="000000"/>
        </w:rPr>
        <w:t xml:space="preserve"> Приобретение сувенирной продукции</w:t>
      </w:r>
      <w:r w:rsidR="00DF4C0C">
        <w:rPr>
          <w:color w:val="000000"/>
        </w:rPr>
        <w:t>;</w:t>
      </w:r>
    </w:p>
    <w:p w:rsidR="00DF4C0C" w:rsidRDefault="00DF4C0C" w:rsidP="00A950F4">
      <w:pPr>
        <w:widowControl w:val="0"/>
        <w:autoSpaceDE w:val="0"/>
        <w:autoSpaceDN w:val="0"/>
        <w:adjustRightInd w:val="0"/>
        <w:ind w:firstLine="708"/>
        <w:jc w:val="both"/>
        <w:rPr>
          <w:color w:val="000000"/>
        </w:rPr>
      </w:pPr>
      <w:r>
        <w:rPr>
          <w:color w:val="000000"/>
        </w:rPr>
        <w:t>- Субсидия на поддержку и продвижение событийных мероприятий на территории Красноярского края</w:t>
      </w:r>
    </w:p>
    <w:p w:rsidR="004D7D74" w:rsidRDefault="004D7D74" w:rsidP="00A950F4">
      <w:pPr>
        <w:widowControl w:val="0"/>
        <w:autoSpaceDE w:val="0"/>
        <w:autoSpaceDN w:val="0"/>
        <w:adjustRightInd w:val="0"/>
        <w:ind w:firstLine="708"/>
        <w:jc w:val="both"/>
        <w:rPr>
          <w:color w:val="000000"/>
        </w:rPr>
      </w:pPr>
    </w:p>
    <w:p w:rsidR="00405A6D" w:rsidRPr="00405A6D" w:rsidRDefault="00405A6D" w:rsidP="00A950F4">
      <w:pPr>
        <w:widowControl w:val="0"/>
        <w:autoSpaceDE w:val="0"/>
        <w:autoSpaceDN w:val="0"/>
        <w:adjustRightInd w:val="0"/>
        <w:ind w:firstLine="708"/>
        <w:jc w:val="both"/>
        <w:rPr>
          <w:color w:val="000000"/>
        </w:rPr>
      </w:pPr>
      <w:r w:rsidRPr="00405A6D">
        <w:rPr>
          <w:color w:val="000000"/>
          <w:u w:val="single"/>
        </w:rPr>
        <w:t xml:space="preserve">Отдельное </w:t>
      </w:r>
      <w:r w:rsidR="004D7D74" w:rsidRPr="00405A6D">
        <w:rPr>
          <w:color w:val="000000"/>
          <w:u w:val="single"/>
        </w:rPr>
        <w:t xml:space="preserve"> мероприятие1</w:t>
      </w:r>
      <w:r w:rsidRPr="00405A6D">
        <w:rPr>
          <w:color w:val="000000"/>
          <w:u w:val="single"/>
        </w:rPr>
        <w:t>.</w:t>
      </w:r>
      <w:r w:rsidRPr="00405A6D">
        <w:rPr>
          <w:bCs/>
        </w:rPr>
        <w:t xml:space="preserve"> Разработка проектно-сметной документации на капитальной ремонт нежилых зданий</w:t>
      </w:r>
    </w:p>
    <w:p w:rsidR="004D7D74" w:rsidRDefault="004D7D74" w:rsidP="00A950F4">
      <w:pPr>
        <w:widowControl w:val="0"/>
        <w:autoSpaceDE w:val="0"/>
        <w:autoSpaceDN w:val="0"/>
        <w:adjustRightInd w:val="0"/>
        <w:ind w:firstLine="708"/>
        <w:jc w:val="both"/>
        <w:rPr>
          <w:color w:val="000000"/>
        </w:rPr>
      </w:pPr>
    </w:p>
    <w:p w:rsidR="00DB6EE1" w:rsidRDefault="00DB6EE1" w:rsidP="00014289">
      <w:pPr>
        <w:pStyle w:val="ConsPlusNormal"/>
        <w:outlineLvl w:val="2"/>
        <w:rPr>
          <w:rFonts w:ascii="Times New Roman" w:hAnsi="Times New Roman" w:cs="Times New Roman"/>
          <w:b/>
          <w:sz w:val="26"/>
          <w:szCs w:val="26"/>
          <w:highlight w:val="green"/>
        </w:rPr>
      </w:pPr>
    </w:p>
    <w:p w:rsidR="007F73DF" w:rsidRPr="00014289" w:rsidRDefault="007F73DF" w:rsidP="007F73DF">
      <w:pPr>
        <w:pStyle w:val="ConsPlusNormal"/>
        <w:jc w:val="center"/>
        <w:outlineLvl w:val="2"/>
        <w:rPr>
          <w:rFonts w:ascii="Times New Roman" w:hAnsi="Times New Roman" w:cs="Times New Roman"/>
          <w:b/>
          <w:sz w:val="26"/>
          <w:szCs w:val="26"/>
        </w:rPr>
      </w:pPr>
      <w:r w:rsidRPr="00014289">
        <w:rPr>
          <w:rFonts w:ascii="Times New Roman" w:hAnsi="Times New Roman" w:cs="Times New Roman"/>
          <w:b/>
          <w:sz w:val="26"/>
          <w:szCs w:val="26"/>
        </w:rPr>
        <w:t>3. Перечень нормативных правовых актов, которые</w:t>
      </w:r>
    </w:p>
    <w:p w:rsidR="007F73DF" w:rsidRPr="00014289" w:rsidRDefault="007F73DF"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необходимы для реализации мероприятий</w:t>
      </w:r>
    </w:p>
    <w:p w:rsidR="007F73DF" w:rsidRPr="00E31959" w:rsidRDefault="0016101D"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программы</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перечне нормативных правовых актов администрации города, которые необходимы для реализации мероприятий Программы, представлена в </w:t>
      </w:r>
      <w:hyperlink w:anchor="P646" w:history="1">
        <w:r w:rsidRPr="00E31959">
          <w:rPr>
            <w:rFonts w:ascii="Times New Roman" w:hAnsi="Times New Roman" w:cs="Times New Roman"/>
            <w:sz w:val="24"/>
            <w:szCs w:val="24"/>
          </w:rPr>
          <w:t>приложении 2</w:t>
        </w:r>
      </w:hyperlink>
      <w:r w:rsidRPr="00E31959">
        <w:rPr>
          <w:rFonts w:ascii="Times New Roman" w:hAnsi="Times New Roman" w:cs="Times New Roman"/>
          <w:sz w:val="24"/>
          <w:szCs w:val="24"/>
        </w:rPr>
        <w:t xml:space="preserve"> к настоящей Программе.</w:t>
      </w:r>
    </w:p>
    <w:p w:rsidR="001900EC" w:rsidRPr="00E31959" w:rsidRDefault="001900EC" w:rsidP="007F73DF">
      <w:pPr>
        <w:pStyle w:val="ConsPlusNormal"/>
        <w:jc w:val="both"/>
        <w:rPr>
          <w:rFonts w:ascii="Times New Roman" w:hAnsi="Times New Roman" w:cs="Times New Roman"/>
          <w:sz w:val="26"/>
          <w:szCs w:val="26"/>
        </w:rPr>
      </w:pPr>
    </w:p>
    <w:p w:rsidR="007F73DF" w:rsidRPr="00014289" w:rsidRDefault="007F73DF" w:rsidP="007F73DF">
      <w:pPr>
        <w:pStyle w:val="ConsPlusNormal"/>
        <w:jc w:val="center"/>
        <w:outlineLvl w:val="2"/>
        <w:rPr>
          <w:rFonts w:ascii="Times New Roman" w:hAnsi="Times New Roman" w:cs="Times New Roman"/>
          <w:b/>
          <w:sz w:val="26"/>
          <w:szCs w:val="26"/>
        </w:rPr>
      </w:pPr>
      <w:r w:rsidRPr="00014289">
        <w:rPr>
          <w:rFonts w:ascii="Times New Roman" w:hAnsi="Times New Roman" w:cs="Times New Roman"/>
          <w:b/>
          <w:sz w:val="26"/>
          <w:szCs w:val="26"/>
        </w:rPr>
        <w:t>4. Перечень целевых индикаторов и показателей</w:t>
      </w:r>
    </w:p>
    <w:p w:rsidR="007F73DF" w:rsidRPr="00E31959" w:rsidRDefault="007F73DF"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результативности муниципальной программы</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составе и значениях целевых индикаторов и показателей результативности предоставлена в </w:t>
      </w:r>
      <w:hyperlink w:anchor="P706" w:history="1">
        <w:r w:rsidRPr="00E31959">
          <w:rPr>
            <w:rFonts w:ascii="Times New Roman" w:hAnsi="Times New Roman" w:cs="Times New Roman"/>
            <w:sz w:val="24"/>
            <w:szCs w:val="24"/>
          </w:rPr>
          <w:t>приложении 3</w:t>
        </w:r>
      </w:hyperlink>
      <w:r w:rsidR="00BD1344" w:rsidRPr="00E31959">
        <w:rPr>
          <w:rFonts w:ascii="Times New Roman" w:hAnsi="Times New Roman" w:cs="Times New Roman"/>
          <w:sz w:val="24"/>
          <w:szCs w:val="24"/>
        </w:rPr>
        <w:t xml:space="preserve"> и 3.1.</w:t>
      </w:r>
      <w:r w:rsidRPr="00E31959">
        <w:rPr>
          <w:rFonts w:ascii="Times New Roman" w:hAnsi="Times New Roman" w:cs="Times New Roman"/>
          <w:sz w:val="24"/>
          <w:szCs w:val="24"/>
        </w:rPr>
        <w:t xml:space="preserve"> к настоящей Программе.</w:t>
      </w:r>
    </w:p>
    <w:p w:rsidR="007F73DF" w:rsidRPr="00E31959" w:rsidRDefault="007F73DF" w:rsidP="007F73DF">
      <w:pPr>
        <w:pStyle w:val="ConsPlusNormal"/>
        <w:jc w:val="both"/>
        <w:rPr>
          <w:rFonts w:ascii="Times New Roman" w:hAnsi="Times New Roman" w:cs="Times New Roman"/>
          <w:sz w:val="26"/>
          <w:szCs w:val="26"/>
        </w:rPr>
      </w:pPr>
    </w:p>
    <w:p w:rsidR="007F73DF" w:rsidRPr="00014289" w:rsidRDefault="007F73DF" w:rsidP="007F73DF">
      <w:pPr>
        <w:pStyle w:val="ConsPlusNormal"/>
        <w:jc w:val="center"/>
        <w:outlineLvl w:val="2"/>
        <w:rPr>
          <w:rFonts w:ascii="Times New Roman" w:hAnsi="Times New Roman" w:cs="Times New Roman"/>
          <w:b/>
          <w:sz w:val="26"/>
          <w:szCs w:val="26"/>
        </w:rPr>
      </w:pPr>
      <w:r w:rsidRPr="00014289">
        <w:rPr>
          <w:rFonts w:ascii="Times New Roman" w:hAnsi="Times New Roman" w:cs="Times New Roman"/>
          <w:b/>
          <w:sz w:val="26"/>
          <w:szCs w:val="26"/>
        </w:rPr>
        <w:t>5. Ресурсное обеспечение муниципальной программы</w:t>
      </w:r>
    </w:p>
    <w:p w:rsidR="007F73DF" w:rsidRPr="00014289" w:rsidRDefault="007F73DF"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за счет средств бюджета города, вышестоящих бюджетов</w:t>
      </w:r>
    </w:p>
    <w:p w:rsidR="007F73DF" w:rsidRPr="00E31959" w:rsidRDefault="007F73DF" w:rsidP="007F73DF">
      <w:pPr>
        <w:pStyle w:val="ConsPlusNormal"/>
        <w:jc w:val="center"/>
        <w:rPr>
          <w:rFonts w:ascii="Times New Roman" w:hAnsi="Times New Roman" w:cs="Times New Roman"/>
          <w:b/>
          <w:sz w:val="26"/>
          <w:szCs w:val="26"/>
        </w:rPr>
      </w:pPr>
      <w:r w:rsidRPr="00014289">
        <w:rPr>
          <w:rFonts w:ascii="Times New Roman" w:hAnsi="Times New Roman" w:cs="Times New Roman"/>
          <w:b/>
          <w:sz w:val="26"/>
          <w:szCs w:val="26"/>
        </w:rPr>
        <w:t>и внебюджетных источников</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расходах на реализацию мероприятий Программы предоставлена в приложении </w:t>
      </w:r>
      <w:hyperlink w:anchor="P954" w:history="1">
        <w:r w:rsidRPr="00E31959">
          <w:rPr>
            <w:rFonts w:ascii="Times New Roman" w:hAnsi="Times New Roman" w:cs="Times New Roman"/>
            <w:sz w:val="24"/>
            <w:szCs w:val="24"/>
          </w:rPr>
          <w:t>5</w:t>
        </w:r>
      </w:hyperlink>
      <w:r w:rsidRPr="00E31959">
        <w:rPr>
          <w:rFonts w:ascii="Times New Roman" w:hAnsi="Times New Roman" w:cs="Times New Roman"/>
          <w:sz w:val="24"/>
          <w:szCs w:val="24"/>
        </w:rPr>
        <w:t xml:space="preserve"> к настоящей Программе.</w:t>
      </w:r>
    </w:p>
    <w:p w:rsidR="001C70D2" w:rsidRPr="00E31959" w:rsidRDefault="001C70D2" w:rsidP="001C70D2">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ab/>
      </w:r>
      <w:hyperlink w:anchor="P1115" w:history="1">
        <w:r w:rsidRPr="00E31959">
          <w:rPr>
            <w:rFonts w:ascii="Times New Roman" w:hAnsi="Times New Roman" w:cs="Times New Roman"/>
            <w:sz w:val="24"/>
            <w:szCs w:val="24"/>
          </w:rPr>
          <w:t>Распределение</w:t>
        </w:r>
      </w:hyperlink>
      <w:r w:rsidRPr="00E31959">
        <w:rPr>
          <w:rFonts w:ascii="Times New Roman" w:hAnsi="Times New Roman" w:cs="Times New Roman"/>
          <w:sz w:val="24"/>
          <w:szCs w:val="24"/>
        </w:rPr>
        <w:t xml:space="preserve"> планируемых объемов финансирования Программы по источникам и направлениям расходования средств представлено в приложении 6 к настоящей Программе.</w:t>
      </w:r>
    </w:p>
    <w:p w:rsidR="003B41B5" w:rsidRPr="00E31959" w:rsidRDefault="003B41B5" w:rsidP="007F73DF">
      <w:pPr>
        <w:pStyle w:val="ConsPlusNormal"/>
        <w:jc w:val="both"/>
        <w:rPr>
          <w:rFonts w:ascii="Times New Roman" w:hAnsi="Times New Roman" w:cs="Times New Roman"/>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bookmarkStart w:id="3" w:name="P381"/>
      <w:bookmarkEnd w:id="3"/>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DB6EE1" w:rsidRDefault="00DB6EE1" w:rsidP="00930999">
      <w:pPr>
        <w:pStyle w:val="ConsPlusNormal"/>
        <w:outlineLvl w:val="2"/>
        <w:rPr>
          <w:rFonts w:ascii="Times New Roman" w:hAnsi="Times New Roman" w:cs="Times New Roman"/>
          <w:b/>
          <w:sz w:val="26"/>
          <w:szCs w:val="26"/>
        </w:rPr>
      </w:pPr>
    </w:p>
    <w:p w:rsidR="00EC144C" w:rsidRDefault="00EC144C"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DF4C0C" w:rsidRDefault="00DF4C0C" w:rsidP="006D5268">
      <w:pPr>
        <w:pStyle w:val="ConsPlusNormal"/>
        <w:outlineLvl w:val="2"/>
        <w:rPr>
          <w:rFonts w:ascii="Times New Roman" w:hAnsi="Times New Roman" w:cs="Times New Roman"/>
          <w:b/>
          <w:sz w:val="26"/>
          <w:szCs w:val="26"/>
        </w:rPr>
      </w:pPr>
    </w:p>
    <w:p w:rsidR="00CC455C" w:rsidRDefault="00CC455C"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82572E" w:rsidRPr="00E31959" w:rsidRDefault="0082572E" w:rsidP="0082572E">
      <w:pPr>
        <w:pStyle w:val="ConsPlusNormal"/>
        <w:jc w:val="center"/>
        <w:outlineLvl w:val="2"/>
        <w:rPr>
          <w:rFonts w:ascii="Times New Roman" w:hAnsi="Times New Roman" w:cs="Times New Roman"/>
          <w:b/>
          <w:sz w:val="26"/>
          <w:szCs w:val="26"/>
        </w:rPr>
      </w:pPr>
      <w:r w:rsidRPr="00E31959">
        <w:rPr>
          <w:rFonts w:ascii="Times New Roman" w:hAnsi="Times New Roman" w:cs="Times New Roman"/>
          <w:b/>
          <w:sz w:val="26"/>
          <w:szCs w:val="26"/>
        </w:rPr>
        <w:t>6. Подпрограммы, реализуемые в рамках муниципальной программы</w:t>
      </w:r>
    </w:p>
    <w:p w:rsidR="0082572E" w:rsidRPr="00E31959" w:rsidRDefault="0082572E" w:rsidP="0082572E">
      <w:pPr>
        <w:jc w:val="center"/>
      </w:pPr>
    </w:p>
    <w:p w:rsidR="003B41B5" w:rsidRPr="00E31959" w:rsidRDefault="0082572E" w:rsidP="0082572E">
      <w:pPr>
        <w:jc w:val="center"/>
        <w:rPr>
          <w:b/>
        </w:rPr>
      </w:pPr>
      <w:r w:rsidRPr="00E31959">
        <w:rPr>
          <w:b/>
        </w:rPr>
        <w:t>6.1. Подпрограмма 1. Культурно-просветительская деятельность</w:t>
      </w:r>
    </w:p>
    <w:p w:rsidR="0082572E" w:rsidRPr="00E31959" w:rsidRDefault="0082572E" w:rsidP="0082572E">
      <w:pPr>
        <w:jc w:val="center"/>
      </w:pPr>
    </w:p>
    <w:p w:rsidR="008A0B11" w:rsidRPr="00E31959" w:rsidRDefault="008A0B11" w:rsidP="008A0B11">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Культурно-просветительская деятельность</w:t>
            </w:r>
          </w:p>
        </w:tc>
      </w:tr>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A0B11" w:rsidRPr="00E31959" w:rsidRDefault="008A0B11" w:rsidP="008A0B11">
            <w:pPr>
              <w:widowControl w:val="0"/>
              <w:autoSpaceDE w:val="0"/>
              <w:autoSpaceDN w:val="0"/>
            </w:pPr>
            <w:r w:rsidRPr="00E31959">
              <w:t>МКУ «УКиТ»</w:t>
            </w:r>
            <w:r w:rsidR="00DB6EE1">
              <w:t>,</w:t>
            </w:r>
          </w:p>
          <w:p w:rsidR="008A0B11" w:rsidRPr="00E31959" w:rsidRDefault="008A0B11" w:rsidP="008A0B11">
            <w:pPr>
              <w:pStyle w:val="ConsPlusNormal"/>
              <w:rPr>
                <w:rFonts w:ascii="Times New Roman" w:hAnsi="Times New Roman" w:cs="Times New Roman"/>
                <w:sz w:val="24"/>
                <w:szCs w:val="24"/>
              </w:rPr>
            </w:pPr>
            <w:r w:rsidRPr="00E31959">
              <w:rPr>
                <w:rFonts w:ascii="Times New Roman" w:hAnsi="Times New Roman" w:cs="Times New Roman"/>
                <w:sz w:val="24"/>
                <w:szCs w:val="24"/>
              </w:rPr>
              <w:t>МБУК «ЦБС»</w:t>
            </w:r>
          </w:p>
        </w:tc>
      </w:tr>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для полноценного и эффективного культурно-просветительского информирования населения</w:t>
            </w:r>
          </w:p>
        </w:tc>
      </w:tr>
      <w:tr w:rsidR="008A0B11" w:rsidRPr="00E31959" w:rsidTr="00134EAE">
        <w:trPr>
          <w:trHeight w:val="235"/>
        </w:trPr>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A0B11"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A0B11" w:rsidRPr="00E31959" w:rsidRDefault="008A0B11" w:rsidP="008A0B11">
      <w:pPr>
        <w:pStyle w:val="ConsPlusNormal"/>
        <w:jc w:val="both"/>
        <w:rPr>
          <w:rFonts w:ascii="Times New Roman" w:hAnsi="Times New Roman" w:cs="Times New Roman"/>
          <w:sz w:val="24"/>
          <w:szCs w:val="24"/>
        </w:rPr>
      </w:pPr>
    </w:p>
    <w:p w:rsidR="001C679D" w:rsidRPr="001C679D" w:rsidRDefault="001C679D" w:rsidP="001C679D">
      <w:pPr>
        <w:autoSpaceDE w:val="0"/>
        <w:autoSpaceDN w:val="0"/>
        <w:adjustRightInd w:val="0"/>
        <w:ind w:firstLine="720"/>
        <w:jc w:val="center"/>
      </w:pPr>
      <w:r w:rsidRPr="001C679D">
        <w:t>6.1.2. Мероприятия подпрограммы</w:t>
      </w:r>
    </w:p>
    <w:p w:rsidR="001C679D" w:rsidRPr="001C679D" w:rsidRDefault="00254A9E" w:rsidP="001C679D">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1C679D" w:rsidRPr="001C679D" w:rsidRDefault="001C679D" w:rsidP="001C679D">
      <w:pPr>
        <w:autoSpaceDE w:val="0"/>
        <w:autoSpaceDN w:val="0"/>
        <w:adjustRightInd w:val="0"/>
        <w:ind w:firstLine="720"/>
        <w:jc w:val="right"/>
        <w:outlineLvl w:val="2"/>
      </w:pPr>
    </w:p>
    <w:p w:rsidR="001C679D" w:rsidRPr="00CA2BEC" w:rsidRDefault="001C679D" w:rsidP="001C679D">
      <w:pPr>
        <w:autoSpaceDE w:val="0"/>
        <w:autoSpaceDN w:val="0"/>
        <w:adjustRightInd w:val="0"/>
        <w:ind w:firstLine="720"/>
        <w:jc w:val="center"/>
        <w:outlineLvl w:val="2"/>
      </w:pPr>
      <w:r w:rsidRPr="00CA2BEC">
        <w:t>6.1.3. Механизм реализации подпрограммы</w:t>
      </w:r>
    </w:p>
    <w:p w:rsidR="007628DA" w:rsidRPr="007628DA" w:rsidRDefault="007628DA" w:rsidP="007628DA">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 культуры «Централизованная библиотечная система» г. Енисейска</w:t>
      </w:r>
    </w:p>
    <w:p w:rsidR="007628DA" w:rsidRPr="007628DA" w:rsidRDefault="007628DA" w:rsidP="007628DA">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7628DA" w:rsidRPr="007628DA" w:rsidRDefault="007628DA" w:rsidP="007628DA">
      <w:pPr>
        <w:suppressAutoHyphens/>
        <w:ind w:firstLine="720"/>
        <w:jc w:val="both"/>
        <w:rPr>
          <w:sz w:val="22"/>
          <w:szCs w:val="22"/>
        </w:rPr>
      </w:pPr>
      <w:r w:rsidRPr="007628DA">
        <w:rPr>
          <w:sz w:val="22"/>
          <w:szCs w:val="22"/>
        </w:rPr>
        <w:t xml:space="preserve"> -  </w:t>
      </w:r>
      <w:r w:rsidR="00CA2BEC">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7628DA" w:rsidRPr="007628DA" w:rsidRDefault="007628DA" w:rsidP="007628DA">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7628DA" w:rsidRPr="007628DA" w:rsidRDefault="007628DA" w:rsidP="007628DA">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7628DA" w:rsidRPr="007628DA" w:rsidRDefault="007628DA" w:rsidP="007628DA">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7628DA" w:rsidRPr="007628DA" w:rsidRDefault="007628DA" w:rsidP="007628DA">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xml:space="preserve">- подготовку </w:t>
      </w:r>
      <w:r w:rsidR="00CA2BEC">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распределение финансовых средств, направленных на организацию и проведение мероприятий подпрограммы: мастер – классов, выставок, конкурсов, комплектование библиотечных фондов, сценариев для проведения культурных мероприятий;</w:t>
      </w:r>
    </w:p>
    <w:p w:rsidR="007628DA" w:rsidRPr="007628DA" w:rsidRDefault="007628DA" w:rsidP="007628DA">
      <w:pPr>
        <w:suppressAutoHyphens/>
        <w:ind w:firstLine="720"/>
        <w:jc w:val="both"/>
        <w:rPr>
          <w:sz w:val="22"/>
          <w:szCs w:val="22"/>
        </w:rPr>
      </w:pPr>
      <w:r w:rsidRPr="007628DA">
        <w:rPr>
          <w:sz w:val="22"/>
          <w:szCs w:val="22"/>
        </w:rPr>
        <w:t>-  предоставление услуг юридическим и физическим лицам;</w:t>
      </w:r>
    </w:p>
    <w:p w:rsidR="007628DA" w:rsidRPr="007628DA" w:rsidRDefault="007628DA" w:rsidP="007628DA">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7628DA" w:rsidRPr="009214AA" w:rsidRDefault="007628DA" w:rsidP="00CA2BE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sidR="00CA2BEC">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1C679D" w:rsidRPr="00CA2BEC" w:rsidRDefault="001C679D" w:rsidP="001C679D">
      <w:pPr>
        <w:autoSpaceDE w:val="0"/>
        <w:autoSpaceDN w:val="0"/>
        <w:adjustRightInd w:val="0"/>
        <w:ind w:firstLine="720"/>
        <w:jc w:val="both"/>
        <w:outlineLvl w:val="2"/>
      </w:pPr>
      <w:r w:rsidRPr="00CA2BEC">
        <w:t>Реализация подпрограммы осуществляется в рамках бюджетного фи</w:t>
      </w:r>
      <w:r w:rsidR="00B115BC">
        <w:t>нансирования, предусмотренного н</w:t>
      </w:r>
      <w:r w:rsidRPr="00CA2BEC">
        <w:t>а соответствующий финансовый год.</w:t>
      </w:r>
    </w:p>
    <w:p w:rsidR="001C679D" w:rsidRDefault="001C679D" w:rsidP="001C679D">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CA2BEC" w:rsidRDefault="00CA2BEC" w:rsidP="001C679D">
      <w:pPr>
        <w:autoSpaceDE w:val="0"/>
        <w:autoSpaceDN w:val="0"/>
        <w:adjustRightInd w:val="0"/>
        <w:ind w:firstLine="720"/>
        <w:jc w:val="both"/>
        <w:outlineLvl w:val="2"/>
      </w:pPr>
    </w:p>
    <w:p w:rsidR="00CA2BEC" w:rsidRDefault="00CA2BEC" w:rsidP="001C679D">
      <w:pPr>
        <w:autoSpaceDE w:val="0"/>
        <w:autoSpaceDN w:val="0"/>
        <w:adjustRightInd w:val="0"/>
        <w:ind w:firstLine="720"/>
        <w:jc w:val="both"/>
        <w:outlineLvl w:val="2"/>
      </w:pPr>
    </w:p>
    <w:p w:rsidR="00CA2BEC" w:rsidRDefault="00CA2BEC" w:rsidP="001C679D">
      <w:pPr>
        <w:autoSpaceDE w:val="0"/>
        <w:autoSpaceDN w:val="0"/>
        <w:adjustRightInd w:val="0"/>
        <w:ind w:firstLine="720"/>
        <w:jc w:val="both"/>
        <w:outlineLvl w:val="2"/>
      </w:pPr>
    </w:p>
    <w:p w:rsidR="00CA2BEC" w:rsidRDefault="00CA2BEC" w:rsidP="001C679D">
      <w:pPr>
        <w:autoSpaceDE w:val="0"/>
        <w:autoSpaceDN w:val="0"/>
        <w:adjustRightInd w:val="0"/>
        <w:ind w:firstLine="720"/>
        <w:jc w:val="both"/>
        <w:outlineLvl w:val="2"/>
      </w:pPr>
    </w:p>
    <w:p w:rsidR="00CA2BEC" w:rsidRDefault="00CA2BEC" w:rsidP="001C679D">
      <w:pPr>
        <w:autoSpaceDE w:val="0"/>
        <w:autoSpaceDN w:val="0"/>
        <w:adjustRightInd w:val="0"/>
        <w:ind w:firstLine="720"/>
        <w:jc w:val="both"/>
        <w:outlineLvl w:val="2"/>
      </w:pPr>
    </w:p>
    <w:p w:rsidR="00CA2BEC" w:rsidRPr="001C679D" w:rsidRDefault="00CA2BEC" w:rsidP="001C679D">
      <w:pPr>
        <w:autoSpaceDE w:val="0"/>
        <w:autoSpaceDN w:val="0"/>
        <w:adjustRightInd w:val="0"/>
        <w:ind w:firstLine="720"/>
        <w:jc w:val="both"/>
        <w:outlineLvl w:val="2"/>
      </w:pPr>
    </w:p>
    <w:p w:rsidR="001C679D" w:rsidRPr="001C679D" w:rsidRDefault="001C679D" w:rsidP="001C679D">
      <w:pPr>
        <w:autoSpaceDE w:val="0"/>
        <w:autoSpaceDN w:val="0"/>
        <w:adjustRightInd w:val="0"/>
        <w:ind w:firstLine="720"/>
        <w:jc w:val="both"/>
        <w:outlineLvl w:val="2"/>
      </w:pPr>
    </w:p>
    <w:p w:rsidR="001C679D" w:rsidRPr="001C679D" w:rsidRDefault="001C679D" w:rsidP="001C679D">
      <w:pPr>
        <w:autoSpaceDE w:val="0"/>
        <w:autoSpaceDN w:val="0"/>
        <w:adjustRightInd w:val="0"/>
        <w:ind w:firstLine="720"/>
        <w:jc w:val="center"/>
      </w:pPr>
      <w:r w:rsidRPr="001C679D">
        <w:t>6.1.4. Управление подпрограммой и контроль за исполнением подпрограммы</w:t>
      </w:r>
    </w:p>
    <w:p w:rsidR="001C679D" w:rsidRPr="001C679D" w:rsidRDefault="001C679D" w:rsidP="001C679D">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1C679D" w:rsidRPr="001C679D" w:rsidRDefault="001C679D" w:rsidP="001C679D">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1C679D" w:rsidRPr="001C679D" w:rsidRDefault="001C679D" w:rsidP="001C679D">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1C679D" w:rsidRPr="001C679D" w:rsidRDefault="001C679D" w:rsidP="001C679D">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1C679D" w:rsidRPr="001C679D" w:rsidRDefault="001C679D" w:rsidP="001C679D">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3B41B5" w:rsidRPr="001C679D" w:rsidRDefault="003B41B5"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Default="00F55F70" w:rsidP="007F73DF"/>
    <w:p w:rsidR="008A750F" w:rsidRDefault="008A750F" w:rsidP="007F73DF"/>
    <w:p w:rsidR="008A750F" w:rsidRDefault="008A750F" w:rsidP="007F73DF"/>
    <w:p w:rsidR="008A750F" w:rsidRPr="00E31959" w:rsidRDefault="008A750F" w:rsidP="007F73DF"/>
    <w:p w:rsidR="00F55F70" w:rsidRPr="00E31959" w:rsidRDefault="00F55F70" w:rsidP="007F73DF"/>
    <w:p w:rsidR="00F55F70" w:rsidRDefault="00F55F70" w:rsidP="007F73DF"/>
    <w:p w:rsidR="007E345D" w:rsidRDefault="007E345D" w:rsidP="007F73DF"/>
    <w:p w:rsidR="00F55F70" w:rsidRDefault="00F55F70" w:rsidP="007F73DF"/>
    <w:p w:rsidR="00254A9E" w:rsidRPr="00E31959" w:rsidRDefault="00254A9E" w:rsidP="007F73DF"/>
    <w:p w:rsidR="0082572E" w:rsidRPr="00E31959" w:rsidRDefault="0082572E" w:rsidP="0082572E">
      <w:pPr>
        <w:tabs>
          <w:tab w:val="left" w:pos="3686"/>
        </w:tabs>
        <w:jc w:val="center"/>
        <w:rPr>
          <w:b/>
        </w:rPr>
      </w:pPr>
      <w:r w:rsidRPr="00E31959">
        <w:rPr>
          <w:b/>
        </w:rPr>
        <w:t>6.2. Подпрограмма 2. Искусство и народное творчество</w:t>
      </w:r>
    </w:p>
    <w:p w:rsidR="0082572E" w:rsidRPr="00E31959" w:rsidRDefault="0082572E" w:rsidP="0082572E">
      <w:pPr>
        <w:jc w:val="center"/>
      </w:pPr>
    </w:p>
    <w:p w:rsidR="0082572E" w:rsidRPr="00E31959" w:rsidRDefault="0082572E" w:rsidP="0082572E">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2572E" w:rsidRPr="00E31959" w:rsidRDefault="0082572E" w:rsidP="0082572E">
            <w:pPr>
              <w:tabs>
                <w:tab w:val="left" w:pos="3686"/>
              </w:tabs>
            </w:pPr>
            <w:r w:rsidRPr="00E31959">
              <w:t>Искусство и народное творчество</w:t>
            </w:r>
          </w:p>
        </w:tc>
      </w:tr>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2572E" w:rsidRPr="00E31959" w:rsidRDefault="0082572E" w:rsidP="0082572E">
            <w:r w:rsidRPr="00E31959">
              <w:t>МКУ «УКиТ»,</w:t>
            </w:r>
          </w:p>
          <w:p w:rsidR="0082572E" w:rsidRPr="00E31959" w:rsidRDefault="0082572E" w:rsidP="0082572E">
            <w:r w:rsidRPr="00E31959">
              <w:t>МБУК «ГДК»,</w:t>
            </w:r>
          </w:p>
          <w:p w:rsidR="0082572E" w:rsidRPr="00E31959" w:rsidRDefault="0082572E" w:rsidP="0082572E">
            <w:pPr>
              <w:widowControl w:val="0"/>
              <w:autoSpaceDE w:val="0"/>
              <w:autoSpaceDN w:val="0"/>
            </w:pPr>
            <w:r w:rsidRPr="00E31959">
              <w:t>МБУК «КЦ»</w:t>
            </w:r>
          </w:p>
        </w:tc>
      </w:tr>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color w:val="000000"/>
                <w:sz w:val="24"/>
                <w:szCs w:val="24"/>
              </w:rPr>
              <w:t>Обеспечение населению города Енисейска доступа к культурным благам</w:t>
            </w:r>
            <w:r w:rsidR="009214AA">
              <w:rPr>
                <w:rFonts w:ascii="Times New Roman" w:hAnsi="Times New Roman" w:cs="Times New Roman"/>
                <w:color w:val="000000"/>
                <w:sz w:val="24"/>
                <w:szCs w:val="24"/>
              </w:rPr>
              <w:t xml:space="preserve"> и участию в культурной жизни города</w:t>
            </w:r>
            <w:r w:rsidRPr="00E31959">
              <w:rPr>
                <w:rFonts w:ascii="Times New Roman" w:hAnsi="Times New Roman" w:cs="Times New Roman"/>
                <w:color w:val="000000"/>
                <w:sz w:val="24"/>
                <w:szCs w:val="24"/>
              </w:rPr>
              <w:t xml:space="preserve"> Енисейска</w:t>
            </w:r>
          </w:p>
        </w:tc>
      </w:tr>
      <w:tr w:rsidR="0082572E" w:rsidRPr="00E31959" w:rsidTr="00134EAE">
        <w:trPr>
          <w:trHeight w:val="235"/>
        </w:trPr>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2572E"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2572E" w:rsidRDefault="0082572E" w:rsidP="007F73DF"/>
    <w:p w:rsidR="00B115BC" w:rsidRPr="00E31959" w:rsidRDefault="00B115BC" w:rsidP="007F73DF"/>
    <w:p w:rsidR="00254A9E" w:rsidRPr="001C679D" w:rsidRDefault="00254A9E" w:rsidP="00254A9E">
      <w:pPr>
        <w:autoSpaceDE w:val="0"/>
        <w:autoSpaceDN w:val="0"/>
        <w:adjustRightInd w:val="0"/>
        <w:ind w:firstLine="720"/>
        <w:jc w:val="center"/>
      </w:pPr>
      <w:r>
        <w:t>6.2.1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254A9E" w:rsidRDefault="00254A9E" w:rsidP="00254A9E">
      <w:pPr>
        <w:autoSpaceDE w:val="0"/>
        <w:autoSpaceDN w:val="0"/>
        <w:adjustRightInd w:val="0"/>
        <w:ind w:firstLine="720"/>
        <w:jc w:val="right"/>
        <w:outlineLvl w:val="2"/>
      </w:pPr>
    </w:p>
    <w:p w:rsidR="00B115BC" w:rsidRPr="001C679D" w:rsidRDefault="00B115BC" w:rsidP="00254A9E">
      <w:pPr>
        <w:autoSpaceDE w:val="0"/>
        <w:autoSpaceDN w:val="0"/>
        <w:adjustRightInd w:val="0"/>
        <w:ind w:firstLine="720"/>
        <w:jc w:val="right"/>
        <w:outlineLvl w:val="2"/>
      </w:pPr>
    </w:p>
    <w:p w:rsidR="00254A9E" w:rsidRPr="00B115BC" w:rsidRDefault="00254A9E" w:rsidP="00254A9E">
      <w:pPr>
        <w:autoSpaceDE w:val="0"/>
        <w:autoSpaceDN w:val="0"/>
        <w:adjustRightInd w:val="0"/>
        <w:ind w:firstLine="720"/>
        <w:jc w:val="center"/>
        <w:outlineLvl w:val="2"/>
      </w:pPr>
      <w:r w:rsidRPr="00B115BC">
        <w:t>6.2.2. Механизм реализации подпрограммы</w:t>
      </w:r>
    </w:p>
    <w:p w:rsidR="00CA2BEC" w:rsidRPr="007628DA" w:rsidRDefault="00CA2BEC" w:rsidP="00CA2BEC">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 культуры</w:t>
      </w:r>
      <w:r>
        <w:rPr>
          <w:sz w:val="22"/>
          <w:szCs w:val="22"/>
        </w:rPr>
        <w:t xml:space="preserve"> «Городской Дом культуры</w:t>
      </w:r>
      <w:r w:rsidRPr="007628DA">
        <w:rPr>
          <w:sz w:val="22"/>
          <w:szCs w:val="22"/>
        </w:rPr>
        <w:t xml:space="preserve">» </w:t>
      </w:r>
      <w:r>
        <w:rPr>
          <w:sz w:val="22"/>
          <w:szCs w:val="22"/>
        </w:rPr>
        <w:t xml:space="preserve"> имени А.О. Арутюняна, </w:t>
      </w:r>
      <w:r w:rsidRPr="007628DA">
        <w:rPr>
          <w:sz w:val="22"/>
          <w:szCs w:val="22"/>
        </w:rPr>
        <w:t>муниципальное бюджетное учреждение культуры</w:t>
      </w:r>
      <w:r>
        <w:rPr>
          <w:sz w:val="22"/>
          <w:szCs w:val="22"/>
        </w:rPr>
        <w:t xml:space="preserve"> «Культурный центр» </w:t>
      </w:r>
      <w:r w:rsidRPr="007628DA">
        <w:rPr>
          <w:sz w:val="22"/>
          <w:szCs w:val="22"/>
        </w:rPr>
        <w:t>г. Енисейска</w:t>
      </w:r>
    </w:p>
    <w:p w:rsidR="00CA2BEC" w:rsidRPr="007628DA" w:rsidRDefault="00CA2BEC" w:rsidP="00CA2BEC">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CA2BEC" w:rsidRPr="007628DA" w:rsidRDefault="00CA2BEC" w:rsidP="00CA2BEC">
      <w:pPr>
        <w:suppressAutoHyphens/>
        <w:ind w:firstLine="720"/>
        <w:jc w:val="both"/>
        <w:rPr>
          <w:sz w:val="22"/>
          <w:szCs w:val="22"/>
        </w:rPr>
      </w:pPr>
      <w:r w:rsidRPr="007628DA">
        <w:rPr>
          <w:sz w:val="22"/>
          <w:szCs w:val="22"/>
        </w:rPr>
        <w:t xml:space="preserve"> -  </w:t>
      </w:r>
      <w:r>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CA2BEC" w:rsidRPr="007628DA" w:rsidRDefault="00CA2BEC" w:rsidP="00CA2BEC">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CA2BEC" w:rsidRPr="007628DA" w:rsidRDefault="00CA2BEC" w:rsidP="00CA2BEC">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CA2BEC" w:rsidRPr="007628DA" w:rsidRDefault="00CA2BEC" w:rsidP="00CA2BEC">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CA2BEC" w:rsidRPr="007628DA" w:rsidRDefault="00CA2BEC" w:rsidP="00CA2BEC">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CA2BEC" w:rsidRPr="007628DA" w:rsidRDefault="00CA2BEC" w:rsidP="00CA2BEC">
      <w:pPr>
        <w:suppressAutoHyphens/>
        <w:ind w:firstLine="720"/>
        <w:jc w:val="both"/>
        <w:rPr>
          <w:sz w:val="22"/>
          <w:szCs w:val="22"/>
        </w:rPr>
      </w:pPr>
      <w:r w:rsidRPr="007628DA">
        <w:rPr>
          <w:sz w:val="22"/>
          <w:szCs w:val="22"/>
        </w:rPr>
        <w:t xml:space="preserve">- подготовку </w:t>
      </w:r>
      <w:r>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CA2BEC" w:rsidRPr="007628DA" w:rsidRDefault="00CA2BEC" w:rsidP="00CA2BEC">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Pr>
          <w:sz w:val="22"/>
          <w:szCs w:val="22"/>
        </w:rPr>
        <w:t xml:space="preserve"> культурно – досуговых и культурно – просветительских мероприятий, </w:t>
      </w:r>
      <w:r w:rsidRPr="007628DA">
        <w:rPr>
          <w:sz w:val="22"/>
          <w:szCs w:val="22"/>
        </w:rPr>
        <w:t xml:space="preserve">мастер </w:t>
      </w:r>
      <w:r>
        <w:rPr>
          <w:sz w:val="22"/>
          <w:szCs w:val="22"/>
        </w:rPr>
        <w:t>– классов, выставок, конкурсов</w:t>
      </w:r>
      <w:r w:rsidRPr="007628DA">
        <w:rPr>
          <w:sz w:val="22"/>
          <w:szCs w:val="22"/>
        </w:rPr>
        <w:t>;</w:t>
      </w:r>
    </w:p>
    <w:p w:rsidR="00CA2BEC" w:rsidRPr="007628DA" w:rsidRDefault="00CA2BEC" w:rsidP="00CA2BEC">
      <w:pPr>
        <w:suppressAutoHyphens/>
        <w:ind w:firstLine="720"/>
        <w:jc w:val="both"/>
        <w:rPr>
          <w:sz w:val="22"/>
          <w:szCs w:val="22"/>
        </w:rPr>
      </w:pPr>
      <w:r w:rsidRPr="007628DA">
        <w:rPr>
          <w:sz w:val="22"/>
          <w:szCs w:val="22"/>
        </w:rPr>
        <w:t>-  предоставление услуг юридическим и физическим лицам;</w:t>
      </w:r>
    </w:p>
    <w:p w:rsidR="00CA2BEC" w:rsidRPr="007628DA" w:rsidRDefault="00CA2BEC" w:rsidP="00CA2BEC">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CA2BEC" w:rsidRPr="009214AA" w:rsidRDefault="00CA2BEC" w:rsidP="00CA2BE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CA2BEC" w:rsidRPr="00CA2BEC" w:rsidRDefault="00CA2BEC" w:rsidP="00CA2BEC">
      <w:pPr>
        <w:autoSpaceDE w:val="0"/>
        <w:autoSpaceDN w:val="0"/>
        <w:adjustRightInd w:val="0"/>
        <w:ind w:firstLine="720"/>
        <w:jc w:val="both"/>
        <w:outlineLvl w:val="2"/>
      </w:pPr>
      <w:r w:rsidRPr="00CA2BEC">
        <w:t>Реализация подпрограммы осуществляется в рамках бюджетного фи</w:t>
      </w:r>
      <w:r>
        <w:t>нансирования, предусмотренного н</w:t>
      </w:r>
      <w:r w:rsidRPr="00CA2BEC">
        <w:t>а соответствующий финансовый год.</w:t>
      </w:r>
    </w:p>
    <w:p w:rsidR="00CA2BEC" w:rsidRDefault="00CA2BEC" w:rsidP="00CA2BEC">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CA2BEC" w:rsidRDefault="00CA2BE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254A9E" w:rsidRPr="001C679D" w:rsidRDefault="00254A9E" w:rsidP="00254A9E">
      <w:pPr>
        <w:autoSpaceDE w:val="0"/>
        <w:autoSpaceDN w:val="0"/>
        <w:adjustRightInd w:val="0"/>
        <w:ind w:firstLine="720"/>
        <w:jc w:val="center"/>
      </w:pPr>
      <w:r>
        <w:t>6.2.3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254A9E" w:rsidRPr="001C679D" w:rsidRDefault="00254A9E" w:rsidP="00254A9E"/>
    <w:p w:rsidR="00254A9E" w:rsidRPr="00E31959" w:rsidRDefault="00254A9E" w:rsidP="00254A9E"/>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Default="0082572E" w:rsidP="007F73DF"/>
    <w:p w:rsidR="008A750F" w:rsidRDefault="008A750F" w:rsidP="007F73DF"/>
    <w:p w:rsidR="008A750F" w:rsidRDefault="008A750F" w:rsidP="007F73DF"/>
    <w:p w:rsidR="008A750F" w:rsidRPr="00E31959" w:rsidRDefault="008A750F"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Default="0082572E"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706EEC" w:rsidRDefault="00706EEC" w:rsidP="00B115BC">
      <w:pPr>
        <w:tabs>
          <w:tab w:val="left" w:pos="3686"/>
        </w:tabs>
        <w:rPr>
          <w:b/>
        </w:rPr>
      </w:pPr>
    </w:p>
    <w:p w:rsidR="0082572E" w:rsidRPr="00E31959" w:rsidRDefault="0082572E" w:rsidP="0082572E">
      <w:pPr>
        <w:tabs>
          <w:tab w:val="left" w:pos="3686"/>
        </w:tabs>
        <w:jc w:val="center"/>
        <w:rPr>
          <w:b/>
        </w:rPr>
      </w:pPr>
      <w:r w:rsidRPr="00E31959">
        <w:rPr>
          <w:b/>
        </w:rPr>
        <w:t>6.3. Подпрограмма 3. Дополнительно</w:t>
      </w:r>
      <w:r w:rsidR="003B1B2A" w:rsidRPr="00E31959">
        <w:rPr>
          <w:b/>
        </w:rPr>
        <w:t>е образование в области искусств</w:t>
      </w:r>
    </w:p>
    <w:p w:rsidR="0082572E" w:rsidRPr="00E31959" w:rsidRDefault="0082572E" w:rsidP="0082572E">
      <w:pPr>
        <w:jc w:val="center"/>
      </w:pPr>
    </w:p>
    <w:p w:rsidR="0082572E" w:rsidRPr="00E31959" w:rsidRDefault="0082572E" w:rsidP="0082572E">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2572E" w:rsidRPr="00E31959" w:rsidRDefault="0082572E" w:rsidP="00134EAE">
            <w:pPr>
              <w:tabs>
                <w:tab w:val="left" w:pos="3686"/>
              </w:tabs>
            </w:pPr>
            <w:r w:rsidRPr="00E31959">
              <w:t>Дополнительно</w:t>
            </w:r>
            <w:r w:rsidR="003B1B2A" w:rsidRPr="00E31959">
              <w:t>е образование в области искусств</w:t>
            </w:r>
          </w:p>
        </w:tc>
      </w:tr>
      <w:tr w:rsidR="0082572E" w:rsidRPr="00E31959" w:rsidTr="00134EAE">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2572E" w:rsidRPr="00E31959" w:rsidRDefault="0082572E" w:rsidP="0082572E">
            <w:r w:rsidRPr="00E31959">
              <w:t>МКУ «УКиТ»,</w:t>
            </w:r>
          </w:p>
          <w:p w:rsidR="0082572E" w:rsidRPr="00E31959" w:rsidRDefault="003B1B2A" w:rsidP="0082572E">
            <w:r w:rsidRPr="00E31959">
              <w:t xml:space="preserve">МБУДО «ДМШ» </w:t>
            </w:r>
            <w:r w:rsidR="0082572E" w:rsidRPr="00E31959">
              <w:t>г. Енисейска,</w:t>
            </w:r>
          </w:p>
          <w:p w:rsidR="0082572E" w:rsidRPr="00E31959" w:rsidRDefault="0082572E" w:rsidP="0082572E">
            <w:r w:rsidRPr="00E31959">
              <w:t>МБУДО «ДХШ им. Н.Ф.Дорогова»,</w:t>
            </w:r>
          </w:p>
          <w:p w:rsidR="0082572E" w:rsidRPr="00E31959" w:rsidRDefault="003B1B2A" w:rsidP="0082572E">
            <w:r w:rsidRPr="00E31959">
              <w:t xml:space="preserve">МБУДО «ДХШ» </w:t>
            </w:r>
            <w:r w:rsidR="0082572E" w:rsidRPr="00E31959">
              <w:t>г. Енисейска</w:t>
            </w:r>
          </w:p>
        </w:tc>
      </w:tr>
      <w:tr w:rsidR="0082572E" w:rsidRPr="00E31959" w:rsidTr="00134EAE">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3B1B2A"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 xml:space="preserve">Создание условий для обеспечения детей </w:t>
            </w:r>
          </w:p>
          <w:p w:rsidR="0082572E" w:rsidRPr="00E31959" w:rsidRDefault="009214AA" w:rsidP="0082572E">
            <w:pPr>
              <w:pStyle w:val="ConsPlusNormal"/>
              <w:rPr>
                <w:rFonts w:ascii="Times New Roman" w:hAnsi="Times New Roman" w:cs="Times New Roman"/>
                <w:sz w:val="24"/>
                <w:szCs w:val="24"/>
              </w:rPr>
            </w:pPr>
            <w:r>
              <w:rPr>
                <w:rFonts w:ascii="Times New Roman" w:hAnsi="Times New Roman" w:cs="Times New Roman"/>
                <w:sz w:val="24"/>
                <w:szCs w:val="24"/>
              </w:rPr>
              <w:t>города</w:t>
            </w:r>
            <w:r w:rsidR="0082572E" w:rsidRPr="00E31959">
              <w:rPr>
                <w:rFonts w:ascii="Times New Roman" w:hAnsi="Times New Roman" w:cs="Times New Roman"/>
                <w:sz w:val="24"/>
                <w:szCs w:val="24"/>
              </w:rPr>
              <w:t xml:space="preserve"> Енисейска дополнительным образованием в области искусств</w:t>
            </w:r>
          </w:p>
        </w:tc>
      </w:tr>
      <w:tr w:rsidR="0082572E" w:rsidRPr="00E31959" w:rsidTr="00134EAE">
        <w:trPr>
          <w:trHeight w:val="235"/>
        </w:trPr>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2572E" w:rsidRPr="00E31959" w:rsidRDefault="00F10633" w:rsidP="0082572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A750F" w:rsidRDefault="008A750F" w:rsidP="007F73DF"/>
    <w:p w:rsidR="00B115BC" w:rsidRPr="00E31959" w:rsidRDefault="00B115BC" w:rsidP="007F73DF"/>
    <w:p w:rsidR="00254A9E" w:rsidRPr="001C679D" w:rsidRDefault="00254A9E" w:rsidP="00254A9E">
      <w:pPr>
        <w:autoSpaceDE w:val="0"/>
        <w:autoSpaceDN w:val="0"/>
        <w:adjustRightInd w:val="0"/>
        <w:ind w:firstLine="720"/>
        <w:jc w:val="center"/>
      </w:pPr>
      <w:r>
        <w:t>6.3.1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254A9E" w:rsidRDefault="00254A9E" w:rsidP="00254A9E">
      <w:pPr>
        <w:autoSpaceDE w:val="0"/>
        <w:autoSpaceDN w:val="0"/>
        <w:adjustRightInd w:val="0"/>
        <w:ind w:firstLine="720"/>
        <w:jc w:val="right"/>
        <w:outlineLvl w:val="2"/>
      </w:pPr>
    </w:p>
    <w:p w:rsidR="00B115BC" w:rsidRPr="001C679D" w:rsidRDefault="00B115BC" w:rsidP="00254A9E">
      <w:pPr>
        <w:autoSpaceDE w:val="0"/>
        <w:autoSpaceDN w:val="0"/>
        <w:adjustRightInd w:val="0"/>
        <w:ind w:firstLine="720"/>
        <w:jc w:val="right"/>
        <w:outlineLvl w:val="2"/>
      </w:pPr>
    </w:p>
    <w:p w:rsidR="00254A9E" w:rsidRPr="002F50E4" w:rsidRDefault="00254A9E" w:rsidP="00254A9E">
      <w:pPr>
        <w:autoSpaceDE w:val="0"/>
        <w:autoSpaceDN w:val="0"/>
        <w:adjustRightInd w:val="0"/>
        <w:ind w:firstLine="720"/>
        <w:jc w:val="center"/>
        <w:outlineLvl w:val="2"/>
      </w:pPr>
      <w:r w:rsidRPr="002F50E4">
        <w:t>6.3.2. Механизм реализации подпрограммы</w:t>
      </w:r>
    </w:p>
    <w:p w:rsidR="00B115BC" w:rsidRPr="007628DA" w:rsidRDefault="00B115BC" w:rsidP="00B115BC">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w:t>
      </w:r>
      <w:r>
        <w:rPr>
          <w:sz w:val="22"/>
          <w:szCs w:val="22"/>
        </w:rPr>
        <w:t xml:space="preserve"> дополнительного образования «Детская музыкальная школа</w:t>
      </w:r>
      <w:r w:rsidRPr="007628DA">
        <w:rPr>
          <w:sz w:val="22"/>
          <w:szCs w:val="22"/>
        </w:rPr>
        <w:t xml:space="preserve">» </w:t>
      </w:r>
      <w:r>
        <w:rPr>
          <w:sz w:val="22"/>
          <w:szCs w:val="22"/>
        </w:rPr>
        <w:t xml:space="preserve"> г. Енисейска,  </w:t>
      </w:r>
      <w:r w:rsidRPr="007628DA">
        <w:rPr>
          <w:sz w:val="22"/>
          <w:szCs w:val="22"/>
        </w:rPr>
        <w:t xml:space="preserve">муниципальное бюджетное учреждение </w:t>
      </w:r>
      <w:r>
        <w:rPr>
          <w:sz w:val="22"/>
          <w:szCs w:val="22"/>
        </w:rPr>
        <w:t xml:space="preserve">дополнительного образования «Детская хореографическая школа» </w:t>
      </w:r>
      <w:r w:rsidRPr="007628DA">
        <w:rPr>
          <w:sz w:val="22"/>
          <w:szCs w:val="22"/>
        </w:rPr>
        <w:t>г. Енисейска</w:t>
      </w:r>
      <w:r>
        <w:rPr>
          <w:sz w:val="22"/>
          <w:szCs w:val="22"/>
        </w:rPr>
        <w:t xml:space="preserve">, </w:t>
      </w:r>
      <w:r w:rsidRPr="007628DA">
        <w:rPr>
          <w:sz w:val="22"/>
          <w:szCs w:val="22"/>
        </w:rPr>
        <w:t xml:space="preserve">муниципальное бюджетное учреждение </w:t>
      </w:r>
      <w:r>
        <w:rPr>
          <w:sz w:val="22"/>
          <w:szCs w:val="22"/>
        </w:rPr>
        <w:t xml:space="preserve">дополнительного образования «Детская художественная школа имени Н.Ф. Дорогова» </w:t>
      </w:r>
      <w:r w:rsidRPr="007628DA">
        <w:rPr>
          <w:sz w:val="22"/>
          <w:szCs w:val="22"/>
        </w:rPr>
        <w:t>г. Енисейска</w:t>
      </w:r>
      <w:r>
        <w:rPr>
          <w:sz w:val="22"/>
          <w:szCs w:val="22"/>
        </w:rPr>
        <w:t>,</w:t>
      </w:r>
    </w:p>
    <w:p w:rsidR="00B115BC" w:rsidRPr="007628DA" w:rsidRDefault="00B115BC" w:rsidP="00B115BC">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B115BC" w:rsidRPr="007628DA" w:rsidRDefault="00B115BC" w:rsidP="00B115BC">
      <w:pPr>
        <w:suppressAutoHyphens/>
        <w:ind w:firstLine="720"/>
        <w:jc w:val="both"/>
        <w:rPr>
          <w:sz w:val="22"/>
          <w:szCs w:val="22"/>
        </w:rPr>
      </w:pPr>
      <w:r w:rsidRPr="007628DA">
        <w:rPr>
          <w:sz w:val="22"/>
          <w:szCs w:val="22"/>
        </w:rPr>
        <w:t xml:space="preserve"> -  </w:t>
      </w:r>
      <w:r>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B115BC" w:rsidRPr="007628DA" w:rsidRDefault="00B115BC" w:rsidP="00B115BC">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B115BC" w:rsidRPr="007628DA" w:rsidRDefault="00B115BC" w:rsidP="00B115BC">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B115BC" w:rsidRPr="007628DA" w:rsidRDefault="00B115BC" w:rsidP="00B115BC">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B115BC" w:rsidRPr="007628DA" w:rsidRDefault="00B115BC" w:rsidP="00B115BC">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B115BC" w:rsidRPr="007628DA" w:rsidRDefault="00B115BC" w:rsidP="00B115BC">
      <w:pPr>
        <w:suppressAutoHyphens/>
        <w:ind w:firstLine="720"/>
        <w:jc w:val="both"/>
        <w:rPr>
          <w:sz w:val="22"/>
          <w:szCs w:val="22"/>
        </w:rPr>
      </w:pPr>
      <w:r w:rsidRPr="007628DA">
        <w:rPr>
          <w:sz w:val="22"/>
          <w:szCs w:val="22"/>
        </w:rPr>
        <w:t xml:space="preserve">- подготовку </w:t>
      </w:r>
      <w:r>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B115BC" w:rsidRPr="007628DA" w:rsidRDefault="00B115BC" w:rsidP="00B115BC">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sidR="009C2950" w:rsidRPr="00E31959">
        <w:t>предоставление  дополнительного общеразвивающего и общеобразовательного предпрофессионального образования в области искусств</w:t>
      </w:r>
      <w:r w:rsidR="009C2950">
        <w:t>, организация</w:t>
      </w:r>
      <w:r w:rsidR="00535F69">
        <w:t xml:space="preserve"> </w:t>
      </w:r>
      <w:r>
        <w:rPr>
          <w:sz w:val="22"/>
          <w:szCs w:val="22"/>
        </w:rPr>
        <w:t xml:space="preserve">культурно – просветительских мероприятий, </w:t>
      </w:r>
      <w:r w:rsidRPr="007628DA">
        <w:rPr>
          <w:sz w:val="22"/>
          <w:szCs w:val="22"/>
        </w:rPr>
        <w:t xml:space="preserve">мастер </w:t>
      </w:r>
      <w:r>
        <w:rPr>
          <w:sz w:val="22"/>
          <w:szCs w:val="22"/>
        </w:rPr>
        <w:t>– классов, выставок, конкурсов</w:t>
      </w:r>
      <w:r w:rsidRPr="007628DA">
        <w:rPr>
          <w:sz w:val="22"/>
          <w:szCs w:val="22"/>
        </w:rPr>
        <w:t>;</w:t>
      </w:r>
    </w:p>
    <w:p w:rsidR="00B115BC" w:rsidRPr="007628DA" w:rsidRDefault="00B115BC" w:rsidP="00B115BC">
      <w:pPr>
        <w:suppressAutoHyphens/>
        <w:ind w:firstLine="720"/>
        <w:jc w:val="both"/>
        <w:rPr>
          <w:sz w:val="22"/>
          <w:szCs w:val="22"/>
        </w:rPr>
      </w:pPr>
      <w:r w:rsidRPr="007628DA">
        <w:rPr>
          <w:sz w:val="22"/>
          <w:szCs w:val="22"/>
        </w:rPr>
        <w:t>-  предоставление услуг юридическим и физическим лицам;</w:t>
      </w:r>
    </w:p>
    <w:p w:rsidR="00B115BC" w:rsidRPr="007628DA" w:rsidRDefault="00B115BC" w:rsidP="00B115BC">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B115BC" w:rsidRPr="009214AA" w:rsidRDefault="00B115BC" w:rsidP="00B115B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B115BC" w:rsidRPr="00CA2BEC" w:rsidRDefault="00B115BC" w:rsidP="00B115BC">
      <w:pPr>
        <w:autoSpaceDE w:val="0"/>
        <w:autoSpaceDN w:val="0"/>
        <w:adjustRightInd w:val="0"/>
        <w:ind w:firstLine="720"/>
        <w:jc w:val="both"/>
        <w:outlineLvl w:val="2"/>
      </w:pPr>
      <w:r w:rsidRPr="00CA2BEC">
        <w:t>Реализация подпрограммы осуществляется в рамках бюджетного фи</w:t>
      </w:r>
      <w:r>
        <w:t>нансирования, предусмотренного н</w:t>
      </w:r>
      <w:r w:rsidRPr="00CA2BEC">
        <w:t>а соответствующий финансовый год.</w:t>
      </w:r>
    </w:p>
    <w:p w:rsidR="00B115BC" w:rsidRDefault="00B115BC" w:rsidP="00B115BC">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B115BC" w:rsidRDefault="00B115BC" w:rsidP="00B115BC">
      <w:pPr>
        <w:autoSpaceDE w:val="0"/>
        <w:autoSpaceDN w:val="0"/>
        <w:adjustRightInd w:val="0"/>
        <w:ind w:firstLine="720"/>
        <w:jc w:val="both"/>
        <w:outlineLvl w:val="2"/>
      </w:pPr>
    </w:p>
    <w:p w:rsidR="00B115BC" w:rsidRPr="001C679D" w:rsidRDefault="00B115BC" w:rsidP="00B115BC">
      <w:pPr>
        <w:autoSpaceDE w:val="0"/>
        <w:autoSpaceDN w:val="0"/>
        <w:adjustRightInd w:val="0"/>
        <w:jc w:val="both"/>
        <w:outlineLvl w:val="2"/>
      </w:pPr>
    </w:p>
    <w:p w:rsidR="00254A9E" w:rsidRPr="001C679D" w:rsidRDefault="00254A9E" w:rsidP="00254A9E">
      <w:pPr>
        <w:autoSpaceDE w:val="0"/>
        <w:autoSpaceDN w:val="0"/>
        <w:adjustRightInd w:val="0"/>
        <w:ind w:firstLine="720"/>
        <w:jc w:val="center"/>
      </w:pPr>
      <w:r>
        <w:t>6.3.3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7B13DB" w:rsidRDefault="007B13DB" w:rsidP="00405A6D">
      <w:pPr>
        <w:tabs>
          <w:tab w:val="left" w:pos="3686"/>
        </w:tabs>
        <w:rPr>
          <w:b/>
        </w:rPr>
      </w:pPr>
    </w:p>
    <w:p w:rsidR="00B115BC" w:rsidRDefault="00B115BC" w:rsidP="00FD3391">
      <w:pPr>
        <w:tabs>
          <w:tab w:val="left" w:pos="3686"/>
        </w:tabs>
        <w:jc w:val="center"/>
        <w:rPr>
          <w:b/>
        </w:rPr>
      </w:pPr>
    </w:p>
    <w:p w:rsidR="00252445" w:rsidRDefault="00252445" w:rsidP="00FD3391">
      <w:pPr>
        <w:tabs>
          <w:tab w:val="left" w:pos="3686"/>
        </w:tabs>
        <w:jc w:val="center"/>
        <w:rPr>
          <w:b/>
        </w:rPr>
      </w:pPr>
    </w:p>
    <w:p w:rsidR="00FD3391" w:rsidRPr="00E31959" w:rsidRDefault="00FD3391" w:rsidP="00FD3391">
      <w:pPr>
        <w:tabs>
          <w:tab w:val="left" w:pos="3686"/>
        </w:tabs>
        <w:jc w:val="center"/>
        <w:rPr>
          <w:b/>
        </w:rPr>
      </w:pPr>
      <w:r w:rsidRPr="00E31959">
        <w:rPr>
          <w:b/>
        </w:rPr>
        <w:t>6.4. Подпрограмма 4. Обеспечение условий реализации муниципальной программы</w:t>
      </w:r>
    </w:p>
    <w:p w:rsidR="00FD3391" w:rsidRPr="00E31959" w:rsidRDefault="00FD3391" w:rsidP="00FD3391">
      <w:pPr>
        <w:jc w:val="center"/>
      </w:pPr>
    </w:p>
    <w:p w:rsidR="00FD3391" w:rsidRPr="00E31959" w:rsidRDefault="00FD3391" w:rsidP="00FD3391">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FD3391" w:rsidRPr="00E31959" w:rsidRDefault="00FD3391" w:rsidP="00134EAE">
            <w:pPr>
              <w:tabs>
                <w:tab w:val="left" w:pos="3686"/>
              </w:tabs>
            </w:pPr>
            <w:r w:rsidRPr="00E31959">
              <w:t>Обеспечение условий реализации муниципальной программы</w:t>
            </w:r>
          </w:p>
        </w:tc>
      </w:tr>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FD3391" w:rsidRPr="00E31959" w:rsidRDefault="003B1B2A" w:rsidP="00134EAE">
            <w:r w:rsidRPr="00E31959">
              <w:t>МКУ «УКиТ»</w:t>
            </w:r>
          </w:p>
          <w:p w:rsidR="00FD3391" w:rsidRPr="00E31959" w:rsidRDefault="00FD3391" w:rsidP="00134EAE">
            <w:pPr>
              <w:widowControl w:val="0"/>
              <w:autoSpaceDE w:val="0"/>
              <w:autoSpaceDN w:val="0"/>
            </w:pPr>
          </w:p>
        </w:tc>
      </w:tr>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FD3391" w:rsidRPr="00E31959" w:rsidRDefault="00F10633"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w:t>
            </w:r>
            <w:r w:rsidR="003B1B2A" w:rsidRPr="00E31959">
              <w:rPr>
                <w:rFonts w:ascii="Times New Roman" w:hAnsi="Times New Roman" w:cs="Times New Roman"/>
                <w:sz w:val="24"/>
                <w:szCs w:val="24"/>
              </w:rPr>
              <w:t xml:space="preserve">я устойчивого развития отрасли </w:t>
            </w:r>
            <w:r w:rsidR="009214AA">
              <w:rPr>
                <w:rFonts w:ascii="Times New Roman" w:hAnsi="Times New Roman" w:cs="Times New Roman"/>
                <w:sz w:val="24"/>
                <w:szCs w:val="24"/>
              </w:rPr>
              <w:t>«культура» города</w:t>
            </w:r>
            <w:r w:rsidRPr="00E31959">
              <w:rPr>
                <w:rFonts w:ascii="Times New Roman" w:hAnsi="Times New Roman" w:cs="Times New Roman"/>
                <w:sz w:val="24"/>
                <w:szCs w:val="24"/>
              </w:rPr>
              <w:t xml:space="preserve"> Енисейска.</w:t>
            </w:r>
          </w:p>
        </w:tc>
      </w:tr>
      <w:tr w:rsidR="00FD3391" w:rsidRPr="00E31959" w:rsidTr="00134EAE">
        <w:trPr>
          <w:trHeight w:val="235"/>
        </w:trPr>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FD3391"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B115BC" w:rsidRPr="00E31959" w:rsidRDefault="00B115BC" w:rsidP="00FD3391">
      <w:pPr>
        <w:pStyle w:val="ConsPlusNormal"/>
        <w:jc w:val="both"/>
        <w:rPr>
          <w:rFonts w:ascii="Times New Roman" w:hAnsi="Times New Roman" w:cs="Times New Roman"/>
          <w:sz w:val="24"/>
          <w:szCs w:val="24"/>
        </w:rPr>
      </w:pPr>
    </w:p>
    <w:p w:rsidR="00254A9E" w:rsidRPr="001C679D" w:rsidRDefault="00254A9E" w:rsidP="00254A9E">
      <w:pPr>
        <w:autoSpaceDE w:val="0"/>
        <w:autoSpaceDN w:val="0"/>
        <w:adjustRightInd w:val="0"/>
        <w:ind w:firstLine="720"/>
        <w:jc w:val="center"/>
      </w:pPr>
      <w:r>
        <w:t>6.4.1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B115BC" w:rsidRPr="001C679D" w:rsidRDefault="00B115BC" w:rsidP="00ED6320">
      <w:pPr>
        <w:autoSpaceDE w:val="0"/>
        <w:autoSpaceDN w:val="0"/>
        <w:adjustRightInd w:val="0"/>
        <w:outlineLvl w:val="2"/>
      </w:pPr>
    </w:p>
    <w:p w:rsidR="00254A9E" w:rsidRPr="00ED6320" w:rsidRDefault="00254A9E" w:rsidP="00254A9E">
      <w:pPr>
        <w:autoSpaceDE w:val="0"/>
        <w:autoSpaceDN w:val="0"/>
        <w:adjustRightInd w:val="0"/>
        <w:ind w:firstLine="720"/>
        <w:jc w:val="center"/>
        <w:outlineLvl w:val="2"/>
      </w:pPr>
      <w:r w:rsidRPr="00ED6320">
        <w:t>6.4.2. Механизм реализации подпрограммы</w:t>
      </w:r>
    </w:p>
    <w:p w:rsidR="007628DA" w:rsidRPr="007628DA" w:rsidRDefault="007628DA" w:rsidP="007628DA">
      <w:pPr>
        <w:suppressAutoHyphens/>
        <w:ind w:firstLine="720"/>
        <w:jc w:val="both"/>
        <w:rPr>
          <w:sz w:val="22"/>
          <w:szCs w:val="22"/>
        </w:rPr>
      </w:pPr>
      <w:r w:rsidRPr="007628DA">
        <w:rPr>
          <w:sz w:val="22"/>
          <w:szCs w:val="22"/>
        </w:rPr>
        <w:t>Исполнителями мероприятий подпрограм</w:t>
      </w:r>
      <w:r w:rsidR="00B115BC">
        <w:rPr>
          <w:sz w:val="22"/>
          <w:szCs w:val="22"/>
        </w:rPr>
        <w:t>мы являе</w:t>
      </w:r>
      <w:r w:rsidRPr="007628DA">
        <w:rPr>
          <w:sz w:val="22"/>
          <w:szCs w:val="22"/>
        </w:rPr>
        <w:t xml:space="preserve">тся: муниципальное </w:t>
      </w:r>
      <w:r w:rsidR="00B115BC">
        <w:rPr>
          <w:sz w:val="22"/>
          <w:szCs w:val="22"/>
        </w:rPr>
        <w:t>казенное учреждение «Управление культуры и туризма» города</w:t>
      </w:r>
      <w:r w:rsidRPr="007628DA">
        <w:rPr>
          <w:sz w:val="22"/>
          <w:szCs w:val="22"/>
        </w:rPr>
        <w:t xml:space="preserve"> Енисейска</w:t>
      </w:r>
    </w:p>
    <w:p w:rsidR="007628DA" w:rsidRPr="007628DA" w:rsidRDefault="007628DA" w:rsidP="007628DA">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7628DA" w:rsidRPr="007628DA" w:rsidRDefault="007628DA" w:rsidP="007628DA">
      <w:pPr>
        <w:suppressAutoHyphens/>
        <w:ind w:firstLine="720"/>
        <w:jc w:val="both"/>
        <w:rPr>
          <w:sz w:val="22"/>
          <w:szCs w:val="22"/>
        </w:rPr>
      </w:pPr>
      <w:r w:rsidRPr="007628DA">
        <w:rPr>
          <w:sz w:val="22"/>
          <w:szCs w:val="22"/>
        </w:rPr>
        <w:t xml:space="preserve"> -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7628DA" w:rsidRPr="007628DA" w:rsidRDefault="007628DA" w:rsidP="007628DA">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7628DA" w:rsidRPr="007628DA" w:rsidRDefault="007628DA" w:rsidP="007628DA">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7628DA" w:rsidRPr="007628DA" w:rsidRDefault="007628DA" w:rsidP="007628DA">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7628DA" w:rsidRPr="007628DA" w:rsidRDefault="007628DA" w:rsidP="007628DA">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подготовку постановлений, распоряжений, контрактов, приказов, положений, смет для реализации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sidR="00ED6320">
        <w:rPr>
          <w:sz w:val="22"/>
          <w:szCs w:val="22"/>
        </w:rPr>
        <w:t>заключение контрактов по направлению деятельности,  организация   семинаров по повышению кв</w:t>
      </w:r>
      <w:r w:rsidR="002F50E4">
        <w:rPr>
          <w:sz w:val="22"/>
          <w:szCs w:val="22"/>
        </w:rPr>
        <w:t>алификации специалистов отрасли</w:t>
      </w:r>
      <w:r w:rsidRPr="007628DA">
        <w:rPr>
          <w:sz w:val="22"/>
          <w:szCs w:val="22"/>
        </w:rPr>
        <w:t>;</w:t>
      </w:r>
    </w:p>
    <w:p w:rsidR="007628DA" w:rsidRPr="007628DA" w:rsidRDefault="007628DA" w:rsidP="007628DA">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7628DA" w:rsidRPr="009214AA" w:rsidRDefault="007628DA" w:rsidP="00ED6320">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 по  мероприятиям подпрограммы, механизма реализации подпрограммы, состава исполнителей</w:t>
      </w:r>
    </w:p>
    <w:p w:rsidR="00254A9E" w:rsidRPr="00ED6320" w:rsidRDefault="00254A9E" w:rsidP="00254A9E">
      <w:pPr>
        <w:autoSpaceDE w:val="0"/>
        <w:autoSpaceDN w:val="0"/>
        <w:adjustRightInd w:val="0"/>
        <w:ind w:firstLine="720"/>
        <w:jc w:val="both"/>
        <w:outlineLvl w:val="2"/>
      </w:pPr>
      <w:r w:rsidRPr="00ED6320">
        <w:t>Реализация подпрограммы осуществляется в рамках бюджетного фи</w:t>
      </w:r>
      <w:r w:rsidR="00ED6320" w:rsidRPr="00ED6320">
        <w:t>нансирования, предусмотренного н</w:t>
      </w:r>
      <w:r w:rsidRPr="00ED6320">
        <w:t>а соответствующий финансовый год.</w:t>
      </w:r>
    </w:p>
    <w:p w:rsidR="00254A9E" w:rsidRPr="001C679D" w:rsidRDefault="00254A9E" w:rsidP="00254A9E">
      <w:pPr>
        <w:autoSpaceDE w:val="0"/>
        <w:autoSpaceDN w:val="0"/>
        <w:adjustRightInd w:val="0"/>
        <w:ind w:firstLine="720"/>
        <w:jc w:val="both"/>
        <w:outlineLvl w:val="2"/>
      </w:pPr>
      <w:r w:rsidRPr="00ED6320">
        <w:t>Оценка эффективности реализованных мероприятий осуществляется по данным мониторинга, проводимого администрацией города Енисейска.</w:t>
      </w:r>
    </w:p>
    <w:p w:rsidR="00254A9E" w:rsidRPr="001C679D" w:rsidRDefault="00254A9E" w:rsidP="00254A9E">
      <w:pPr>
        <w:autoSpaceDE w:val="0"/>
        <w:autoSpaceDN w:val="0"/>
        <w:adjustRightInd w:val="0"/>
        <w:ind w:firstLine="720"/>
        <w:jc w:val="both"/>
        <w:outlineLvl w:val="2"/>
      </w:pPr>
    </w:p>
    <w:p w:rsidR="00254A9E" w:rsidRPr="001C679D" w:rsidRDefault="00254A9E" w:rsidP="00254A9E">
      <w:pPr>
        <w:autoSpaceDE w:val="0"/>
        <w:autoSpaceDN w:val="0"/>
        <w:adjustRightInd w:val="0"/>
        <w:ind w:firstLine="720"/>
        <w:jc w:val="center"/>
      </w:pPr>
      <w:r>
        <w:t>6.4.3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lastRenderedPageBreak/>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254A9E" w:rsidRDefault="00254A9E" w:rsidP="00254A9E">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254A9E" w:rsidRDefault="00254A9E" w:rsidP="00ED6320">
      <w:pPr>
        <w:tabs>
          <w:tab w:val="left" w:pos="3686"/>
        </w:tabs>
        <w:rPr>
          <w:b/>
        </w:rPr>
      </w:pPr>
    </w:p>
    <w:p w:rsidR="00014289" w:rsidRDefault="00014289" w:rsidP="00533B61">
      <w:pPr>
        <w:tabs>
          <w:tab w:val="left" w:pos="3686"/>
        </w:tabs>
        <w:jc w:val="center"/>
        <w:rPr>
          <w:b/>
        </w:rPr>
      </w:pPr>
    </w:p>
    <w:p w:rsidR="00252445" w:rsidRDefault="00252445" w:rsidP="00533B61">
      <w:pPr>
        <w:tabs>
          <w:tab w:val="left" w:pos="3686"/>
        </w:tabs>
        <w:jc w:val="center"/>
        <w:rPr>
          <w:b/>
        </w:rPr>
      </w:pPr>
    </w:p>
    <w:p w:rsidR="00B31002" w:rsidRDefault="00B31002" w:rsidP="00533B61">
      <w:pPr>
        <w:tabs>
          <w:tab w:val="left" w:pos="3686"/>
        </w:tabs>
        <w:jc w:val="center"/>
        <w:rPr>
          <w:b/>
        </w:rPr>
      </w:pPr>
    </w:p>
    <w:p w:rsidR="00533B61" w:rsidRPr="00E31959" w:rsidRDefault="00533B61" w:rsidP="00533B61">
      <w:pPr>
        <w:tabs>
          <w:tab w:val="left" w:pos="3686"/>
        </w:tabs>
        <w:jc w:val="center"/>
        <w:rPr>
          <w:b/>
        </w:rPr>
      </w:pPr>
      <w:r w:rsidRPr="00E31959">
        <w:rPr>
          <w:b/>
        </w:rPr>
        <w:t>6.5</w:t>
      </w:r>
      <w:r w:rsidR="00A63EAD" w:rsidRPr="00E31959">
        <w:rPr>
          <w:b/>
        </w:rPr>
        <w:t>. Подпрограмма</w:t>
      </w:r>
      <w:r w:rsidR="00BF7A16" w:rsidRPr="00E31959">
        <w:rPr>
          <w:b/>
        </w:rPr>
        <w:t xml:space="preserve"> 5</w:t>
      </w:r>
      <w:r w:rsidRPr="00E31959">
        <w:rPr>
          <w:b/>
        </w:rPr>
        <w:t>. Гармонизация межнациональных и межконфессиональных отношений в городе Енисейске</w:t>
      </w:r>
    </w:p>
    <w:p w:rsidR="00533B61" w:rsidRPr="00E31959" w:rsidRDefault="00533B61" w:rsidP="00533B61">
      <w:pPr>
        <w:jc w:val="center"/>
      </w:pPr>
    </w:p>
    <w:p w:rsidR="00533B61" w:rsidRPr="00E31959" w:rsidRDefault="00533B61" w:rsidP="00533B61">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533B61" w:rsidRPr="00E31959" w:rsidTr="007F5D99">
        <w:tc>
          <w:tcPr>
            <w:tcW w:w="4173" w:type="dxa"/>
          </w:tcPr>
          <w:p w:rsidR="00533B61" w:rsidRPr="00E31959" w:rsidRDefault="00533B61" w:rsidP="007F5D99">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533B61" w:rsidRPr="00E31959" w:rsidRDefault="00F10633" w:rsidP="007F5D99">
            <w:pPr>
              <w:tabs>
                <w:tab w:val="left" w:pos="3686"/>
              </w:tabs>
            </w:pPr>
            <w:r w:rsidRPr="00E31959">
              <w:t>Гармонизация межнациональных и межконфессиональных отношений в городе Енисейске</w:t>
            </w:r>
          </w:p>
        </w:tc>
      </w:tr>
      <w:tr w:rsidR="00533B61" w:rsidRPr="00E31959" w:rsidTr="007F5D99">
        <w:tc>
          <w:tcPr>
            <w:tcW w:w="4173" w:type="dxa"/>
          </w:tcPr>
          <w:p w:rsidR="00533B61" w:rsidRPr="00E31959" w:rsidRDefault="00533B61" w:rsidP="007F5D99">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A63EAD" w:rsidRPr="00E31959" w:rsidRDefault="00A63EAD" w:rsidP="007F5D99">
            <w:r w:rsidRPr="00E31959">
              <w:t>Администрация города Енисейска,</w:t>
            </w:r>
          </w:p>
          <w:p w:rsidR="00533B61" w:rsidRPr="00E31959" w:rsidRDefault="00533B61" w:rsidP="00A63EAD">
            <w:r w:rsidRPr="00E31959">
              <w:t>МК</w:t>
            </w:r>
            <w:r w:rsidR="00A63EAD" w:rsidRPr="00E31959">
              <w:t>У «УКиТ»</w:t>
            </w:r>
          </w:p>
        </w:tc>
      </w:tr>
      <w:tr w:rsidR="00533B61" w:rsidRPr="00E31959" w:rsidTr="007F5D99">
        <w:tc>
          <w:tcPr>
            <w:tcW w:w="4173" w:type="dxa"/>
          </w:tcPr>
          <w:p w:rsidR="00533B61" w:rsidRPr="00E31959" w:rsidRDefault="00533B61" w:rsidP="007F5D99">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533B61" w:rsidRPr="00E31959" w:rsidRDefault="00F10633" w:rsidP="007F5D99">
            <w:pPr>
              <w:pStyle w:val="ConsPlusNormal"/>
              <w:rPr>
                <w:rFonts w:ascii="Times New Roman" w:hAnsi="Times New Roman" w:cs="Times New Roman"/>
                <w:sz w:val="24"/>
                <w:szCs w:val="24"/>
              </w:rPr>
            </w:pPr>
            <w:r w:rsidRPr="00E31959">
              <w:rPr>
                <w:rFonts w:ascii="Times New Roman" w:hAnsi="Times New Roman" w:cs="Times New Roman"/>
                <w:color w:val="000000"/>
                <w:sz w:val="24"/>
                <w:szCs w:val="24"/>
              </w:rPr>
              <w:t>Содействие укреплению единства</w:t>
            </w:r>
            <w:r w:rsidR="009214AA">
              <w:rPr>
                <w:rFonts w:ascii="Times New Roman" w:hAnsi="Times New Roman" w:cs="Times New Roman"/>
                <w:color w:val="000000"/>
                <w:sz w:val="24"/>
                <w:szCs w:val="24"/>
              </w:rPr>
              <w:t xml:space="preserve"> гражданского общества в городе</w:t>
            </w:r>
            <w:r w:rsidR="00BC4451" w:rsidRPr="00E31959">
              <w:rPr>
                <w:rFonts w:ascii="Times New Roman" w:hAnsi="Times New Roman" w:cs="Times New Roman"/>
                <w:color w:val="000000"/>
                <w:sz w:val="24"/>
                <w:szCs w:val="24"/>
              </w:rPr>
              <w:t xml:space="preserve"> Енисейске</w:t>
            </w:r>
          </w:p>
        </w:tc>
      </w:tr>
      <w:tr w:rsidR="00533B61" w:rsidRPr="00E31959" w:rsidTr="007F5D99">
        <w:trPr>
          <w:trHeight w:val="235"/>
        </w:trPr>
        <w:tc>
          <w:tcPr>
            <w:tcW w:w="4173" w:type="dxa"/>
          </w:tcPr>
          <w:p w:rsidR="00533B61" w:rsidRPr="00E31959" w:rsidRDefault="00533B61" w:rsidP="007F5D99">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533B61" w:rsidRPr="00E31959" w:rsidRDefault="00F10633" w:rsidP="007F5D99">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CC2FB1">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p w:rsidR="00F10633" w:rsidRPr="00E31959" w:rsidRDefault="00F10633" w:rsidP="007F5D99">
            <w:pPr>
              <w:pStyle w:val="ConsPlusNormal"/>
              <w:jc w:val="both"/>
              <w:rPr>
                <w:rFonts w:ascii="Times New Roman" w:hAnsi="Times New Roman" w:cs="Times New Roman"/>
                <w:sz w:val="24"/>
                <w:szCs w:val="24"/>
              </w:rPr>
            </w:pPr>
          </w:p>
          <w:p w:rsidR="00F10633" w:rsidRPr="00E31959" w:rsidRDefault="00F10633" w:rsidP="007F5D99">
            <w:pPr>
              <w:pStyle w:val="ConsPlusNormal"/>
              <w:jc w:val="both"/>
              <w:rPr>
                <w:rFonts w:ascii="Times New Roman" w:hAnsi="Times New Roman" w:cs="Times New Roman"/>
                <w:sz w:val="24"/>
                <w:szCs w:val="24"/>
              </w:rPr>
            </w:pPr>
          </w:p>
        </w:tc>
      </w:tr>
    </w:tbl>
    <w:p w:rsidR="00533B61" w:rsidRPr="00E31959" w:rsidRDefault="00533B61" w:rsidP="00533B61">
      <w:pPr>
        <w:pStyle w:val="ConsPlusNormal"/>
        <w:jc w:val="both"/>
        <w:rPr>
          <w:rFonts w:ascii="Times New Roman" w:hAnsi="Times New Roman" w:cs="Times New Roman"/>
          <w:sz w:val="24"/>
          <w:szCs w:val="24"/>
        </w:rPr>
      </w:pPr>
    </w:p>
    <w:p w:rsidR="00254A9E" w:rsidRPr="001C679D" w:rsidRDefault="00254A9E" w:rsidP="00254A9E">
      <w:pPr>
        <w:autoSpaceDE w:val="0"/>
        <w:autoSpaceDN w:val="0"/>
        <w:adjustRightInd w:val="0"/>
        <w:jc w:val="center"/>
      </w:pPr>
      <w:r>
        <w:t>6.5.1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254A9E" w:rsidRPr="001C679D" w:rsidRDefault="00254A9E" w:rsidP="00254A9E">
      <w:pPr>
        <w:autoSpaceDE w:val="0"/>
        <w:autoSpaceDN w:val="0"/>
        <w:adjustRightInd w:val="0"/>
        <w:ind w:firstLine="720"/>
        <w:jc w:val="right"/>
        <w:outlineLvl w:val="2"/>
      </w:pPr>
    </w:p>
    <w:p w:rsidR="00ED6320" w:rsidRDefault="00254A9E" w:rsidP="00ED6320">
      <w:pPr>
        <w:suppressAutoHyphens/>
        <w:ind w:firstLine="720"/>
        <w:jc w:val="center"/>
        <w:rPr>
          <w:sz w:val="22"/>
          <w:szCs w:val="22"/>
        </w:rPr>
      </w:pPr>
      <w:r w:rsidRPr="002F50E4">
        <w:t>6.5.2. Механизм реализации</w:t>
      </w:r>
      <w:r w:rsidR="00ED6320" w:rsidRPr="002F50E4">
        <w:t xml:space="preserve"> подпрограммы</w:t>
      </w:r>
    </w:p>
    <w:p w:rsidR="00ED6320" w:rsidRPr="007628DA" w:rsidRDefault="00ED6320" w:rsidP="00ED6320">
      <w:pPr>
        <w:suppressAutoHyphens/>
        <w:ind w:firstLine="720"/>
        <w:jc w:val="both"/>
        <w:rPr>
          <w:sz w:val="22"/>
          <w:szCs w:val="22"/>
        </w:rPr>
      </w:pPr>
      <w:r w:rsidRPr="007628DA">
        <w:rPr>
          <w:sz w:val="22"/>
          <w:szCs w:val="22"/>
        </w:rPr>
        <w:t>Исполнителями мероприятий подпрограм</w:t>
      </w:r>
      <w:r>
        <w:rPr>
          <w:sz w:val="22"/>
          <w:szCs w:val="22"/>
        </w:rPr>
        <w:t>мы являе</w:t>
      </w:r>
      <w:r w:rsidRPr="007628DA">
        <w:rPr>
          <w:sz w:val="22"/>
          <w:szCs w:val="22"/>
        </w:rPr>
        <w:t xml:space="preserve">тся: муниципальное </w:t>
      </w:r>
      <w:r>
        <w:rPr>
          <w:sz w:val="22"/>
          <w:szCs w:val="22"/>
        </w:rPr>
        <w:t>казенное учреждение «Управление культуры и туризма» города</w:t>
      </w:r>
      <w:r w:rsidRPr="007628DA">
        <w:rPr>
          <w:sz w:val="22"/>
          <w:szCs w:val="22"/>
        </w:rPr>
        <w:t xml:space="preserve"> Енисейска</w:t>
      </w:r>
    </w:p>
    <w:p w:rsidR="00ED6320" w:rsidRPr="007628DA" w:rsidRDefault="00ED6320" w:rsidP="00ED6320">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774D3E" w:rsidRPr="00774D3E" w:rsidRDefault="00ED6320" w:rsidP="00774D3E">
      <w:pPr>
        <w:autoSpaceDE w:val="0"/>
        <w:autoSpaceDN w:val="0"/>
        <w:adjustRightInd w:val="0"/>
        <w:ind w:firstLine="720"/>
        <w:jc w:val="both"/>
        <w:outlineLvl w:val="2"/>
      </w:pPr>
      <w:r w:rsidRPr="007628DA">
        <w:rPr>
          <w:sz w:val="22"/>
          <w:szCs w:val="22"/>
        </w:rPr>
        <w:t xml:space="preserve"> -   контрактов, заключенных в соответствии с </w:t>
      </w:r>
      <w:r w:rsidRPr="00774D3E">
        <w:rPr>
          <w:sz w:val="22"/>
          <w:szCs w:val="22"/>
        </w:rPr>
        <w:t xml:space="preserve">Соглашением на предоставление субсидии </w:t>
      </w:r>
      <w:r w:rsidR="00774D3E" w:rsidRPr="00774D3E">
        <w:t xml:space="preserve">на гармонизацию межнациональных и межконфессиональных отношений в городе Енисейске </w:t>
      </w:r>
    </w:p>
    <w:p w:rsidR="00ED6320" w:rsidRPr="007628DA" w:rsidRDefault="00ED6320" w:rsidP="00ED6320">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ED6320" w:rsidRPr="007628DA" w:rsidRDefault="00ED6320" w:rsidP="00ED6320">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774D3E" w:rsidRPr="00774D3E" w:rsidRDefault="00774D3E" w:rsidP="00774D3E">
      <w:pPr>
        <w:autoSpaceDE w:val="0"/>
        <w:autoSpaceDN w:val="0"/>
        <w:adjustRightInd w:val="0"/>
        <w:ind w:firstLine="720"/>
        <w:jc w:val="both"/>
        <w:outlineLvl w:val="2"/>
      </w:pPr>
      <w:r w:rsidRPr="00774D3E">
        <w:t>- разработку и принятие нормативных правовых актов администрации города Енисейска, направленных на организацию мероприятий по гармонизации межнациональных и межконфессиональных отношений в городе Енисейске</w:t>
      </w:r>
      <w:r w:rsidR="002F50E4">
        <w:t>;</w:t>
      </w:r>
    </w:p>
    <w:p w:rsidR="00774D3E" w:rsidRPr="00774D3E" w:rsidRDefault="00774D3E" w:rsidP="00774D3E">
      <w:pPr>
        <w:autoSpaceDE w:val="0"/>
        <w:autoSpaceDN w:val="0"/>
        <w:adjustRightInd w:val="0"/>
        <w:ind w:firstLine="720"/>
        <w:jc w:val="both"/>
        <w:outlineLvl w:val="2"/>
      </w:pPr>
      <w:r w:rsidRPr="00774D3E">
        <w:t>- разработку и утверждение календарного плана мероприятий;</w:t>
      </w:r>
    </w:p>
    <w:p w:rsidR="00ED6320" w:rsidRPr="007628DA" w:rsidRDefault="00ED6320" w:rsidP="00ED6320">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ED6320" w:rsidRPr="009214AA" w:rsidRDefault="00ED6320" w:rsidP="00ED6320">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 по  мероприятиям подпрограммы, механизма реализации подпрограммы, состава исполнителей</w:t>
      </w:r>
    </w:p>
    <w:p w:rsidR="00ED6320" w:rsidRPr="00ED6320" w:rsidRDefault="00ED6320" w:rsidP="00ED6320">
      <w:pPr>
        <w:autoSpaceDE w:val="0"/>
        <w:autoSpaceDN w:val="0"/>
        <w:adjustRightInd w:val="0"/>
        <w:ind w:firstLine="720"/>
        <w:jc w:val="both"/>
        <w:outlineLvl w:val="2"/>
      </w:pPr>
      <w:r w:rsidRPr="00ED6320">
        <w:t>Реализация подпрограммы осуществляется в рамках бюджетного финансирования, предусмотренного на соответствующий финансовый год.</w:t>
      </w:r>
    </w:p>
    <w:p w:rsidR="00254A9E" w:rsidRPr="00774D3E" w:rsidRDefault="00ED6320" w:rsidP="00774D3E">
      <w:pPr>
        <w:autoSpaceDE w:val="0"/>
        <w:autoSpaceDN w:val="0"/>
        <w:adjustRightInd w:val="0"/>
        <w:ind w:firstLine="720"/>
        <w:jc w:val="both"/>
        <w:outlineLvl w:val="2"/>
      </w:pPr>
      <w:r w:rsidRPr="00ED6320">
        <w:t>Оценка эффективности реализованных мероприятий осуществляется по данным мониторинга, проводимого администрацией города Енисейска.</w:t>
      </w:r>
    </w:p>
    <w:p w:rsidR="00ED6320" w:rsidRPr="009214AA" w:rsidRDefault="00ED6320" w:rsidP="00254A9E">
      <w:pPr>
        <w:autoSpaceDE w:val="0"/>
        <w:autoSpaceDN w:val="0"/>
        <w:adjustRightInd w:val="0"/>
        <w:ind w:firstLine="720"/>
        <w:jc w:val="center"/>
        <w:outlineLvl w:val="2"/>
        <w:rPr>
          <w:highlight w:val="yellow"/>
        </w:rPr>
      </w:pPr>
    </w:p>
    <w:p w:rsidR="00254A9E" w:rsidRPr="001C679D" w:rsidRDefault="00254A9E" w:rsidP="00254A9E">
      <w:pPr>
        <w:autoSpaceDE w:val="0"/>
        <w:autoSpaceDN w:val="0"/>
        <w:adjustRightInd w:val="0"/>
        <w:ind w:firstLine="720"/>
        <w:jc w:val="center"/>
      </w:pPr>
      <w:r>
        <w:t>6.5.3</w:t>
      </w:r>
      <w:r w:rsidRPr="001C679D">
        <w:t>. Управление подпрограммой и контроль за исполнением подпрограммы</w:t>
      </w:r>
    </w:p>
    <w:p w:rsidR="00254A9E"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774D3E" w:rsidRDefault="00774D3E" w:rsidP="00254A9E">
      <w:pPr>
        <w:autoSpaceDE w:val="0"/>
        <w:autoSpaceDN w:val="0"/>
        <w:adjustRightInd w:val="0"/>
        <w:ind w:firstLine="720"/>
        <w:jc w:val="both"/>
        <w:outlineLvl w:val="2"/>
      </w:pPr>
    </w:p>
    <w:p w:rsidR="00774D3E" w:rsidRDefault="00774D3E" w:rsidP="00254A9E">
      <w:pPr>
        <w:autoSpaceDE w:val="0"/>
        <w:autoSpaceDN w:val="0"/>
        <w:adjustRightInd w:val="0"/>
        <w:ind w:firstLine="720"/>
        <w:jc w:val="both"/>
        <w:outlineLvl w:val="2"/>
      </w:pPr>
    </w:p>
    <w:p w:rsidR="00774D3E" w:rsidRPr="001C679D" w:rsidRDefault="00774D3E" w:rsidP="00254A9E">
      <w:pPr>
        <w:autoSpaceDE w:val="0"/>
        <w:autoSpaceDN w:val="0"/>
        <w:adjustRightInd w:val="0"/>
        <w:ind w:firstLine="720"/>
        <w:jc w:val="both"/>
        <w:outlineLvl w:val="2"/>
      </w:pPr>
    </w:p>
    <w:p w:rsidR="00254A9E" w:rsidRPr="001C679D" w:rsidRDefault="00254A9E" w:rsidP="00254A9E">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BF7A16" w:rsidRDefault="00BF7A16">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254A9E" w:rsidRDefault="00254A9E">
      <w:pPr>
        <w:spacing w:after="200" w:line="276" w:lineRule="auto"/>
      </w:pPr>
    </w:p>
    <w:p w:rsidR="00ED6320" w:rsidRPr="00E31959" w:rsidRDefault="00ED6320">
      <w:pPr>
        <w:spacing w:after="200" w:line="276" w:lineRule="auto"/>
      </w:pPr>
    </w:p>
    <w:p w:rsidR="00BF7A16" w:rsidRPr="00E31959" w:rsidRDefault="00BF7A16" w:rsidP="00BF7A16"/>
    <w:p w:rsidR="00BF7A16" w:rsidRPr="00E31959" w:rsidRDefault="00BF7A16" w:rsidP="00BF7A16">
      <w:pPr>
        <w:tabs>
          <w:tab w:val="left" w:pos="3686"/>
        </w:tabs>
        <w:jc w:val="center"/>
        <w:rPr>
          <w:b/>
        </w:rPr>
      </w:pPr>
      <w:r w:rsidRPr="00E31959">
        <w:rPr>
          <w:b/>
        </w:rPr>
        <w:t>6.</w:t>
      </w:r>
      <w:r w:rsidR="0058162E" w:rsidRPr="00E31959">
        <w:rPr>
          <w:b/>
        </w:rPr>
        <w:t>6</w:t>
      </w:r>
      <w:r w:rsidRPr="00E31959">
        <w:rPr>
          <w:b/>
        </w:rPr>
        <w:t xml:space="preserve">. Подпрограмма </w:t>
      </w:r>
      <w:r w:rsidR="0058162E" w:rsidRPr="00E31959">
        <w:rPr>
          <w:b/>
        </w:rPr>
        <w:t>6</w:t>
      </w:r>
      <w:r w:rsidRPr="00E31959">
        <w:rPr>
          <w:b/>
        </w:rPr>
        <w:t xml:space="preserve">. </w:t>
      </w:r>
      <w:r w:rsidR="0058162E" w:rsidRPr="00E31959">
        <w:rPr>
          <w:b/>
        </w:rPr>
        <w:t xml:space="preserve">Содействие </w:t>
      </w:r>
      <w:r w:rsidR="002A3BC5">
        <w:rPr>
          <w:b/>
        </w:rPr>
        <w:t>развитию туризма в городе</w:t>
      </w:r>
      <w:r w:rsidR="0058162E" w:rsidRPr="00E31959">
        <w:rPr>
          <w:b/>
        </w:rPr>
        <w:t xml:space="preserve"> Енисейске</w:t>
      </w:r>
    </w:p>
    <w:p w:rsidR="00BF7A16" w:rsidRPr="00E31959" w:rsidRDefault="00BF7A16" w:rsidP="00BF7A16">
      <w:pPr>
        <w:jc w:val="center"/>
      </w:pPr>
    </w:p>
    <w:p w:rsidR="00BF7A16" w:rsidRPr="00E31959" w:rsidRDefault="00BF7A16" w:rsidP="00BF7A16">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BF7A16" w:rsidRPr="00E31959" w:rsidRDefault="009214AA" w:rsidP="00BF7A16">
            <w:pPr>
              <w:tabs>
                <w:tab w:val="left" w:pos="3686"/>
              </w:tabs>
            </w:pPr>
            <w:r>
              <w:t>Содействие развитию туризма в городе</w:t>
            </w:r>
            <w:r w:rsidR="0058162E" w:rsidRPr="00E31959">
              <w:t xml:space="preserve"> Енисейске</w:t>
            </w:r>
          </w:p>
        </w:tc>
      </w:tr>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BF7A16" w:rsidRPr="00E31959" w:rsidRDefault="00BF7A16" w:rsidP="00BF7A16">
            <w:r w:rsidRPr="00E31959">
              <w:t>МКУ «УКиТ»,</w:t>
            </w:r>
          </w:p>
          <w:p w:rsidR="00BF7A16" w:rsidRPr="00E31959" w:rsidRDefault="00BF7A16" w:rsidP="00BF7A16">
            <w:pPr>
              <w:widowControl w:val="0"/>
              <w:autoSpaceDE w:val="0"/>
              <w:autoSpaceDN w:val="0"/>
            </w:pPr>
            <w:r w:rsidRPr="00E31959">
              <w:t>МБУК «КЦ»</w:t>
            </w:r>
          </w:p>
        </w:tc>
      </w:tr>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BF7A16" w:rsidRPr="00153057" w:rsidRDefault="009214AA" w:rsidP="00BF7A16">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Поддержка развития туризма в городе </w:t>
            </w:r>
            <w:r w:rsidR="00153057" w:rsidRPr="00153057">
              <w:rPr>
                <w:rFonts w:ascii="Times New Roman" w:hAnsi="Times New Roman" w:cs="Times New Roman"/>
                <w:color w:val="000000"/>
                <w:sz w:val="24"/>
                <w:szCs w:val="24"/>
              </w:rPr>
              <w:t>Енисейске</w:t>
            </w:r>
          </w:p>
        </w:tc>
      </w:tr>
      <w:tr w:rsidR="00BF7A16" w:rsidRPr="00E31959" w:rsidTr="00BF7A16">
        <w:trPr>
          <w:trHeight w:val="235"/>
        </w:trPr>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BF7A16" w:rsidRPr="00E31959" w:rsidRDefault="00BF7A16" w:rsidP="0058162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 xml:space="preserve">Объемы бюджетных ассигнований подпрограммы представлены в приложении </w:t>
            </w:r>
            <w:r w:rsidR="00CC2FB1">
              <w:rPr>
                <w:rFonts w:ascii="Times New Roman" w:hAnsi="Times New Roman" w:cs="Times New Roman"/>
                <w:sz w:val="24"/>
                <w:szCs w:val="24"/>
              </w:rPr>
              <w:t xml:space="preserve">5 и </w:t>
            </w:r>
            <w:r w:rsidR="0058162E" w:rsidRPr="00E31959">
              <w:rPr>
                <w:rFonts w:ascii="Times New Roman" w:hAnsi="Times New Roman" w:cs="Times New Roman"/>
                <w:sz w:val="24"/>
                <w:szCs w:val="24"/>
              </w:rPr>
              <w:t>6</w:t>
            </w:r>
            <w:r w:rsidRPr="00E31959">
              <w:rPr>
                <w:rFonts w:ascii="Times New Roman" w:hAnsi="Times New Roman" w:cs="Times New Roman"/>
                <w:sz w:val="24"/>
                <w:szCs w:val="24"/>
              </w:rPr>
              <w:t xml:space="preserve"> к муниципальной программе</w:t>
            </w:r>
          </w:p>
        </w:tc>
      </w:tr>
    </w:tbl>
    <w:p w:rsidR="00BF7A16" w:rsidRPr="00E31959" w:rsidRDefault="00BF7A16" w:rsidP="00BF7A16"/>
    <w:p w:rsidR="00254A9E" w:rsidRPr="001C679D" w:rsidRDefault="00254A9E" w:rsidP="00254A9E">
      <w:pPr>
        <w:autoSpaceDE w:val="0"/>
        <w:autoSpaceDN w:val="0"/>
        <w:adjustRightInd w:val="0"/>
        <w:jc w:val="center"/>
      </w:pPr>
      <w:r>
        <w:t>6.6.1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535F69">
        <w:t xml:space="preserve"> </w:t>
      </w:r>
      <w:r w:rsidRPr="00E31959">
        <w:t>подпрогр</w:t>
      </w:r>
      <w:r>
        <w:t>аммы представлены в приложении 1</w:t>
      </w:r>
      <w:r w:rsidRPr="00E31959">
        <w:t xml:space="preserve"> к муниципальной программе</w:t>
      </w:r>
    </w:p>
    <w:p w:rsidR="00254A9E" w:rsidRPr="001C679D" w:rsidRDefault="00254A9E" w:rsidP="00254A9E">
      <w:pPr>
        <w:autoSpaceDE w:val="0"/>
        <w:autoSpaceDN w:val="0"/>
        <w:adjustRightInd w:val="0"/>
        <w:ind w:firstLine="720"/>
        <w:jc w:val="right"/>
        <w:outlineLvl w:val="2"/>
      </w:pPr>
    </w:p>
    <w:p w:rsidR="00254A9E" w:rsidRPr="002F50E4" w:rsidRDefault="00254A9E" w:rsidP="00254A9E">
      <w:pPr>
        <w:autoSpaceDE w:val="0"/>
        <w:autoSpaceDN w:val="0"/>
        <w:adjustRightInd w:val="0"/>
        <w:ind w:firstLine="720"/>
        <w:jc w:val="center"/>
        <w:outlineLvl w:val="2"/>
      </w:pPr>
      <w:r w:rsidRPr="002F50E4">
        <w:t>6.6.2. Механизм реализации подпрограммы</w:t>
      </w:r>
    </w:p>
    <w:p w:rsidR="002F50E4" w:rsidRPr="007628DA" w:rsidRDefault="002F50E4" w:rsidP="002F50E4">
      <w:pPr>
        <w:suppressAutoHyphens/>
        <w:ind w:firstLine="720"/>
        <w:jc w:val="both"/>
        <w:rPr>
          <w:sz w:val="22"/>
          <w:szCs w:val="22"/>
        </w:rPr>
      </w:pPr>
      <w:r w:rsidRPr="007628DA">
        <w:rPr>
          <w:sz w:val="22"/>
          <w:szCs w:val="22"/>
        </w:rPr>
        <w:t>Исполни</w:t>
      </w:r>
      <w:r>
        <w:rPr>
          <w:sz w:val="22"/>
          <w:szCs w:val="22"/>
        </w:rPr>
        <w:t>телями мероприятия</w:t>
      </w:r>
      <w:r w:rsidRPr="007628DA">
        <w:rPr>
          <w:sz w:val="22"/>
          <w:szCs w:val="22"/>
        </w:rPr>
        <w:t xml:space="preserve"> подпрограм</w:t>
      </w:r>
      <w:r>
        <w:rPr>
          <w:sz w:val="22"/>
          <w:szCs w:val="22"/>
        </w:rPr>
        <w:t>мы являе</w:t>
      </w:r>
      <w:r w:rsidRPr="007628DA">
        <w:rPr>
          <w:sz w:val="22"/>
          <w:szCs w:val="22"/>
        </w:rPr>
        <w:t xml:space="preserve">тся: муниципальное </w:t>
      </w:r>
      <w:r>
        <w:rPr>
          <w:sz w:val="22"/>
          <w:szCs w:val="22"/>
        </w:rPr>
        <w:t>казенное учреждение «Управление культуры и туризма» города</w:t>
      </w:r>
      <w:r w:rsidRPr="007628DA">
        <w:rPr>
          <w:sz w:val="22"/>
          <w:szCs w:val="22"/>
        </w:rPr>
        <w:t xml:space="preserve"> Енисейска</w:t>
      </w:r>
    </w:p>
    <w:p w:rsidR="002F50E4" w:rsidRPr="007628DA" w:rsidRDefault="002F50E4" w:rsidP="002F50E4">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2F50E4" w:rsidRPr="007628DA" w:rsidRDefault="002F50E4" w:rsidP="002F50E4">
      <w:pPr>
        <w:suppressAutoHyphens/>
        <w:ind w:firstLine="720"/>
        <w:jc w:val="both"/>
        <w:rPr>
          <w:sz w:val="22"/>
          <w:szCs w:val="22"/>
        </w:rPr>
      </w:pPr>
      <w:r w:rsidRPr="007628DA">
        <w:rPr>
          <w:sz w:val="22"/>
          <w:szCs w:val="22"/>
        </w:rPr>
        <w:t xml:space="preserve"> -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2F50E4" w:rsidRPr="007628DA" w:rsidRDefault="002F50E4" w:rsidP="002F50E4">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2F50E4" w:rsidRPr="007628DA" w:rsidRDefault="002F50E4" w:rsidP="002F50E4">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2F50E4" w:rsidRPr="007628DA" w:rsidRDefault="002F50E4" w:rsidP="002F50E4">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2F50E4" w:rsidRPr="007628DA" w:rsidRDefault="002F50E4" w:rsidP="002F50E4">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2F50E4" w:rsidRPr="007628DA" w:rsidRDefault="002F50E4" w:rsidP="002F50E4">
      <w:pPr>
        <w:suppressAutoHyphens/>
        <w:ind w:firstLine="720"/>
        <w:jc w:val="both"/>
        <w:rPr>
          <w:sz w:val="22"/>
          <w:szCs w:val="22"/>
        </w:rPr>
      </w:pPr>
      <w:r w:rsidRPr="007628DA">
        <w:rPr>
          <w:sz w:val="22"/>
          <w:szCs w:val="22"/>
        </w:rPr>
        <w:t>- подготовку постановлений, распоряжений, контрактов, приказов, положений, смет для реализации мероприятий подпрограммы;</w:t>
      </w:r>
    </w:p>
    <w:p w:rsidR="002F50E4" w:rsidRDefault="002F50E4" w:rsidP="002F50E4">
      <w:pPr>
        <w:suppressAutoHyphens/>
        <w:ind w:firstLine="720"/>
        <w:jc w:val="both"/>
        <w:rPr>
          <w:sz w:val="22"/>
          <w:szCs w:val="22"/>
        </w:rPr>
      </w:pPr>
      <w:r w:rsidRPr="007628DA">
        <w:rPr>
          <w:sz w:val="22"/>
          <w:szCs w:val="22"/>
        </w:rPr>
        <w:t>- распределение финансовых средств, направленных на орга</w:t>
      </w:r>
      <w:r>
        <w:rPr>
          <w:sz w:val="22"/>
          <w:szCs w:val="22"/>
        </w:rPr>
        <w:t>низацию и проведение мероприятия</w:t>
      </w:r>
      <w:r w:rsidRPr="007628DA">
        <w:rPr>
          <w:sz w:val="22"/>
          <w:szCs w:val="22"/>
        </w:rPr>
        <w:t xml:space="preserve"> подпрограммы: </w:t>
      </w:r>
      <w:r>
        <w:rPr>
          <w:sz w:val="22"/>
          <w:szCs w:val="22"/>
        </w:rPr>
        <w:t xml:space="preserve">участие в туристической ярмарке «Енисей» (г. Красноярск) </w:t>
      </w:r>
    </w:p>
    <w:p w:rsidR="002F50E4" w:rsidRPr="007628DA" w:rsidRDefault="002F50E4" w:rsidP="002F50E4">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2F50E4" w:rsidRPr="009214AA" w:rsidRDefault="002F50E4" w:rsidP="002F50E4">
      <w:pPr>
        <w:autoSpaceDE w:val="0"/>
        <w:autoSpaceDN w:val="0"/>
        <w:adjustRightInd w:val="0"/>
        <w:ind w:firstLine="720"/>
        <w:jc w:val="both"/>
        <w:outlineLvl w:val="2"/>
        <w:rPr>
          <w:highlight w:val="yellow"/>
        </w:rPr>
      </w:pPr>
      <w:r w:rsidRPr="007628DA">
        <w:rPr>
          <w:sz w:val="22"/>
          <w:szCs w:val="22"/>
        </w:rPr>
        <w:t>- ежегодное уточнение целевых показ</w:t>
      </w:r>
      <w:r>
        <w:rPr>
          <w:sz w:val="22"/>
          <w:szCs w:val="22"/>
        </w:rPr>
        <w:t>ателей и затрат по  мероприятию</w:t>
      </w:r>
      <w:r w:rsidRPr="007628DA">
        <w:rPr>
          <w:sz w:val="22"/>
          <w:szCs w:val="22"/>
        </w:rPr>
        <w:t xml:space="preserve"> подпрограммы, механизма реализации подпрограммы, состава исполнителей</w:t>
      </w:r>
    </w:p>
    <w:p w:rsidR="002F50E4" w:rsidRPr="00ED6320" w:rsidRDefault="002F50E4" w:rsidP="002F50E4">
      <w:pPr>
        <w:autoSpaceDE w:val="0"/>
        <w:autoSpaceDN w:val="0"/>
        <w:adjustRightInd w:val="0"/>
        <w:ind w:firstLine="720"/>
        <w:jc w:val="both"/>
        <w:outlineLvl w:val="2"/>
      </w:pPr>
      <w:r w:rsidRPr="00ED6320">
        <w:t>Реализация подпрограммы осуществляется в рамках бюджетного финансирования, предусмотренного на соответствующий финансовый год.</w:t>
      </w:r>
    </w:p>
    <w:p w:rsidR="002F50E4" w:rsidRDefault="002F50E4" w:rsidP="002F50E4">
      <w:pPr>
        <w:autoSpaceDE w:val="0"/>
        <w:autoSpaceDN w:val="0"/>
        <w:adjustRightInd w:val="0"/>
        <w:ind w:firstLine="720"/>
        <w:jc w:val="both"/>
      </w:pPr>
      <w:r w:rsidRPr="00ED6320">
        <w:t>Оценка эффективности реализованных мероприятий осуществляется по данным мониторинга, проводимого администрацией города Енисейска</w:t>
      </w:r>
    </w:p>
    <w:p w:rsidR="002F50E4" w:rsidRDefault="002F50E4" w:rsidP="002F50E4">
      <w:pPr>
        <w:autoSpaceDE w:val="0"/>
        <w:autoSpaceDN w:val="0"/>
        <w:adjustRightInd w:val="0"/>
        <w:ind w:firstLine="720"/>
        <w:jc w:val="center"/>
      </w:pPr>
    </w:p>
    <w:p w:rsidR="00254A9E" w:rsidRPr="001C679D" w:rsidRDefault="00254A9E" w:rsidP="002F50E4">
      <w:pPr>
        <w:autoSpaceDE w:val="0"/>
        <w:autoSpaceDN w:val="0"/>
        <w:adjustRightInd w:val="0"/>
        <w:ind w:firstLine="720"/>
        <w:jc w:val="center"/>
      </w:pPr>
      <w:r>
        <w:t>6.6.3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t xml:space="preserve">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w:t>
      </w:r>
      <w:r w:rsidRPr="001C679D">
        <w:lastRenderedPageBreak/>
        <w:t>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533B61" w:rsidRPr="00E31959" w:rsidRDefault="00254A9E" w:rsidP="00254A9E">
      <w:pPr>
        <w:sectPr w:rsidR="00533B61" w:rsidRPr="00E31959" w:rsidSect="00BD12FE">
          <w:footerReference w:type="default" r:id="rId9"/>
          <w:pgSz w:w="11906" w:h="16838"/>
          <w:pgMar w:top="426" w:right="851" w:bottom="851" w:left="1418" w:header="709" w:footer="709" w:gutter="0"/>
          <w:cols w:space="708"/>
          <w:docGrid w:linePitch="360"/>
        </w:sectPr>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tbl>
      <w:tblPr>
        <w:tblpPr w:leftFromText="180" w:rightFromText="180" w:vertAnchor="text" w:horzAnchor="margin" w:tblpY="-850"/>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98" w:type="dxa"/>
          <w:left w:w="62" w:type="dxa"/>
          <w:bottom w:w="102" w:type="dxa"/>
          <w:right w:w="62" w:type="dxa"/>
        </w:tblCellMar>
        <w:tblLook w:val="0000" w:firstRow="0" w:lastRow="0" w:firstColumn="0" w:lastColumn="0" w:noHBand="0" w:noVBand="0"/>
      </w:tblPr>
      <w:tblGrid>
        <w:gridCol w:w="424"/>
        <w:gridCol w:w="2161"/>
        <w:gridCol w:w="1446"/>
        <w:gridCol w:w="43"/>
        <w:gridCol w:w="1098"/>
        <w:gridCol w:w="1098"/>
        <w:gridCol w:w="3857"/>
        <w:gridCol w:w="4980"/>
        <w:gridCol w:w="130"/>
        <w:gridCol w:w="144"/>
      </w:tblGrid>
      <w:tr w:rsidR="005C2828" w:rsidRPr="00E31959" w:rsidTr="002A6690">
        <w:trPr>
          <w:gridAfter w:val="2"/>
          <w:wAfter w:w="274" w:type="dxa"/>
          <w:trHeight w:val="1222"/>
        </w:trPr>
        <w:tc>
          <w:tcPr>
            <w:tcW w:w="6270" w:type="dxa"/>
            <w:gridSpan w:val="6"/>
            <w:tcBorders>
              <w:top w:val="nil"/>
              <w:left w:val="nil"/>
              <w:bottom w:val="nil"/>
              <w:right w:val="nil"/>
            </w:tcBorders>
          </w:tcPr>
          <w:p w:rsidR="001874F3" w:rsidRPr="00E31959" w:rsidRDefault="001874F3" w:rsidP="00E36568">
            <w:pPr>
              <w:widowControl w:val="0"/>
              <w:autoSpaceDE w:val="0"/>
              <w:autoSpaceDN w:val="0"/>
              <w:ind w:right="-739"/>
              <w:jc w:val="right"/>
              <w:outlineLvl w:val="1"/>
              <w:rPr>
                <w:sz w:val="20"/>
                <w:szCs w:val="20"/>
              </w:rPr>
            </w:pPr>
          </w:p>
          <w:p w:rsidR="001874F3" w:rsidRPr="00E31959" w:rsidRDefault="001874F3" w:rsidP="00E36568">
            <w:pPr>
              <w:widowControl w:val="0"/>
              <w:autoSpaceDE w:val="0"/>
              <w:autoSpaceDN w:val="0"/>
              <w:ind w:right="-739"/>
              <w:jc w:val="right"/>
              <w:outlineLvl w:val="1"/>
              <w:rPr>
                <w:sz w:val="20"/>
                <w:szCs w:val="20"/>
              </w:rPr>
            </w:pPr>
          </w:p>
          <w:p w:rsidR="001874F3" w:rsidRPr="00E31959" w:rsidRDefault="001874F3" w:rsidP="00E36568">
            <w:pPr>
              <w:widowControl w:val="0"/>
              <w:autoSpaceDE w:val="0"/>
              <w:autoSpaceDN w:val="0"/>
              <w:ind w:right="-739"/>
              <w:jc w:val="right"/>
              <w:rPr>
                <w:sz w:val="20"/>
                <w:szCs w:val="20"/>
              </w:rPr>
            </w:pPr>
            <w:r w:rsidRPr="00E31959">
              <w:rPr>
                <w:sz w:val="20"/>
                <w:szCs w:val="20"/>
              </w:rPr>
              <w:t>»</w:t>
            </w:r>
          </w:p>
          <w:p w:rsidR="001874F3" w:rsidRPr="00E31959" w:rsidRDefault="001874F3" w:rsidP="00E36568">
            <w:pPr>
              <w:widowControl w:val="0"/>
              <w:autoSpaceDE w:val="0"/>
              <w:autoSpaceDN w:val="0"/>
              <w:ind w:right="-739"/>
              <w:jc w:val="right"/>
              <w:outlineLvl w:val="1"/>
              <w:rPr>
                <w:sz w:val="26"/>
                <w:szCs w:val="26"/>
              </w:rPr>
            </w:pPr>
          </w:p>
          <w:p w:rsidR="001874F3" w:rsidRPr="00E31959" w:rsidRDefault="001874F3" w:rsidP="00E36568">
            <w:pPr>
              <w:widowControl w:val="0"/>
              <w:autoSpaceDE w:val="0"/>
              <w:autoSpaceDN w:val="0"/>
              <w:jc w:val="center"/>
              <w:rPr>
                <w:sz w:val="20"/>
                <w:szCs w:val="20"/>
              </w:rPr>
            </w:pPr>
          </w:p>
        </w:tc>
        <w:tc>
          <w:tcPr>
            <w:tcW w:w="8837" w:type="dxa"/>
            <w:gridSpan w:val="2"/>
            <w:tcBorders>
              <w:top w:val="nil"/>
              <w:left w:val="nil"/>
              <w:bottom w:val="nil"/>
              <w:right w:val="nil"/>
            </w:tcBorders>
          </w:tcPr>
          <w:p w:rsidR="001874F3" w:rsidRPr="00014289" w:rsidRDefault="001874F3" w:rsidP="00706EEC">
            <w:pPr>
              <w:widowControl w:val="0"/>
              <w:autoSpaceDE w:val="0"/>
              <w:autoSpaceDN w:val="0"/>
              <w:ind w:left="78" w:right="80"/>
              <w:jc w:val="right"/>
              <w:outlineLvl w:val="1"/>
              <w:rPr>
                <w:sz w:val="20"/>
                <w:szCs w:val="20"/>
              </w:rPr>
            </w:pPr>
            <w:r w:rsidRPr="00014289">
              <w:rPr>
                <w:sz w:val="20"/>
                <w:szCs w:val="20"/>
              </w:rPr>
              <w:t>Приложение 1</w:t>
            </w:r>
          </w:p>
          <w:p w:rsidR="001874F3" w:rsidRPr="00014289" w:rsidRDefault="001874F3" w:rsidP="00706EEC">
            <w:pPr>
              <w:widowControl w:val="0"/>
              <w:autoSpaceDE w:val="0"/>
              <w:autoSpaceDN w:val="0"/>
              <w:ind w:left="78" w:right="80"/>
              <w:jc w:val="right"/>
              <w:rPr>
                <w:sz w:val="20"/>
                <w:szCs w:val="20"/>
              </w:rPr>
            </w:pPr>
            <w:r w:rsidRPr="00014289">
              <w:rPr>
                <w:sz w:val="20"/>
                <w:szCs w:val="20"/>
              </w:rPr>
              <w:t xml:space="preserve">к муниципальной программе </w:t>
            </w:r>
          </w:p>
          <w:p w:rsidR="001874F3" w:rsidRPr="00E31959" w:rsidRDefault="001874F3" w:rsidP="00706EEC">
            <w:pPr>
              <w:widowControl w:val="0"/>
              <w:autoSpaceDE w:val="0"/>
              <w:autoSpaceDN w:val="0"/>
              <w:ind w:left="78" w:right="80"/>
              <w:jc w:val="right"/>
              <w:rPr>
                <w:sz w:val="20"/>
                <w:szCs w:val="20"/>
              </w:rPr>
            </w:pPr>
            <w:r w:rsidRPr="00014289">
              <w:rPr>
                <w:sz w:val="20"/>
                <w:szCs w:val="20"/>
              </w:rPr>
              <w:t>«Развитие культуры</w:t>
            </w:r>
            <w:r w:rsidR="00096E72" w:rsidRPr="00014289">
              <w:rPr>
                <w:sz w:val="20"/>
                <w:szCs w:val="20"/>
              </w:rPr>
              <w:t xml:space="preserve"> и туризма</w:t>
            </w:r>
            <w:r w:rsidRPr="00014289">
              <w:rPr>
                <w:sz w:val="20"/>
                <w:szCs w:val="20"/>
              </w:rPr>
              <w:t xml:space="preserve"> в</w:t>
            </w:r>
            <w:r w:rsidR="00535F69">
              <w:rPr>
                <w:sz w:val="20"/>
                <w:szCs w:val="20"/>
              </w:rPr>
              <w:t xml:space="preserve"> </w:t>
            </w:r>
            <w:r w:rsidR="00D24D23">
              <w:rPr>
                <w:sz w:val="20"/>
                <w:szCs w:val="20"/>
              </w:rPr>
              <w:t>городе</w:t>
            </w:r>
            <w:r w:rsidR="00535F69">
              <w:rPr>
                <w:sz w:val="20"/>
                <w:szCs w:val="20"/>
              </w:rPr>
              <w:t xml:space="preserve"> </w:t>
            </w:r>
            <w:r w:rsidRPr="00014289">
              <w:rPr>
                <w:sz w:val="20"/>
                <w:szCs w:val="20"/>
              </w:rPr>
              <w:t>Енисейске</w:t>
            </w:r>
            <w:r w:rsidR="00A922CD" w:rsidRPr="00014289">
              <w:rPr>
                <w:sz w:val="20"/>
                <w:szCs w:val="20"/>
              </w:rPr>
              <w:t xml:space="preserve">, 2024 </w:t>
            </w:r>
            <w:r w:rsidR="00271C8D" w:rsidRPr="00014289">
              <w:rPr>
                <w:sz w:val="20"/>
                <w:szCs w:val="20"/>
              </w:rPr>
              <w:t>-</w:t>
            </w:r>
            <w:r w:rsidR="00A922CD" w:rsidRPr="00014289">
              <w:rPr>
                <w:sz w:val="20"/>
                <w:szCs w:val="20"/>
              </w:rPr>
              <w:t xml:space="preserve"> 2026</w:t>
            </w:r>
            <w:r w:rsidR="00271C8D" w:rsidRPr="00014289">
              <w:rPr>
                <w:sz w:val="20"/>
                <w:szCs w:val="20"/>
              </w:rPr>
              <w:t xml:space="preserve"> годы»</w:t>
            </w:r>
          </w:p>
        </w:tc>
      </w:tr>
      <w:tr w:rsidR="001874F3" w:rsidRPr="00E31959" w:rsidTr="002A6690">
        <w:trPr>
          <w:gridAfter w:val="2"/>
          <w:wAfter w:w="274" w:type="dxa"/>
        </w:trPr>
        <w:tc>
          <w:tcPr>
            <w:tcW w:w="15107" w:type="dxa"/>
            <w:gridSpan w:val="8"/>
            <w:tcBorders>
              <w:top w:val="nil"/>
              <w:left w:val="nil"/>
              <w:right w:val="nil"/>
            </w:tcBorders>
          </w:tcPr>
          <w:p w:rsidR="001874F3" w:rsidRPr="00E31959" w:rsidRDefault="001874F3" w:rsidP="00E36568">
            <w:pPr>
              <w:widowControl w:val="0"/>
              <w:autoSpaceDE w:val="0"/>
              <w:autoSpaceDN w:val="0"/>
              <w:jc w:val="center"/>
            </w:pPr>
            <w:r w:rsidRPr="00E31959">
              <w:rPr>
                <w:sz w:val="26"/>
                <w:szCs w:val="26"/>
              </w:rPr>
              <w:t xml:space="preserve">Перечень </w:t>
            </w:r>
            <w:r w:rsidR="009E6565">
              <w:rPr>
                <w:sz w:val="26"/>
                <w:szCs w:val="26"/>
              </w:rPr>
              <w:t xml:space="preserve">подпрограмм и отдельных </w:t>
            </w:r>
            <w:r w:rsidRPr="00E31959">
              <w:rPr>
                <w:sz w:val="26"/>
                <w:szCs w:val="26"/>
              </w:rPr>
              <w:t>мероприятий муниципальной программы</w:t>
            </w:r>
          </w:p>
          <w:p w:rsidR="001874F3" w:rsidRPr="00E31959" w:rsidRDefault="001874F3" w:rsidP="00E36568">
            <w:pPr>
              <w:widowControl w:val="0"/>
              <w:autoSpaceDE w:val="0"/>
              <w:autoSpaceDN w:val="0"/>
              <w:jc w:val="center"/>
              <w:rPr>
                <w:sz w:val="20"/>
                <w:szCs w:val="20"/>
              </w:rPr>
            </w:pPr>
          </w:p>
        </w:tc>
      </w:tr>
      <w:tr w:rsidR="005C2828" w:rsidRPr="00E31959" w:rsidTr="002A6690">
        <w:trPr>
          <w:gridAfter w:val="1"/>
          <w:wAfter w:w="144" w:type="dxa"/>
        </w:trPr>
        <w:tc>
          <w:tcPr>
            <w:tcW w:w="424" w:type="dxa"/>
            <w:vMerge w:val="restart"/>
          </w:tcPr>
          <w:p w:rsidR="00535CB5" w:rsidRPr="00E31959" w:rsidRDefault="00535CB5" w:rsidP="00E36568">
            <w:pPr>
              <w:widowControl w:val="0"/>
              <w:autoSpaceDE w:val="0"/>
              <w:autoSpaceDN w:val="0"/>
              <w:jc w:val="center"/>
              <w:rPr>
                <w:sz w:val="20"/>
                <w:szCs w:val="20"/>
              </w:rPr>
            </w:pPr>
          </w:p>
          <w:p w:rsidR="00535CB5" w:rsidRDefault="00535CB5" w:rsidP="00E36568">
            <w:pPr>
              <w:widowControl w:val="0"/>
              <w:autoSpaceDE w:val="0"/>
              <w:autoSpaceDN w:val="0"/>
              <w:jc w:val="center"/>
              <w:rPr>
                <w:sz w:val="20"/>
                <w:szCs w:val="20"/>
              </w:rPr>
            </w:pPr>
            <w:r>
              <w:rPr>
                <w:sz w:val="20"/>
                <w:szCs w:val="20"/>
              </w:rPr>
              <w:t>№</w:t>
            </w:r>
          </w:p>
          <w:p w:rsidR="00535CB5" w:rsidRPr="00E31959" w:rsidRDefault="00535CB5" w:rsidP="00E36568">
            <w:pPr>
              <w:widowControl w:val="0"/>
              <w:autoSpaceDE w:val="0"/>
              <w:autoSpaceDN w:val="0"/>
              <w:jc w:val="center"/>
              <w:rPr>
                <w:sz w:val="20"/>
                <w:szCs w:val="20"/>
              </w:rPr>
            </w:pPr>
            <w:r>
              <w:rPr>
                <w:sz w:val="20"/>
                <w:szCs w:val="20"/>
              </w:rPr>
              <w:t>п/п</w:t>
            </w:r>
          </w:p>
          <w:p w:rsidR="00535CB5" w:rsidRPr="00E31959" w:rsidRDefault="00535CB5" w:rsidP="00E36568">
            <w:pPr>
              <w:widowControl w:val="0"/>
              <w:autoSpaceDE w:val="0"/>
              <w:autoSpaceDN w:val="0"/>
              <w:jc w:val="center"/>
              <w:rPr>
                <w:sz w:val="20"/>
                <w:szCs w:val="20"/>
              </w:rPr>
            </w:pPr>
          </w:p>
          <w:p w:rsidR="00535CB5" w:rsidRPr="00E31959" w:rsidRDefault="00535CB5" w:rsidP="00E36568">
            <w:pPr>
              <w:widowControl w:val="0"/>
              <w:autoSpaceDE w:val="0"/>
              <w:autoSpaceDN w:val="0"/>
              <w:jc w:val="center"/>
              <w:rPr>
                <w:sz w:val="20"/>
                <w:szCs w:val="20"/>
              </w:rPr>
            </w:pPr>
          </w:p>
        </w:tc>
        <w:tc>
          <w:tcPr>
            <w:tcW w:w="2161" w:type="dxa"/>
            <w:vMerge w:val="restart"/>
          </w:tcPr>
          <w:p w:rsidR="00535CB5" w:rsidRPr="00E31959" w:rsidRDefault="00535CB5" w:rsidP="00E36568">
            <w:pPr>
              <w:widowControl w:val="0"/>
              <w:autoSpaceDE w:val="0"/>
              <w:autoSpaceDN w:val="0"/>
              <w:jc w:val="center"/>
              <w:rPr>
                <w:sz w:val="20"/>
                <w:szCs w:val="20"/>
              </w:rPr>
            </w:pPr>
            <w:r w:rsidRPr="00E31959">
              <w:rPr>
                <w:sz w:val="20"/>
                <w:szCs w:val="20"/>
              </w:rPr>
              <w:t>Наименование мероприятия</w:t>
            </w:r>
          </w:p>
        </w:tc>
        <w:tc>
          <w:tcPr>
            <w:tcW w:w="1489" w:type="dxa"/>
            <w:gridSpan w:val="2"/>
            <w:vMerge w:val="restart"/>
          </w:tcPr>
          <w:p w:rsidR="00535CB5" w:rsidRPr="00E31959" w:rsidRDefault="00535CB5" w:rsidP="00E36568">
            <w:pPr>
              <w:widowControl w:val="0"/>
              <w:autoSpaceDE w:val="0"/>
              <w:autoSpaceDN w:val="0"/>
              <w:jc w:val="center"/>
              <w:rPr>
                <w:sz w:val="20"/>
                <w:szCs w:val="20"/>
              </w:rPr>
            </w:pPr>
            <w:r w:rsidRPr="00E31959">
              <w:rPr>
                <w:sz w:val="20"/>
                <w:szCs w:val="20"/>
              </w:rPr>
              <w:t>Ответственный исполнитель мероприятия</w:t>
            </w:r>
          </w:p>
        </w:tc>
        <w:tc>
          <w:tcPr>
            <w:tcW w:w="2196" w:type="dxa"/>
            <w:gridSpan w:val="2"/>
          </w:tcPr>
          <w:p w:rsidR="00535CB5" w:rsidRPr="00E31959" w:rsidRDefault="00535CB5" w:rsidP="00E36568">
            <w:pPr>
              <w:widowControl w:val="0"/>
              <w:autoSpaceDE w:val="0"/>
              <w:autoSpaceDN w:val="0"/>
              <w:jc w:val="center"/>
              <w:rPr>
                <w:sz w:val="20"/>
                <w:szCs w:val="20"/>
              </w:rPr>
            </w:pPr>
            <w:r w:rsidRPr="00E31959">
              <w:rPr>
                <w:sz w:val="20"/>
                <w:szCs w:val="20"/>
              </w:rPr>
              <w:t>Срок</w:t>
            </w:r>
          </w:p>
        </w:tc>
        <w:tc>
          <w:tcPr>
            <w:tcW w:w="3857" w:type="dxa"/>
            <w:vMerge w:val="restart"/>
          </w:tcPr>
          <w:p w:rsidR="00535CB5" w:rsidRPr="00E31959" w:rsidRDefault="00535CB5" w:rsidP="00E36568">
            <w:pPr>
              <w:widowControl w:val="0"/>
              <w:autoSpaceDE w:val="0"/>
              <w:autoSpaceDN w:val="0"/>
              <w:jc w:val="center"/>
              <w:rPr>
                <w:sz w:val="20"/>
                <w:szCs w:val="20"/>
              </w:rPr>
            </w:pPr>
            <w:r w:rsidRPr="00E31959">
              <w:rPr>
                <w:sz w:val="20"/>
                <w:szCs w:val="20"/>
              </w:rPr>
              <w:t>Ожидаемый результат (краткое описание)</w:t>
            </w:r>
          </w:p>
        </w:tc>
        <w:tc>
          <w:tcPr>
            <w:tcW w:w="5110" w:type="dxa"/>
            <w:gridSpan w:val="2"/>
            <w:vMerge w:val="restart"/>
          </w:tcPr>
          <w:p w:rsidR="00535CB5" w:rsidRPr="00E31959" w:rsidRDefault="00535CB5" w:rsidP="00E36568">
            <w:pPr>
              <w:widowControl w:val="0"/>
              <w:autoSpaceDE w:val="0"/>
              <w:autoSpaceDN w:val="0"/>
              <w:jc w:val="center"/>
              <w:rPr>
                <w:sz w:val="20"/>
                <w:szCs w:val="20"/>
              </w:rPr>
            </w:pPr>
            <w:r w:rsidRPr="00E31959">
              <w:rPr>
                <w:sz w:val="20"/>
                <w:szCs w:val="20"/>
              </w:rPr>
              <w:t>Связь с показателями муници</w:t>
            </w:r>
            <w:r>
              <w:rPr>
                <w:sz w:val="20"/>
                <w:szCs w:val="20"/>
              </w:rPr>
              <w:t>пальной программы</w:t>
            </w:r>
          </w:p>
        </w:tc>
      </w:tr>
      <w:tr w:rsidR="005C2828" w:rsidRPr="00E31959" w:rsidTr="002A6690">
        <w:trPr>
          <w:gridAfter w:val="1"/>
          <w:wAfter w:w="144" w:type="dxa"/>
          <w:trHeight w:val="695"/>
        </w:trPr>
        <w:tc>
          <w:tcPr>
            <w:tcW w:w="424" w:type="dxa"/>
            <w:vMerge/>
          </w:tcPr>
          <w:p w:rsidR="00535CB5" w:rsidRPr="00E31959" w:rsidRDefault="00535CB5" w:rsidP="00E36568">
            <w:pPr>
              <w:rPr>
                <w:sz w:val="20"/>
                <w:szCs w:val="20"/>
              </w:rPr>
            </w:pPr>
          </w:p>
        </w:tc>
        <w:tc>
          <w:tcPr>
            <w:tcW w:w="2161" w:type="dxa"/>
            <w:vMerge/>
          </w:tcPr>
          <w:p w:rsidR="00535CB5" w:rsidRPr="00E31959" w:rsidRDefault="00535CB5" w:rsidP="00E36568">
            <w:pPr>
              <w:rPr>
                <w:sz w:val="20"/>
                <w:szCs w:val="20"/>
              </w:rPr>
            </w:pPr>
          </w:p>
        </w:tc>
        <w:tc>
          <w:tcPr>
            <w:tcW w:w="1489" w:type="dxa"/>
            <w:gridSpan w:val="2"/>
            <w:vMerge/>
          </w:tcPr>
          <w:p w:rsidR="00535CB5" w:rsidRPr="00E31959" w:rsidRDefault="00535CB5" w:rsidP="00E36568">
            <w:pPr>
              <w:rPr>
                <w:sz w:val="20"/>
                <w:szCs w:val="20"/>
              </w:rPr>
            </w:pP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 xml:space="preserve"> начала реализации</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окончания реализации</w:t>
            </w:r>
          </w:p>
        </w:tc>
        <w:tc>
          <w:tcPr>
            <w:tcW w:w="3857" w:type="dxa"/>
            <w:vMerge/>
          </w:tcPr>
          <w:p w:rsidR="00535CB5" w:rsidRPr="00E31959" w:rsidRDefault="00535CB5" w:rsidP="00E36568">
            <w:pPr>
              <w:rPr>
                <w:sz w:val="20"/>
                <w:szCs w:val="20"/>
              </w:rPr>
            </w:pPr>
          </w:p>
        </w:tc>
        <w:tc>
          <w:tcPr>
            <w:tcW w:w="5110" w:type="dxa"/>
            <w:gridSpan w:val="2"/>
            <w:vMerge/>
          </w:tcPr>
          <w:p w:rsidR="00535CB5" w:rsidRPr="00E31959" w:rsidRDefault="00535CB5" w:rsidP="00E36568">
            <w:pPr>
              <w:rPr>
                <w:sz w:val="20"/>
                <w:szCs w:val="20"/>
              </w:rPr>
            </w:pPr>
          </w:p>
        </w:tc>
      </w:tr>
      <w:tr w:rsidR="005C2828" w:rsidRPr="00E31959" w:rsidTr="002A6690">
        <w:trPr>
          <w:gridAfter w:val="1"/>
          <w:wAfter w:w="144" w:type="dxa"/>
        </w:trPr>
        <w:tc>
          <w:tcPr>
            <w:tcW w:w="424" w:type="dxa"/>
          </w:tcPr>
          <w:p w:rsidR="00535CB5" w:rsidRPr="00E31959" w:rsidRDefault="00535CB5" w:rsidP="00E36568">
            <w:pPr>
              <w:widowControl w:val="0"/>
              <w:autoSpaceDE w:val="0"/>
              <w:autoSpaceDN w:val="0"/>
              <w:jc w:val="center"/>
              <w:rPr>
                <w:sz w:val="20"/>
                <w:szCs w:val="20"/>
              </w:rPr>
            </w:pPr>
            <w:r w:rsidRPr="00E31959">
              <w:rPr>
                <w:sz w:val="20"/>
                <w:szCs w:val="20"/>
              </w:rPr>
              <w:t>1</w:t>
            </w:r>
          </w:p>
        </w:tc>
        <w:tc>
          <w:tcPr>
            <w:tcW w:w="2161" w:type="dxa"/>
          </w:tcPr>
          <w:p w:rsidR="00535CB5" w:rsidRPr="00E31959" w:rsidRDefault="00535CB5" w:rsidP="00E36568">
            <w:pPr>
              <w:widowControl w:val="0"/>
              <w:autoSpaceDE w:val="0"/>
              <w:autoSpaceDN w:val="0"/>
              <w:jc w:val="center"/>
              <w:rPr>
                <w:sz w:val="20"/>
                <w:szCs w:val="20"/>
              </w:rPr>
            </w:pPr>
            <w:r w:rsidRPr="00E31959">
              <w:rPr>
                <w:sz w:val="20"/>
                <w:szCs w:val="20"/>
              </w:rPr>
              <w:t>2</w:t>
            </w:r>
          </w:p>
        </w:tc>
        <w:tc>
          <w:tcPr>
            <w:tcW w:w="1489" w:type="dxa"/>
            <w:gridSpan w:val="2"/>
          </w:tcPr>
          <w:p w:rsidR="00535CB5" w:rsidRPr="00E31959" w:rsidRDefault="00535CB5" w:rsidP="00E36568">
            <w:pPr>
              <w:widowControl w:val="0"/>
              <w:autoSpaceDE w:val="0"/>
              <w:autoSpaceDN w:val="0"/>
              <w:jc w:val="center"/>
              <w:rPr>
                <w:sz w:val="20"/>
                <w:szCs w:val="20"/>
              </w:rPr>
            </w:pPr>
            <w:r w:rsidRPr="00E31959">
              <w:rPr>
                <w:sz w:val="20"/>
                <w:szCs w:val="20"/>
              </w:rPr>
              <w:t>3</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4</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5</w:t>
            </w:r>
          </w:p>
        </w:tc>
        <w:tc>
          <w:tcPr>
            <w:tcW w:w="3857" w:type="dxa"/>
          </w:tcPr>
          <w:p w:rsidR="00535CB5" w:rsidRPr="00E31959" w:rsidRDefault="00535CB5" w:rsidP="00E36568">
            <w:pPr>
              <w:widowControl w:val="0"/>
              <w:autoSpaceDE w:val="0"/>
              <w:autoSpaceDN w:val="0"/>
              <w:jc w:val="center"/>
              <w:rPr>
                <w:sz w:val="20"/>
                <w:szCs w:val="20"/>
              </w:rPr>
            </w:pPr>
            <w:r w:rsidRPr="00E31959">
              <w:rPr>
                <w:sz w:val="20"/>
                <w:szCs w:val="20"/>
              </w:rPr>
              <w:t>6</w:t>
            </w:r>
          </w:p>
        </w:tc>
        <w:tc>
          <w:tcPr>
            <w:tcW w:w="5110" w:type="dxa"/>
            <w:gridSpan w:val="2"/>
          </w:tcPr>
          <w:p w:rsidR="00535CB5" w:rsidRPr="00E31959" w:rsidRDefault="00535CB5" w:rsidP="00E36568">
            <w:pPr>
              <w:widowControl w:val="0"/>
              <w:autoSpaceDE w:val="0"/>
              <w:autoSpaceDN w:val="0"/>
              <w:jc w:val="center"/>
              <w:rPr>
                <w:sz w:val="20"/>
                <w:szCs w:val="20"/>
              </w:rPr>
            </w:pPr>
            <w:r>
              <w:rPr>
                <w:sz w:val="20"/>
                <w:szCs w:val="20"/>
              </w:rPr>
              <w:t>7</w:t>
            </w:r>
          </w:p>
        </w:tc>
      </w:tr>
      <w:tr w:rsidR="003B41B5" w:rsidRPr="00E31959" w:rsidTr="002A6690">
        <w:trPr>
          <w:gridAfter w:val="1"/>
          <w:wAfter w:w="144" w:type="dxa"/>
        </w:trPr>
        <w:tc>
          <w:tcPr>
            <w:tcW w:w="424" w:type="dxa"/>
          </w:tcPr>
          <w:p w:rsidR="003B41B5" w:rsidRPr="00E31959" w:rsidRDefault="003B41B5" w:rsidP="00E36568">
            <w:pPr>
              <w:widowControl w:val="0"/>
              <w:autoSpaceDE w:val="0"/>
              <w:autoSpaceDN w:val="0"/>
              <w:jc w:val="center"/>
              <w:rPr>
                <w:sz w:val="20"/>
                <w:szCs w:val="20"/>
              </w:rPr>
            </w:pPr>
          </w:p>
        </w:tc>
        <w:tc>
          <w:tcPr>
            <w:tcW w:w="14813" w:type="dxa"/>
            <w:gridSpan w:val="8"/>
          </w:tcPr>
          <w:p w:rsidR="003B41B5" w:rsidRPr="00E31959" w:rsidRDefault="009E6565" w:rsidP="00E36568">
            <w:pPr>
              <w:widowControl w:val="0"/>
              <w:autoSpaceDE w:val="0"/>
              <w:autoSpaceDN w:val="0"/>
              <w:outlineLvl w:val="2"/>
              <w:rPr>
                <w:b/>
                <w:sz w:val="20"/>
                <w:szCs w:val="20"/>
              </w:rPr>
            </w:pPr>
            <w:r>
              <w:rPr>
                <w:b/>
                <w:sz w:val="20"/>
                <w:szCs w:val="20"/>
              </w:rPr>
              <w:t>Муниципальная п</w:t>
            </w:r>
            <w:r w:rsidR="00647043" w:rsidRPr="00E31959">
              <w:rPr>
                <w:b/>
                <w:sz w:val="20"/>
                <w:szCs w:val="20"/>
              </w:rPr>
              <w:t xml:space="preserve">рограмма </w:t>
            </w:r>
            <w:r>
              <w:rPr>
                <w:b/>
                <w:sz w:val="20"/>
                <w:szCs w:val="20"/>
              </w:rPr>
              <w:t>«</w:t>
            </w:r>
            <w:r w:rsidR="00647043" w:rsidRPr="00E31959">
              <w:rPr>
                <w:b/>
                <w:sz w:val="20"/>
                <w:szCs w:val="20"/>
              </w:rPr>
              <w:t>Развитие культуры</w:t>
            </w:r>
            <w:r w:rsidR="0075013B">
              <w:rPr>
                <w:b/>
                <w:sz w:val="20"/>
                <w:szCs w:val="20"/>
              </w:rPr>
              <w:t xml:space="preserve"> и туризма</w:t>
            </w:r>
            <w:r w:rsidR="00D24D23">
              <w:rPr>
                <w:b/>
                <w:sz w:val="20"/>
                <w:szCs w:val="20"/>
              </w:rPr>
              <w:t xml:space="preserve"> в городе</w:t>
            </w:r>
            <w:r w:rsidR="00647043" w:rsidRPr="00E31959">
              <w:rPr>
                <w:b/>
                <w:sz w:val="20"/>
                <w:szCs w:val="20"/>
              </w:rPr>
              <w:t xml:space="preserve"> Енисейске</w:t>
            </w:r>
            <w:r w:rsidR="00A922CD">
              <w:rPr>
                <w:b/>
                <w:sz w:val="20"/>
                <w:szCs w:val="20"/>
              </w:rPr>
              <w:t xml:space="preserve">, 2024 </w:t>
            </w:r>
            <w:r w:rsidR="00271C8D" w:rsidRPr="00E31959">
              <w:rPr>
                <w:b/>
                <w:sz w:val="20"/>
                <w:szCs w:val="20"/>
              </w:rPr>
              <w:t>-</w:t>
            </w:r>
            <w:r w:rsidR="00A922CD">
              <w:rPr>
                <w:b/>
                <w:sz w:val="20"/>
                <w:szCs w:val="20"/>
              </w:rPr>
              <w:t xml:space="preserve"> 2026 годы</w:t>
            </w:r>
            <w:r>
              <w:rPr>
                <w:b/>
                <w:sz w:val="20"/>
                <w:szCs w:val="20"/>
              </w:rPr>
              <w:t>»</w:t>
            </w:r>
          </w:p>
        </w:tc>
      </w:tr>
      <w:tr w:rsidR="00531ACC" w:rsidRPr="00E31959" w:rsidTr="002A6690">
        <w:trPr>
          <w:gridAfter w:val="1"/>
          <w:wAfter w:w="144" w:type="dxa"/>
        </w:trPr>
        <w:tc>
          <w:tcPr>
            <w:tcW w:w="424" w:type="dxa"/>
          </w:tcPr>
          <w:p w:rsidR="00531ACC" w:rsidRPr="00E31959" w:rsidRDefault="00993EBB" w:rsidP="00E36568">
            <w:pPr>
              <w:widowControl w:val="0"/>
              <w:autoSpaceDE w:val="0"/>
              <w:autoSpaceDN w:val="0"/>
              <w:jc w:val="center"/>
              <w:rPr>
                <w:sz w:val="20"/>
                <w:szCs w:val="20"/>
              </w:rPr>
            </w:pPr>
            <w:r w:rsidRPr="00E31959">
              <w:rPr>
                <w:sz w:val="20"/>
                <w:szCs w:val="20"/>
              </w:rPr>
              <w:t>1</w:t>
            </w:r>
          </w:p>
        </w:tc>
        <w:tc>
          <w:tcPr>
            <w:tcW w:w="14813" w:type="dxa"/>
            <w:gridSpan w:val="8"/>
          </w:tcPr>
          <w:p w:rsidR="00531ACC" w:rsidRPr="00E31959" w:rsidRDefault="00531ACC" w:rsidP="00531ACC">
            <w:pPr>
              <w:widowControl w:val="0"/>
              <w:autoSpaceDE w:val="0"/>
              <w:autoSpaceDN w:val="0"/>
              <w:adjustRightInd w:val="0"/>
              <w:jc w:val="both"/>
              <w:rPr>
                <w:b/>
              </w:rPr>
            </w:pPr>
            <w:r w:rsidRPr="00E31959">
              <w:rPr>
                <w:b/>
                <w:sz w:val="20"/>
                <w:szCs w:val="20"/>
              </w:rPr>
              <w:t>Подпрограмма 1. Культурно-просветительская деятельность</w:t>
            </w:r>
            <w:r w:rsidRPr="00E31959">
              <w:rPr>
                <w:b/>
              </w:rPr>
              <w:t>.</w:t>
            </w:r>
          </w:p>
        </w:tc>
      </w:tr>
      <w:tr w:rsidR="00271C8D" w:rsidRPr="00E31959" w:rsidTr="002A6690">
        <w:trPr>
          <w:gridAfter w:val="1"/>
          <w:wAfter w:w="144" w:type="dxa"/>
          <w:trHeight w:val="346"/>
        </w:trPr>
        <w:tc>
          <w:tcPr>
            <w:tcW w:w="424" w:type="dxa"/>
          </w:tcPr>
          <w:p w:rsidR="00271C8D" w:rsidRPr="00E31959" w:rsidRDefault="00271C8D" w:rsidP="00E36568">
            <w:pPr>
              <w:widowControl w:val="0"/>
              <w:autoSpaceDE w:val="0"/>
              <w:autoSpaceDN w:val="0"/>
              <w:jc w:val="center"/>
              <w:rPr>
                <w:sz w:val="20"/>
                <w:szCs w:val="20"/>
              </w:rPr>
            </w:pPr>
          </w:p>
        </w:tc>
        <w:tc>
          <w:tcPr>
            <w:tcW w:w="14813" w:type="dxa"/>
            <w:gridSpan w:val="8"/>
          </w:tcPr>
          <w:p w:rsidR="00271C8D" w:rsidRPr="00E31959" w:rsidRDefault="005F3924" w:rsidP="00271C8D">
            <w:pPr>
              <w:widowControl w:val="0"/>
              <w:autoSpaceDE w:val="0"/>
              <w:autoSpaceDN w:val="0"/>
              <w:adjustRightInd w:val="0"/>
              <w:jc w:val="both"/>
              <w:rPr>
                <w:b/>
                <w:sz w:val="20"/>
                <w:szCs w:val="20"/>
              </w:rPr>
            </w:pPr>
            <w:r w:rsidRPr="00E31959">
              <w:rPr>
                <w:b/>
                <w:sz w:val="20"/>
                <w:szCs w:val="20"/>
              </w:rPr>
              <w:t xml:space="preserve">Задача: </w:t>
            </w:r>
            <w:r w:rsidR="00271C8D" w:rsidRPr="00E31959">
              <w:rPr>
                <w:b/>
                <w:color w:val="000000"/>
                <w:sz w:val="20"/>
                <w:szCs w:val="20"/>
              </w:rPr>
              <w:t>Создание условий для полноценного и эффективного культурно-просветительского информирования населения</w:t>
            </w:r>
          </w:p>
          <w:p w:rsidR="00271C8D" w:rsidRPr="00E31959" w:rsidRDefault="00271C8D" w:rsidP="00E36568">
            <w:pPr>
              <w:widowControl w:val="0"/>
              <w:autoSpaceDE w:val="0"/>
              <w:autoSpaceDN w:val="0"/>
              <w:outlineLvl w:val="2"/>
              <w:rPr>
                <w:b/>
                <w:sz w:val="20"/>
                <w:szCs w:val="20"/>
              </w:rPr>
            </w:pPr>
          </w:p>
        </w:tc>
      </w:tr>
      <w:tr w:rsidR="005C2828" w:rsidRPr="00E31959" w:rsidTr="002A6690">
        <w:trPr>
          <w:gridAfter w:val="1"/>
          <w:wAfter w:w="144" w:type="dxa"/>
        </w:trPr>
        <w:tc>
          <w:tcPr>
            <w:tcW w:w="424" w:type="dxa"/>
          </w:tcPr>
          <w:p w:rsidR="00535CB5" w:rsidRPr="00E31959" w:rsidRDefault="00535CB5" w:rsidP="00E36568">
            <w:pPr>
              <w:widowControl w:val="0"/>
              <w:autoSpaceDE w:val="0"/>
              <w:autoSpaceDN w:val="0"/>
              <w:jc w:val="center"/>
              <w:rPr>
                <w:sz w:val="20"/>
                <w:szCs w:val="20"/>
              </w:rPr>
            </w:pPr>
            <w:r w:rsidRPr="00E31959">
              <w:rPr>
                <w:sz w:val="20"/>
                <w:szCs w:val="20"/>
              </w:rPr>
              <w:t>1.1</w:t>
            </w:r>
          </w:p>
        </w:tc>
        <w:tc>
          <w:tcPr>
            <w:tcW w:w="2161" w:type="dxa"/>
          </w:tcPr>
          <w:p w:rsidR="00535CB5" w:rsidRPr="00E31959" w:rsidRDefault="00535CB5" w:rsidP="00E36568">
            <w:pPr>
              <w:widowControl w:val="0"/>
              <w:autoSpaceDE w:val="0"/>
              <w:autoSpaceDN w:val="0"/>
              <w:jc w:val="both"/>
              <w:rPr>
                <w:sz w:val="20"/>
                <w:szCs w:val="20"/>
              </w:rPr>
            </w:pPr>
            <w:r w:rsidRPr="00E31959">
              <w:rPr>
                <w:sz w:val="20"/>
                <w:szCs w:val="20"/>
              </w:rPr>
              <w:t>Библиотечное и информационное обслуживание населения</w:t>
            </w:r>
          </w:p>
        </w:tc>
        <w:tc>
          <w:tcPr>
            <w:tcW w:w="1489" w:type="dxa"/>
            <w:gridSpan w:val="2"/>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tcPr>
          <w:p w:rsidR="00535CB5" w:rsidRPr="00E31959" w:rsidRDefault="00A922CD"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tcPr>
          <w:p w:rsidR="00535CB5" w:rsidRPr="00E31959" w:rsidRDefault="00A922CD" w:rsidP="00E36568">
            <w:pPr>
              <w:widowControl w:val="0"/>
              <w:autoSpaceDE w:val="0"/>
              <w:autoSpaceDN w:val="0"/>
              <w:jc w:val="center"/>
              <w:rPr>
                <w:sz w:val="20"/>
                <w:szCs w:val="20"/>
              </w:rPr>
            </w:pPr>
            <w:r>
              <w:rPr>
                <w:sz w:val="20"/>
                <w:szCs w:val="20"/>
              </w:rPr>
              <w:t>2026</w:t>
            </w:r>
            <w:r w:rsidR="00535CB5" w:rsidRPr="00E31959">
              <w:rPr>
                <w:sz w:val="20"/>
                <w:szCs w:val="20"/>
              </w:rPr>
              <w:t xml:space="preserve"> год</w:t>
            </w:r>
          </w:p>
        </w:tc>
        <w:tc>
          <w:tcPr>
            <w:tcW w:w="3857" w:type="dxa"/>
            <w:tcBorders>
              <w:top w:val="nil"/>
            </w:tcBorders>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Библиотечное, библиографическое и информационное обслуживание пользователей библиотеки;</w:t>
            </w:r>
          </w:p>
          <w:p w:rsidR="00535CB5" w:rsidRPr="00E31959" w:rsidRDefault="00535CB5" w:rsidP="00E36568">
            <w:pPr>
              <w:autoSpaceDE w:val="0"/>
              <w:autoSpaceDN w:val="0"/>
              <w:adjustRightInd w:val="0"/>
              <w:jc w:val="both"/>
              <w:rPr>
                <w:sz w:val="18"/>
                <w:szCs w:val="18"/>
              </w:rPr>
            </w:pPr>
            <w:r w:rsidRPr="00E31959">
              <w:rPr>
                <w:sz w:val="18"/>
                <w:szCs w:val="18"/>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p w:rsidR="00535CB5" w:rsidRPr="00E31959" w:rsidRDefault="00535CB5" w:rsidP="00E36568">
            <w:pPr>
              <w:autoSpaceDE w:val="0"/>
              <w:autoSpaceDN w:val="0"/>
              <w:adjustRightInd w:val="0"/>
              <w:jc w:val="both"/>
              <w:rPr>
                <w:rFonts w:eastAsia="Calibri"/>
                <w:sz w:val="18"/>
                <w:szCs w:val="18"/>
                <w:lang w:eastAsia="en-US"/>
              </w:rPr>
            </w:pPr>
            <w:r w:rsidRPr="00E31959">
              <w:rPr>
                <w:rFonts w:eastAsia="Calibri"/>
                <w:sz w:val="18"/>
                <w:szCs w:val="18"/>
                <w:lang w:eastAsia="en-US"/>
              </w:rPr>
              <w:t>Библиографическая обработка документов и создание каталогов;</w:t>
            </w:r>
          </w:p>
          <w:p w:rsidR="00535CB5" w:rsidRPr="00E31959" w:rsidRDefault="00535CB5" w:rsidP="00E36568">
            <w:pPr>
              <w:autoSpaceDE w:val="0"/>
              <w:autoSpaceDN w:val="0"/>
              <w:adjustRightInd w:val="0"/>
              <w:jc w:val="both"/>
              <w:rPr>
                <w:rFonts w:eastAsia="Calibri"/>
                <w:sz w:val="18"/>
                <w:szCs w:val="18"/>
                <w:lang w:eastAsia="en-US"/>
              </w:rPr>
            </w:pPr>
            <w:r w:rsidRPr="00E31959">
              <w:rPr>
                <w:rFonts w:eastAsia="Calibri"/>
                <w:sz w:val="18"/>
                <w:szCs w:val="18"/>
                <w:lang w:eastAsia="en-US"/>
              </w:rPr>
              <w:t>Формирование, учет, изучение, обеспечение физического сохранения и безопасности фондов библиотек, включая оцифровку фондов</w:t>
            </w:r>
          </w:p>
          <w:p w:rsidR="00535CB5" w:rsidRPr="00E31959" w:rsidRDefault="00535CB5" w:rsidP="00E36568">
            <w:pPr>
              <w:autoSpaceDE w:val="0"/>
              <w:autoSpaceDN w:val="0"/>
              <w:adjustRightInd w:val="0"/>
              <w:jc w:val="both"/>
              <w:rPr>
                <w:rFonts w:eastAsia="Calibri"/>
                <w:sz w:val="18"/>
                <w:szCs w:val="18"/>
                <w:lang w:eastAsia="en-US"/>
              </w:rPr>
            </w:pPr>
          </w:p>
        </w:tc>
        <w:tc>
          <w:tcPr>
            <w:tcW w:w="5110" w:type="dxa"/>
            <w:gridSpan w:val="2"/>
          </w:tcPr>
          <w:p w:rsidR="00535CB5" w:rsidRPr="00E31959" w:rsidRDefault="00535CB5" w:rsidP="00535CB5">
            <w:pPr>
              <w:tabs>
                <w:tab w:val="left" w:pos="421"/>
                <w:tab w:val="left" w:pos="1134"/>
              </w:tabs>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 xml:space="preserve">Уровень фактической книговыдачи муниципальных библиотек отрасли «культура» г. Енисейска на 1 тыс. населения(ед.)»; </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535CB5">
            <w:pPr>
              <w:tabs>
                <w:tab w:val="left" w:pos="421"/>
                <w:tab w:val="left" w:pos="1134"/>
              </w:tabs>
              <w:jc w:val="both"/>
              <w:rPr>
                <w:sz w:val="20"/>
                <w:szCs w:val="20"/>
              </w:rPr>
            </w:pPr>
            <w:r w:rsidRPr="00E31959">
              <w:rPr>
                <w:sz w:val="20"/>
                <w:szCs w:val="20"/>
              </w:rPr>
              <w:t xml:space="preserve">Количество новых изданий, приобретенных в фонды муниципальных библиотек отрасли «культура»  г. Енисейска  </w:t>
            </w:r>
          </w:p>
          <w:p w:rsidR="00535CB5" w:rsidRPr="00E31959" w:rsidRDefault="001F179B" w:rsidP="00E36568">
            <w:pPr>
              <w:jc w:val="both"/>
              <w:rPr>
                <w:sz w:val="20"/>
                <w:szCs w:val="20"/>
              </w:rPr>
            </w:pPr>
            <w:r w:rsidRPr="00E31959">
              <w:rPr>
                <w:sz w:val="20"/>
                <w:szCs w:val="20"/>
              </w:rPr>
              <w:t>Количество посещений библиотек в стационарных условиях</w:t>
            </w:r>
          </w:p>
        </w:tc>
      </w:tr>
      <w:tr w:rsidR="00535CB5" w:rsidRPr="00E31959" w:rsidTr="002A6690">
        <w:trPr>
          <w:gridAfter w:val="1"/>
          <w:wAfter w:w="144" w:type="dxa"/>
        </w:trPr>
        <w:tc>
          <w:tcPr>
            <w:tcW w:w="424" w:type="dxa"/>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lastRenderedPageBreak/>
              <w:t>1.2</w:t>
            </w:r>
          </w:p>
        </w:tc>
        <w:tc>
          <w:tcPr>
            <w:tcW w:w="2161" w:type="dxa"/>
            <w:shd w:val="clear" w:color="auto" w:fill="auto"/>
          </w:tcPr>
          <w:p w:rsidR="00535CB5" w:rsidRPr="007B29FA" w:rsidRDefault="007B29FA" w:rsidP="00E36568">
            <w:pPr>
              <w:widowControl w:val="0"/>
              <w:autoSpaceDE w:val="0"/>
              <w:autoSpaceDN w:val="0"/>
              <w:jc w:val="both"/>
              <w:rPr>
                <w:sz w:val="20"/>
                <w:szCs w:val="20"/>
              </w:rPr>
            </w:pPr>
            <w:r w:rsidRPr="007B29FA">
              <w:rPr>
                <w:sz w:val="20"/>
                <w:szCs w:val="20"/>
              </w:rPr>
              <w:t>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комплектования книжных фондов библиотек</w:t>
            </w:r>
          </w:p>
        </w:tc>
        <w:tc>
          <w:tcPr>
            <w:tcW w:w="1489" w:type="dxa"/>
            <w:gridSpan w:val="2"/>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shd w:val="clear" w:color="auto" w:fill="auto"/>
          </w:tcPr>
          <w:p w:rsidR="00535CB5" w:rsidRPr="00E31959" w:rsidRDefault="00A922CD"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shd w:val="clear" w:color="auto" w:fill="auto"/>
          </w:tcPr>
          <w:p w:rsidR="00535CB5" w:rsidRPr="00E31959" w:rsidRDefault="00A922CD" w:rsidP="00E36568">
            <w:pPr>
              <w:widowControl w:val="0"/>
              <w:autoSpaceDE w:val="0"/>
              <w:autoSpaceDN w:val="0"/>
              <w:jc w:val="center"/>
              <w:rPr>
                <w:sz w:val="20"/>
                <w:szCs w:val="20"/>
              </w:rPr>
            </w:pPr>
            <w:r>
              <w:rPr>
                <w:sz w:val="20"/>
                <w:szCs w:val="20"/>
              </w:rPr>
              <w:t>2026</w:t>
            </w:r>
            <w:r w:rsidR="00535CB5" w:rsidRPr="00E31959">
              <w:rPr>
                <w:sz w:val="20"/>
                <w:szCs w:val="20"/>
              </w:rPr>
              <w:t xml:space="preserve"> год</w:t>
            </w:r>
          </w:p>
        </w:tc>
        <w:tc>
          <w:tcPr>
            <w:tcW w:w="3857" w:type="dxa"/>
            <w:shd w:val="clear" w:color="auto" w:fill="auto"/>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Приобретение книжных изданий.</w:t>
            </w:r>
          </w:p>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Повышение качества оказываемых услуг учреждением</w:t>
            </w:r>
          </w:p>
        </w:tc>
        <w:tc>
          <w:tcPr>
            <w:tcW w:w="5110" w:type="dxa"/>
            <w:gridSpan w:val="2"/>
          </w:tcPr>
          <w:p w:rsidR="00535CB5" w:rsidRPr="00E31959" w:rsidRDefault="00535CB5" w:rsidP="00535CB5">
            <w:pPr>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Уровень фактической книговыдачи муниципальных библиотек отрасли «культура» г. Енисейска на 1 тыс. населения(ед.)</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E36568">
            <w:pPr>
              <w:jc w:val="both"/>
              <w:rPr>
                <w:sz w:val="18"/>
                <w:szCs w:val="18"/>
              </w:rPr>
            </w:pPr>
            <w:r w:rsidRPr="00E31959">
              <w:rPr>
                <w:sz w:val="20"/>
                <w:szCs w:val="20"/>
              </w:rPr>
              <w:t>Количество новых изданий, приобретенных в фонды муниципальных библиотек отрасли «культура» г. Енисейска</w:t>
            </w:r>
          </w:p>
        </w:tc>
      </w:tr>
      <w:tr w:rsidR="00535CB5" w:rsidRPr="00E31959" w:rsidTr="002A6690">
        <w:trPr>
          <w:gridAfter w:val="1"/>
          <w:wAfter w:w="144" w:type="dxa"/>
          <w:trHeight w:val="2108"/>
        </w:trPr>
        <w:tc>
          <w:tcPr>
            <w:tcW w:w="424" w:type="dxa"/>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1.3</w:t>
            </w:r>
          </w:p>
        </w:tc>
        <w:tc>
          <w:tcPr>
            <w:tcW w:w="2161" w:type="dxa"/>
            <w:shd w:val="clear" w:color="auto" w:fill="auto"/>
          </w:tcPr>
          <w:p w:rsidR="00535CB5" w:rsidRPr="00E31959" w:rsidRDefault="00535CB5" w:rsidP="00E36568">
            <w:pPr>
              <w:widowControl w:val="0"/>
              <w:autoSpaceDE w:val="0"/>
              <w:autoSpaceDN w:val="0"/>
              <w:jc w:val="both"/>
              <w:rPr>
                <w:sz w:val="20"/>
                <w:szCs w:val="20"/>
              </w:rPr>
            </w:pPr>
            <w:r w:rsidRPr="00E31959">
              <w:rPr>
                <w:sz w:val="20"/>
                <w:szCs w:val="20"/>
              </w:rPr>
              <w:t>Субсидия на комплектование книжных фондов библиотек</w:t>
            </w:r>
          </w:p>
        </w:tc>
        <w:tc>
          <w:tcPr>
            <w:tcW w:w="1489" w:type="dxa"/>
            <w:gridSpan w:val="2"/>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shd w:val="clear" w:color="auto" w:fill="auto"/>
          </w:tcPr>
          <w:p w:rsidR="00535CB5" w:rsidRPr="00E31959" w:rsidRDefault="00A922CD"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shd w:val="clear" w:color="auto" w:fill="auto"/>
          </w:tcPr>
          <w:p w:rsidR="00535CB5" w:rsidRPr="00E31959" w:rsidRDefault="00A922CD" w:rsidP="00A922CD">
            <w:pPr>
              <w:widowControl w:val="0"/>
              <w:autoSpaceDE w:val="0"/>
              <w:autoSpaceDN w:val="0"/>
              <w:jc w:val="center"/>
              <w:rPr>
                <w:sz w:val="20"/>
                <w:szCs w:val="20"/>
              </w:rPr>
            </w:pPr>
            <w:r>
              <w:rPr>
                <w:sz w:val="20"/>
                <w:szCs w:val="20"/>
              </w:rPr>
              <w:t>2026</w:t>
            </w:r>
            <w:r w:rsidR="00535CB5" w:rsidRPr="00E31959">
              <w:rPr>
                <w:sz w:val="20"/>
                <w:szCs w:val="20"/>
              </w:rPr>
              <w:t>год</w:t>
            </w:r>
          </w:p>
        </w:tc>
        <w:tc>
          <w:tcPr>
            <w:tcW w:w="3857" w:type="dxa"/>
            <w:shd w:val="clear" w:color="auto" w:fill="auto"/>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Приобретение книжных изданий.</w:t>
            </w:r>
          </w:p>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Повышение качества оказываемых услуг учреждением</w:t>
            </w:r>
          </w:p>
        </w:tc>
        <w:tc>
          <w:tcPr>
            <w:tcW w:w="5110" w:type="dxa"/>
            <w:gridSpan w:val="2"/>
          </w:tcPr>
          <w:p w:rsidR="00535CB5" w:rsidRPr="00E31959" w:rsidRDefault="00535CB5" w:rsidP="00535CB5">
            <w:pPr>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Уровень фактической книговыдачи муниципальных библиотек отрасли «культура» г. Енисейска на 1 тыс. населения(ед.)</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535CB5">
            <w:pPr>
              <w:jc w:val="both"/>
              <w:rPr>
                <w:sz w:val="20"/>
                <w:szCs w:val="20"/>
              </w:rPr>
            </w:pPr>
            <w:r w:rsidRPr="00E31959">
              <w:rPr>
                <w:sz w:val="20"/>
                <w:szCs w:val="20"/>
              </w:rPr>
              <w:t xml:space="preserve">Количество новых изданий, приобретенных в фонды муниципальных библиотек отрасли «культура»  г. Енисейска  </w:t>
            </w:r>
          </w:p>
          <w:p w:rsidR="00535CB5" w:rsidRPr="00E31959" w:rsidRDefault="00535CB5" w:rsidP="00E36568">
            <w:pPr>
              <w:jc w:val="both"/>
              <w:rPr>
                <w:sz w:val="20"/>
                <w:szCs w:val="20"/>
              </w:rPr>
            </w:pPr>
          </w:p>
          <w:p w:rsidR="00535CB5" w:rsidRPr="00E31959" w:rsidRDefault="00535CB5" w:rsidP="00E36568">
            <w:pPr>
              <w:jc w:val="both"/>
              <w:rPr>
                <w:sz w:val="18"/>
                <w:szCs w:val="18"/>
              </w:rPr>
            </w:pPr>
          </w:p>
        </w:tc>
      </w:tr>
      <w:tr w:rsidR="00B602A0" w:rsidRPr="00E31959" w:rsidTr="002A6690">
        <w:trPr>
          <w:gridAfter w:val="1"/>
          <w:wAfter w:w="144" w:type="dxa"/>
          <w:trHeight w:val="197"/>
        </w:trPr>
        <w:tc>
          <w:tcPr>
            <w:tcW w:w="424" w:type="dxa"/>
            <w:shd w:val="clear" w:color="auto" w:fill="auto"/>
          </w:tcPr>
          <w:p w:rsidR="00B602A0" w:rsidRPr="00E31959" w:rsidRDefault="00B602A0" w:rsidP="00E36568">
            <w:pPr>
              <w:widowControl w:val="0"/>
              <w:autoSpaceDE w:val="0"/>
              <w:autoSpaceDN w:val="0"/>
              <w:jc w:val="center"/>
              <w:rPr>
                <w:sz w:val="20"/>
                <w:szCs w:val="20"/>
              </w:rPr>
            </w:pPr>
          </w:p>
        </w:tc>
        <w:tc>
          <w:tcPr>
            <w:tcW w:w="14813" w:type="dxa"/>
            <w:gridSpan w:val="8"/>
            <w:shd w:val="clear" w:color="auto" w:fill="auto"/>
          </w:tcPr>
          <w:p w:rsidR="00B602A0" w:rsidRPr="00E31959" w:rsidRDefault="00531ACC" w:rsidP="00531ACC">
            <w:pPr>
              <w:widowControl w:val="0"/>
              <w:autoSpaceDE w:val="0"/>
              <w:autoSpaceDN w:val="0"/>
              <w:adjustRightInd w:val="0"/>
              <w:jc w:val="both"/>
              <w:rPr>
                <w:b/>
                <w:sz w:val="20"/>
                <w:szCs w:val="20"/>
              </w:rPr>
            </w:pPr>
            <w:r w:rsidRPr="00E31959">
              <w:rPr>
                <w:b/>
                <w:sz w:val="20"/>
                <w:szCs w:val="20"/>
              </w:rPr>
              <w:t>Подпрограмма 2. Искусство и народное творчество</w:t>
            </w:r>
            <w:r w:rsidR="00647043" w:rsidRPr="00E31959">
              <w:rPr>
                <w:b/>
                <w:sz w:val="20"/>
                <w:szCs w:val="20"/>
              </w:rPr>
              <w:t>.</w:t>
            </w:r>
          </w:p>
        </w:tc>
      </w:tr>
      <w:tr w:rsidR="00531ACC" w:rsidRPr="00E31959" w:rsidTr="002A6690">
        <w:trPr>
          <w:gridAfter w:val="1"/>
          <w:wAfter w:w="144" w:type="dxa"/>
          <w:trHeight w:val="312"/>
        </w:trPr>
        <w:tc>
          <w:tcPr>
            <w:tcW w:w="424" w:type="dxa"/>
            <w:shd w:val="clear" w:color="auto" w:fill="auto"/>
          </w:tcPr>
          <w:p w:rsidR="00531ACC" w:rsidRPr="00E31959" w:rsidRDefault="00531ACC" w:rsidP="00E36568">
            <w:pPr>
              <w:widowControl w:val="0"/>
              <w:autoSpaceDE w:val="0"/>
              <w:autoSpaceDN w:val="0"/>
              <w:jc w:val="center"/>
              <w:rPr>
                <w:sz w:val="20"/>
                <w:szCs w:val="20"/>
              </w:rPr>
            </w:pPr>
          </w:p>
        </w:tc>
        <w:tc>
          <w:tcPr>
            <w:tcW w:w="14813" w:type="dxa"/>
            <w:gridSpan w:val="8"/>
            <w:shd w:val="clear" w:color="auto" w:fill="auto"/>
          </w:tcPr>
          <w:p w:rsidR="00531ACC" w:rsidRPr="00E31959" w:rsidRDefault="005F3924" w:rsidP="00531ACC">
            <w:pPr>
              <w:widowControl w:val="0"/>
              <w:autoSpaceDE w:val="0"/>
              <w:autoSpaceDN w:val="0"/>
              <w:adjustRightInd w:val="0"/>
              <w:jc w:val="both"/>
              <w:rPr>
                <w:b/>
                <w:sz w:val="20"/>
                <w:szCs w:val="20"/>
              </w:rPr>
            </w:pPr>
            <w:r w:rsidRPr="00E31959">
              <w:rPr>
                <w:b/>
                <w:sz w:val="20"/>
                <w:szCs w:val="20"/>
              </w:rPr>
              <w:t>Задача:</w:t>
            </w:r>
            <w:r w:rsidR="00535F69">
              <w:rPr>
                <w:b/>
                <w:sz w:val="20"/>
                <w:szCs w:val="20"/>
              </w:rPr>
              <w:t xml:space="preserve"> </w:t>
            </w:r>
            <w:r w:rsidR="00531ACC" w:rsidRPr="00E31959">
              <w:rPr>
                <w:b/>
                <w:color w:val="000000"/>
                <w:sz w:val="20"/>
                <w:szCs w:val="20"/>
              </w:rPr>
              <w:t>Обеспечение населению города Енисейска доступа к культурным благам и участию в культурной жизни</w:t>
            </w:r>
            <w:r w:rsidR="009214AA">
              <w:rPr>
                <w:b/>
                <w:color w:val="000000"/>
                <w:sz w:val="20"/>
                <w:szCs w:val="20"/>
              </w:rPr>
              <w:t xml:space="preserve"> города</w:t>
            </w:r>
            <w:r w:rsidR="00531ACC" w:rsidRPr="00E31959">
              <w:rPr>
                <w:b/>
                <w:color w:val="000000"/>
                <w:sz w:val="20"/>
                <w:szCs w:val="20"/>
              </w:rPr>
              <w:t xml:space="preserve"> Енисейска</w:t>
            </w:r>
          </w:p>
        </w:tc>
      </w:tr>
      <w:tr w:rsidR="00535CB5" w:rsidRPr="00E31959" w:rsidTr="002A6690">
        <w:trPr>
          <w:gridAfter w:val="1"/>
          <w:wAfter w:w="144" w:type="dxa"/>
          <w:trHeight w:val="1493"/>
        </w:trPr>
        <w:tc>
          <w:tcPr>
            <w:tcW w:w="424" w:type="dxa"/>
          </w:tcPr>
          <w:p w:rsidR="00535CB5" w:rsidRPr="00E31959" w:rsidRDefault="005C2828" w:rsidP="00E36568">
            <w:pPr>
              <w:widowControl w:val="0"/>
              <w:autoSpaceDE w:val="0"/>
              <w:autoSpaceDN w:val="0"/>
              <w:jc w:val="center"/>
              <w:rPr>
                <w:sz w:val="20"/>
                <w:szCs w:val="20"/>
              </w:rPr>
            </w:pPr>
            <w:r>
              <w:rPr>
                <w:sz w:val="20"/>
                <w:szCs w:val="20"/>
              </w:rPr>
              <w:lastRenderedPageBreak/>
              <w:t>2</w:t>
            </w:r>
            <w:r w:rsidR="004C17D7">
              <w:rPr>
                <w:sz w:val="20"/>
                <w:szCs w:val="20"/>
              </w:rPr>
              <w:t>.1</w:t>
            </w:r>
          </w:p>
        </w:tc>
        <w:tc>
          <w:tcPr>
            <w:tcW w:w="2161" w:type="dxa"/>
          </w:tcPr>
          <w:p w:rsidR="00EC144C" w:rsidRDefault="00535CB5" w:rsidP="00E36568">
            <w:pPr>
              <w:widowControl w:val="0"/>
              <w:autoSpaceDE w:val="0"/>
              <w:autoSpaceDN w:val="0"/>
              <w:rPr>
                <w:sz w:val="20"/>
                <w:szCs w:val="20"/>
              </w:rPr>
            </w:pPr>
            <w:r w:rsidRPr="00E31959">
              <w:rPr>
                <w:sz w:val="20"/>
                <w:szCs w:val="20"/>
              </w:rPr>
              <w:t>Обеспечение населения услугами учреждений клубного типа отрасли «культура»</w:t>
            </w:r>
          </w:p>
          <w:p w:rsidR="00535CB5" w:rsidRPr="00E31959" w:rsidRDefault="00EC144C" w:rsidP="00E36568">
            <w:pPr>
              <w:widowControl w:val="0"/>
              <w:autoSpaceDE w:val="0"/>
              <w:autoSpaceDN w:val="0"/>
              <w:rPr>
                <w:sz w:val="20"/>
                <w:szCs w:val="20"/>
              </w:rPr>
            </w:pPr>
            <w:r>
              <w:rPr>
                <w:sz w:val="20"/>
                <w:szCs w:val="20"/>
              </w:rPr>
              <w:t>г. Енисейска</w:t>
            </w:r>
          </w:p>
        </w:tc>
        <w:tc>
          <w:tcPr>
            <w:tcW w:w="1489" w:type="dxa"/>
            <w:gridSpan w:val="2"/>
          </w:tcPr>
          <w:p w:rsidR="00535CB5" w:rsidRPr="00E31959" w:rsidRDefault="00535CB5" w:rsidP="00E36568">
            <w:pPr>
              <w:rPr>
                <w:sz w:val="20"/>
                <w:szCs w:val="20"/>
              </w:rPr>
            </w:pPr>
            <w:r w:rsidRPr="00E31959">
              <w:rPr>
                <w:sz w:val="20"/>
                <w:szCs w:val="20"/>
              </w:rPr>
              <w:t>МКУ «УКиТ»,</w:t>
            </w:r>
          </w:p>
          <w:p w:rsidR="00535CB5" w:rsidRPr="00E31959" w:rsidRDefault="00535CB5" w:rsidP="00E36568">
            <w:pPr>
              <w:rPr>
                <w:sz w:val="20"/>
                <w:szCs w:val="20"/>
              </w:rPr>
            </w:pPr>
            <w:r w:rsidRPr="00E31959">
              <w:rPr>
                <w:sz w:val="20"/>
                <w:szCs w:val="20"/>
              </w:rPr>
              <w:t>МБУК «ГДК»,</w:t>
            </w:r>
          </w:p>
          <w:p w:rsidR="00535CB5" w:rsidRPr="00E31959" w:rsidRDefault="00535CB5" w:rsidP="00E36568">
            <w:r w:rsidRPr="00E31959">
              <w:rPr>
                <w:sz w:val="20"/>
                <w:szCs w:val="20"/>
              </w:rPr>
              <w:t>МБУК «КЦ»</w:t>
            </w:r>
          </w:p>
        </w:tc>
        <w:tc>
          <w:tcPr>
            <w:tcW w:w="1098" w:type="dxa"/>
          </w:tcPr>
          <w:p w:rsidR="00535CB5" w:rsidRPr="00E31959" w:rsidRDefault="003A413C"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tcPr>
          <w:p w:rsidR="00535CB5" w:rsidRPr="00E31959" w:rsidRDefault="003A413C" w:rsidP="00E36568">
            <w:pPr>
              <w:widowControl w:val="0"/>
              <w:autoSpaceDE w:val="0"/>
              <w:autoSpaceDN w:val="0"/>
              <w:jc w:val="center"/>
              <w:rPr>
                <w:sz w:val="20"/>
                <w:szCs w:val="20"/>
              </w:rPr>
            </w:pPr>
            <w:r>
              <w:rPr>
                <w:sz w:val="20"/>
                <w:szCs w:val="20"/>
              </w:rPr>
              <w:t>2026</w:t>
            </w:r>
            <w:r w:rsidR="00535CB5" w:rsidRPr="00E31959">
              <w:rPr>
                <w:sz w:val="20"/>
                <w:szCs w:val="20"/>
              </w:rPr>
              <w:t xml:space="preserve"> год</w:t>
            </w:r>
          </w:p>
        </w:tc>
        <w:tc>
          <w:tcPr>
            <w:tcW w:w="3857" w:type="dxa"/>
          </w:tcPr>
          <w:p w:rsidR="00535CB5" w:rsidRPr="00E31959" w:rsidRDefault="00535CB5" w:rsidP="00E36568">
            <w:pPr>
              <w:autoSpaceDE w:val="0"/>
              <w:autoSpaceDN w:val="0"/>
              <w:adjustRightInd w:val="0"/>
              <w:rPr>
                <w:sz w:val="18"/>
                <w:szCs w:val="18"/>
              </w:rPr>
            </w:pPr>
            <w:r w:rsidRPr="00E31959">
              <w:rPr>
                <w:sz w:val="18"/>
                <w:szCs w:val="18"/>
              </w:rPr>
              <w:t>Организация и проведение культурно-массовых мероприятий;</w:t>
            </w:r>
          </w:p>
          <w:p w:rsidR="00535CB5" w:rsidRPr="00E31959" w:rsidRDefault="00535CB5" w:rsidP="00E36568">
            <w:pPr>
              <w:spacing w:after="200"/>
              <w:rPr>
                <w:rFonts w:eastAsia="Calibri"/>
                <w:color w:val="000000"/>
                <w:sz w:val="18"/>
                <w:szCs w:val="18"/>
                <w:lang w:eastAsia="en-US"/>
              </w:rPr>
            </w:pPr>
            <w:r w:rsidRPr="00E31959">
              <w:rPr>
                <w:rFonts w:eastAsia="Calibri"/>
                <w:color w:val="000000"/>
                <w:sz w:val="18"/>
                <w:szCs w:val="18"/>
                <w:lang w:eastAsia="en-US"/>
              </w:rPr>
              <w:t>Организация деятельности клубных формирований и формирований самодеятельного народного творчества;</w:t>
            </w:r>
          </w:p>
          <w:p w:rsidR="00535CB5" w:rsidRPr="00E31959" w:rsidRDefault="00535CB5" w:rsidP="00E36568">
            <w:pPr>
              <w:spacing w:after="200"/>
              <w:rPr>
                <w:rFonts w:eastAsia="Calibri"/>
                <w:color w:val="000000"/>
                <w:sz w:val="18"/>
                <w:szCs w:val="18"/>
                <w:lang w:eastAsia="en-US"/>
              </w:rPr>
            </w:pPr>
            <w:r w:rsidRPr="00E31959">
              <w:rPr>
                <w:rFonts w:eastAsia="Calibri"/>
                <w:color w:val="000000"/>
                <w:sz w:val="18"/>
                <w:szCs w:val="18"/>
                <w:lang w:eastAsia="en-US"/>
              </w:rPr>
              <w:t>Показ кинофильмов</w:t>
            </w:r>
          </w:p>
        </w:tc>
        <w:tc>
          <w:tcPr>
            <w:tcW w:w="5110" w:type="dxa"/>
            <w:gridSpan w:val="2"/>
          </w:tcPr>
          <w:p w:rsidR="00535CB5" w:rsidRPr="00E31959" w:rsidRDefault="00535CB5" w:rsidP="00535CB5">
            <w:pPr>
              <w:tabs>
                <w:tab w:val="left" w:pos="421"/>
                <w:tab w:val="left" w:pos="1134"/>
              </w:tabs>
              <w:jc w:val="both"/>
              <w:rPr>
                <w:sz w:val="20"/>
                <w:szCs w:val="20"/>
              </w:rPr>
            </w:pPr>
            <w:r w:rsidRPr="00E31959">
              <w:rPr>
                <w:sz w:val="20"/>
                <w:szCs w:val="20"/>
              </w:rPr>
              <w:t xml:space="preserve">Оказывает влияние на показатель: </w:t>
            </w:r>
          </w:p>
          <w:p w:rsidR="00535CB5" w:rsidRPr="00E31959" w:rsidRDefault="00535CB5" w:rsidP="00535CB5">
            <w:pPr>
              <w:jc w:val="both"/>
              <w:rPr>
                <w:sz w:val="20"/>
                <w:szCs w:val="20"/>
              </w:rPr>
            </w:pPr>
            <w:r w:rsidRPr="00E31959">
              <w:rPr>
                <w:sz w:val="20"/>
                <w:szCs w:val="20"/>
              </w:rPr>
              <w:t xml:space="preserve">Количество мероприятий, организованных и проведенных учреждениями клубного типа отрасли «культура» г. Енисейска, на бесплатной основе; </w:t>
            </w:r>
          </w:p>
          <w:p w:rsidR="00535CB5" w:rsidRPr="00E31959" w:rsidRDefault="00535CB5" w:rsidP="00535CB5">
            <w:pPr>
              <w:autoSpaceDE w:val="0"/>
              <w:autoSpaceDN w:val="0"/>
              <w:adjustRightInd w:val="0"/>
              <w:jc w:val="both"/>
              <w:rPr>
                <w:sz w:val="20"/>
                <w:szCs w:val="20"/>
              </w:rPr>
            </w:pPr>
            <w:r w:rsidRPr="00E31959">
              <w:rPr>
                <w:sz w:val="20"/>
                <w:szCs w:val="20"/>
              </w:rPr>
              <w:t>Количество зрителей киносеансов, на бесплатной основе, в учреждениях клубного типа отрасли «культура»  г. Енисейска;</w:t>
            </w:r>
          </w:p>
          <w:p w:rsidR="00535CB5" w:rsidRPr="00E31959" w:rsidRDefault="00535CB5" w:rsidP="00535CB5">
            <w:pPr>
              <w:jc w:val="both"/>
              <w:rPr>
                <w:sz w:val="20"/>
                <w:szCs w:val="20"/>
              </w:rPr>
            </w:pPr>
            <w:r w:rsidRPr="00E31959">
              <w:rPr>
                <w:sz w:val="20"/>
                <w:szCs w:val="20"/>
              </w:rPr>
              <w:t>Количество посетителей клубных</w:t>
            </w:r>
            <w:r w:rsidR="001F179B">
              <w:rPr>
                <w:sz w:val="20"/>
                <w:szCs w:val="20"/>
              </w:rPr>
              <w:t xml:space="preserve"> учреждений отрасли «культура» </w:t>
            </w:r>
            <w:r w:rsidRPr="00E31959">
              <w:rPr>
                <w:sz w:val="20"/>
                <w:szCs w:val="20"/>
              </w:rPr>
              <w:t>г. Енисейска на бесплатной основе;</w:t>
            </w:r>
          </w:p>
          <w:p w:rsidR="00535CB5" w:rsidRDefault="00535CB5" w:rsidP="00E36568">
            <w:pPr>
              <w:jc w:val="both"/>
              <w:rPr>
                <w:sz w:val="20"/>
                <w:szCs w:val="20"/>
              </w:rPr>
            </w:pPr>
            <w:r w:rsidRPr="00E31959">
              <w:rPr>
                <w:sz w:val="20"/>
                <w:szCs w:val="20"/>
              </w:rPr>
              <w:t>Количество коллективов клубных учреждений культуры, имеющих звание «Народный».</w:t>
            </w:r>
          </w:p>
          <w:p w:rsidR="00EC144C" w:rsidRPr="00E31959" w:rsidRDefault="001F179B" w:rsidP="00E36568">
            <w:pPr>
              <w:jc w:val="both"/>
              <w:rPr>
                <w:sz w:val="20"/>
                <w:szCs w:val="20"/>
              </w:rPr>
            </w:pPr>
            <w:r w:rsidRPr="005F00E5">
              <w:rPr>
                <w:sz w:val="20"/>
                <w:szCs w:val="20"/>
              </w:rPr>
              <w:t>Количество участников клубных формирований учреждений клубного типа отрасли «культура» г. Енисейска</w:t>
            </w:r>
          </w:p>
        </w:tc>
      </w:tr>
      <w:tr w:rsidR="00535CB5" w:rsidRPr="00E31959" w:rsidTr="002A6690">
        <w:trPr>
          <w:gridAfter w:val="1"/>
          <w:wAfter w:w="144" w:type="dxa"/>
        </w:trPr>
        <w:tc>
          <w:tcPr>
            <w:tcW w:w="424" w:type="dxa"/>
          </w:tcPr>
          <w:p w:rsidR="00535CB5" w:rsidRPr="00E31959" w:rsidRDefault="004C17D7" w:rsidP="00E36568">
            <w:pPr>
              <w:widowControl w:val="0"/>
              <w:autoSpaceDE w:val="0"/>
              <w:autoSpaceDN w:val="0"/>
              <w:jc w:val="center"/>
              <w:rPr>
                <w:sz w:val="20"/>
                <w:szCs w:val="20"/>
              </w:rPr>
            </w:pPr>
            <w:r>
              <w:rPr>
                <w:sz w:val="20"/>
                <w:szCs w:val="20"/>
              </w:rPr>
              <w:t>2.2</w:t>
            </w:r>
          </w:p>
        </w:tc>
        <w:tc>
          <w:tcPr>
            <w:tcW w:w="2161" w:type="dxa"/>
          </w:tcPr>
          <w:p w:rsidR="00535CB5" w:rsidRPr="00E31959" w:rsidRDefault="00535CB5" w:rsidP="00E36568">
            <w:pPr>
              <w:widowControl w:val="0"/>
              <w:autoSpaceDE w:val="0"/>
              <w:autoSpaceDN w:val="0"/>
              <w:rPr>
                <w:sz w:val="20"/>
                <w:szCs w:val="20"/>
              </w:rPr>
            </w:pPr>
            <w:r w:rsidRPr="00E31959">
              <w:rPr>
                <w:sz w:val="20"/>
                <w:szCs w:val="20"/>
              </w:rPr>
              <w:t>Организация и проведение культурных меропри</w:t>
            </w:r>
            <w:r w:rsidR="00EC144C">
              <w:rPr>
                <w:sz w:val="20"/>
                <w:szCs w:val="20"/>
              </w:rPr>
              <w:t>ятий, в том числе Августовской Я</w:t>
            </w:r>
            <w:r w:rsidRPr="00E31959">
              <w:rPr>
                <w:sz w:val="20"/>
                <w:szCs w:val="20"/>
              </w:rPr>
              <w:t>рмарки</w:t>
            </w:r>
          </w:p>
        </w:tc>
        <w:tc>
          <w:tcPr>
            <w:tcW w:w="1489" w:type="dxa"/>
            <w:gridSpan w:val="2"/>
          </w:tcPr>
          <w:p w:rsidR="00535CB5" w:rsidRPr="00E31959" w:rsidRDefault="00535CB5" w:rsidP="00E36568">
            <w:r w:rsidRPr="00E31959">
              <w:rPr>
                <w:sz w:val="20"/>
                <w:szCs w:val="20"/>
              </w:rPr>
              <w:t>МКУ «УКиТ»</w:t>
            </w:r>
          </w:p>
        </w:tc>
        <w:tc>
          <w:tcPr>
            <w:tcW w:w="1098" w:type="dxa"/>
          </w:tcPr>
          <w:p w:rsidR="00535CB5" w:rsidRPr="00E31959" w:rsidRDefault="003A413C" w:rsidP="00E36568">
            <w:pPr>
              <w:widowControl w:val="0"/>
              <w:autoSpaceDE w:val="0"/>
              <w:autoSpaceDN w:val="0"/>
              <w:jc w:val="center"/>
              <w:rPr>
                <w:sz w:val="20"/>
                <w:szCs w:val="20"/>
              </w:rPr>
            </w:pPr>
            <w:r>
              <w:rPr>
                <w:sz w:val="20"/>
                <w:szCs w:val="20"/>
              </w:rPr>
              <w:t>2024</w:t>
            </w:r>
            <w:r w:rsidR="00535CB5" w:rsidRPr="00E31959">
              <w:rPr>
                <w:sz w:val="20"/>
                <w:szCs w:val="20"/>
              </w:rPr>
              <w:t xml:space="preserve"> год</w:t>
            </w:r>
          </w:p>
        </w:tc>
        <w:tc>
          <w:tcPr>
            <w:tcW w:w="1098" w:type="dxa"/>
          </w:tcPr>
          <w:p w:rsidR="00535CB5" w:rsidRPr="00E31959" w:rsidRDefault="003A413C" w:rsidP="00E36568">
            <w:pPr>
              <w:widowControl w:val="0"/>
              <w:autoSpaceDE w:val="0"/>
              <w:autoSpaceDN w:val="0"/>
              <w:jc w:val="center"/>
              <w:rPr>
                <w:sz w:val="20"/>
                <w:szCs w:val="20"/>
              </w:rPr>
            </w:pPr>
            <w:r>
              <w:rPr>
                <w:sz w:val="20"/>
                <w:szCs w:val="20"/>
              </w:rPr>
              <w:t>2026</w:t>
            </w:r>
            <w:r w:rsidR="00535CB5" w:rsidRPr="00E31959">
              <w:rPr>
                <w:sz w:val="20"/>
                <w:szCs w:val="20"/>
              </w:rPr>
              <w:t xml:space="preserve"> год</w:t>
            </w:r>
          </w:p>
        </w:tc>
        <w:tc>
          <w:tcPr>
            <w:tcW w:w="3857" w:type="dxa"/>
          </w:tcPr>
          <w:p w:rsidR="00535CB5" w:rsidRPr="00E31959" w:rsidRDefault="00535CB5" w:rsidP="00E36568">
            <w:pPr>
              <w:rPr>
                <w:sz w:val="20"/>
                <w:szCs w:val="20"/>
              </w:rPr>
            </w:pPr>
            <w:r w:rsidRPr="00E31959">
              <w:rPr>
                <w:sz w:val="20"/>
                <w:szCs w:val="20"/>
              </w:rPr>
              <w:t>Организация и проведение культурных меропри</w:t>
            </w:r>
            <w:r w:rsidR="003A413C">
              <w:rPr>
                <w:sz w:val="20"/>
                <w:szCs w:val="20"/>
              </w:rPr>
              <w:t>ятий, в том числе Августовской Я</w:t>
            </w:r>
            <w:r w:rsidRPr="00E31959">
              <w:rPr>
                <w:sz w:val="20"/>
                <w:szCs w:val="20"/>
              </w:rPr>
              <w:t>рмарки</w:t>
            </w:r>
          </w:p>
        </w:tc>
        <w:tc>
          <w:tcPr>
            <w:tcW w:w="5110" w:type="dxa"/>
            <w:gridSpan w:val="2"/>
          </w:tcPr>
          <w:p w:rsidR="00535CB5" w:rsidRPr="00E31959" w:rsidRDefault="00535CB5" w:rsidP="00535CB5">
            <w:pPr>
              <w:tabs>
                <w:tab w:val="left" w:pos="421"/>
                <w:tab w:val="left" w:pos="1134"/>
              </w:tabs>
              <w:jc w:val="both"/>
              <w:rPr>
                <w:sz w:val="20"/>
                <w:szCs w:val="20"/>
              </w:rPr>
            </w:pPr>
            <w:r w:rsidRPr="00E31959">
              <w:rPr>
                <w:sz w:val="20"/>
                <w:szCs w:val="20"/>
              </w:rPr>
              <w:t xml:space="preserve">Оказывает влияние на показатель: </w:t>
            </w:r>
          </w:p>
          <w:p w:rsidR="001F179B" w:rsidRPr="00E31959" w:rsidRDefault="00535CB5" w:rsidP="001F179B">
            <w:pPr>
              <w:tabs>
                <w:tab w:val="left" w:pos="421"/>
                <w:tab w:val="left" w:pos="1134"/>
              </w:tabs>
              <w:jc w:val="both"/>
              <w:rPr>
                <w:color w:val="000000"/>
                <w:sz w:val="20"/>
                <w:szCs w:val="20"/>
                <w:lang w:eastAsia="en-US"/>
              </w:rPr>
            </w:pPr>
            <w:r w:rsidRPr="00E31959">
              <w:rPr>
                <w:color w:val="000000"/>
                <w:sz w:val="20"/>
                <w:szCs w:val="20"/>
                <w:lang w:eastAsia="en-US"/>
              </w:rPr>
              <w:t>«</w:t>
            </w:r>
            <w:r w:rsidR="001F179B" w:rsidRPr="00E31959">
              <w:rPr>
                <w:color w:val="000000"/>
                <w:sz w:val="20"/>
                <w:szCs w:val="20"/>
                <w:lang w:eastAsia="en-US"/>
              </w:rPr>
              <w:t>Доля посещений культурно-досуговых мероприятий, организованных учреждениями отрасли «культура» г. Енисейска на 1 тыс. населения (ед.)</w:t>
            </w:r>
            <w:r w:rsidR="001F179B">
              <w:rPr>
                <w:color w:val="000000"/>
                <w:sz w:val="20"/>
                <w:szCs w:val="20"/>
                <w:lang w:eastAsia="en-US"/>
              </w:rPr>
              <w:t>»</w:t>
            </w:r>
          </w:p>
          <w:p w:rsidR="00535CB5" w:rsidRPr="00E31959" w:rsidRDefault="00535CB5" w:rsidP="00E36568">
            <w:pPr>
              <w:rPr>
                <w:sz w:val="20"/>
                <w:szCs w:val="20"/>
              </w:rPr>
            </w:pPr>
          </w:p>
        </w:tc>
      </w:tr>
      <w:tr w:rsidR="00AB3383" w:rsidRPr="00E31959" w:rsidTr="002A6690">
        <w:trPr>
          <w:gridAfter w:val="1"/>
          <w:wAfter w:w="144" w:type="dxa"/>
        </w:trPr>
        <w:tc>
          <w:tcPr>
            <w:tcW w:w="424" w:type="dxa"/>
            <w:shd w:val="clear" w:color="auto" w:fill="auto"/>
          </w:tcPr>
          <w:p w:rsidR="00AB3383" w:rsidRPr="00E31959" w:rsidRDefault="00AB3383" w:rsidP="00AB3383">
            <w:pPr>
              <w:widowControl w:val="0"/>
              <w:autoSpaceDE w:val="0"/>
              <w:autoSpaceDN w:val="0"/>
              <w:jc w:val="center"/>
              <w:rPr>
                <w:sz w:val="20"/>
                <w:szCs w:val="20"/>
              </w:rPr>
            </w:pPr>
          </w:p>
        </w:tc>
        <w:tc>
          <w:tcPr>
            <w:tcW w:w="14813" w:type="dxa"/>
            <w:gridSpan w:val="8"/>
            <w:shd w:val="clear" w:color="auto" w:fill="auto"/>
          </w:tcPr>
          <w:p w:rsidR="00AB3383" w:rsidRPr="00E31959" w:rsidRDefault="00AB3383" w:rsidP="00AB3383">
            <w:pPr>
              <w:widowControl w:val="0"/>
              <w:autoSpaceDE w:val="0"/>
              <w:autoSpaceDN w:val="0"/>
              <w:adjustRightInd w:val="0"/>
              <w:jc w:val="both"/>
              <w:rPr>
                <w:b/>
                <w:sz w:val="20"/>
                <w:szCs w:val="20"/>
              </w:rPr>
            </w:pPr>
            <w:r w:rsidRPr="00E31959">
              <w:rPr>
                <w:b/>
                <w:sz w:val="20"/>
                <w:szCs w:val="20"/>
              </w:rPr>
              <w:t>Подпрограмма 3. Дополнительное образование в области искусств</w:t>
            </w:r>
          </w:p>
        </w:tc>
      </w:tr>
      <w:tr w:rsidR="00AB3383" w:rsidRPr="00E31959" w:rsidTr="002A6690">
        <w:trPr>
          <w:gridAfter w:val="1"/>
          <w:wAfter w:w="144" w:type="dxa"/>
        </w:trPr>
        <w:tc>
          <w:tcPr>
            <w:tcW w:w="424" w:type="dxa"/>
            <w:shd w:val="clear" w:color="auto" w:fill="auto"/>
          </w:tcPr>
          <w:p w:rsidR="00AB3383" w:rsidRPr="00E31959" w:rsidRDefault="00AB3383" w:rsidP="00AB3383">
            <w:pPr>
              <w:widowControl w:val="0"/>
              <w:autoSpaceDE w:val="0"/>
              <w:autoSpaceDN w:val="0"/>
              <w:jc w:val="center"/>
              <w:rPr>
                <w:sz w:val="20"/>
                <w:szCs w:val="20"/>
              </w:rPr>
            </w:pPr>
          </w:p>
        </w:tc>
        <w:tc>
          <w:tcPr>
            <w:tcW w:w="14813" w:type="dxa"/>
            <w:gridSpan w:val="8"/>
            <w:shd w:val="clear" w:color="auto" w:fill="auto"/>
          </w:tcPr>
          <w:p w:rsidR="00AB3383" w:rsidRPr="00E31959" w:rsidRDefault="00AB3383" w:rsidP="00AB3383">
            <w:pPr>
              <w:tabs>
                <w:tab w:val="left" w:pos="421"/>
                <w:tab w:val="left" w:pos="1134"/>
              </w:tabs>
              <w:jc w:val="both"/>
              <w:rPr>
                <w:b/>
                <w:sz w:val="20"/>
                <w:szCs w:val="20"/>
              </w:rPr>
            </w:pPr>
            <w:r w:rsidRPr="00E31959">
              <w:rPr>
                <w:b/>
                <w:sz w:val="20"/>
                <w:szCs w:val="20"/>
              </w:rPr>
              <w:t>Задача: Создание условий для обеспечен</w:t>
            </w:r>
            <w:r>
              <w:rPr>
                <w:b/>
                <w:sz w:val="20"/>
                <w:szCs w:val="20"/>
              </w:rPr>
              <w:t>ия детей города</w:t>
            </w:r>
            <w:r w:rsidRPr="00E31959">
              <w:rPr>
                <w:b/>
                <w:sz w:val="20"/>
                <w:szCs w:val="20"/>
              </w:rPr>
              <w:t xml:space="preserve"> Енисейска дополнительным образованием в области искусств</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t>3.1</w:t>
            </w:r>
          </w:p>
        </w:tc>
        <w:tc>
          <w:tcPr>
            <w:tcW w:w="2161" w:type="dxa"/>
          </w:tcPr>
          <w:p w:rsidR="00AB3383" w:rsidRPr="00E31959" w:rsidRDefault="00AB3383" w:rsidP="00AB3383">
            <w:pPr>
              <w:widowControl w:val="0"/>
              <w:autoSpaceDE w:val="0"/>
              <w:autoSpaceDN w:val="0"/>
              <w:rPr>
                <w:sz w:val="20"/>
                <w:szCs w:val="20"/>
              </w:rPr>
            </w:pPr>
            <w:r w:rsidRPr="00E31959">
              <w:rPr>
                <w:sz w:val="20"/>
                <w:szCs w:val="20"/>
              </w:rPr>
              <w:t xml:space="preserve">Обеспечение населения услугами учреждений дополнительного образования в области искусств </w:t>
            </w:r>
          </w:p>
        </w:tc>
        <w:tc>
          <w:tcPr>
            <w:tcW w:w="1446" w:type="dxa"/>
          </w:tcPr>
          <w:p w:rsidR="00AB3383" w:rsidRPr="00E31959" w:rsidRDefault="00AB3383" w:rsidP="00AB3383">
            <w:pPr>
              <w:rPr>
                <w:sz w:val="20"/>
                <w:szCs w:val="20"/>
              </w:rPr>
            </w:pPr>
            <w:r w:rsidRPr="00E31959">
              <w:rPr>
                <w:sz w:val="20"/>
                <w:szCs w:val="20"/>
              </w:rPr>
              <w:t>МКУ «УКиТ»,</w:t>
            </w:r>
          </w:p>
          <w:p w:rsidR="00AB3383" w:rsidRPr="00E31959" w:rsidRDefault="00AB3383" w:rsidP="00AB3383">
            <w:pPr>
              <w:rPr>
                <w:sz w:val="20"/>
                <w:szCs w:val="20"/>
              </w:rPr>
            </w:pPr>
            <w:r w:rsidRPr="00E31959">
              <w:rPr>
                <w:sz w:val="20"/>
                <w:szCs w:val="20"/>
              </w:rPr>
              <w:t xml:space="preserve">МБУДО «ДМШ» </w:t>
            </w:r>
          </w:p>
          <w:p w:rsidR="00AB3383" w:rsidRPr="00E31959" w:rsidRDefault="00AB3383" w:rsidP="00AB3383">
            <w:pPr>
              <w:rPr>
                <w:sz w:val="20"/>
                <w:szCs w:val="20"/>
              </w:rPr>
            </w:pPr>
            <w:r w:rsidRPr="00E31959">
              <w:rPr>
                <w:sz w:val="20"/>
                <w:szCs w:val="20"/>
              </w:rPr>
              <w:t>г. Енисейска,</w:t>
            </w:r>
          </w:p>
          <w:p w:rsidR="00AB3383" w:rsidRPr="00E31959" w:rsidRDefault="00AB3383" w:rsidP="00AB3383">
            <w:pPr>
              <w:rPr>
                <w:sz w:val="20"/>
                <w:szCs w:val="20"/>
              </w:rPr>
            </w:pPr>
            <w:r w:rsidRPr="00E31959">
              <w:rPr>
                <w:sz w:val="20"/>
                <w:szCs w:val="20"/>
              </w:rPr>
              <w:t>МБУДО «ДХШ им. Н.Ф.Дорогова»,</w:t>
            </w:r>
          </w:p>
          <w:p w:rsidR="00AB3383" w:rsidRPr="00E31959" w:rsidRDefault="00AB3383" w:rsidP="00AB3383">
            <w:pPr>
              <w:rPr>
                <w:sz w:val="20"/>
                <w:szCs w:val="20"/>
              </w:rPr>
            </w:pPr>
            <w:r w:rsidRPr="00E31959">
              <w:rPr>
                <w:sz w:val="20"/>
                <w:szCs w:val="20"/>
              </w:rPr>
              <w:t xml:space="preserve">МБУДО «ДХШ» </w:t>
            </w:r>
          </w:p>
          <w:p w:rsidR="00AB3383" w:rsidRPr="00E31959" w:rsidRDefault="00AB3383" w:rsidP="00AB3383">
            <w:r w:rsidRPr="00E31959">
              <w:rPr>
                <w:sz w:val="20"/>
                <w:szCs w:val="20"/>
              </w:rPr>
              <w:lastRenderedPageBreak/>
              <w:t>г. Енисейска</w:t>
            </w:r>
          </w:p>
        </w:tc>
        <w:tc>
          <w:tcPr>
            <w:tcW w:w="1141" w:type="dxa"/>
            <w:gridSpan w:val="2"/>
          </w:tcPr>
          <w:p w:rsidR="00AB3383" w:rsidRPr="00E31959" w:rsidRDefault="00AB3383" w:rsidP="00AB3383">
            <w:pPr>
              <w:widowControl w:val="0"/>
              <w:autoSpaceDE w:val="0"/>
              <w:autoSpaceDN w:val="0"/>
              <w:jc w:val="center"/>
              <w:rPr>
                <w:sz w:val="20"/>
                <w:szCs w:val="20"/>
              </w:rPr>
            </w:pPr>
            <w:r>
              <w:rPr>
                <w:sz w:val="20"/>
                <w:szCs w:val="20"/>
              </w:rPr>
              <w:lastRenderedPageBreak/>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B3383" w:rsidRPr="00E31959" w:rsidRDefault="00AB3383" w:rsidP="00AB3383">
            <w:pPr>
              <w:jc w:val="both"/>
              <w:rPr>
                <w:sz w:val="20"/>
                <w:szCs w:val="20"/>
              </w:rPr>
            </w:pPr>
            <w:r w:rsidRPr="00E31959">
              <w:rPr>
                <w:sz w:val="20"/>
                <w:szCs w:val="20"/>
              </w:rPr>
              <w:t>Предоставление дополнительного общеразвивающего и дополнительного</w:t>
            </w:r>
            <w:r w:rsidRPr="00E31959">
              <w:rPr>
                <w:bCs/>
                <w:sz w:val="20"/>
                <w:szCs w:val="20"/>
              </w:rPr>
              <w:t xml:space="preserve"> общеобразовательного</w:t>
            </w:r>
            <w:r w:rsidRPr="00E31959">
              <w:rPr>
                <w:sz w:val="20"/>
                <w:szCs w:val="20"/>
              </w:rPr>
              <w:t xml:space="preserve"> предпрофессионального образования в области искусств учреждениями дополнительного образования: МБУДО «ДМШ» г. Енисейска, </w:t>
            </w:r>
          </w:p>
          <w:p w:rsidR="00AB3383" w:rsidRPr="00E31959" w:rsidRDefault="00AB3383" w:rsidP="00AB3383">
            <w:pPr>
              <w:jc w:val="both"/>
              <w:rPr>
                <w:sz w:val="20"/>
                <w:szCs w:val="20"/>
              </w:rPr>
            </w:pPr>
            <w:r w:rsidRPr="00E31959">
              <w:rPr>
                <w:sz w:val="20"/>
                <w:szCs w:val="20"/>
              </w:rPr>
              <w:t xml:space="preserve">МБУДО «ДХШ им. Н.Ф. Дорогова», МБУДО «ДХШ» </w:t>
            </w:r>
            <w:r w:rsidRPr="00E31959">
              <w:rPr>
                <w:sz w:val="20"/>
                <w:szCs w:val="20"/>
              </w:rPr>
              <w:br/>
              <w:t>г. Енисейска</w:t>
            </w:r>
          </w:p>
        </w:tc>
        <w:tc>
          <w:tcPr>
            <w:tcW w:w="5110" w:type="dxa"/>
            <w:gridSpan w:val="2"/>
          </w:tcPr>
          <w:p w:rsidR="00AB3383" w:rsidRPr="00E31959" w:rsidRDefault="00AB3383" w:rsidP="00AB3383">
            <w:pPr>
              <w:tabs>
                <w:tab w:val="left" w:pos="421"/>
                <w:tab w:val="left" w:pos="1134"/>
              </w:tabs>
              <w:jc w:val="both"/>
              <w:rPr>
                <w:color w:val="000000"/>
                <w:lang w:eastAsia="en-US"/>
              </w:rPr>
            </w:pPr>
            <w:r w:rsidRPr="00E31959">
              <w:rPr>
                <w:sz w:val="20"/>
                <w:szCs w:val="20"/>
              </w:rPr>
              <w:t>Оказывает влияние на показатель:</w:t>
            </w:r>
            <w:r w:rsidRPr="00E31959">
              <w:rPr>
                <w:color w:val="000000"/>
                <w:lang w:eastAsia="en-US"/>
              </w:rPr>
              <w:t xml:space="preserve"> «</w:t>
            </w:r>
            <w:r w:rsidRPr="005F00E5">
              <w:rPr>
                <w:sz w:val="20"/>
                <w:szCs w:val="20"/>
              </w:rPr>
              <w:t xml:space="preserve">Количество учащихся в муниципальных бюджетных учреждениях дополнительного образования в области искусств г. Енисейска, имеющих право на предоставление </w:t>
            </w:r>
            <w:r w:rsidRPr="005F00E5">
              <w:rPr>
                <w:bCs/>
                <w:sz w:val="20"/>
                <w:szCs w:val="20"/>
              </w:rPr>
              <w:t>дополнительного общеразвивающего и дополнител</w:t>
            </w:r>
            <w:r>
              <w:rPr>
                <w:bCs/>
                <w:sz w:val="20"/>
                <w:szCs w:val="20"/>
              </w:rPr>
              <w:t xml:space="preserve">ьного общеобразовательного </w:t>
            </w:r>
            <w:r w:rsidRPr="005F00E5">
              <w:rPr>
                <w:bCs/>
                <w:sz w:val="20"/>
                <w:szCs w:val="20"/>
              </w:rPr>
              <w:t>предпрофессионального образования в области искусств</w:t>
            </w:r>
            <w:r w:rsidRPr="00E31959">
              <w:rPr>
                <w:bCs/>
                <w:sz w:val="20"/>
                <w:szCs w:val="20"/>
              </w:rPr>
              <w:t>»</w:t>
            </w:r>
            <w:r>
              <w:rPr>
                <w:bCs/>
                <w:sz w:val="20"/>
                <w:szCs w:val="20"/>
              </w:rPr>
              <w:t>,</w:t>
            </w:r>
          </w:p>
          <w:p w:rsidR="00AB3383" w:rsidRPr="00E31959" w:rsidRDefault="00AB3383" w:rsidP="00AB3383">
            <w:pPr>
              <w:tabs>
                <w:tab w:val="left" w:pos="421"/>
                <w:tab w:val="left" w:pos="1134"/>
              </w:tabs>
              <w:jc w:val="both"/>
              <w:rPr>
                <w:sz w:val="20"/>
                <w:szCs w:val="20"/>
              </w:rPr>
            </w:pPr>
            <w:r w:rsidRPr="00E31959">
              <w:rPr>
                <w:sz w:val="20"/>
                <w:szCs w:val="20"/>
              </w:rPr>
              <w:t xml:space="preserve">«Доля обучающихся (от основного контингента обучающихся школ дополнительного образования отрасли «культура» г. Енисейска) - победителей </w:t>
            </w:r>
            <w:r w:rsidRPr="00E31959">
              <w:rPr>
                <w:sz w:val="20"/>
                <w:szCs w:val="20"/>
              </w:rPr>
              <w:lastRenderedPageBreak/>
              <w:t>конкурсов, смотров, фестивалей и других</w:t>
            </w:r>
            <w:r w:rsidR="00535F69">
              <w:rPr>
                <w:sz w:val="20"/>
                <w:szCs w:val="20"/>
              </w:rPr>
              <w:t xml:space="preserve"> </w:t>
            </w:r>
            <w:r w:rsidRPr="00E31959">
              <w:rPr>
                <w:sz w:val="20"/>
                <w:szCs w:val="20"/>
              </w:rPr>
              <w:t>мероприятий</w:t>
            </w:r>
            <w:r w:rsidRPr="00E31959">
              <w:rPr>
                <w:bCs/>
                <w:sz w:val="20"/>
                <w:szCs w:val="20"/>
              </w:rPr>
              <w:t>(%)</w:t>
            </w:r>
            <w:r w:rsidRPr="00E31959">
              <w:rPr>
                <w:sz w:val="20"/>
                <w:szCs w:val="20"/>
              </w:rPr>
              <w:t>»</w:t>
            </w:r>
          </w:p>
        </w:tc>
      </w:tr>
      <w:tr w:rsidR="00A57B0A" w:rsidRPr="00E31959" w:rsidTr="002A6690">
        <w:trPr>
          <w:gridAfter w:val="1"/>
          <w:wAfter w:w="144" w:type="dxa"/>
        </w:trPr>
        <w:tc>
          <w:tcPr>
            <w:tcW w:w="424" w:type="dxa"/>
          </w:tcPr>
          <w:p w:rsidR="00A57B0A" w:rsidRPr="00E31959" w:rsidRDefault="00A57B0A" w:rsidP="00AB3383">
            <w:pPr>
              <w:widowControl w:val="0"/>
              <w:autoSpaceDE w:val="0"/>
              <w:autoSpaceDN w:val="0"/>
              <w:jc w:val="center"/>
              <w:rPr>
                <w:sz w:val="20"/>
                <w:szCs w:val="20"/>
              </w:rPr>
            </w:pPr>
            <w:r>
              <w:rPr>
                <w:sz w:val="20"/>
                <w:szCs w:val="20"/>
              </w:rPr>
              <w:lastRenderedPageBreak/>
              <w:t>3.2</w:t>
            </w:r>
          </w:p>
        </w:tc>
        <w:tc>
          <w:tcPr>
            <w:tcW w:w="2161" w:type="dxa"/>
          </w:tcPr>
          <w:p w:rsidR="00A57B0A" w:rsidRPr="00E31959" w:rsidRDefault="00A57B0A" w:rsidP="00AB3383">
            <w:pPr>
              <w:widowControl w:val="0"/>
              <w:autoSpaceDE w:val="0"/>
              <w:autoSpaceDN w:val="0"/>
              <w:rPr>
                <w:sz w:val="20"/>
                <w:szCs w:val="20"/>
              </w:rPr>
            </w:pPr>
            <w:r w:rsidRPr="00291AB4">
              <w:rPr>
                <w:color w:val="000000"/>
                <w:sz w:val="20"/>
                <w:szCs w:val="20"/>
              </w:rPr>
              <w:t>Иные межбюджетные трансферты бюджетам муниципальных образований на осуществление расходов,</w:t>
            </w:r>
            <w:r>
              <w:rPr>
                <w:color w:val="000000"/>
                <w:sz w:val="20"/>
                <w:szCs w:val="20"/>
              </w:rPr>
              <w:t xml:space="preserve"> </w:t>
            </w:r>
            <w:r w:rsidRPr="00291AB4">
              <w:rPr>
                <w:color w:val="000000"/>
                <w:sz w:val="20"/>
                <w:szCs w:val="20"/>
              </w:rPr>
              <w:t>направленных на реализацию мероприятий по поддержке местных инициатив</w:t>
            </w:r>
          </w:p>
        </w:tc>
        <w:tc>
          <w:tcPr>
            <w:tcW w:w="1446" w:type="dxa"/>
          </w:tcPr>
          <w:p w:rsidR="00A57B0A" w:rsidRPr="00E31959" w:rsidRDefault="00A57B0A" w:rsidP="00AB3383">
            <w:pPr>
              <w:rPr>
                <w:sz w:val="20"/>
                <w:szCs w:val="20"/>
              </w:rPr>
            </w:pPr>
            <w:r w:rsidRPr="002A6690">
              <w:rPr>
                <w:sz w:val="18"/>
                <w:szCs w:val="20"/>
              </w:rPr>
              <w:t>МБУДО«ДХШ»</w:t>
            </w:r>
          </w:p>
        </w:tc>
        <w:tc>
          <w:tcPr>
            <w:tcW w:w="1141" w:type="dxa"/>
            <w:gridSpan w:val="2"/>
          </w:tcPr>
          <w:p w:rsidR="00A57B0A" w:rsidRDefault="00A57B0A"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57B0A" w:rsidRDefault="00A57B0A"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3857" w:type="dxa"/>
          </w:tcPr>
          <w:p w:rsidR="00A57B0A" w:rsidRDefault="00A57B0A" w:rsidP="00AB3383">
            <w:pPr>
              <w:jc w:val="both"/>
              <w:rPr>
                <w:sz w:val="20"/>
                <w:szCs w:val="20"/>
              </w:rPr>
            </w:pPr>
            <w:r>
              <w:rPr>
                <w:sz w:val="20"/>
                <w:szCs w:val="20"/>
              </w:rPr>
              <w:t>Приобретение музыкального оборудования в МБУДО «Детская хореографическая школа».</w:t>
            </w:r>
          </w:p>
          <w:p w:rsidR="00A57B0A" w:rsidRPr="00E31959" w:rsidRDefault="00A57B0A" w:rsidP="00AB3383">
            <w:pPr>
              <w:jc w:val="both"/>
              <w:rPr>
                <w:sz w:val="20"/>
                <w:szCs w:val="20"/>
              </w:rPr>
            </w:pPr>
            <w:r>
              <w:rPr>
                <w:sz w:val="20"/>
                <w:szCs w:val="20"/>
              </w:rPr>
              <w:t xml:space="preserve">Приобретение ткани для пошива костюмов </w:t>
            </w:r>
          </w:p>
        </w:tc>
        <w:tc>
          <w:tcPr>
            <w:tcW w:w="5110" w:type="dxa"/>
            <w:gridSpan w:val="2"/>
          </w:tcPr>
          <w:p w:rsidR="00A57B0A" w:rsidRPr="00E31959" w:rsidRDefault="00A57B0A" w:rsidP="00AB3383">
            <w:pPr>
              <w:tabs>
                <w:tab w:val="left" w:pos="421"/>
                <w:tab w:val="left" w:pos="1134"/>
              </w:tabs>
              <w:jc w:val="both"/>
              <w:rPr>
                <w:sz w:val="20"/>
                <w:szCs w:val="20"/>
              </w:rPr>
            </w:pPr>
            <w:r w:rsidRPr="002A6690">
              <w:rPr>
                <w:sz w:val="20"/>
                <w:szCs w:val="20"/>
              </w:rPr>
              <w:t>Оказывает влияние на показатель: «Доля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w:t>
            </w:r>
          </w:p>
        </w:tc>
      </w:tr>
      <w:tr w:rsidR="00D26FF2" w:rsidRPr="00E31959" w:rsidTr="002A6690">
        <w:trPr>
          <w:gridAfter w:val="1"/>
          <w:wAfter w:w="144" w:type="dxa"/>
        </w:trPr>
        <w:tc>
          <w:tcPr>
            <w:tcW w:w="424" w:type="dxa"/>
          </w:tcPr>
          <w:p w:rsidR="00D26FF2" w:rsidRPr="00E31959" w:rsidRDefault="00A57B0A" w:rsidP="00D26FF2">
            <w:pPr>
              <w:widowControl w:val="0"/>
              <w:autoSpaceDE w:val="0"/>
              <w:autoSpaceDN w:val="0"/>
              <w:jc w:val="center"/>
              <w:rPr>
                <w:sz w:val="20"/>
                <w:szCs w:val="20"/>
              </w:rPr>
            </w:pPr>
            <w:r>
              <w:rPr>
                <w:sz w:val="20"/>
                <w:szCs w:val="20"/>
              </w:rPr>
              <w:t>3.3</w:t>
            </w:r>
          </w:p>
        </w:tc>
        <w:tc>
          <w:tcPr>
            <w:tcW w:w="2161" w:type="dxa"/>
          </w:tcPr>
          <w:p w:rsidR="00D26FF2" w:rsidRPr="00E31959" w:rsidRDefault="00591212" w:rsidP="00D26FF2">
            <w:pPr>
              <w:widowControl w:val="0"/>
              <w:autoSpaceDE w:val="0"/>
              <w:autoSpaceDN w:val="0"/>
              <w:rPr>
                <w:sz w:val="20"/>
                <w:szCs w:val="20"/>
              </w:rPr>
            </w:pPr>
            <w:r w:rsidRPr="00591212">
              <w:rPr>
                <w:sz w:val="20"/>
                <w:szCs w:val="20"/>
              </w:rPr>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446" w:type="dxa"/>
          </w:tcPr>
          <w:p w:rsidR="00D26FF2" w:rsidRPr="00E31959" w:rsidRDefault="00D26FF2" w:rsidP="00D26FF2">
            <w:pPr>
              <w:rPr>
                <w:sz w:val="20"/>
                <w:szCs w:val="20"/>
              </w:rPr>
            </w:pPr>
            <w:r w:rsidRPr="002A6690">
              <w:rPr>
                <w:sz w:val="18"/>
                <w:szCs w:val="20"/>
              </w:rPr>
              <w:t>МБУДО«ДХШ»</w:t>
            </w:r>
          </w:p>
        </w:tc>
        <w:tc>
          <w:tcPr>
            <w:tcW w:w="1141" w:type="dxa"/>
            <w:gridSpan w:val="2"/>
          </w:tcPr>
          <w:p w:rsidR="00D26FF2" w:rsidRPr="00E31959" w:rsidRDefault="00D26FF2" w:rsidP="00D26FF2">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D26FF2" w:rsidRPr="00E31959" w:rsidRDefault="00D26FF2" w:rsidP="00D26FF2">
            <w:pPr>
              <w:widowControl w:val="0"/>
              <w:autoSpaceDE w:val="0"/>
              <w:autoSpaceDN w:val="0"/>
              <w:jc w:val="center"/>
              <w:rPr>
                <w:sz w:val="20"/>
                <w:szCs w:val="20"/>
              </w:rPr>
            </w:pPr>
            <w:r>
              <w:rPr>
                <w:sz w:val="20"/>
                <w:szCs w:val="20"/>
              </w:rPr>
              <w:t>2024</w:t>
            </w:r>
            <w:r w:rsidRPr="00E31959">
              <w:rPr>
                <w:sz w:val="20"/>
                <w:szCs w:val="20"/>
              </w:rPr>
              <w:t xml:space="preserve"> год</w:t>
            </w:r>
          </w:p>
        </w:tc>
        <w:tc>
          <w:tcPr>
            <w:tcW w:w="3857" w:type="dxa"/>
          </w:tcPr>
          <w:p w:rsidR="00D26FF2" w:rsidRPr="00E31959" w:rsidRDefault="00D26FF2" w:rsidP="00591212">
            <w:pPr>
              <w:rPr>
                <w:sz w:val="20"/>
                <w:szCs w:val="20"/>
              </w:rPr>
            </w:pPr>
            <w:r>
              <w:rPr>
                <w:sz w:val="20"/>
                <w:szCs w:val="20"/>
              </w:rPr>
              <w:t xml:space="preserve">Приобретение </w:t>
            </w:r>
            <w:r w:rsidR="00591212">
              <w:rPr>
                <w:sz w:val="20"/>
                <w:szCs w:val="20"/>
              </w:rPr>
              <w:t>оборудования в МБУДО «Детская хореографическая школа» для пошива костюмов</w:t>
            </w:r>
          </w:p>
        </w:tc>
        <w:tc>
          <w:tcPr>
            <w:tcW w:w="5110" w:type="dxa"/>
            <w:gridSpan w:val="2"/>
          </w:tcPr>
          <w:p w:rsidR="00D26FF2" w:rsidRPr="00E31959" w:rsidRDefault="00D26FF2" w:rsidP="00D26FF2">
            <w:pPr>
              <w:tabs>
                <w:tab w:val="left" w:pos="421"/>
                <w:tab w:val="left" w:pos="1134"/>
              </w:tabs>
              <w:jc w:val="both"/>
              <w:rPr>
                <w:sz w:val="20"/>
                <w:szCs w:val="20"/>
              </w:rPr>
            </w:pPr>
            <w:r w:rsidRPr="002A6690">
              <w:rPr>
                <w:sz w:val="20"/>
                <w:szCs w:val="20"/>
              </w:rPr>
              <w:t>Оказывает влияние на показатель: «Доля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widowControl w:val="0"/>
              <w:autoSpaceDE w:val="0"/>
              <w:autoSpaceDN w:val="0"/>
              <w:adjustRightInd w:val="0"/>
              <w:rPr>
                <w:b/>
                <w:sz w:val="20"/>
                <w:szCs w:val="20"/>
              </w:rPr>
            </w:pPr>
            <w:r w:rsidRPr="00E077EE">
              <w:rPr>
                <w:b/>
                <w:sz w:val="20"/>
                <w:szCs w:val="20"/>
              </w:rPr>
              <w:t>Подпрограмма 4. Обеспечение условий реализации муниципальной программы</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widowControl w:val="0"/>
              <w:autoSpaceDE w:val="0"/>
              <w:autoSpaceDN w:val="0"/>
              <w:adjustRightInd w:val="0"/>
              <w:rPr>
                <w:b/>
                <w:sz w:val="20"/>
                <w:szCs w:val="20"/>
              </w:rPr>
            </w:pPr>
            <w:r w:rsidRPr="00E31959">
              <w:rPr>
                <w:b/>
                <w:sz w:val="20"/>
                <w:szCs w:val="20"/>
              </w:rPr>
              <w:t>Задача: Создание условий для устойчивог</w:t>
            </w:r>
            <w:r>
              <w:rPr>
                <w:b/>
                <w:sz w:val="20"/>
                <w:szCs w:val="20"/>
              </w:rPr>
              <w:t>о развития отрасли «культура» города</w:t>
            </w:r>
            <w:r w:rsidRPr="00E31959">
              <w:rPr>
                <w:b/>
                <w:sz w:val="20"/>
                <w:szCs w:val="20"/>
              </w:rPr>
              <w:t xml:space="preserve"> Енисейска</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t>4.1</w:t>
            </w:r>
          </w:p>
        </w:tc>
        <w:tc>
          <w:tcPr>
            <w:tcW w:w="2161" w:type="dxa"/>
          </w:tcPr>
          <w:p w:rsidR="00AB3383" w:rsidRDefault="00AB3383" w:rsidP="00AB3383">
            <w:pPr>
              <w:widowControl w:val="0"/>
              <w:autoSpaceDE w:val="0"/>
              <w:autoSpaceDN w:val="0"/>
              <w:rPr>
                <w:sz w:val="20"/>
                <w:szCs w:val="20"/>
              </w:rPr>
            </w:pPr>
            <w:r w:rsidRPr="00E31959">
              <w:rPr>
                <w:sz w:val="20"/>
                <w:szCs w:val="20"/>
              </w:rPr>
              <w:t xml:space="preserve">Создание условий для обучения и переподготовки специалистов отрасли </w:t>
            </w:r>
            <w:r w:rsidRPr="00E31959">
              <w:rPr>
                <w:sz w:val="20"/>
                <w:szCs w:val="20"/>
              </w:rPr>
              <w:lastRenderedPageBreak/>
              <w:t xml:space="preserve">«культура» </w:t>
            </w:r>
          </w:p>
          <w:p w:rsidR="00AB3383" w:rsidRPr="00E31959" w:rsidRDefault="00AB3383" w:rsidP="00AB3383">
            <w:pPr>
              <w:widowControl w:val="0"/>
              <w:autoSpaceDE w:val="0"/>
              <w:autoSpaceDN w:val="0"/>
              <w:rPr>
                <w:sz w:val="20"/>
                <w:szCs w:val="20"/>
              </w:rPr>
            </w:pPr>
            <w:r>
              <w:rPr>
                <w:sz w:val="20"/>
                <w:szCs w:val="20"/>
              </w:rPr>
              <w:t xml:space="preserve">г. </w:t>
            </w:r>
            <w:r w:rsidRPr="00E31959">
              <w:rPr>
                <w:sz w:val="20"/>
                <w:szCs w:val="20"/>
              </w:rPr>
              <w:t>Енисейска</w:t>
            </w:r>
          </w:p>
        </w:tc>
        <w:tc>
          <w:tcPr>
            <w:tcW w:w="1489" w:type="dxa"/>
            <w:gridSpan w:val="2"/>
          </w:tcPr>
          <w:p w:rsidR="00AB3383" w:rsidRPr="00E31959" w:rsidRDefault="00AB3383" w:rsidP="00AB3383">
            <w:r w:rsidRPr="00E31959">
              <w:rPr>
                <w:sz w:val="20"/>
                <w:szCs w:val="20"/>
              </w:rPr>
              <w:lastRenderedPageBreak/>
              <w:t>МКУ «УКиТ»</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B3383" w:rsidRDefault="00AB3383" w:rsidP="00AB3383">
            <w:pPr>
              <w:rPr>
                <w:sz w:val="20"/>
                <w:szCs w:val="20"/>
              </w:rPr>
            </w:pPr>
            <w:r w:rsidRPr="00E31959">
              <w:rPr>
                <w:sz w:val="20"/>
                <w:szCs w:val="20"/>
              </w:rPr>
              <w:t>Оплата курсов обучения и переподготовки специалистов отрасли «культура»</w:t>
            </w:r>
          </w:p>
          <w:p w:rsidR="00AB3383" w:rsidRPr="00E31959" w:rsidRDefault="00AB3383" w:rsidP="00AB3383">
            <w:pPr>
              <w:rPr>
                <w:sz w:val="20"/>
                <w:szCs w:val="20"/>
              </w:rPr>
            </w:pPr>
            <w:r w:rsidRPr="00E31959">
              <w:rPr>
                <w:sz w:val="20"/>
                <w:szCs w:val="20"/>
              </w:rPr>
              <w:t>г. Енисейска</w:t>
            </w:r>
          </w:p>
        </w:tc>
        <w:tc>
          <w:tcPr>
            <w:tcW w:w="5110" w:type="dxa"/>
            <w:gridSpan w:val="2"/>
          </w:tcPr>
          <w:p w:rsidR="00AB3383" w:rsidRDefault="00AB3383" w:rsidP="00AB3383">
            <w:pPr>
              <w:rPr>
                <w:color w:val="000000"/>
                <w:sz w:val="20"/>
                <w:szCs w:val="20"/>
                <w:lang w:eastAsia="en-US"/>
              </w:rPr>
            </w:pPr>
            <w:r w:rsidRPr="00E31959">
              <w:rPr>
                <w:sz w:val="20"/>
                <w:szCs w:val="20"/>
              </w:rPr>
              <w:t xml:space="preserve">Оказывает влияние на показатель: </w:t>
            </w:r>
            <w:r>
              <w:rPr>
                <w:color w:val="000000"/>
                <w:sz w:val="20"/>
                <w:szCs w:val="20"/>
                <w:lang w:eastAsia="en-US"/>
              </w:rPr>
              <w:t>«</w:t>
            </w:r>
            <w:r w:rsidRPr="00E31959">
              <w:rPr>
                <w:color w:val="000000"/>
                <w:sz w:val="20"/>
                <w:szCs w:val="20"/>
                <w:lang w:eastAsia="en-US"/>
              </w:rPr>
              <w:t>Доля специалистов учреждений отрасли «культура» г. Енисейска, повысивших квалификацию, от общего числа специалистов(%)</w:t>
            </w:r>
            <w:r>
              <w:rPr>
                <w:color w:val="000000"/>
                <w:sz w:val="20"/>
                <w:szCs w:val="20"/>
                <w:lang w:eastAsia="en-US"/>
              </w:rPr>
              <w:t>»</w:t>
            </w:r>
          </w:p>
          <w:p w:rsidR="00AB3383" w:rsidRPr="00E31959" w:rsidRDefault="00AB3383" w:rsidP="00AB3383">
            <w:pPr>
              <w:rPr>
                <w:sz w:val="20"/>
                <w:szCs w:val="20"/>
              </w:rPr>
            </w:pPr>
            <w:r w:rsidRPr="00E31959">
              <w:rPr>
                <w:sz w:val="20"/>
                <w:szCs w:val="20"/>
              </w:rPr>
              <w:lastRenderedPageBreak/>
              <w:t>«</w:t>
            </w:r>
            <w:r w:rsidRPr="00E31959">
              <w:rPr>
                <w:color w:val="000000"/>
                <w:sz w:val="20"/>
                <w:szCs w:val="20"/>
                <w:lang w:eastAsia="en-US"/>
              </w:rPr>
              <w:t>Количество специалистов учреждений отрасли «к</w:t>
            </w:r>
            <w:r>
              <w:rPr>
                <w:color w:val="000000"/>
                <w:sz w:val="20"/>
                <w:szCs w:val="20"/>
                <w:lang w:eastAsia="en-US"/>
              </w:rPr>
              <w:t xml:space="preserve">ультура» </w:t>
            </w:r>
            <w:r w:rsidRPr="00E31959">
              <w:rPr>
                <w:color w:val="000000"/>
                <w:sz w:val="20"/>
                <w:szCs w:val="20"/>
                <w:lang w:eastAsia="en-US"/>
              </w:rPr>
              <w:t>г. Енисейска, повысивших квалификацию</w:t>
            </w:r>
            <w:r>
              <w:rPr>
                <w:color w:val="000000"/>
                <w:sz w:val="20"/>
                <w:szCs w:val="20"/>
                <w:lang w:eastAsia="en-US"/>
              </w:rPr>
              <w:t>»</w:t>
            </w:r>
          </w:p>
        </w:tc>
      </w:tr>
      <w:tr w:rsidR="007F5D17" w:rsidRPr="00E31959" w:rsidTr="002A6690">
        <w:trPr>
          <w:gridAfter w:val="1"/>
          <w:wAfter w:w="144" w:type="dxa"/>
        </w:trPr>
        <w:tc>
          <w:tcPr>
            <w:tcW w:w="424" w:type="dxa"/>
          </w:tcPr>
          <w:p w:rsidR="007F5D17" w:rsidRPr="00E31959" w:rsidRDefault="007F5D17" w:rsidP="007F5D17">
            <w:pPr>
              <w:widowControl w:val="0"/>
              <w:autoSpaceDE w:val="0"/>
              <w:autoSpaceDN w:val="0"/>
              <w:jc w:val="center"/>
              <w:rPr>
                <w:sz w:val="20"/>
                <w:szCs w:val="20"/>
              </w:rPr>
            </w:pPr>
            <w:r>
              <w:rPr>
                <w:sz w:val="20"/>
                <w:szCs w:val="20"/>
              </w:rPr>
              <w:lastRenderedPageBreak/>
              <w:t>4.2.</w:t>
            </w:r>
          </w:p>
        </w:tc>
        <w:tc>
          <w:tcPr>
            <w:tcW w:w="2161" w:type="dxa"/>
          </w:tcPr>
          <w:p w:rsidR="000D168C" w:rsidRDefault="007F5D17" w:rsidP="007F5D17">
            <w:pPr>
              <w:widowControl w:val="0"/>
              <w:autoSpaceDE w:val="0"/>
              <w:autoSpaceDN w:val="0"/>
              <w:rPr>
                <w:sz w:val="20"/>
                <w:szCs w:val="20"/>
              </w:rPr>
            </w:pPr>
            <w:r>
              <w:rPr>
                <w:sz w:val="20"/>
                <w:szCs w:val="20"/>
              </w:rPr>
              <w:t xml:space="preserve">Выплата денежного вознаграждения при присвоении звания «Заслуженный работник культуры </w:t>
            </w:r>
          </w:p>
          <w:p w:rsidR="007F5D17" w:rsidRDefault="007F5D17" w:rsidP="007F5D17">
            <w:pPr>
              <w:widowControl w:val="0"/>
              <w:autoSpaceDE w:val="0"/>
              <w:autoSpaceDN w:val="0"/>
              <w:rPr>
                <w:sz w:val="20"/>
                <w:szCs w:val="20"/>
              </w:rPr>
            </w:pPr>
            <w:r>
              <w:rPr>
                <w:sz w:val="20"/>
                <w:szCs w:val="20"/>
              </w:rPr>
              <w:t>г. Енисейска»</w:t>
            </w:r>
          </w:p>
          <w:p w:rsidR="00591212" w:rsidRPr="00E31959" w:rsidRDefault="00591212" w:rsidP="007F5D17">
            <w:pPr>
              <w:widowControl w:val="0"/>
              <w:autoSpaceDE w:val="0"/>
              <w:autoSpaceDN w:val="0"/>
              <w:rPr>
                <w:sz w:val="20"/>
                <w:szCs w:val="20"/>
              </w:rPr>
            </w:pPr>
          </w:p>
        </w:tc>
        <w:tc>
          <w:tcPr>
            <w:tcW w:w="1489" w:type="dxa"/>
            <w:gridSpan w:val="2"/>
          </w:tcPr>
          <w:p w:rsidR="007F5D17" w:rsidRPr="00E31959" w:rsidRDefault="007F5D17" w:rsidP="007F5D17">
            <w:r w:rsidRPr="00E31959">
              <w:rPr>
                <w:sz w:val="20"/>
                <w:szCs w:val="20"/>
              </w:rPr>
              <w:t>МКУ «УКиТ»</w:t>
            </w:r>
          </w:p>
        </w:tc>
        <w:tc>
          <w:tcPr>
            <w:tcW w:w="1098" w:type="dxa"/>
          </w:tcPr>
          <w:p w:rsidR="007F5D17" w:rsidRPr="00E31959" w:rsidRDefault="007F5D17" w:rsidP="007F5D17">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7F5D17" w:rsidRPr="00E31959" w:rsidRDefault="007F5D17" w:rsidP="007F5D17">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7F5D17" w:rsidRPr="00E31959" w:rsidRDefault="007F5D17" w:rsidP="007F5D17">
            <w:pPr>
              <w:rPr>
                <w:sz w:val="20"/>
                <w:szCs w:val="20"/>
              </w:rPr>
            </w:pPr>
            <w:r>
              <w:rPr>
                <w:sz w:val="20"/>
                <w:szCs w:val="20"/>
              </w:rPr>
              <w:t>Выплата денежного вознаграждения при присвоении звания «Заслуженный работник культуры г. Енисейска»</w:t>
            </w:r>
          </w:p>
        </w:tc>
        <w:tc>
          <w:tcPr>
            <w:tcW w:w="5110" w:type="dxa"/>
            <w:gridSpan w:val="2"/>
          </w:tcPr>
          <w:p w:rsidR="007F5D17" w:rsidRPr="00E31959" w:rsidRDefault="007F5D17" w:rsidP="007F5D17">
            <w:pPr>
              <w:rPr>
                <w:sz w:val="20"/>
                <w:szCs w:val="20"/>
              </w:rPr>
            </w:pPr>
            <w:r w:rsidRPr="007F5D17">
              <w:rPr>
                <w:sz w:val="20"/>
                <w:szCs w:val="20"/>
              </w:rPr>
              <w:t>Оказывает влияние на показатель: «Количество учреждений, обеспечивающих эффективное управление в отрасли «культура» г. Енисейска»</w:t>
            </w:r>
          </w:p>
        </w:tc>
      </w:tr>
      <w:tr w:rsidR="00AB3383" w:rsidRPr="00E31959" w:rsidTr="002A6690">
        <w:trPr>
          <w:gridAfter w:val="1"/>
          <w:wAfter w:w="144" w:type="dxa"/>
        </w:trPr>
        <w:tc>
          <w:tcPr>
            <w:tcW w:w="424" w:type="dxa"/>
          </w:tcPr>
          <w:p w:rsidR="00AB3383" w:rsidRPr="00E31959" w:rsidRDefault="007F5D17" w:rsidP="00AB3383">
            <w:pPr>
              <w:widowControl w:val="0"/>
              <w:autoSpaceDE w:val="0"/>
              <w:autoSpaceDN w:val="0"/>
              <w:jc w:val="center"/>
              <w:rPr>
                <w:sz w:val="20"/>
                <w:szCs w:val="20"/>
              </w:rPr>
            </w:pPr>
            <w:r>
              <w:rPr>
                <w:sz w:val="20"/>
                <w:szCs w:val="20"/>
              </w:rPr>
              <w:t>4.3</w:t>
            </w:r>
          </w:p>
        </w:tc>
        <w:tc>
          <w:tcPr>
            <w:tcW w:w="2161" w:type="dxa"/>
          </w:tcPr>
          <w:p w:rsidR="00AB3383" w:rsidRDefault="00AB3383" w:rsidP="00AB3383">
            <w:pPr>
              <w:widowControl w:val="0"/>
              <w:autoSpaceDE w:val="0"/>
              <w:autoSpaceDN w:val="0"/>
              <w:rPr>
                <w:sz w:val="20"/>
                <w:szCs w:val="20"/>
              </w:rPr>
            </w:pPr>
            <w:r w:rsidRPr="00E31959">
              <w:rPr>
                <w:sz w:val="20"/>
                <w:szCs w:val="20"/>
              </w:rPr>
              <w:t xml:space="preserve">Обеспечение деятельности муниципального казенного учреждения "Управление культуры и туризма» города </w:t>
            </w:r>
          </w:p>
          <w:p w:rsidR="00AB3383" w:rsidRDefault="00AB3383" w:rsidP="00AB3383">
            <w:pPr>
              <w:widowControl w:val="0"/>
              <w:autoSpaceDE w:val="0"/>
              <w:autoSpaceDN w:val="0"/>
              <w:rPr>
                <w:sz w:val="20"/>
                <w:szCs w:val="20"/>
              </w:rPr>
            </w:pPr>
            <w:r w:rsidRPr="00E31959">
              <w:rPr>
                <w:sz w:val="20"/>
                <w:szCs w:val="20"/>
              </w:rPr>
              <w:t>Енисейска.</w:t>
            </w:r>
          </w:p>
          <w:p w:rsidR="00AB3383" w:rsidRDefault="00AB3383" w:rsidP="00AB3383">
            <w:pPr>
              <w:widowControl w:val="0"/>
              <w:autoSpaceDE w:val="0"/>
              <w:autoSpaceDN w:val="0"/>
              <w:rPr>
                <w:sz w:val="20"/>
                <w:szCs w:val="20"/>
              </w:rPr>
            </w:pPr>
          </w:p>
          <w:p w:rsidR="00AB3383" w:rsidRPr="00E31959" w:rsidRDefault="00AB3383" w:rsidP="00AB3383">
            <w:pPr>
              <w:widowControl w:val="0"/>
              <w:autoSpaceDE w:val="0"/>
              <w:autoSpaceDN w:val="0"/>
              <w:rPr>
                <w:sz w:val="20"/>
                <w:szCs w:val="20"/>
              </w:rPr>
            </w:pPr>
          </w:p>
        </w:tc>
        <w:tc>
          <w:tcPr>
            <w:tcW w:w="1489" w:type="dxa"/>
            <w:gridSpan w:val="2"/>
          </w:tcPr>
          <w:p w:rsidR="00AB3383" w:rsidRPr="00E31959" w:rsidRDefault="00AB3383" w:rsidP="00AB3383">
            <w:r w:rsidRPr="00E31959">
              <w:rPr>
                <w:sz w:val="20"/>
                <w:szCs w:val="20"/>
              </w:rPr>
              <w:t>МКУ «УКиТ»</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B3383" w:rsidRPr="00E31959" w:rsidRDefault="00AB3383" w:rsidP="00AB3383">
            <w:pPr>
              <w:rPr>
                <w:sz w:val="20"/>
                <w:szCs w:val="20"/>
              </w:rPr>
            </w:pPr>
            <w:r w:rsidRPr="00E31959">
              <w:rPr>
                <w:sz w:val="20"/>
                <w:szCs w:val="20"/>
              </w:rPr>
              <w:t>Координация деятельности учреждений, подведомственных МКУ «УКиТ»</w:t>
            </w:r>
          </w:p>
        </w:tc>
        <w:tc>
          <w:tcPr>
            <w:tcW w:w="5110" w:type="dxa"/>
            <w:gridSpan w:val="2"/>
          </w:tcPr>
          <w:p w:rsidR="00AB3383" w:rsidRPr="00E31959" w:rsidRDefault="00AB3383" w:rsidP="00AB3383">
            <w:pPr>
              <w:rPr>
                <w:sz w:val="20"/>
                <w:szCs w:val="20"/>
              </w:rPr>
            </w:pPr>
            <w:r w:rsidRPr="00E31959">
              <w:rPr>
                <w:sz w:val="20"/>
                <w:szCs w:val="20"/>
              </w:rPr>
              <w:t>Оказывает влияние на показатель: «Количество учреждений, обеспечивающих эффективное управление в отрасли «культура» г. Енисейска»</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b/>
                <w:sz w:val="20"/>
                <w:szCs w:val="20"/>
              </w:rPr>
            </w:pPr>
            <w:r w:rsidRPr="00E31959">
              <w:rPr>
                <w:b/>
                <w:sz w:val="20"/>
                <w:szCs w:val="20"/>
              </w:rPr>
              <w:t>Подпрограмма 5.  Гармонизация межнациональных и межконфессиональных отношений в городе Енисейске</w:t>
            </w:r>
          </w:p>
        </w:tc>
      </w:tr>
      <w:tr w:rsidR="00AB3383" w:rsidRPr="00E31959" w:rsidTr="002A6690">
        <w:trPr>
          <w:gridAfter w:val="1"/>
          <w:wAfter w:w="144" w:type="dxa"/>
          <w:trHeight w:val="590"/>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b/>
                <w:sz w:val="20"/>
                <w:szCs w:val="20"/>
              </w:rPr>
            </w:pPr>
            <w:r w:rsidRPr="00E31959">
              <w:rPr>
                <w:b/>
                <w:sz w:val="20"/>
                <w:szCs w:val="20"/>
              </w:rPr>
              <w:t>Задача:</w:t>
            </w:r>
            <w:r w:rsidRPr="00E31959">
              <w:rPr>
                <w:b/>
                <w:color w:val="000000"/>
                <w:sz w:val="20"/>
                <w:szCs w:val="20"/>
              </w:rPr>
              <w:t xml:space="preserve"> Содействие укреплению единства гражданского обществ</w:t>
            </w:r>
            <w:r>
              <w:rPr>
                <w:b/>
                <w:color w:val="000000"/>
                <w:sz w:val="20"/>
                <w:szCs w:val="20"/>
              </w:rPr>
              <w:t>а в городе Енисейске</w:t>
            </w:r>
          </w:p>
        </w:tc>
      </w:tr>
      <w:tr w:rsidR="00AB3383" w:rsidRPr="00E31959" w:rsidTr="002A6690">
        <w:trPr>
          <w:gridAfter w:val="1"/>
          <w:wAfter w:w="144" w:type="dxa"/>
          <w:trHeight w:val="3439"/>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lastRenderedPageBreak/>
              <w:t>5.1</w:t>
            </w:r>
          </w:p>
        </w:tc>
        <w:tc>
          <w:tcPr>
            <w:tcW w:w="2161" w:type="dxa"/>
          </w:tcPr>
          <w:p w:rsidR="00AB3383" w:rsidRPr="00E31959" w:rsidRDefault="00AB3383" w:rsidP="00AB3383">
            <w:pPr>
              <w:widowControl w:val="0"/>
              <w:autoSpaceDE w:val="0"/>
              <w:autoSpaceDN w:val="0"/>
              <w:rPr>
                <w:sz w:val="20"/>
                <w:szCs w:val="20"/>
              </w:rPr>
            </w:pPr>
            <w:r w:rsidRPr="00E31959">
              <w:rPr>
                <w:sz w:val="20"/>
                <w:szCs w:val="20"/>
              </w:rPr>
              <w:t>Мероприятия по укреплению межнационального и межконфессионального согласия</w:t>
            </w:r>
          </w:p>
        </w:tc>
        <w:tc>
          <w:tcPr>
            <w:tcW w:w="1489" w:type="dxa"/>
            <w:gridSpan w:val="2"/>
          </w:tcPr>
          <w:p w:rsidR="00AB3383" w:rsidRPr="00E31959" w:rsidRDefault="00AB3383" w:rsidP="00AB3383">
            <w:pPr>
              <w:rPr>
                <w:sz w:val="20"/>
                <w:szCs w:val="20"/>
              </w:rPr>
            </w:pPr>
            <w:r w:rsidRPr="00E31959">
              <w:rPr>
                <w:sz w:val="20"/>
                <w:szCs w:val="20"/>
              </w:rPr>
              <w:t>МКУ «УКиТ»</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 xml:space="preserve">2026 </w:t>
            </w:r>
            <w:r w:rsidRPr="00E31959">
              <w:rPr>
                <w:sz w:val="20"/>
                <w:szCs w:val="20"/>
              </w:rPr>
              <w:t>год</w:t>
            </w:r>
          </w:p>
        </w:tc>
        <w:tc>
          <w:tcPr>
            <w:tcW w:w="3857" w:type="dxa"/>
          </w:tcPr>
          <w:p w:rsidR="00AB3383" w:rsidRPr="00E31959" w:rsidRDefault="00AB3383" w:rsidP="00AB3383">
            <w:pPr>
              <w:rPr>
                <w:sz w:val="20"/>
                <w:szCs w:val="20"/>
              </w:rPr>
            </w:pPr>
            <w:r w:rsidRPr="00E31959">
              <w:rPr>
                <w:sz w:val="20"/>
                <w:szCs w:val="20"/>
              </w:rPr>
              <w:t>Обеспечение условий для укрепления единства и сохранения атмосферы взаимного уважения к национальным и конфессиональным традициям и обычаям народов, проживающих на территории города Енисейска</w:t>
            </w:r>
          </w:p>
        </w:tc>
        <w:tc>
          <w:tcPr>
            <w:tcW w:w="5110" w:type="dxa"/>
            <w:gridSpan w:val="2"/>
          </w:tcPr>
          <w:p w:rsidR="00AB3383" w:rsidRPr="00E31959" w:rsidRDefault="00AB3383" w:rsidP="00AB3383">
            <w:pPr>
              <w:rPr>
                <w:sz w:val="20"/>
                <w:szCs w:val="20"/>
              </w:rPr>
            </w:pPr>
            <w:r w:rsidRPr="00E31959">
              <w:rPr>
                <w:sz w:val="20"/>
                <w:szCs w:val="20"/>
              </w:rPr>
              <w:t>Оказывает влияние на показатель: «Доля граждан, положительно оценивающих состояние межнациональных отношений, в общем количестве опрошенных жителей города Енисейска»</w:t>
            </w:r>
          </w:p>
          <w:p w:rsidR="00AB3383" w:rsidRPr="00E31959" w:rsidRDefault="00AB3383" w:rsidP="00AB3383">
            <w:pPr>
              <w:rPr>
                <w:sz w:val="20"/>
                <w:szCs w:val="20"/>
              </w:rPr>
            </w:pPr>
            <w:r w:rsidRPr="00E31959">
              <w:rPr>
                <w:sz w:val="20"/>
                <w:szCs w:val="20"/>
              </w:rPr>
              <w:t>«Количество мероприятий по укреплению межнационального и межконфессионального согласия»</w:t>
            </w:r>
          </w:p>
          <w:p w:rsidR="00AB3383" w:rsidRDefault="00AB3383" w:rsidP="00AB3383">
            <w:pPr>
              <w:rPr>
                <w:sz w:val="20"/>
                <w:szCs w:val="20"/>
              </w:rPr>
            </w:pPr>
            <w:r w:rsidRPr="00E31959">
              <w:rPr>
                <w:sz w:val="20"/>
                <w:szCs w:val="20"/>
              </w:rPr>
              <w:t>«Численность участников мероприятий по укреплению межнационального и межконфессионального согласия»</w:t>
            </w:r>
          </w:p>
          <w:p w:rsidR="00AB3383" w:rsidRPr="00A922CD" w:rsidRDefault="00AB3383" w:rsidP="00AB3383">
            <w:pPr>
              <w:rPr>
                <w:sz w:val="20"/>
                <w:szCs w:val="20"/>
              </w:rPr>
            </w:pPr>
          </w:p>
          <w:p w:rsidR="00AB3383" w:rsidRPr="00A922CD" w:rsidRDefault="00AB3383" w:rsidP="00AB3383">
            <w:pPr>
              <w:rPr>
                <w:sz w:val="20"/>
                <w:szCs w:val="20"/>
              </w:rPr>
            </w:pPr>
          </w:p>
          <w:p w:rsidR="00AB3383" w:rsidRDefault="00AB3383" w:rsidP="00AB3383">
            <w:pPr>
              <w:rPr>
                <w:sz w:val="20"/>
                <w:szCs w:val="20"/>
              </w:rPr>
            </w:pPr>
          </w:p>
          <w:p w:rsidR="00591212" w:rsidRDefault="00591212" w:rsidP="00AB3383">
            <w:pPr>
              <w:rPr>
                <w:sz w:val="20"/>
                <w:szCs w:val="20"/>
              </w:rPr>
            </w:pPr>
          </w:p>
          <w:p w:rsidR="00591212" w:rsidRPr="00A922CD" w:rsidRDefault="00591212" w:rsidP="00AB3383">
            <w:pPr>
              <w:rPr>
                <w:sz w:val="20"/>
                <w:szCs w:val="20"/>
              </w:rPr>
            </w:pPr>
          </w:p>
          <w:p w:rsidR="00AB3383" w:rsidRPr="00A922CD" w:rsidRDefault="00AB3383" w:rsidP="00DB4F8D">
            <w:pPr>
              <w:rPr>
                <w:sz w:val="20"/>
                <w:szCs w:val="20"/>
              </w:rPr>
            </w:pP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sz w:val="20"/>
                <w:szCs w:val="20"/>
              </w:rPr>
            </w:pPr>
            <w:r w:rsidRPr="00E31959">
              <w:rPr>
                <w:b/>
                <w:sz w:val="20"/>
                <w:szCs w:val="20"/>
              </w:rPr>
              <w:t xml:space="preserve">Подпрограмма 6. </w:t>
            </w:r>
            <w:r>
              <w:rPr>
                <w:b/>
                <w:sz w:val="20"/>
                <w:szCs w:val="20"/>
              </w:rPr>
              <w:t>Содействие развитию туризма в городе</w:t>
            </w:r>
            <w:r w:rsidRPr="00E31959">
              <w:rPr>
                <w:b/>
                <w:sz w:val="20"/>
                <w:szCs w:val="20"/>
              </w:rPr>
              <w:t xml:space="preserve"> Енисейске</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sz w:val="20"/>
                <w:szCs w:val="20"/>
              </w:rPr>
            </w:pPr>
            <w:r w:rsidRPr="00E31959">
              <w:rPr>
                <w:b/>
                <w:sz w:val="20"/>
                <w:szCs w:val="20"/>
              </w:rPr>
              <w:t>Задача:</w:t>
            </w:r>
            <w:r w:rsidR="00535F69">
              <w:rPr>
                <w:b/>
                <w:sz w:val="20"/>
                <w:szCs w:val="20"/>
              </w:rPr>
              <w:t xml:space="preserve"> </w:t>
            </w:r>
            <w:r>
              <w:rPr>
                <w:b/>
                <w:sz w:val="20"/>
                <w:szCs w:val="20"/>
              </w:rPr>
              <w:t>Поддержка развития туризма в городе Енисейске</w:t>
            </w:r>
          </w:p>
        </w:tc>
      </w:tr>
      <w:tr w:rsidR="00AB3383" w:rsidRPr="00E31959" w:rsidTr="00405A6D">
        <w:trPr>
          <w:trHeight w:val="776"/>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t>6.1</w:t>
            </w:r>
          </w:p>
        </w:tc>
        <w:tc>
          <w:tcPr>
            <w:tcW w:w="2161" w:type="dxa"/>
          </w:tcPr>
          <w:p w:rsidR="00AB3383" w:rsidRPr="00E31959" w:rsidRDefault="00AB3383" w:rsidP="00AB3383">
            <w:pPr>
              <w:widowControl w:val="0"/>
              <w:autoSpaceDE w:val="0"/>
              <w:autoSpaceDN w:val="0"/>
              <w:rPr>
                <w:sz w:val="20"/>
                <w:szCs w:val="20"/>
              </w:rPr>
            </w:pPr>
            <w:r w:rsidRPr="00E31959">
              <w:rPr>
                <w:sz w:val="20"/>
                <w:szCs w:val="20"/>
              </w:rPr>
              <w:t>Участие в туристической выставке - ярмарке "Енисей"</w:t>
            </w:r>
          </w:p>
          <w:p w:rsidR="00AB3383" w:rsidRPr="00E31959" w:rsidRDefault="00AB3383" w:rsidP="00AB3383">
            <w:pPr>
              <w:widowControl w:val="0"/>
              <w:autoSpaceDE w:val="0"/>
              <w:autoSpaceDN w:val="0"/>
              <w:rPr>
                <w:sz w:val="20"/>
                <w:szCs w:val="20"/>
              </w:rPr>
            </w:pPr>
          </w:p>
        </w:tc>
        <w:tc>
          <w:tcPr>
            <w:tcW w:w="1489" w:type="dxa"/>
            <w:gridSpan w:val="2"/>
          </w:tcPr>
          <w:p w:rsidR="00AB3383" w:rsidRPr="00E31959" w:rsidRDefault="00AB3383" w:rsidP="00AB3383">
            <w:pPr>
              <w:rPr>
                <w:sz w:val="20"/>
                <w:szCs w:val="20"/>
              </w:rPr>
            </w:pPr>
            <w:r w:rsidRPr="00E31959">
              <w:rPr>
                <w:sz w:val="20"/>
                <w:szCs w:val="20"/>
              </w:rPr>
              <w:t>МКУ «УКиТ»,</w:t>
            </w:r>
          </w:p>
          <w:p w:rsidR="00AB3383" w:rsidRPr="00E31959" w:rsidRDefault="00AB3383" w:rsidP="00AB3383">
            <w:r w:rsidRPr="00E31959">
              <w:rPr>
                <w:sz w:val="20"/>
                <w:szCs w:val="20"/>
              </w:rPr>
              <w:t>МБУК «КЦ»</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B3383" w:rsidRPr="00E31959" w:rsidRDefault="00AB3383" w:rsidP="00AB3383">
            <w:pPr>
              <w:rPr>
                <w:sz w:val="20"/>
                <w:szCs w:val="20"/>
              </w:rPr>
            </w:pPr>
            <w:r w:rsidRPr="00E31959">
              <w:rPr>
                <w:sz w:val="20"/>
                <w:szCs w:val="20"/>
              </w:rPr>
              <w:t xml:space="preserve">Презентация туристических возможностей </w:t>
            </w:r>
            <w:r w:rsidRPr="00E31959">
              <w:rPr>
                <w:sz w:val="20"/>
                <w:szCs w:val="20"/>
              </w:rPr>
              <w:br/>
              <w:t>г. Енисейска</w:t>
            </w:r>
          </w:p>
        </w:tc>
        <w:tc>
          <w:tcPr>
            <w:tcW w:w="5110" w:type="dxa"/>
            <w:gridSpan w:val="2"/>
          </w:tcPr>
          <w:p w:rsidR="00AB3383" w:rsidRPr="00E31959" w:rsidRDefault="00AB3383" w:rsidP="00AB3383">
            <w:pPr>
              <w:rPr>
                <w:sz w:val="20"/>
                <w:szCs w:val="20"/>
              </w:rPr>
            </w:pPr>
            <w:r w:rsidRPr="00E31959">
              <w:rPr>
                <w:sz w:val="20"/>
                <w:szCs w:val="20"/>
              </w:rPr>
              <w:t>Оказывает влияние на показатель: «</w:t>
            </w:r>
            <w:r w:rsidRPr="00E31959">
              <w:rPr>
                <w:color w:val="000000"/>
                <w:sz w:val="20"/>
                <w:szCs w:val="20"/>
                <w:lang w:eastAsia="en-US"/>
              </w:rPr>
              <w:t>Количество</w:t>
            </w:r>
            <w:r w:rsidRPr="00E31959">
              <w:rPr>
                <w:bCs/>
                <w:sz w:val="20"/>
                <w:szCs w:val="20"/>
              </w:rPr>
              <w:t xml:space="preserve"> проинформированных о туристско-рекреационных возможностях г. Енисейска»</w:t>
            </w:r>
          </w:p>
        </w:tc>
        <w:tc>
          <w:tcPr>
            <w:tcW w:w="144" w:type="dxa"/>
            <w:tcBorders>
              <w:top w:val="nil"/>
              <w:bottom w:val="nil"/>
              <w:right w:val="nil"/>
            </w:tcBorders>
          </w:tcPr>
          <w:p w:rsidR="00AB3383" w:rsidRPr="00E31959" w:rsidRDefault="00AB3383" w:rsidP="00AB3383">
            <w:pPr>
              <w:rPr>
                <w:bCs/>
                <w:sz w:val="20"/>
                <w:szCs w:val="20"/>
              </w:rPr>
            </w:pPr>
          </w:p>
        </w:tc>
      </w:tr>
      <w:tr w:rsidR="00A762E9" w:rsidRPr="00E31959" w:rsidTr="00405A6D">
        <w:trPr>
          <w:trHeight w:val="776"/>
        </w:trPr>
        <w:tc>
          <w:tcPr>
            <w:tcW w:w="424" w:type="dxa"/>
          </w:tcPr>
          <w:p w:rsidR="00A762E9" w:rsidRPr="00E31959" w:rsidRDefault="00A762E9" w:rsidP="00A762E9">
            <w:pPr>
              <w:widowControl w:val="0"/>
              <w:autoSpaceDE w:val="0"/>
              <w:autoSpaceDN w:val="0"/>
              <w:jc w:val="center"/>
              <w:rPr>
                <w:sz w:val="20"/>
                <w:szCs w:val="20"/>
              </w:rPr>
            </w:pPr>
            <w:r>
              <w:rPr>
                <w:sz w:val="20"/>
                <w:szCs w:val="20"/>
              </w:rPr>
              <w:t>6.2</w:t>
            </w:r>
          </w:p>
        </w:tc>
        <w:tc>
          <w:tcPr>
            <w:tcW w:w="2161" w:type="dxa"/>
          </w:tcPr>
          <w:p w:rsidR="00A762E9" w:rsidRPr="00E31959" w:rsidRDefault="00A762E9" w:rsidP="00A762E9">
            <w:pPr>
              <w:widowControl w:val="0"/>
              <w:autoSpaceDE w:val="0"/>
              <w:autoSpaceDN w:val="0"/>
              <w:rPr>
                <w:sz w:val="20"/>
                <w:szCs w:val="20"/>
              </w:rPr>
            </w:pPr>
            <w:r>
              <w:rPr>
                <w:sz w:val="20"/>
                <w:szCs w:val="20"/>
              </w:rPr>
              <w:t>Приобретение сувенирной продукции</w:t>
            </w:r>
          </w:p>
        </w:tc>
        <w:tc>
          <w:tcPr>
            <w:tcW w:w="1489" w:type="dxa"/>
            <w:gridSpan w:val="2"/>
          </w:tcPr>
          <w:p w:rsidR="00A762E9" w:rsidRPr="00E31959" w:rsidRDefault="00A762E9" w:rsidP="00A762E9">
            <w:pPr>
              <w:rPr>
                <w:sz w:val="20"/>
                <w:szCs w:val="20"/>
              </w:rPr>
            </w:pPr>
            <w:r w:rsidRPr="00E31959">
              <w:rPr>
                <w:sz w:val="20"/>
                <w:szCs w:val="20"/>
              </w:rPr>
              <w:t>МКУ «УКиТ»</w:t>
            </w:r>
          </w:p>
        </w:tc>
        <w:tc>
          <w:tcPr>
            <w:tcW w:w="1098" w:type="dxa"/>
          </w:tcPr>
          <w:p w:rsidR="00A762E9" w:rsidRPr="00E31959" w:rsidRDefault="00A762E9" w:rsidP="00A762E9">
            <w:pPr>
              <w:widowControl w:val="0"/>
              <w:autoSpaceDE w:val="0"/>
              <w:autoSpaceDN w:val="0"/>
              <w:jc w:val="center"/>
              <w:rPr>
                <w:sz w:val="20"/>
                <w:szCs w:val="20"/>
              </w:rPr>
            </w:pPr>
            <w:r>
              <w:rPr>
                <w:sz w:val="20"/>
                <w:szCs w:val="20"/>
              </w:rPr>
              <w:t>2024</w:t>
            </w:r>
            <w:r w:rsidRPr="00E31959">
              <w:rPr>
                <w:sz w:val="20"/>
                <w:szCs w:val="20"/>
              </w:rPr>
              <w:t xml:space="preserve"> год</w:t>
            </w:r>
          </w:p>
        </w:tc>
        <w:tc>
          <w:tcPr>
            <w:tcW w:w="1098" w:type="dxa"/>
          </w:tcPr>
          <w:p w:rsidR="00A762E9" w:rsidRPr="00E31959" w:rsidRDefault="00A762E9" w:rsidP="00A762E9">
            <w:pPr>
              <w:widowControl w:val="0"/>
              <w:autoSpaceDE w:val="0"/>
              <w:autoSpaceDN w:val="0"/>
              <w:jc w:val="center"/>
              <w:rPr>
                <w:sz w:val="20"/>
                <w:szCs w:val="20"/>
              </w:rPr>
            </w:pPr>
            <w:r>
              <w:rPr>
                <w:sz w:val="20"/>
                <w:szCs w:val="20"/>
              </w:rPr>
              <w:t>2026</w:t>
            </w:r>
            <w:r w:rsidRPr="00E31959">
              <w:rPr>
                <w:sz w:val="20"/>
                <w:szCs w:val="20"/>
              </w:rPr>
              <w:t xml:space="preserve"> год</w:t>
            </w:r>
          </w:p>
        </w:tc>
        <w:tc>
          <w:tcPr>
            <w:tcW w:w="3857" w:type="dxa"/>
          </w:tcPr>
          <w:p w:rsidR="00A762E9" w:rsidRPr="00E31959" w:rsidRDefault="00C6576B" w:rsidP="00C6576B">
            <w:pPr>
              <w:rPr>
                <w:sz w:val="20"/>
                <w:szCs w:val="20"/>
              </w:rPr>
            </w:pPr>
            <w:r>
              <w:rPr>
                <w:sz w:val="20"/>
                <w:szCs w:val="20"/>
              </w:rPr>
              <w:t>Приобретение сувенирной продукции, отражающей туристические возможности</w:t>
            </w:r>
            <w:r w:rsidR="00A762E9" w:rsidRPr="00E31959">
              <w:rPr>
                <w:sz w:val="20"/>
                <w:szCs w:val="20"/>
              </w:rPr>
              <w:br/>
              <w:t>г. Енисейска</w:t>
            </w:r>
          </w:p>
        </w:tc>
        <w:tc>
          <w:tcPr>
            <w:tcW w:w="5110" w:type="dxa"/>
            <w:gridSpan w:val="2"/>
          </w:tcPr>
          <w:p w:rsidR="00A762E9" w:rsidRPr="00E31959" w:rsidRDefault="00A762E9" w:rsidP="00A762E9">
            <w:pPr>
              <w:rPr>
                <w:sz w:val="20"/>
                <w:szCs w:val="20"/>
              </w:rPr>
            </w:pPr>
            <w:r w:rsidRPr="00E31959">
              <w:rPr>
                <w:sz w:val="20"/>
                <w:szCs w:val="20"/>
              </w:rPr>
              <w:t>Оказывает влияние на показатель: «</w:t>
            </w:r>
            <w:r w:rsidRPr="00E31959">
              <w:rPr>
                <w:color w:val="000000"/>
                <w:sz w:val="20"/>
                <w:szCs w:val="20"/>
                <w:lang w:eastAsia="en-US"/>
              </w:rPr>
              <w:t>Количество</w:t>
            </w:r>
            <w:r w:rsidRPr="00E31959">
              <w:rPr>
                <w:bCs/>
                <w:sz w:val="20"/>
                <w:szCs w:val="20"/>
              </w:rPr>
              <w:t xml:space="preserve"> проинформированных о туристско-рекреационных возможностях г. Енисейска»</w:t>
            </w:r>
          </w:p>
        </w:tc>
        <w:tc>
          <w:tcPr>
            <w:tcW w:w="144" w:type="dxa"/>
            <w:tcBorders>
              <w:top w:val="nil"/>
              <w:bottom w:val="nil"/>
              <w:right w:val="nil"/>
            </w:tcBorders>
          </w:tcPr>
          <w:p w:rsidR="00A762E9" w:rsidRPr="00E31959" w:rsidRDefault="00A762E9" w:rsidP="00A762E9">
            <w:pPr>
              <w:rPr>
                <w:bCs/>
                <w:sz w:val="20"/>
                <w:szCs w:val="20"/>
              </w:rPr>
            </w:pPr>
          </w:p>
        </w:tc>
      </w:tr>
      <w:tr w:rsidR="00DF4C0C" w:rsidRPr="00E31959" w:rsidTr="00405A6D">
        <w:trPr>
          <w:trHeight w:val="776"/>
        </w:trPr>
        <w:tc>
          <w:tcPr>
            <w:tcW w:w="424" w:type="dxa"/>
          </w:tcPr>
          <w:p w:rsidR="00DF4C0C" w:rsidRPr="00E31959" w:rsidRDefault="00A762E9" w:rsidP="00AB3383">
            <w:pPr>
              <w:widowControl w:val="0"/>
              <w:autoSpaceDE w:val="0"/>
              <w:autoSpaceDN w:val="0"/>
              <w:jc w:val="center"/>
              <w:rPr>
                <w:sz w:val="20"/>
                <w:szCs w:val="20"/>
              </w:rPr>
            </w:pPr>
            <w:r>
              <w:rPr>
                <w:sz w:val="20"/>
                <w:szCs w:val="20"/>
              </w:rPr>
              <w:t>6.3</w:t>
            </w:r>
          </w:p>
        </w:tc>
        <w:tc>
          <w:tcPr>
            <w:tcW w:w="2161" w:type="dxa"/>
          </w:tcPr>
          <w:p w:rsidR="00DF4C0C" w:rsidRPr="00DF4C0C" w:rsidRDefault="00DF4C0C" w:rsidP="00591212">
            <w:pPr>
              <w:widowControl w:val="0"/>
              <w:autoSpaceDE w:val="0"/>
              <w:autoSpaceDN w:val="0"/>
              <w:rPr>
                <w:sz w:val="20"/>
                <w:szCs w:val="20"/>
              </w:rPr>
            </w:pPr>
            <w:r w:rsidRPr="00DF4C0C">
              <w:rPr>
                <w:sz w:val="20"/>
                <w:szCs w:val="20"/>
              </w:rPr>
              <w:t xml:space="preserve">Субсидия на </w:t>
            </w:r>
            <w:r w:rsidR="00591212">
              <w:rPr>
                <w:sz w:val="20"/>
                <w:szCs w:val="20"/>
              </w:rPr>
              <w:t xml:space="preserve">поддержку и продвижение событийных мероприятий на </w:t>
            </w:r>
            <w:r w:rsidR="00591212">
              <w:rPr>
                <w:sz w:val="20"/>
                <w:szCs w:val="20"/>
              </w:rPr>
              <w:lastRenderedPageBreak/>
              <w:t>территории Красноярского края</w:t>
            </w:r>
          </w:p>
        </w:tc>
        <w:tc>
          <w:tcPr>
            <w:tcW w:w="1489" w:type="dxa"/>
            <w:gridSpan w:val="2"/>
          </w:tcPr>
          <w:p w:rsidR="00DF4C0C" w:rsidRPr="00E31959" w:rsidRDefault="00DF4C0C" w:rsidP="00AB3383">
            <w:pPr>
              <w:rPr>
                <w:sz w:val="20"/>
                <w:szCs w:val="20"/>
              </w:rPr>
            </w:pPr>
            <w:r>
              <w:rPr>
                <w:sz w:val="20"/>
                <w:szCs w:val="20"/>
              </w:rPr>
              <w:lastRenderedPageBreak/>
              <w:t>МБУК «ГДК»</w:t>
            </w:r>
          </w:p>
        </w:tc>
        <w:tc>
          <w:tcPr>
            <w:tcW w:w="1098" w:type="dxa"/>
          </w:tcPr>
          <w:p w:rsidR="00DF4C0C" w:rsidRDefault="00DF4C0C" w:rsidP="00AB3383">
            <w:pPr>
              <w:widowControl w:val="0"/>
              <w:autoSpaceDE w:val="0"/>
              <w:autoSpaceDN w:val="0"/>
              <w:jc w:val="center"/>
              <w:rPr>
                <w:sz w:val="20"/>
                <w:szCs w:val="20"/>
              </w:rPr>
            </w:pPr>
            <w:r>
              <w:rPr>
                <w:sz w:val="20"/>
                <w:szCs w:val="20"/>
              </w:rPr>
              <w:t>2024 год</w:t>
            </w:r>
          </w:p>
        </w:tc>
        <w:tc>
          <w:tcPr>
            <w:tcW w:w="1098" w:type="dxa"/>
          </w:tcPr>
          <w:p w:rsidR="00DF4C0C" w:rsidRDefault="00DF4C0C" w:rsidP="00AB3383">
            <w:pPr>
              <w:widowControl w:val="0"/>
              <w:autoSpaceDE w:val="0"/>
              <w:autoSpaceDN w:val="0"/>
              <w:jc w:val="center"/>
              <w:rPr>
                <w:sz w:val="20"/>
                <w:szCs w:val="20"/>
              </w:rPr>
            </w:pPr>
            <w:r>
              <w:rPr>
                <w:sz w:val="20"/>
                <w:szCs w:val="20"/>
              </w:rPr>
              <w:t>2024 год</w:t>
            </w:r>
          </w:p>
        </w:tc>
        <w:tc>
          <w:tcPr>
            <w:tcW w:w="3857" w:type="dxa"/>
          </w:tcPr>
          <w:p w:rsidR="00DF4C0C" w:rsidRPr="00E31959" w:rsidRDefault="00591212" w:rsidP="00AB3383">
            <w:pPr>
              <w:rPr>
                <w:sz w:val="20"/>
                <w:szCs w:val="20"/>
              </w:rPr>
            </w:pPr>
            <w:r>
              <w:rPr>
                <w:sz w:val="20"/>
                <w:szCs w:val="20"/>
              </w:rPr>
              <w:t>Организация и проведение в г. Енисейске событийного брендового мероприятия «Августовская ярмарка»</w:t>
            </w:r>
          </w:p>
        </w:tc>
        <w:tc>
          <w:tcPr>
            <w:tcW w:w="5110" w:type="dxa"/>
            <w:gridSpan w:val="2"/>
          </w:tcPr>
          <w:p w:rsidR="00AD3DA1" w:rsidRPr="00AD3DA1" w:rsidRDefault="00AD3DA1" w:rsidP="00AD3DA1">
            <w:pPr>
              <w:rPr>
                <w:sz w:val="20"/>
                <w:szCs w:val="20"/>
              </w:rPr>
            </w:pPr>
            <w:r w:rsidRPr="00AD3DA1">
              <w:rPr>
                <w:sz w:val="20"/>
                <w:szCs w:val="20"/>
              </w:rPr>
              <w:t xml:space="preserve">Оказывает влияние на показатель: </w:t>
            </w:r>
          </w:p>
          <w:p w:rsidR="00AD3DA1" w:rsidRPr="00AD3DA1" w:rsidRDefault="00AD3DA1" w:rsidP="00AD3DA1">
            <w:pPr>
              <w:rPr>
                <w:sz w:val="20"/>
                <w:szCs w:val="20"/>
              </w:rPr>
            </w:pPr>
            <w:r w:rsidRPr="00AD3DA1">
              <w:rPr>
                <w:sz w:val="20"/>
                <w:szCs w:val="20"/>
              </w:rPr>
              <w:t>«Доля посещений культурно-досуговых мероприятий, организованных учреждениями отрасли «культура» г. Енисейска на 1 тыс. населения (ед.)»</w:t>
            </w:r>
          </w:p>
          <w:p w:rsidR="00DF4C0C" w:rsidRPr="00E31959" w:rsidRDefault="00DF4C0C" w:rsidP="00AB3383">
            <w:pPr>
              <w:rPr>
                <w:sz w:val="20"/>
                <w:szCs w:val="20"/>
              </w:rPr>
            </w:pPr>
          </w:p>
        </w:tc>
        <w:tc>
          <w:tcPr>
            <w:tcW w:w="144" w:type="dxa"/>
            <w:tcBorders>
              <w:top w:val="nil"/>
              <w:bottom w:val="nil"/>
              <w:right w:val="nil"/>
            </w:tcBorders>
          </w:tcPr>
          <w:p w:rsidR="00DF4C0C" w:rsidRPr="00E31959" w:rsidRDefault="00DF4C0C" w:rsidP="00AB3383">
            <w:pPr>
              <w:rPr>
                <w:bCs/>
                <w:sz w:val="20"/>
                <w:szCs w:val="20"/>
              </w:rPr>
            </w:pPr>
          </w:p>
        </w:tc>
      </w:tr>
      <w:tr w:rsidR="00405A6D" w:rsidRPr="00E31959" w:rsidTr="00405A6D">
        <w:trPr>
          <w:trHeight w:val="344"/>
        </w:trPr>
        <w:tc>
          <w:tcPr>
            <w:tcW w:w="424" w:type="dxa"/>
          </w:tcPr>
          <w:p w:rsidR="00405A6D" w:rsidRPr="00E31959" w:rsidRDefault="00405A6D" w:rsidP="00AB3383">
            <w:pPr>
              <w:widowControl w:val="0"/>
              <w:autoSpaceDE w:val="0"/>
              <w:autoSpaceDN w:val="0"/>
              <w:jc w:val="center"/>
              <w:rPr>
                <w:sz w:val="20"/>
                <w:szCs w:val="20"/>
              </w:rPr>
            </w:pPr>
          </w:p>
        </w:tc>
        <w:tc>
          <w:tcPr>
            <w:tcW w:w="14813" w:type="dxa"/>
            <w:gridSpan w:val="8"/>
          </w:tcPr>
          <w:p w:rsidR="00405A6D" w:rsidRPr="00405A6D" w:rsidRDefault="00405A6D" w:rsidP="00AB3383">
            <w:pPr>
              <w:rPr>
                <w:b/>
                <w:sz w:val="20"/>
                <w:szCs w:val="20"/>
              </w:rPr>
            </w:pPr>
            <w:r w:rsidRPr="0046342C">
              <w:rPr>
                <w:b/>
                <w:sz w:val="20"/>
                <w:szCs w:val="20"/>
              </w:rPr>
              <w:t>Отдельное мероприятие 1</w:t>
            </w:r>
          </w:p>
        </w:tc>
        <w:tc>
          <w:tcPr>
            <w:tcW w:w="144" w:type="dxa"/>
            <w:tcBorders>
              <w:top w:val="nil"/>
              <w:bottom w:val="nil"/>
              <w:right w:val="nil"/>
            </w:tcBorders>
          </w:tcPr>
          <w:p w:rsidR="00405A6D" w:rsidRPr="00E31959" w:rsidRDefault="00405A6D" w:rsidP="00AB3383">
            <w:pPr>
              <w:rPr>
                <w:bCs/>
                <w:sz w:val="20"/>
                <w:szCs w:val="20"/>
              </w:rPr>
            </w:pPr>
          </w:p>
        </w:tc>
      </w:tr>
      <w:tr w:rsidR="00405A6D" w:rsidRPr="00E31959" w:rsidTr="002A6690">
        <w:trPr>
          <w:trHeight w:val="776"/>
        </w:trPr>
        <w:tc>
          <w:tcPr>
            <w:tcW w:w="424" w:type="dxa"/>
          </w:tcPr>
          <w:p w:rsidR="00405A6D" w:rsidRPr="00E31959" w:rsidRDefault="00405A6D" w:rsidP="00AB3383">
            <w:pPr>
              <w:widowControl w:val="0"/>
              <w:autoSpaceDE w:val="0"/>
              <w:autoSpaceDN w:val="0"/>
              <w:jc w:val="center"/>
              <w:rPr>
                <w:sz w:val="20"/>
                <w:szCs w:val="20"/>
              </w:rPr>
            </w:pPr>
            <w:r>
              <w:rPr>
                <w:sz w:val="20"/>
                <w:szCs w:val="20"/>
              </w:rPr>
              <w:t>1</w:t>
            </w:r>
          </w:p>
        </w:tc>
        <w:tc>
          <w:tcPr>
            <w:tcW w:w="2161" w:type="dxa"/>
          </w:tcPr>
          <w:p w:rsidR="00405A6D" w:rsidRPr="00E31959" w:rsidRDefault="00405A6D" w:rsidP="00AB3383">
            <w:pPr>
              <w:widowControl w:val="0"/>
              <w:autoSpaceDE w:val="0"/>
              <w:autoSpaceDN w:val="0"/>
              <w:rPr>
                <w:sz w:val="20"/>
                <w:szCs w:val="20"/>
              </w:rPr>
            </w:pPr>
            <w:r w:rsidRPr="004D7D74">
              <w:rPr>
                <w:bCs/>
                <w:sz w:val="20"/>
              </w:rPr>
              <w:t>Разработка проектно-сметной документации на капитальной ремонт нежилых зданий</w:t>
            </w:r>
          </w:p>
        </w:tc>
        <w:tc>
          <w:tcPr>
            <w:tcW w:w="1489" w:type="dxa"/>
            <w:gridSpan w:val="2"/>
          </w:tcPr>
          <w:p w:rsidR="00405A6D" w:rsidRDefault="00405A6D" w:rsidP="00AB3383">
            <w:pPr>
              <w:rPr>
                <w:sz w:val="20"/>
                <w:szCs w:val="20"/>
              </w:rPr>
            </w:pPr>
            <w:r>
              <w:rPr>
                <w:sz w:val="20"/>
                <w:szCs w:val="20"/>
              </w:rPr>
              <w:t>Администрация</w:t>
            </w:r>
          </w:p>
          <w:p w:rsidR="00405A6D" w:rsidRPr="00E31959" w:rsidRDefault="00405A6D" w:rsidP="00AB3383">
            <w:pPr>
              <w:rPr>
                <w:sz w:val="20"/>
                <w:szCs w:val="20"/>
              </w:rPr>
            </w:pPr>
            <w:r>
              <w:rPr>
                <w:sz w:val="20"/>
                <w:szCs w:val="20"/>
              </w:rPr>
              <w:t>МКУ «АПГ»</w:t>
            </w:r>
          </w:p>
        </w:tc>
        <w:tc>
          <w:tcPr>
            <w:tcW w:w="1098" w:type="dxa"/>
          </w:tcPr>
          <w:p w:rsidR="00405A6D" w:rsidRDefault="00405A6D">
            <w:r w:rsidRPr="005E287D">
              <w:rPr>
                <w:sz w:val="20"/>
                <w:szCs w:val="20"/>
              </w:rPr>
              <w:t>2024 год</w:t>
            </w:r>
          </w:p>
        </w:tc>
        <w:tc>
          <w:tcPr>
            <w:tcW w:w="1098" w:type="dxa"/>
          </w:tcPr>
          <w:p w:rsidR="00405A6D" w:rsidRDefault="00405A6D">
            <w:r w:rsidRPr="005E287D">
              <w:rPr>
                <w:sz w:val="20"/>
                <w:szCs w:val="20"/>
              </w:rPr>
              <w:t>2024 год</w:t>
            </w:r>
          </w:p>
        </w:tc>
        <w:tc>
          <w:tcPr>
            <w:tcW w:w="3857" w:type="dxa"/>
          </w:tcPr>
          <w:p w:rsidR="00405A6D" w:rsidRPr="00E31959" w:rsidRDefault="00405A6D" w:rsidP="00AB3383">
            <w:pPr>
              <w:rPr>
                <w:sz w:val="20"/>
                <w:szCs w:val="20"/>
              </w:rPr>
            </w:pPr>
            <w:r>
              <w:rPr>
                <w:sz w:val="20"/>
                <w:szCs w:val="20"/>
              </w:rPr>
              <w:t>Разработка ПСД  на капитальный ремонт нежилого здания, расположенного</w:t>
            </w:r>
            <w:r w:rsidR="0046342C">
              <w:rPr>
                <w:sz w:val="20"/>
                <w:szCs w:val="20"/>
              </w:rPr>
              <w:t xml:space="preserve"> по адресу: ул. Ленина, 114 (Для размещения в нем МБУДО «ДМШ»)</w:t>
            </w:r>
          </w:p>
        </w:tc>
        <w:tc>
          <w:tcPr>
            <w:tcW w:w="5110" w:type="dxa"/>
            <w:gridSpan w:val="2"/>
          </w:tcPr>
          <w:p w:rsidR="0046342C" w:rsidRPr="0046342C" w:rsidRDefault="0046342C" w:rsidP="0046342C">
            <w:pPr>
              <w:jc w:val="both"/>
              <w:rPr>
                <w:sz w:val="20"/>
                <w:szCs w:val="20"/>
              </w:rPr>
            </w:pPr>
            <w:r w:rsidRPr="0046342C">
              <w:rPr>
                <w:sz w:val="20"/>
                <w:szCs w:val="20"/>
              </w:rPr>
              <w:t xml:space="preserve">Оказывает влияние на показатель: «Количество учащихся в муниципальных бюджетных учреждениях дополнительного образования в области искусств г. Енисейска, имеющих право на предоставление </w:t>
            </w:r>
            <w:r w:rsidRPr="0046342C">
              <w:rPr>
                <w:bCs/>
                <w:sz w:val="20"/>
                <w:szCs w:val="20"/>
              </w:rPr>
              <w:t>дополнительного общеразвивающего и дополнительного общеобразовательного предпрофессионального образования в области искусств»,</w:t>
            </w:r>
          </w:p>
          <w:p w:rsidR="00405A6D" w:rsidRPr="00E31959" w:rsidRDefault="0046342C" w:rsidP="0046342C">
            <w:pPr>
              <w:jc w:val="both"/>
              <w:rPr>
                <w:sz w:val="20"/>
                <w:szCs w:val="20"/>
              </w:rPr>
            </w:pPr>
            <w:r w:rsidRPr="0046342C">
              <w:rPr>
                <w:sz w:val="20"/>
                <w:szCs w:val="20"/>
              </w:rPr>
              <w:t xml:space="preserve">«Доля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  </w:t>
            </w:r>
            <w:r w:rsidRPr="0046342C">
              <w:rPr>
                <w:bCs/>
                <w:sz w:val="20"/>
                <w:szCs w:val="20"/>
              </w:rPr>
              <w:t>(%)</w:t>
            </w:r>
            <w:r w:rsidRPr="0046342C">
              <w:rPr>
                <w:sz w:val="20"/>
                <w:szCs w:val="20"/>
              </w:rPr>
              <w:t>»</w:t>
            </w:r>
          </w:p>
        </w:tc>
        <w:tc>
          <w:tcPr>
            <w:tcW w:w="144" w:type="dxa"/>
            <w:tcBorders>
              <w:top w:val="nil"/>
              <w:right w:val="nil"/>
            </w:tcBorders>
          </w:tcPr>
          <w:p w:rsidR="00405A6D" w:rsidRPr="00E31959" w:rsidRDefault="00405A6D" w:rsidP="00AB3383">
            <w:pPr>
              <w:rPr>
                <w:bCs/>
                <w:sz w:val="20"/>
                <w:szCs w:val="20"/>
              </w:rPr>
            </w:pPr>
          </w:p>
        </w:tc>
      </w:tr>
    </w:tbl>
    <w:p w:rsidR="007F73DF" w:rsidRPr="00E31959" w:rsidRDefault="007F73DF" w:rsidP="001E37E3">
      <w:pPr>
        <w:sectPr w:rsidR="007F73DF" w:rsidRPr="00E31959" w:rsidSect="001874F3">
          <w:pgSz w:w="16838" w:h="11905" w:orient="landscape"/>
          <w:pgMar w:top="1440" w:right="1080" w:bottom="1440" w:left="1080" w:header="0" w:footer="0" w:gutter="0"/>
          <w:cols w:space="720"/>
          <w:docGrid w:linePitch="326"/>
        </w:sectPr>
      </w:pPr>
    </w:p>
    <w:p w:rsidR="00A67A8D" w:rsidRPr="00014289" w:rsidRDefault="00A67A8D" w:rsidP="00706EEC">
      <w:pPr>
        <w:widowControl w:val="0"/>
        <w:autoSpaceDE w:val="0"/>
        <w:autoSpaceDN w:val="0"/>
        <w:ind w:left="5954"/>
        <w:jc w:val="right"/>
        <w:outlineLvl w:val="1"/>
        <w:rPr>
          <w:sz w:val="20"/>
          <w:szCs w:val="20"/>
        </w:rPr>
      </w:pPr>
      <w:r w:rsidRPr="00014289">
        <w:rPr>
          <w:sz w:val="20"/>
          <w:szCs w:val="20"/>
        </w:rPr>
        <w:lastRenderedPageBreak/>
        <w:t>Приложение 2</w:t>
      </w:r>
    </w:p>
    <w:p w:rsidR="00A67A8D" w:rsidRPr="00014289" w:rsidRDefault="00A67A8D" w:rsidP="00706EEC">
      <w:pPr>
        <w:widowControl w:val="0"/>
        <w:autoSpaceDE w:val="0"/>
        <w:autoSpaceDN w:val="0"/>
        <w:ind w:left="5954"/>
        <w:jc w:val="right"/>
        <w:rPr>
          <w:sz w:val="20"/>
          <w:szCs w:val="20"/>
        </w:rPr>
      </w:pPr>
      <w:r w:rsidRPr="00014289">
        <w:rPr>
          <w:sz w:val="20"/>
          <w:szCs w:val="20"/>
        </w:rPr>
        <w:t>к муниципальной программе</w:t>
      </w:r>
    </w:p>
    <w:p w:rsidR="00A67A8D" w:rsidRPr="00E31959" w:rsidRDefault="00A67A8D" w:rsidP="00706EEC">
      <w:pPr>
        <w:widowControl w:val="0"/>
        <w:autoSpaceDE w:val="0"/>
        <w:autoSpaceDN w:val="0"/>
        <w:ind w:left="5954"/>
        <w:jc w:val="right"/>
        <w:rPr>
          <w:sz w:val="20"/>
          <w:szCs w:val="20"/>
        </w:rPr>
      </w:pPr>
      <w:r w:rsidRPr="00014289">
        <w:rPr>
          <w:sz w:val="20"/>
          <w:szCs w:val="20"/>
        </w:rPr>
        <w:t xml:space="preserve"> «Развитие культуры</w:t>
      </w:r>
      <w:r w:rsidR="00096E72" w:rsidRPr="00014289">
        <w:rPr>
          <w:sz w:val="20"/>
          <w:szCs w:val="20"/>
        </w:rPr>
        <w:t xml:space="preserve"> и туризма</w:t>
      </w:r>
      <w:r w:rsidR="00291AB4">
        <w:rPr>
          <w:sz w:val="20"/>
          <w:szCs w:val="20"/>
        </w:rPr>
        <w:t xml:space="preserve">              </w:t>
      </w:r>
      <w:r w:rsidR="00D40B25" w:rsidRPr="00014289">
        <w:rPr>
          <w:sz w:val="20"/>
          <w:szCs w:val="20"/>
        </w:rPr>
        <w:t xml:space="preserve">в </w:t>
      </w:r>
      <w:r w:rsidR="00D24D23">
        <w:rPr>
          <w:sz w:val="20"/>
          <w:szCs w:val="20"/>
        </w:rPr>
        <w:t>городе</w:t>
      </w:r>
      <w:r w:rsidR="00D40B25" w:rsidRPr="00014289">
        <w:rPr>
          <w:sz w:val="20"/>
          <w:szCs w:val="20"/>
        </w:rPr>
        <w:t xml:space="preserve"> Енисейске</w:t>
      </w:r>
      <w:r w:rsidR="00A922CD" w:rsidRPr="00014289">
        <w:rPr>
          <w:sz w:val="20"/>
          <w:szCs w:val="20"/>
        </w:rPr>
        <w:t xml:space="preserve">, 2024 </w:t>
      </w:r>
      <w:r w:rsidR="007E1CEE" w:rsidRPr="00014289">
        <w:rPr>
          <w:sz w:val="20"/>
          <w:szCs w:val="20"/>
        </w:rPr>
        <w:t>-</w:t>
      </w:r>
      <w:r w:rsidR="00A922CD" w:rsidRPr="00014289">
        <w:rPr>
          <w:sz w:val="20"/>
          <w:szCs w:val="20"/>
        </w:rPr>
        <w:t xml:space="preserve"> 2026</w:t>
      </w:r>
      <w:r w:rsidR="007E1CEE" w:rsidRPr="00014289">
        <w:rPr>
          <w:sz w:val="20"/>
          <w:szCs w:val="20"/>
        </w:rPr>
        <w:t xml:space="preserve"> годы</w:t>
      </w:r>
      <w:r w:rsidRPr="00014289">
        <w:rPr>
          <w:sz w:val="20"/>
          <w:szCs w:val="20"/>
        </w:rPr>
        <w:t>»</w:t>
      </w:r>
    </w:p>
    <w:p w:rsidR="00A67A8D" w:rsidRPr="00E31959" w:rsidRDefault="00A67A8D" w:rsidP="00A67A8D">
      <w:pPr>
        <w:widowControl w:val="0"/>
        <w:autoSpaceDE w:val="0"/>
        <w:autoSpaceDN w:val="0"/>
        <w:jc w:val="right"/>
      </w:pPr>
    </w:p>
    <w:p w:rsidR="00A67A8D" w:rsidRPr="00E31959" w:rsidRDefault="00A67A8D" w:rsidP="00A67A8D">
      <w:pPr>
        <w:widowControl w:val="0"/>
        <w:autoSpaceDE w:val="0"/>
        <w:autoSpaceDN w:val="0"/>
        <w:jc w:val="center"/>
      </w:pPr>
    </w:p>
    <w:p w:rsidR="00A67A8D" w:rsidRPr="00E31959" w:rsidRDefault="00A67A8D" w:rsidP="00A67A8D">
      <w:pPr>
        <w:widowControl w:val="0"/>
        <w:autoSpaceDE w:val="0"/>
        <w:autoSpaceDN w:val="0"/>
        <w:jc w:val="center"/>
        <w:rPr>
          <w:sz w:val="26"/>
          <w:szCs w:val="26"/>
        </w:rPr>
      </w:pPr>
      <w:r w:rsidRPr="00E31959">
        <w:rPr>
          <w:sz w:val="26"/>
          <w:szCs w:val="26"/>
        </w:rPr>
        <w:t>Перечень</w:t>
      </w:r>
    </w:p>
    <w:p w:rsidR="00A67A8D" w:rsidRPr="00E31959" w:rsidRDefault="00A67A8D" w:rsidP="00A67A8D">
      <w:pPr>
        <w:widowControl w:val="0"/>
        <w:autoSpaceDE w:val="0"/>
        <w:autoSpaceDN w:val="0"/>
        <w:jc w:val="center"/>
        <w:rPr>
          <w:sz w:val="26"/>
          <w:szCs w:val="26"/>
        </w:rPr>
      </w:pPr>
      <w:r w:rsidRPr="00E31959">
        <w:rPr>
          <w:sz w:val="26"/>
          <w:szCs w:val="26"/>
        </w:rPr>
        <w:t xml:space="preserve"> нормативных правовых актов администрации города,</w:t>
      </w:r>
    </w:p>
    <w:p w:rsidR="00A67A8D" w:rsidRPr="00E31959" w:rsidRDefault="00A67A8D" w:rsidP="00A67A8D">
      <w:pPr>
        <w:widowControl w:val="0"/>
        <w:autoSpaceDE w:val="0"/>
        <w:autoSpaceDN w:val="0"/>
        <w:jc w:val="center"/>
        <w:rPr>
          <w:sz w:val="26"/>
          <w:szCs w:val="26"/>
        </w:rPr>
      </w:pPr>
      <w:r w:rsidRPr="00E31959">
        <w:rPr>
          <w:sz w:val="26"/>
          <w:szCs w:val="26"/>
        </w:rPr>
        <w:t xml:space="preserve">которые необходимо принять в целях реализации мероприятий </w:t>
      </w:r>
    </w:p>
    <w:p w:rsidR="00A67A8D" w:rsidRPr="00E31959" w:rsidRDefault="00A67A8D" w:rsidP="00A67A8D">
      <w:pPr>
        <w:widowControl w:val="0"/>
        <w:autoSpaceDE w:val="0"/>
        <w:autoSpaceDN w:val="0"/>
        <w:jc w:val="center"/>
        <w:rPr>
          <w:sz w:val="26"/>
          <w:szCs w:val="26"/>
        </w:rPr>
      </w:pPr>
      <w:r w:rsidRPr="00E31959">
        <w:rPr>
          <w:sz w:val="26"/>
          <w:szCs w:val="26"/>
        </w:rPr>
        <w:t>муниципальной программы</w:t>
      </w:r>
    </w:p>
    <w:p w:rsidR="00A67A8D" w:rsidRPr="00E31959" w:rsidRDefault="00A67A8D" w:rsidP="00A67A8D">
      <w:pPr>
        <w:widowControl w:val="0"/>
        <w:autoSpaceDE w:val="0"/>
        <w:autoSpaceDN w:val="0"/>
        <w:jc w:val="both"/>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56"/>
        <w:gridCol w:w="2608"/>
        <w:gridCol w:w="1757"/>
        <w:gridCol w:w="2135"/>
      </w:tblGrid>
      <w:tr w:rsidR="00A67A8D" w:rsidRPr="00E31959" w:rsidTr="009B5425">
        <w:tc>
          <w:tcPr>
            <w:tcW w:w="567" w:type="dxa"/>
          </w:tcPr>
          <w:p w:rsidR="00A67A8D" w:rsidRPr="00E31959" w:rsidRDefault="00A67A8D" w:rsidP="00A67A8D">
            <w:pPr>
              <w:widowControl w:val="0"/>
              <w:autoSpaceDE w:val="0"/>
              <w:autoSpaceDN w:val="0"/>
              <w:jc w:val="center"/>
            </w:pPr>
            <w:r w:rsidRPr="00E31959">
              <w:rPr>
                <w:sz w:val="22"/>
                <w:szCs w:val="22"/>
              </w:rPr>
              <w:t>№ п/п</w:t>
            </w:r>
          </w:p>
        </w:tc>
        <w:tc>
          <w:tcPr>
            <w:tcW w:w="2856" w:type="dxa"/>
          </w:tcPr>
          <w:p w:rsidR="00A67A8D" w:rsidRPr="00E31959" w:rsidRDefault="00A67A8D" w:rsidP="00A67A8D">
            <w:pPr>
              <w:widowControl w:val="0"/>
              <w:autoSpaceDE w:val="0"/>
              <w:autoSpaceDN w:val="0"/>
              <w:jc w:val="center"/>
            </w:pPr>
            <w:r w:rsidRPr="00E31959">
              <w:rPr>
                <w:sz w:val="22"/>
                <w:szCs w:val="22"/>
              </w:rPr>
              <w:t>Наименование нормативного правового акта</w:t>
            </w:r>
          </w:p>
        </w:tc>
        <w:tc>
          <w:tcPr>
            <w:tcW w:w="2608" w:type="dxa"/>
          </w:tcPr>
          <w:p w:rsidR="00A67A8D" w:rsidRPr="00E31959" w:rsidRDefault="00A67A8D" w:rsidP="00A67A8D">
            <w:pPr>
              <w:widowControl w:val="0"/>
              <w:autoSpaceDE w:val="0"/>
              <w:autoSpaceDN w:val="0"/>
              <w:jc w:val="center"/>
            </w:pPr>
            <w:r w:rsidRPr="00E31959">
              <w:t>Предмет регулирования, основное содержание</w:t>
            </w:r>
          </w:p>
        </w:tc>
        <w:tc>
          <w:tcPr>
            <w:tcW w:w="1757" w:type="dxa"/>
          </w:tcPr>
          <w:p w:rsidR="00A67A8D" w:rsidRPr="00E31959" w:rsidRDefault="00A67A8D" w:rsidP="00A67A8D">
            <w:pPr>
              <w:widowControl w:val="0"/>
              <w:autoSpaceDE w:val="0"/>
              <w:autoSpaceDN w:val="0"/>
              <w:jc w:val="center"/>
            </w:pPr>
            <w:r w:rsidRPr="00E31959">
              <w:t>Ответственный исполнитель и соисполнители</w:t>
            </w:r>
          </w:p>
        </w:tc>
        <w:tc>
          <w:tcPr>
            <w:tcW w:w="2135" w:type="dxa"/>
          </w:tcPr>
          <w:p w:rsidR="00A67A8D" w:rsidRPr="00E31959" w:rsidRDefault="00A67A8D" w:rsidP="00A67A8D">
            <w:pPr>
              <w:widowControl w:val="0"/>
              <w:autoSpaceDE w:val="0"/>
              <w:autoSpaceDN w:val="0"/>
              <w:jc w:val="center"/>
            </w:pPr>
            <w:r w:rsidRPr="00E31959">
              <w:t xml:space="preserve">Ожидаемые сроки принятия </w:t>
            </w:r>
          </w:p>
          <w:p w:rsidR="00A67A8D" w:rsidRPr="00E31959" w:rsidRDefault="00A67A8D" w:rsidP="00A67A8D">
            <w:pPr>
              <w:widowControl w:val="0"/>
              <w:autoSpaceDE w:val="0"/>
              <w:autoSpaceDN w:val="0"/>
              <w:jc w:val="center"/>
            </w:pPr>
            <w:r w:rsidRPr="00E31959">
              <w:t>(год, квартал)</w:t>
            </w:r>
          </w:p>
        </w:tc>
      </w:tr>
      <w:tr w:rsidR="00A67A8D" w:rsidRPr="00E31959" w:rsidTr="009B5425">
        <w:trPr>
          <w:trHeight w:val="301"/>
        </w:trPr>
        <w:tc>
          <w:tcPr>
            <w:tcW w:w="567" w:type="dxa"/>
          </w:tcPr>
          <w:p w:rsidR="00A67A8D" w:rsidRPr="00E31959" w:rsidRDefault="00A67A8D" w:rsidP="00A67A8D">
            <w:pPr>
              <w:widowControl w:val="0"/>
              <w:autoSpaceDE w:val="0"/>
              <w:autoSpaceDN w:val="0"/>
              <w:jc w:val="center"/>
            </w:pPr>
            <w:r w:rsidRPr="00E31959">
              <w:rPr>
                <w:sz w:val="22"/>
                <w:szCs w:val="22"/>
              </w:rPr>
              <w:t>1</w:t>
            </w:r>
          </w:p>
        </w:tc>
        <w:tc>
          <w:tcPr>
            <w:tcW w:w="2856" w:type="dxa"/>
          </w:tcPr>
          <w:p w:rsidR="00A67A8D" w:rsidRPr="00E31959" w:rsidRDefault="00A67A8D" w:rsidP="00A67A8D">
            <w:pPr>
              <w:widowControl w:val="0"/>
              <w:autoSpaceDE w:val="0"/>
              <w:autoSpaceDN w:val="0"/>
              <w:jc w:val="center"/>
            </w:pPr>
            <w:r w:rsidRPr="00E31959">
              <w:rPr>
                <w:sz w:val="22"/>
                <w:szCs w:val="22"/>
              </w:rPr>
              <w:t>2</w:t>
            </w:r>
          </w:p>
        </w:tc>
        <w:tc>
          <w:tcPr>
            <w:tcW w:w="2608" w:type="dxa"/>
          </w:tcPr>
          <w:p w:rsidR="00A67A8D" w:rsidRPr="00E31959" w:rsidRDefault="00A67A8D" w:rsidP="00A67A8D">
            <w:pPr>
              <w:widowControl w:val="0"/>
              <w:autoSpaceDE w:val="0"/>
              <w:autoSpaceDN w:val="0"/>
              <w:jc w:val="center"/>
            </w:pPr>
            <w:r w:rsidRPr="00E31959">
              <w:t>3</w:t>
            </w:r>
          </w:p>
        </w:tc>
        <w:tc>
          <w:tcPr>
            <w:tcW w:w="1757" w:type="dxa"/>
          </w:tcPr>
          <w:p w:rsidR="00A67A8D" w:rsidRPr="00E31959" w:rsidRDefault="00A67A8D" w:rsidP="00A67A8D">
            <w:pPr>
              <w:widowControl w:val="0"/>
              <w:autoSpaceDE w:val="0"/>
              <w:autoSpaceDN w:val="0"/>
              <w:jc w:val="center"/>
            </w:pPr>
            <w:r w:rsidRPr="00E31959">
              <w:t>4</w:t>
            </w:r>
          </w:p>
        </w:tc>
        <w:tc>
          <w:tcPr>
            <w:tcW w:w="2135" w:type="dxa"/>
          </w:tcPr>
          <w:p w:rsidR="00A67A8D" w:rsidRPr="00E31959" w:rsidRDefault="00A67A8D" w:rsidP="00A67A8D">
            <w:pPr>
              <w:widowControl w:val="0"/>
              <w:autoSpaceDE w:val="0"/>
              <w:autoSpaceDN w:val="0"/>
              <w:jc w:val="center"/>
            </w:pPr>
            <w:r w:rsidRPr="00E31959">
              <w:t>5</w:t>
            </w:r>
          </w:p>
        </w:tc>
      </w:tr>
      <w:tr w:rsidR="00A67A8D" w:rsidRPr="00E31959" w:rsidTr="009B5425">
        <w:tc>
          <w:tcPr>
            <w:tcW w:w="567" w:type="dxa"/>
          </w:tcPr>
          <w:p w:rsidR="00A67A8D" w:rsidRPr="00E31959" w:rsidRDefault="00B602A0" w:rsidP="00A67A8D">
            <w:pPr>
              <w:widowControl w:val="0"/>
              <w:autoSpaceDE w:val="0"/>
              <w:autoSpaceDN w:val="0"/>
              <w:jc w:val="center"/>
            </w:pPr>
            <w:r w:rsidRPr="00E31959">
              <w:rPr>
                <w:sz w:val="22"/>
                <w:szCs w:val="22"/>
              </w:rPr>
              <w:t>1</w:t>
            </w:r>
          </w:p>
        </w:tc>
        <w:tc>
          <w:tcPr>
            <w:tcW w:w="2856" w:type="dxa"/>
          </w:tcPr>
          <w:p w:rsidR="00A67A8D" w:rsidRPr="00E31959" w:rsidRDefault="00A67A8D" w:rsidP="00A67A8D">
            <w:pPr>
              <w:jc w:val="both"/>
            </w:pPr>
            <w:r w:rsidRPr="00E31959">
              <w:rPr>
                <w:sz w:val="22"/>
                <w:szCs w:val="22"/>
              </w:rPr>
              <w:t xml:space="preserve">Постановления </w:t>
            </w:r>
            <w:r w:rsidR="00EB246A">
              <w:rPr>
                <w:sz w:val="22"/>
                <w:szCs w:val="22"/>
              </w:rPr>
              <w:t xml:space="preserve"> и распоряжения </w:t>
            </w:r>
            <w:r w:rsidRPr="00E31959">
              <w:rPr>
                <w:sz w:val="22"/>
                <w:szCs w:val="22"/>
              </w:rPr>
              <w:t>администрации города Енисейска об организации мероприятий</w:t>
            </w:r>
          </w:p>
        </w:tc>
        <w:tc>
          <w:tcPr>
            <w:tcW w:w="2608" w:type="dxa"/>
          </w:tcPr>
          <w:p w:rsidR="00A67A8D" w:rsidRPr="00E31959" w:rsidRDefault="00A67A8D" w:rsidP="00A67A8D">
            <w:pPr>
              <w:autoSpaceDE w:val="0"/>
              <w:autoSpaceDN w:val="0"/>
              <w:jc w:val="both"/>
            </w:pPr>
            <w:r w:rsidRPr="00E31959">
              <w:rPr>
                <w:sz w:val="22"/>
                <w:szCs w:val="22"/>
              </w:rPr>
              <w:t>Устанавливают порядок и условия организации и проведения   культурных мероприятий</w:t>
            </w:r>
          </w:p>
        </w:tc>
        <w:tc>
          <w:tcPr>
            <w:tcW w:w="1757" w:type="dxa"/>
          </w:tcPr>
          <w:p w:rsidR="00A67A8D" w:rsidRPr="00E31959" w:rsidRDefault="001259EA" w:rsidP="00A67A8D">
            <w:pPr>
              <w:widowControl w:val="0"/>
              <w:autoSpaceDE w:val="0"/>
              <w:autoSpaceDN w:val="0"/>
              <w:jc w:val="center"/>
            </w:pPr>
            <w:r w:rsidRPr="00E31959">
              <w:rPr>
                <w:sz w:val="22"/>
                <w:szCs w:val="22"/>
              </w:rPr>
              <w:t xml:space="preserve">МКУ </w:t>
            </w:r>
            <w:r w:rsidR="00150174" w:rsidRPr="00E31959">
              <w:rPr>
                <w:sz w:val="22"/>
                <w:szCs w:val="22"/>
              </w:rPr>
              <w:t>«</w:t>
            </w:r>
            <w:r w:rsidRPr="00E31959">
              <w:rPr>
                <w:sz w:val="22"/>
                <w:szCs w:val="22"/>
              </w:rPr>
              <w:t>УКиТ</w:t>
            </w:r>
            <w:r w:rsidR="00150174" w:rsidRPr="00E31959">
              <w:rPr>
                <w:sz w:val="22"/>
                <w:szCs w:val="22"/>
              </w:rPr>
              <w:t>»</w:t>
            </w:r>
          </w:p>
        </w:tc>
        <w:tc>
          <w:tcPr>
            <w:tcW w:w="2135" w:type="dxa"/>
          </w:tcPr>
          <w:p w:rsidR="00A67A8D" w:rsidRPr="00E31959" w:rsidRDefault="001259EA" w:rsidP="00A67A8D">
            <w:pPr>
              <w:widowControl w:val="0"/>
              <w:autoSpaceDE w:val="0"/>
              <w:autoSpaceDN w:val="0"/>
            </w:pPr>
            <w:r w:rsidRPr="00E31959">
              <w:rPr>
                <w:sz w:val="22"/>
                <w:szCs w:val="22"/>
              </w:rPr>
              <w:t>Ежегодно, в течение действия программы</w:t>
            </w:r>
          </w:p>
        </w:tc>
      </w:tr>
    </w:tbl>
    <w:p w:rsidR="00A67A8D" w:rsidRPr="00E31959" w:rsidRDefault="00A67A8D" w:rsidP="00A67A8D">
      <w:pPr>
        <w:sectPr w:rsidR="00A67A8D" w:rsidRPr="00E31959">
          <w:pgSz w:w="11905" w:h="16838"/>
          <w:pgMar w:top="1134" w:right="850" w:bottom="1134" w:left="1701" w:header="0" w:footer="0" w:gutter="0"/>
          <w:cols w:space="720"/>
        </w:sectPr>
      </w:pPr>
    </w:p>
    <w:p w:rsidR="007F73DF" w:rsidRPr="00E31959" w:rsidRDefault="007F73DF" w:rsidP="007F73DF">
      <w:pPr>
        <w:pStyle w:val="ConsPlusNormal"/>
        <w:jc w:val="both"/>
      </w:pPr>
    </w:p>
    <w:p w:rsidR="0048269E" w:rsidRPr="00014289" w:rsidRDefault="0048269E" w:rsidP="00706EEC">
      <w:pPr>
        <w:widowControl w:val="0"/>
        <w:autoSpaceDE w:val="0"/>
        <w:autoSpaceDN w:val="0"/>
        <w:ind w:left="10915"/>
        <w:jc w:val="right"/>
        <w:outlineLvl w:val="1"/>
        <w:rPr>
          <w:sz w:val="20"/>
          <w:szCs w:val="20"/>
        </w:rPr>
      </w:pPr>
      <w:r w:rsidRPr="00014289">
        <w:rPr>
          <w:sz w:val="20"/>
          <w:szCs w:val="20"/>
        </w:rPr>
        <w:t>Приложение 3</w:t>
      </w:r>
    </w:p>
    <w:p w:rsidR="0048269E" w:rsidRPr="00014289" w:rsidRDefault="0048269E" w:rsidP="00706EEC">
      <w:pPr>
        <w:widowControl w:val="0"/>
        <w:autoSpaceDE w:val="0"/>
        <w:autoSpaceDN w:val="0"/>
        <w:ind w:left="10915"/>
        <w:jc w:val="right"/>
        <w:rPr>
          <w:sz w:val="20"/>
          <w:szCs w:val="20"/>
        </w:rPr>
      </w:pPr>
      <w:r w:rsidRPr="00014289">
        <w:rPr>
          <w:sz w:val="20"/>
          <w:szCs w:val="20"/>
        </w:rPr>
        <w:t>к муниципальной программе</w:t>
      </w:r>
    </w:p>
    <w:p w:rsidR="0048269E" w:rsidRPr="00E31959" w:rsidRDefault="0048269E" w:rsidP="00706EEC">
      <w:pPr>
        <w:widowControl w:val="0"/>
        <w:autoSpaceDE w:val="0"/>
        <w:autoSpaceDN w:val="0"/>
        <w:ind w:left="10915"/>
        <w:jc w:val="right"/>
        <w:rPr>
          <w:sz w:val="20"/>
          <w:szCs w:val="20"/>
        </w:rPr>
      </w:pPr>
      <w:r w:rsidRPr="00014289">
        <w:rPr>
          <w:sz w:val="20"/>
          <w:szCs w:val="20"/>
        </w:rPr>
        <w:t xml:space="preserve"> «Развитие культуры</w:t>
      </w:r>
      <w:r w:rsidR="00096E72" w:rsidRPr="00014289">
        <w:rPr>
          <w:sz w:val="20"/>
          <w:szCs w:val="20"/>
        </w:rPr>
        <w:t xml:space="preserve"> и туризма</w:t>
      </w:r>
      <w:r w:rsidRPr="00014289">
        <w:rPr>
          <w:sz w:val="20"/>
          <w:szCs w:val="20"/>
        </w:rPr>
        <w:t xml:space="preserve"> в </w:t>
      </w:r>
      <w:r w:rsidR="00D24D23">
        <w:rPr>
          <w:sz w:val="20"/>
          <w:szCs w:val="20"/>
        </w:rPr>
        <w:t>городе</w:t>
      </w:r>
      <w:r w:rsidRPr="00014289">
        <w:rPr>
          <w:sz w:val="20"/>
          <w:szCs w:val="20"/>
        </w:rPr>
        <w:t xml:space="preserve"> Енисейске</w:t>
      </w:r>
      <w:r w:rsidR="001C29C0" w:rsidRPr="00014289">
        <w:rPr>
          <w:sz w:val="20"/>
          <w:szCs w:val="20"/>
        </w:rPr>
        <w:t>, 2024-2026</w:t>
      </w:r>
      <w:r w:rsidR="00B602A0" w:rsidRPr="00014289">
        <w:rPr>
          <w:sz w:val="20"/>
          <w:szCs w:val="20"/>
        </w:rPr>
        <w:t xml:space="preserve"> г</w:t>
      </w:r>
      <w:r w:rsidR="007E1CEE" w:rsidRPr="00014289">
        <w:rPr>
          <w:sz w:val="20"/>
          <w:szCs w:val="20"/>
        </w:rPr>
        <w:t>оды</w:t>
      </w:r>
      <w:r w:rsidRPr="00014289">
        <w:rPr>
          <w:sz w:val="20"/>
          <w:szCs w:val="20"/>
        </w:rPr>
        <w:t>»</w:t>
      </w:r>
    </w:p>
    <w:p w:rsidR="007F73DF" w:rsidRPr="00E31959" w:rsidRDefault="007F73DF" w:rsidP="007F73DF">
      <w:pPr>
        <w:pStyle w:val="ConsPlusNormal"/>
        <w:jc w:val="center"/>
      </w:pPr>
    </w:p>
    <w:p w:rsidR="007F73DF" w:rsidRPr="00E31959" w:rsidRDefault="007F73DF" w:rsidP="007F73DF">
      <w:pPr>
        <w:pStyle w:val="ConsPlusNormal"/>
        <w:jc w:val="center"/>
        <w:rPr>
          <w:rFonts w:ascii="Times New Roman" w:hAnsi="Times New Roman" w:cs="Times New Roman"/>
          <w:sz w:val="24"/>
          <w:szCs w:val="24"/>
        </w:rPr>
      </w:pPr>
      <w:bookmarkStart w:id="4" w:name="P559"/>
      <w:bookmarkEnd w:id="4"/>
      <w:r w:rsidRPr="00E31959">
        <w:rPr>
          <w:rFonts w:ascii="Times New Roman" w:hAnsi="Times New Roman" w:cs="Times New Roman"/>
          <w:sz w:val="24"/>
          <w:szCs w:val="24"/>
        </w:rPr>
        <w:t>Сведения</w:t>
      </w:r>
    </w:p>
    <w:p w:rsidR="007F73DF" w:rsidRPr="00E31959" w:rsidRDefault="007F73DF" w:rsidP="007F73DF">
      <w:pPr>
        <w:pStyle w:val="ConsPlusNormal"/>
        <w:jc w:val="center"/>
        <w:rPr>
          <w:rFonts w:ascii="Times New Roman" w:hAnsi="Times New Roman" w:cs="Times New Roman"/>
          <w:sz w:val="24"/>
          <w:szCs w:val="24"/>
        </w:rPr>
      </w:pPr>
      <w:r w:rsidRPr="00E31959">
        <w:rPr>
          <w:rFonts w:ascii="Times New Roman" w:hAnsi="Times New Roman" w:cs="Times New Roman"/>
          <w:sz w:val="24"/>
          <w:szCs w:val="24"/>
        </w:rPr>
        <w:t>о целевых индикаторах муниципальной программы, и их значениях</w:t>
      </w:r>
    </w:p>
    <w:p w:rsidR="007F73DF" w:rsidRPr="00E31959" w:rsidRDefault="007F73DF" w:rsidP="001259EA">
      <w:pPr>
        <w:pStyle w:val="ConsPlusNormal"/>
        <w:rPr>
          <w:rFonts w:ascii="Times New Roman" w:hAnsi="Times New Roman" w:cs="Times New Roman"/>
          <w:i/>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4099"/>
        <w:gridCol w:w="1710"/>
        <w:gridCol w:w="1878"/>
        <w:gridCol w:w="1879"/>
        <w:gridCol w:w="1048"/>
        <w:gridCol w:w="1050"/>
        <w:gridCol w:w="1050"/>
        <w:gridCol w:w="1051"/>
      </w:tblGrid>
      <w:tr w:rsidR="007F73DF" w:rsidRPr="00E31959" w:rsidTr="00743C54">
        <w:trPr>
          <w:trHeight w:val="290"/>
        </w:trPr>
        <w:tc>
          <w:tcPr>
            <w:tcW w:w="715"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 п/п</w:t>
            </w:r>
          </w:p>
        </w:tc>
        <w:tc>
          <w:tcPr>
            <w:tcW w:w="4099"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Наименование показателя</w:t>
            </w:r>
          </w:p>
        </w:tc>
        <w:tc>
          <w:tcPr>
            <w:tcW w:w="1710"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Тип показателя</w:t>
            </w:r>
          </w:p>
        </w:tc>
        <w:tc>
          <w:tcPr>
            <w:tcW w:w="3757" w:type="dxa"/>
            <w:gridSpan w:val="2"/>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Базовое значение</w:t>
            </w:r>
          </w:p>
        </w:tc>
        <w:tc>
          <w:tcPr>
            <w:tcW w:w="4199" w:type="dxa"/>
            <w:gridSpan w:val="4"/>
            <w:shd w:val="clear" w:color="auto" w:fill="auto"/>
            <w:vAlign w:val="center"/>
          </w:tcPr>
          <w:p w:rsidR="007F73DF" w:rsidRPr="00E31959" w:rsidRDefault="007F73DF" w:rsidP="00A06764">
            <w:pPr>
              <w:spacing w:after="200" w:line="276" w:lineRule="auto"/>
              <w:jc w:val="center"/>
            </w:pPr>
            <w:r w:rsidRPr="00E31959">
              <w:t>ПЕРИОД, годы</w:t>
            </w:r>
          </w:p>
        </w:tc>
      </w:tr>
      <w:tr w:rsidR="007F73DF" w:rsidRPr="00E31959" w:rsidTr="00743C54">
        <w:trPr>
          <w:trHeight w:val="339"/>
        </w:trPr>
        <w:tc>
          <w:tcPr>
            <w:tcW w:w="715" w:type="dxa"/>
            <w:vMerge/>
            <w:shd w:val="clear" w:color="auto" w:fill="auto"/>
            <w:vAlign w:val="center"/>
          </w:tcPr>
          <w:p w:rsidR="007F73DF" w:rsidRPr="00E31959" w:rsidRDefault="007F73DF" w:rsidP="00A06764">
            <w:pPr>
              <w:spacing w:line="240" w:lineRule="atLeast"/>
              <w:jc w:val="center"/>
              <w:rPr>
                <w:szCs w:val="28"/>
              </w:rPr>
            </w:pPr>
          </w:p>
        </w:tc>
        <w:tc>
          <w:tcPr>
            <w:tcW w:w="4099" w:type="dxa"/>
            <w:vMerge/>
            <w:shd w:val="clear" w:color="auto" w:fill="auto"/>
            <w:vAlign w:val="center"/>
          </w:tcPr>
          <w:p w:rsidR="007F73DF" w:rsidRPr="00E31959" w:rsidRDefault="007F73DF" w:rsidP="00A06764">
            <w:pPr>
              <w:spacing w:line="240" w:lineRule="atLeast"/>
              <w:jc w:val="center"/>
              <w:rPr>
                <w:szCs w:val="28"/>
              </w:rPr>
            </w:pPr>
          </w:p>
        </w:tc>
        <w:tc>
          <w:tcPr>
            <w:tcW w:w="1710" w:type="dxa"/>
            <w:vMerge/>
            <w:shd w:val="clear" w:color="auto" w:fill="auto"/>
            <w:vAlign w:val="center"/>
          </w:tcPr>
          <w:p w:rsidR="007F73DF" w:rsidRPr="00E31959" w:rsidRDefault="007F73DF" w:rsidP="00A06764">
            <w:pPr>
              <w:spacing w:line="240" w:lineRule="atLeast"/>
              <w:jc w:val="center"/>
              <w:rPr>
                <w:szCs w:val="28"/>
              </w:rPr>
            </w:pPr>
          </w:p>
        </w:tc>
        <w:tc>
          <w:tcPr>
            <w:tcW w:w="3757" w:type="dxa"/>
            <w:gridSpan w:val="2"/>
            <w:vMerge/>
            <w:shd w:val="clear" w:color="auto" w:fill="auto"/>
            <w:vAlign w:val="center"/>
          </w:tcPr>
          <w:p w:rsidR="007F73DF" w:rsidRPr="00E31959" w:rsidRDefault="007F73DF" w:rsidP="00A06764">
            <w:pPr>
              <w:spacing w:line="240" w:lineRule="atLeast"/>
              <w:jc w:val="center"/>
              <w:rPr>
                <w:szCs w:val="28"/>
              </w:rPr>
            </w:pPr>
          </w:p>
        </w:tc>
        <w:tc>
          <w:tcPr>
            <w:tcW w:w="1048" w:type="dxa"/>
            <w:vMerge w:val="restart"/>
            <w:shd w:val="clear" w:color="auto" w:fill="auto"/>
            <w:vAlign w:val="center"/>
          </w:tcPr>
          <w:p w:rsidR="007F73DF" w:rsidRPr="001C29C0" w:rsidRDefault="001C29C0" w:rsidP="00A06764">
            <w:pPr>
              <w:spacing w:line="240" w:lineRule="atLeast"/>
              <w:jc w:val="center"/>
              <w:rPr>
                <w:szCs w:val="28"/>
              </w:rPr>
            </w:pPr>
            <w:r>
              <w:rPr>
                <w:szCs w:val="28"/>
                <w:lang w:val="en-US"/>
              </w:rPr>
              <w:t>202</w:t>
            </w:r>
            <w:r>
              <w:rPr>
                <w:szCs w:val="28"/>
              </w:rPr>
              <w:t>3</w:t>
            </w:r>
          </w:p>
        </w:tc>
        <w:tc>
          <w:tcPr>
            <w:tcW w:w="1050" w:type="dxa"/>
            <w:vMerge w:val="restart"/>
            <w:shd w:val="clear" w:color="auto" w:fill="auto"/>
            <w:vAlign w:val="center"/>
          </w:tcPr>
          <w:p w:rsidR="007F73DF" w:rsidRPr="00E31959" w:rsidRDefault="001C29C0" w:rsidP="00A06764">
            <w:pPr>
              <w:spacing w:line="240" w:lineRule="atLeast"/>
              <w:jc w:val="center"/>
              <w:rPr>
                <w:szCs w:val="28"/>
              </w:rPr>
            </w:pPr>
            <w:r>
              <w:rPr>
                <w:szCs w:val="28"/>
              </w:rPr>
              <w:t>2024</w:t>
            </w:r>
          </w:p>
        </w:tc>
        <w:tc>
          <w:tcPr>
            <w:tcW w:w="1050" w:type="dxa"/>
            <w:vMerge w:val="restart"/>
            <w:shd w:val="clear" w:color="auto" w:fill="auto"/>
            <w:vAlign w:val="center"/>
          </w:tcPr>
          <w:p w:rsidR="007F73DF" w:rsidRPr="00E31959" w:rsidRDefault="001C29C0" w:rsidP="00A06764">
            <w:pPr>
              <w:spacing w:line="240" w:lineRule="atLeast"/>
              <w:jc w:val="center"/>
              <w:rPr>
                <w:szCs w:val="28"/>
              </w:rPr>
            </w:pPr>
            <w:r>
              <w:rPr>
                <w:szCs w:val="28"/>
              </w:rPr>
              <w:t>2025</w:t>
            </w:r>
          </w:p>
        </w:tc>
        <w:tc>
          <w:tcPr>
            <w:tcW w:w="1051" w:type="dxa"/>
            <w:vMerge w:val="restart"/>
            <w:shd w:val="clear" w:color="auto" w:fill="auto"/>
            <w:vAlign w:val="center"/>
          </w:tcPr>
          <w:p w:rsidR="007F73DF" w:rsidRPr="00E31959" w:rsidRDefault="001C29C0" w:rsidP="00A06764">
            <w:pPr>
              <w:spacing w:line="240" w:lineRule="atLeast"/>
              <w:jc w:val="center"/>
              <w:rPr>
                <w:szCs w:val="28"/>
              </w:rPr>
            </w:pPr>
            <w:r>
              <w:rPr>
                <w:szCs w:val="28"/>
              </w:rPr>
              <w:t>2026</w:t>
            </w:r>
          </w:p>
        </w:tc>
      </w:tr>
      <w:tr w:rsidR="007F73DF" w:rsidRPr="00E31959" w:rsidTr="00743C54">
        <w:trPr>
          <w:trHeight w:val="300"/>
        </w:trPr>
        <w:tc>
          <w:tcPr>
            <w:tcW w:w="715" w:type="dxa"/>
            <w:vMerge/>
            <w:shd w:val="clear" w:color="auto" w:fill="auto"/>
            <w:vAlign w:val="center"/>
          </w:tcPr>
          <w:p w:rsidR="007F73DF" w:rsidRPr="00E31959" w:rsidRDefault="007F73DF" w:rsidP="00A06764">
            <w:pPr>
              <w:spacing w:line="240" w:lineRule="atLeast"/>
              <w:jc w:val="center"/>
              <w:rPr>
                <w:szCs w:val="28"/>
              </w:rPr>
            </w:pPr>
          </w:p>
        </w:tc>
        <w:tc>
          <w:tcPr>
            <w:tcW w:w="4099" w:type="dxa"/>
            <w:vMerge/>
            <w:shd w:val="clear" w:color="auto" w:fill="auto"/>
            <w:vAlign w:val="center"/>
          </w:tcPr>
          <w:p w:rsidR="007F73DF" w:rsidRPr="00E31959" w:rsidRDefault="007F73DF" w:rsidP="00A06764">
            <w:pPr>
              <w:spacing w:line="240" w:lineRule="atLeast"/>
              <w:jc w:val="center"/>
              <w:rPr>
                <w:szCs w:val="28"/>
              </w:rPr>
            </w:pPr>
          </w:p>
        </w:tc>
        <w:tc>
          <w:tcPr>
            <w:tcW w:w="1710" w:type="dxa"/>
            <w:vMerge/>
            <w:shd w:val="clear" w:color="auto" w:fill="auto"/>
            <w:vAlign w:val="center"/>
          </w:tcPr>
          <w:p w:rsidR="007F73DF" w:rsidRPr="00E31959" w:rsidRDefault="007F73DF" w:rsidP="00A06764">
            <w:pPr>
              <w:spacing w:line="240" w:lineRule="atLeast"/>
              <w:jc w:val="center"/>
              <w:rPr>
                <w:szCs w:val="28"/>
              </w:rPr>
            </w:pPr>
          </w:p>
        </w:tc>
        <w:tc>
          <w:tcPr>
            <w:tcW w:w="1878" w:type="dxa"/>
            <w:shd w:val="clear" w:color="auto" w:fill="auto"/>
            <w:vAlign w:val="center"/>
          </w:tcPr>
          <w:p w:rsidR="007F73DF" w:rsidRPr="00E31959" w:rsidRDefault="007F73DF" w:rsidP="00A06764">
            <w:pPr>
              <w:spacing w:line="240" w:lineRule="atLeast"/>
              <w:jc w:val="center"/>
              <w:rPr>
                <w:szCs w:val="28"/>
              </w:rPr>
            </w:pPr>
            <w:r w:rsidRPr="00E31959">
              <w:rPr>
                <w:szCs w:val="28"/>
              </w:rPr>
              <w:t>Значение</w:t>
            </w:r>
          </w:p>
        </w:tc>
        <w:tc>
          <w:tcPr>
            <w:tcW w:w="1879" w:type="dxa"/>
            <w:shd w:val="clear" w:color="auto" w:fill="auto"/>
            <w:vAlign w:val="center"/>
          </w:tcPr>
          <w:p w:rsidR="007F73DF" w:rsidRPr="00E31959" w:rsidRDefault="007F73DF" w:rsidP="00A06764">
            <w:pPr>
              <w:spacing w:line="240" w:lineRule="atLeast"/>
              <w:jc w:val="center"/>
              <w:rPr>
                <w:szCs w:val="28"/>
              </w:rPr>
            </w:pPr>
            <w:r w:rsidRPr="00E31959">
              <w:rPr>
                <w:szCs w:val="28"/>
              </w:rPr>
              <w:t>Дата</w:t>
            </w:r>
          </w:p>
        </w:tc>
        <w:tc>
          <w:tcPr>
            <w:tcW w:w="1048" w:type="dxa"/>
            <w:vMerge/>
            <w:shd w:val="clear" w:color="auto" w:fill="auto"/>
            <w:vAlign w:val="center"/>
          </w:tcPr>
          <w:p w:rsidR="007F73DF" w:rsidRPr="00E31959" w:rsidRDefault="007F73DF" w:rsidP="00A06764">
            <w:pPr>
              <w:spacing w:line="240" w:lineRule="atLeast"/>
              <w:jc w:val="center"/>
              <w:rPr>
                <w:szCs w:val="28"/>
                <w:lang w:val="en-US"/>
              </w:rPr>
            </w:pPr>
          </w:p>
        </w:tc>
        <w:tc>
          <w:tcPr>
            <w:tcW w:w="1050" w:type="dxa"/>
            <w:vMerge/>
            <w:shd w:val="clear" w:color="auto" w:fill="auto"/>
            <w:vAlign w:val="center"/>
          </w:tcPr>
          <w:p w:rsidR="007F73DF" w:rsidRPr="00E31959" w:rsidRDefault="007F73DF" w:rsidP="00A06764">
            <w:pPr>
              <w:spacing w:line="240" w:lineRule="atLeast"/>
              <w:jc w:val="center"/>
              <w:rPr>
                <w:szCs w:val="28"/>
                <w:lang w:val="en-US"/>
              </w:rPr>
            </w:pPr>
          </w:p>
        </w:tc>
        <w:tc>
          <w:tcPr>
            <w:tcW w:w="1050" w:type="dxa"/>
            <w:vMerge/>
            <w:shd w:val="clear" w:color="auto" w:fill="auto"/>
            <w:vAlign w:val="center"/>
          </w:tcPr>
          <w:p w:rsidR="007F73DF" w:rsidRPr="00E31959" w:rsidRDefault="007F73DF" w:rsidP="00A06764">
            <w:pPr>
              <w:spacing w:line="240" w:lineRule="atLeast"/>
              <w:jc w:val="center"/>
              <w:rPr>
                <w:rFonts w:eastAsia="Arial Unicode MS"/>
                <w:bCs/>
                <w:i/>
                <w:color w:val="000000"/>
                <w:szCs w:val="28"/>
                <w:u w:color="000000"/>
              </w:rPr>
            </w:pPr>
          </w:p>
        </w:tc>
        <w:tc>
          <w:tcPr>
            <w:tcW w:w="1051" w:type="dxa"/>
            <w:vMerge/>
            <w:shd w:val="clear" w:color="auto" w:fill="auto"/>
            <w:vAlign w:val="center"/>
          </w:tcPr>
          <w:p w:rsidR="007F73DF" w:rsidRPr="00E31959" w:rsidRDefault="007F73DF" w:rsidP="00A06764">
            <w:pPr>
              <w:spacing w:line="240" w:lineRule="atLeast"/>
              <w:jc w:val="center"/>
              <w:rPr>
                <w:rFonts w:eastAsia="Arial Unicode MS"/>
                <w:bCs/>
                <w:i/>
                <w:color w:val="000000"/>
                <w:szCs w:val="28"/>
                <w:u w:color="000000"/>
              </w:rPr>
            </w:pPr>
          </w:p>
        </w:tc>
      </w:tr>
      <w:tr w:rsidR="001C29C0" w:rsidRPr="00E31959" w:rsidTr="001C29C0">
        <w:trPr>
          <w:trHeight w:val="1017"/>
        </w:trPr>
        <w:tc>
          <w:tcPr>
            <w:tcW w:w="715" w:type="dxa"/>
            <w:shd w:val="clear" w:color="auto" w:fill="auto"/>
          </w:tcPr>
          <w:p w:rsidR="001C29C0" w:rsidRPr="00E31959" w:rsidRDefault="001C29C0" w:rsidP="00A06764">
            <w:pPr>
              <w:spacing w:line="240" w:lineRule="atLeast"/>
              <w:jc w:val="center"/>
              <w:rPr>
                <w:szCs w:val="28"/>
              </w:rPr>
            </w:pPr>
            <w:r w:rsidRPr="00E31959">
              <w:rPr>
                <w:szCs w:val="28"/>
              </w:rPr>
              <w:t>1.</w:t>
            </w:r>
          </w:p>
        </w:tc>
        <w:tc>
          <w:tcPr>
            <w:tcW w:w="4099" w:type="dxa"/>
            <w:shd w:val="clear" w:color="auto" w:fill="auto"/>
          </w:tcPr>
          <w:p w:rsidR="001C29C0" w:rsidRPr="00E31959" w:rsidRDefault="001C29C0" w:rsidP="001F03E0">
            <w:pPr>
              <w:tabs>
                <w:tab w:val="left" w:pos="421"/>
                <w:tab w:val="left" w:pos="1134"/>
              </w:tabs>
              <w:jc w:val="both"/>
              <w:rPr>
                <w:color w:val="000000"/>
                <w:sz w:val="20"/>
                <w:szCs w:val="20"/>
                <w:lang w:eastAsia="en-US"/>
              </w:rPr>
            </w:pPr>
            <w:r w:rsidRPr="00E31959">
              <w:rPr>
                <w:sz w:val="20"/>
                <w:szCs w:val="20"/>
              </w:rPr>
              <w:t>Целевой индикатор 1:</w:t>
            </w:r>
            <w:r w:rsidRPr="00E31959">
              <w:rPr>
                <w:color w:val="000000"/>
                <w:sz w:val="20"/>
                <w:szCs w:val="20"/>
                <w:lang w:eastAsia="en-US"/>
              </w:rPr>
              <w:t xml:space="preserve"> Уровень фактической книговыдачи муниципальных библиотек отрасли «культура» г. Енисейска на 1 тыс. населения(ед.)</w:t>
            </w:r>
          </w:p>
        </w:tc>
        <w:tc>
          <w:tcPr>
            <w:tcW w:w="1710" w:type="dxa"/>
            <w:shd w:val="clear" w:color="auto" w:fill="auto"/>
            <w:vAlign w:val="center"/>
          </w:tcPr>
          <w:p w:rsidR="001C29C0" w:rsidRPr="00E31959" w:rsidRDefault="001C29C0" w:rsidP="000F229D">
            <w:pPr>
              <w:spacing w:line="240" w:lineRule="atLeast"/>
              <w:ind w:left="-57" w:right="-57"/>
              <w:jc w:val="center"/>
              <w:rPr>
                <w:szCs w:val="28"/>
              </w:rPr>
            </w:pPr>
            <w:r w:rsidRPr="00E31959">
              <w:rPr>
                <w:szCs w:val="28"/>
              </w:rPr>
              <w:t>основной</w:t>
            </w:r>
          </w:p>
        </w:tc>
        <w:tc>
          <w:tcPr>
            <w:tcW w:w="1878" w:type="dxa"/>
            <w:shd w:val="clear" w:color="auto" w:fill="auto"/>
            <w:vAlign w:val="center"/>
          </w:tcPr>
          <w:p w:rsidR="001C29C0" w:rsidRPr="0093427E" w:rsidRDefault="00EB246A" w:rsidP="00A06764">
            <w:pPr>
              <w:spacing w:line="240" w:lineRule="atLeast"/>
              <w:jc w:val="center"/>
              <w:rPr>
                <w:szCs w:val="28"/>
              </w:rPr>
            </w:pPr>
            <w:r w:rsidRPr="0093427E">
              <w:rPr>
                <w:szCs w:val="28"/>
              </w:rPr>
              <w:t>13 593</w:t>
            </w:r>
          </w:p>
        </w:tc>
        <w:tc>
          <w:tcPr>
            <w:tcW w:w="1879" w:type="dxa"/>
            <w:shd w:val="clear" w:color="auto" w:fill="auto"/>
            <w:vAlign w:val="center"/>
          </w:tcPr>
          <w:p w:rsidR="001C29C0" w:rsidRPr="00E31959" w:rsidRDefault="001C29C0" w:rsidP="000F229D">
            <w:pPr>
              <w:spacing w:line="240" w:lineRule="atLeast"/>
              <w:jc w:val="center"/>
              <w:rPr>
                <w:i/>
                <w:szCs w:val="28"/>
              </w:rPr>
            </w:pPr>
            <w:r>
              <w:rPr>
                <w:i/>
                <w:szCs w:val="28"/>
              </w:rPr>
              <w:t>01.01.2023</w:t>
            </w:r>
          </w:p>
        </w:tc>
        <w:tc>
          <w:tcPr>
            <w:tcW w:w="1048" w:type="dxa"/>
            <w:shd w:val="clear" w:color="auto" w:fill="auto"/>
            <w:vAlign w:val="center"/>
          </w:tcPr>
          <w:p w:rsidR="001C29C0" w:rsidRPr="00014289" w:rsidRDefault="001C29C0" w:rsidP="00A06764">
            <w:pPr>
              <w:spacing w:line="240" w:lineRule="atLeast"/>
              <w:jc w:val="center"/>
              <w:rPr>
                <w:szCs w:val="28"/>
              </w:rPr>
            </w:pPr>
            <w:r w:rsidRPr="00014289">
              <w:rPr>
                <w:szCs w:val="28"/>
              </w:rPr>
              <w:t>13 593</w:t>
            </w:r>
          </w:p>
        </w:tc>
        <w:tc>
          <w:tcPr>
            <w:tcW w:w="1050" w:type="dxa"/>
            <w:shd w:val="clear" w:color="auto" w:fill="auto"/>
            <w:vAlign w:val="center"/>
          </w:tcPr>
          <w:p w:rsidR="001C29C0" w:rsidRPr="00014289" w:rsidRDefault="001C29C0" w:rsidP="001C29C0">
            <w:pPr>
              <w:jc w:val="center"/>
            </w:pPr>
            <w:r w:rsidRPr="00014289">
              <w:rPr>
                <w:szCs w:val="28"/>
              </w:rPr>
              <w:t>13 593</w:t>
            </w:r>
          </w:p>
        </w:tc>
        <w:tc>
          <w:tcPr>
            <w:tcW w:w="1050" w:type="dxa"/>
            <w:shd w:val="clear" w:color="auto" w:fill="auto"/>
            <w:vAlign w:val="center"/>
          </w:tcPr>
          <w:p w:rsidR="001C29C0" w:rsidRPr="00014289" w:rsidRDefault="001C29C0" w:rsidP="001C29C0">
            <w:pPr>
              <w:jc w:val="center"/>
            </w:pPr>
            <w:r w:rsidRPr="00014289">
              <w:rPr>
                <w:szCs w:val="28"/>
              </w:rPr>
              <w:t>13 593</w:t>
            </w:r>
          </w:p>
        </w:tc>
        <w:tc>
          <w:tcPr>
            <w:tcW w:w="1051" w:type="dxa"/>
            <w:shd w:val="clear" w:color="auto" w:fill="auto"/>
            <w:vAlign w:val="center"/>
          </w:tcPr>
          <w:p w:rsidR="001C29C0" w:rsidRPr="00014289" w:rsidRDefault="001C29C0" w:rsidP="001C29C0">
            <w:pPr>
              <w:jc w:val="center"/>
            </w:pPr>
            <w:r w:rsidRPr="00014289">
              <w:rPr>
                <w:szCs w:val="28"/>
              </w:rPr>
              <w:t>13 593</w:t>
            </w:r>
          </w:p>
        </w:tc>
      </w:tr>
      <w:tr w:rsidR="001C29C0" w:rsidRPr="00E31959" w:rsidTr="001C29C0">
        <w:trPr>
          <w:trHeight w:val="1017"/>
        </w:trPr>
        <w:tc>
          <w:tcPr>
            <w:tcW w:w="715" w:type="dxa"/>
            <w:shd w:val="clear" w:color="auto" w:fill="auto"/>
          </w:tcPr>
          <w:p w:rsidR="001C29C0" w:rsidRPr="00E31959" w:rsidRDefault="001C29C0" w:rsidP="00A06764">
            <w:pPr>
              <w:spacing w:line="240" w:lineRule="atLeast"/>
              <w:jc w:val="center"/>
              <w:rPr>
                <w:szCs w:val="28"/>
              </w:rPr>
            </w:pPr>
            <w:r w:rsidRPr="00E31959">
              <w:rPr>
                <w:szCs w:val="28"/>
              </w:rPr>
              <w:t>2.</w:t>
            </w:r>
          </w:p>
        </w:tc>
        <w:tc>
          <w:tcPr>
            <w:tcW w:w="4099" w:type="dxa"/>
            <w:shd w:val="clear" w:color="auto" w:fill="auto"/>
          </w:tcPr>
          <w:p w:rsidR="001C29C0" w:rsidRPr="00E31959" w:rsidRDefault="001C29C0" w:rsidP="001F03E0">
            <w:pPr>
              <w:tabs>
                <w:tab w:val="left" w:pos="421"/>
                <w:tab w:val="left" w:pos="1134"/>
              </w:tabs>
              <w:jc w:val="both"/>
              <w:rPr>
                <w:color w:val="000000"/>
                <w:sz w:val="20"/>
                <w:szCs w:val="20"/>
                <w:lang w:eastAsia="en-US"/>
              </w:rPr>
            </w:pPr>
            <w:r w:rsidRPr="00E31959">
              <w:rPr>
                <w:sz w:val="20"/>
                <w:szCs w:val="20"/>
              </w:rPr>
              <w:t>Целевой индикатор 2:</w:t>
            </w:r>
            <w:r w:rsidRPr="00E31959">
              <w:rPr>
                <w:color w:val="000000"/>
                <w:sz w:val="20"/>
                <w:szCs w:val="20"/>
                <w:lang w:eastAsia="en-US"/>
              </w:rPr>
              <w:t xml:space="preserve"> Доля посещений культурно-досуговых мероприятий, организованных учреждениями отрасли «культура» г. Енисейска на 1 тыс. населения (ед.)</w:t>
            </w:r>
          </w:p>
          <w:p w:rsidR="001C29C0" w:rsidRPr="00E31959" w:rsidRDefault="001C29C0" w:rsidP="001F03E0">
            <w:pPr>
              <w:tabs>
                <w:tab w:val="left" w:pos="421"/>
                <w:tab w:val="left" w:pos="1134"/>
              </w:tabs>
              <w:jc w:val="both"/>
              <w:rPr>
                <w:sz w:val="20"/>
                <w:szCs w:val="20"/>
              </w:rPr>
            </w:pPr>
          </w:p>
        </w:tc>
        <w:tc>
          <w:tcPr>
            <w:tcW w:w="1710" w:type="dxa"/>
            <w:shd w:val="clear" w:color="auto" w:fill="auto"/>
            <w:vAlign w:val="center"/>
          </w:tcPr>
          <w:p w:rsidR="001C29C0" w:rsidRPr="00E31959" w:rsidRDefault="001C29C0" w:rsidP="000F229D">
            <w:pPr>
              <w:jc w:val="center"/>
            </w:pPr>
            <w:r w:rsidRPr="00E31959">
              <w:rPr>
                <w:szCs w:val="28"/>
              </w:rPr>
              <w:t>основной</w:t>
            </w:r>
          </w:p>
        </w:tc>
        <w:tc>
          <w:tcPr>
            <w:tcW w:w="1878" w:type="dxa"/>
            <w:shd w:val="clear" w:color="auto" w:fill="auto"/>
            <w:vAlign w:val="center"/>
          </w:tcPr>
          <w:p w:rsidR="001C29C0" w:rsidRPr="0093427E" w:rsidRDefault="00EB246A" w:rsidP="00A06764">
            <w:pPr>
              <w:spacing w:line="240" w:lineRule="atLeast"/>
              <w:jc w:val="center"/>
              <w:rPr>
                <w:szCs w:val="28"/>
              </w:rPr>
            </w:pPr>
            <w:r w:rsidRPr="0093427E">
              <w:rPr>
                <w:szCs w:val="28"/>
              </w:rPr>
              <w:t>6 651</w:t>
            </w:r>
          </w:p>
        </w:tc>
        <w:tc>
          <w:tcPr>
            <w:tcW w:w="1879" w:type="dxa"/>
            <w:shd w:val="clear" w:color="auto" w:fill="auto"/>
            <w:vAlign w:val="center"/>
          </w:tcPr>
          <w:p w:rsidR="001C29C0" w:rsidRPr="00E31959" w:rsidRDefault="001C29C0" w:rsidP="000F229D">
            <w:pPr>
              <w:jc w:val="center"/>
            </w:pPr>
            <w:r>
              <w:rPr>
                <w:i/>
                <w:szCs w:val="28"/>
              </w:rPr>
              <w:t>01.01.2023</w:t>
            </w:r>
          </w:p>
        </w:tc>
        <w:tc>
          <w:tcPr>
            <w:tcW w:w="1048" w:type="dxa"/>
            <w:shd w:val="clear" w:color="auto" w:fill="auto"/>
            <w:vAlign w:val="center"/>
          </w:tcPr>
          <w:p w:rsidR="001C29C0" w:rsidRPr="00014289" w:rsidRDefault="001C29C0" w:rsidP="00A06764">
            <w:pPr>
              <w:spacing w:line="240" w:lineRule="atLeast"/>
              <w:jc w:val="center"/>
              <w:rPr>
                <w:szCs w:val="28"/>
              </w:rPr>
            </w:pPr>
            <w:r w:rsidRPr="00014289">
              <w:rPr>
                <w:szCs w:val="28"/>
              </w:rPr>
              <w:t>6 651</w:t>
            </w:r>
          </w:p>
        </w:tc>
        <w:tc>
          <w:tcPr>
            <w:tcW w:w="1050" w:type="dxa"/>
            <w:shd w:val="clear" w:color="auto" w:fill="auto"/>
            <w:vAlign w:val="center"/>
          </w:tcPr>
          <w:p w:rsidR="001C29C0" w:rsidRPr="00014289" w:rsidRDefault="001C29C0" w:rsidP="001C29C0">
            <w:pPr>
              <w:jc w:val="center"/>
            </w:pPr>
            <w:r w:rsidRPr="00014289">
              <w:rPr>
                <w:szCs w:val="28"/>
              </w:rPr>
              <w:t>6 651</w:t>
            </w:r>
          </w:p>
        </w:tc>
        <w:tc>
          <w:tcPr>
            <w:tcW w:w="1050" w:type="dxa"/>
            <w:shd w:val="clear" w:color="auto" w:fill="auto"/>
            <w:vAlign w:val="center"/>
          </w:tcPr>
          <w:p w:rsidR="001C29C0" w:rsidRPr="00014289" w:rsidRDefault="001C29C0" w:rsidP="001C29C0">
            <w:pPr>
              <w:jc w:val="center"/>
            </w:pPr>
            <w:r w:rsidRPr="00014289">
              <w:rPr>
                <w:szCs w:val="28"/>
              </w:rPr>
              <w:t>6 651</w:t>
            </w:r>
          </w:p>
        </w:tc>
        <w:tc>
          <w:tcPr>
            <w:tcW w:w="1051" w:type="dxa"/>
            <w:shd w:val="clear" w:color="auto" w:fill="auto"/>
            <w:vAlign w:val="center"/>
          </w:tcPr>
          <w:p w:rsidR="001C29C0" w:rsidRPr="00014289" w:rsidRDefault="001C29C0" w:rsidP="001C29C0">
            <w:pPr>
              <w:jc w:val="center"/>
            </w:pPr>
            <w:r w:rsidRPr="00014289">
              <w:rPr>
                <w:szCs w:val="28"/>
              </w:rPr>
              <w:t>6 651</w:t>
            </w:r>
          </w:p>
        </w:tc>
      </w:tr>
      <w:tr w:rsidR="00234ED3" w:rsidRPr="00E31959" w:rsidTr="000F229D">
        <w:trPr>
          <w:trHeight w:val="1017"/>
        </w:trPr>
        <w:tc>
          <w:tcPr>
            <w:tcW w:w="715" w:type="dxa"/>
            <w:shd w:val="clear" w:color="auto" w:fill="auto"/>
          </w:tcPr>
          <w:p w:rsidR="00234ED3" w:rsidRPr="00E31959" w:rsidRDefault="004E78A1" w:rsidP="00A06764">
            <w:pPr>
              <w:spacing w:line="240" w:lineRule="atLeast"/>
              <w:jc w:val="center"/>
              <w:rPr>
                <w:szCs w:val="28"/>
              </w:rPr>
            </w:pPr>
            <w:r w:rsidRPr="00E31959">
              <w:rPr>
                <w:szCs w:val="28"/>
              </w:rPr>
              <w:t>3.</w:t>
            </w:r>
          </w:p>
        </w:tc>
        <w:tc>
          <w:tcPr>
            <w:tcW w:w="4099" w:type="dxa"/>
            <w:shd w:val="clear" w:color="auto" w:fill="auto"/>
          </w:tcPr>
          <w:p w:rsidR="00234ED3" w:rsidRPr="00E31959" w:rsidRDefault="004E78A1" w:rsidP="001F03E0">
            <w:pPr>
              <w:jc w:val="both"/>
              <w:rPr>
                <w:bCs/>
                <w:sz w:val="20"/>
                <w:szCs w:val="20"/>
              </w:rPr>
            </w:pPr>
            <w:r w:rsidRPr="00E31959">
              <w:rPr>
                <w:sz w:val="20"/>
                <w:szCs w:val="20"/>
              </w:rPr>
              <w:t>Целевой индикатор 3</w:t>
            </w:r>
            <w:r w:rsidR="006C4550">
              <w:rPr>
                <w:sz w:val="20"/>
                <w:szCs w:val="20"/>
              </w:rPr>
              <w:t xml:space="preserve">: </w:t>
            </w:r>
            <w:r w:rsidR="001F03E0" w:rsidRPr="00E31959">
              <w:rPr>
                <w:sz w:val="20"/>
                <w:szCs w:val="20"/>
              </w:rPr>
              <w:t>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w:t>
            </w:r>
            <w:r w:rsidR="00B31002">
              <w:rPr>
                <w:sz w:val="20"/>
                <w:szCs w:val="20"/>
              </w:rPr>
              <w:t xml:space="preserve"> </w:t>
            </w:r>
            <w:r w:rsidR="001F03E0" w:rsidRPr="00E31959">
              <w:rPr>
                <w:sz w:val="20"/>
                <w:szCs w:val="20"/>
              </w:rPr>
              <w:t>мероприятий</w:t>
            </w:r>
            <w:r w:rsidR="00B03AF2" w:rsidRPr="00E31959">
              <w:rPr>
                <w:bCs/>
                <w:sz w:val="20"/>
                <w:szCs w:val="20"/>
              </w:rPr>
              <w:t>(%)</w:t>
            </w:r>
          </w:p>
        </w:tc>
        <w:tc>
          <w:tcPr>
            <w:tcW w:w="1710" w:type="dxa"/>
            <w:shd w:val="clear" w:color="auto" w:fill="auto"/>
            <w:vAlign w:val="center"/>
          </w:tcPr>
          <w:p w:rsidR="00234ED3" w:rsidRPr="00E31959" w:rsidRDefault="00234ED3" w:rsidP="000F229D">
            <w:pPr>
              <w:jc w:val="center"/>
            </w:pPr>
            <w:r w:rsidRPr="00E31959">
              <w:rPr>
                <w:szCs w:val="28"/>
              </w:rPr>
              <w:t>основной</w:t>
            </w:r>
          </w:p>
        </w:tc>
        <w:tc>
          <w:tcPr>
            <w:tcW w:w="1878" w:type="dxa"/>
            <w:shd w:val="clear" w:color="auto" w:fill="auto"/>
            <w:vAlign w:val="center"/>
          </w:tcPr>
          <w:p w:rsidR="00234ED3" w:rsidRPr="0093427E" w:rsidRDefault="00EB246A" w:rsidP="00A06764">
            <w:pPr>
              <w:spacing w:line="240" w:lineRule="atLeast"/>
              <w:jc w:val="center"/>
              <w:rPr>
                <w:szCs w:val="28"/>
              </w:rPr>
            </w:pPr>
            <w:r w:rsidRPr="0093427E">
              <w:rPr>
                <w:szCs w:val="28"/>
              </w:rPr>
              <w:t>64</w:t>
            </w:r>
          </w:p>
        </w:tc>
        <w:tc>
          <w:tcPr>
            <w:tcW w:w="1879" w:type="dxa"/>
            <w:shd w:val="clear" w:color="auto" w:fill="auto"/>
            <w:vAlign w:val="center"/>
          </w:tcPr>
          <w:p w:rsidR="00234ED3" w:rsidRPr="00E31959" w:rsidRDefault="001C29C0" w:rsidP="000F229D">
            <w:pPr>
              <w:jc w:val="center"/>
            </w:pPr>
            <w:r>
              <w:rPr>
                <w:i/>
                <w:szCs w:val="28"/>
              </w:rPr>
              <w:t>01.01.2023</w:t>
            </w:r>
          </w:p>
        </w:tc>
        <w:tc>
          <w:tcPr>
            <w:tcW w:w="1048" w:type="dxa"/>
            <w:shd w:val="clear" w:color="auto" w:fill="auto"/>
            <w:vAlign w:val="center"/>
          </w:tcPr>
          <w:p w:rsidR="00234ED3" w:rsidRPr="00014289" w:rsidRDefault="000A6E7C" w:rsidP="00A06764">
            <w:pPr>
              <w:spacing w:line="240" w:lineRule="atLeast"/>
              <w:jc w:val="center"/>
              <w:rPr>
                <w:szCs w:val="28"/>
              </w:rPr>
            </w:pPr>
            <w:r w:rsidRPr="00014289">
              <w:rPr>
                <w:szCs w:val="28"/>
              </w:rPr>
              <w:t>64</w:t>
            </w:r>
          </w:p>
        </w:tc>
        <w:tc>
          <w:tcPr>
            <w:tcW w:w="1050" w:type="dxa"/>
            <w:shd w:val="clear" w:color="auto" w:fill="auto"/>
            <w:vAlign w:val="center"/>
          </w:tcPr>
          <w:p w:rsidR="00234ED3" w:rsidRPr="00014289" w:rsidRDefault="005F00E5" w:rsidP="00A06764">
            <w:pPr>
              <w:spacing w:line="240" w:lineRule="atLeast"/>
              <w:jc w:val="center"/>
              <w:rPr>
                <w:szCs w:val="28"/>
              </w:rPr>
            </w:pPr>
            <w:r w:rsidRPr="00014289">
              <w:rPr>
                <w:szCs w:val="28"/>
              </w:rPr>
              <w:t>64</w:t>
            </w:r>
          </w:p>
        </w:tc>
        <w:tc>
          <w:tcPr>
            <w:tcW w:w="1050" w:type="dxa"/>
            <w:shd w:val="clear" w:color="auto" w:fill="auto"/>
            <w:vAlign w:val="center"/>
          </w:tcPr>
          <w:p w:rsidR="00234ED3" w:rsidRPr="00014289" w:rsidRDefault="005F00E5" w:rsidP="00A06764">
            <w:pPr>
              <w:spacing w:line="240" w:lineRule="atLeast"/>
              <w:jc w:val="center"/>
              <w:rPr>
                <w:szCs w:val="28"/>
              </w:rPr>
            </w:pPr>
            <w:r w:rsidRPr="00014289">
              <w:rPr>
                <w:szCs w:val="28"/>
              </w:rPr>
              <w:t>64</w:t>
            </w:r>
          </w:p>
        </w:tc>
        <w:tc>
          <w:tcPr>
            <w:tcW w:w="1051" w:type="dxa"/>
            <w:shd w:val="clear" w:color="auto" w:fill="auto"/>
            <w:vAlign w:val="center"/>
          </w:tcPr>
          <w:p w:rsidR="00234ED3" w:rsidRPr="00014289" w:rsidRDefault="005F00E5" w:rsidP="00A06764">
            <w:pPr>
              <w:spacing w:line="240" w:lineRule="atLeast"/>
              <w:jc w:val="center"/>
              <w:rPr>
                <w:szCs w:val="28"/>
              </w:rPr>
            </w:pPr>
            <w:r w:rsidRPr="00014289">
              <w:rPr>
                <w:szCs w:val="28"/>
              </w:rPr>
              <w:t>64</w:t>
            </w:r>
          </w:p>
        </w:tc>
      </w:tr>
      <w:tr w:rsidR="003F36C0" w:rsidRPr="00E31959" w:rsidTr="000F229D">
        <w:trPr>
          <w:trHeight w:val="889"/>
        </w:trPr>
        <w:tc>
          <w:tcPr>
            <w:tcW w:w="715" w:type="dxa"/>
            <w:shd w:val="clear" w:color="auto" w:fill="auto"/>
          </w:tcPr>
          <w:p w:rsidR="003F36C0" w:rsidRPr="00E31959" w:rsidRDefault="003F36C0" w:rsidP="00A06764">
            <w:pPr>
              <w:spacing w:line="240" w:lineRule="atLeast"/>
              <w:jc w:val="center"/>
              <w:rPr>
                <w:szCs w:val="28"/>
              </w:rPr>
            </w:pPr>
            <w:r w:rsidRPr="00E31959">
              <w:rPr>
                <w:szCs w:val="28"/>
              </w:rPr>
              <w:t>4.</w:t>
            </w:r>
          </w:p>
        </w:tc>
        <w:tc>
          <w:tcPr>
            <w:tcW w:w="4099" w:type="dxa"/>
            <w:shd w:val="clear" w:color="auto" w:fill="auto"/>
          </w:tcPr>
          <w:p w:rsidR="003F36C0" w:rsidRPr="00E31959" w:rsidRDefault="003F36C0" w:rsidP="00B03AF2">
            <w:pPr>
              <w:widowControl w:val="0"/>
              <w:autoSpaceDE w:val="0"/>
              <w:autoSpaceDN w:val="0"/>
              <w:rPr>
                <w:sz w:val="20"/>
                <w:szCs w:val="20"/>
              </w:rPr>
            </w:pPr>
            <w:r w:rsidRPr="00E31959">
              <w:rPr>
                <w:sz w:val="20"/>
                <w:szCs w:val="20"/>
              </w:rPr>
              <w:t>Целевой индикатор 4:</w:t>
            </w:r>
            <w:r w:rsidRPr="00E31959">
              <w:rPr>
                <w:color w:val="000000"/>
                <w:sz w:val="20"/>
                <w:szCs w:val="20"/>
                <w:lang w:eastAsia="en-US"/>
              </w:rPr>
              <w:t>Доля специалистов учреждений отрасли «культура» г. Енисейска, повысивших квалификацию, от общего числа специалистов(%)</w:t>
            </w:r>
          </w:p>
        </w:tc>
        <w:tc>
          <w:tcPr>
            <w:tcW w:w="1710" w:type="dxa"/>
            <w:shd w:val="clear" w:color="auto" w:fill="auto"/>
            <w:vAlign w:val="center"/>
          </w:tcPr>
          <w:p w:rsidR="003F36C0" w:rsidRPr="00E31959" w:rsidRDefault="003F36C0" w:rsidP="000F229D">
            <w:pPr>
              <w:jc w:val="center"/>
            </w:pPr>
            <w:r w:rsidRPr="00E31959">
              <w:rPr>
                <w:szCs w:val="28"/>
              </w:rPr>
              <w:t>основной</w:t>
            </w:r>
          </w:p>
        </w:tc>
        <w:tc>
          <w:tcPr>
            <w:tcW w:w="1878" w:type="dxa"/>
            <w:shd w:val="clear" w:color="auto" w:fill="auto"/>
            <w:vAlign w:val="center"/>
          </w:tcPr>
          <w:p w:rsidR="003F36C0" w:rsidRPr="0093427E" w:rsidRDefault="0093427E" w:rsidP="00A06764">
            <w:pPr>
              <w:spacing w:line="240" w:lineRule="atLeast"/>
              <w:jc w:val="center"/>
              <w:rPr>
                <w:szCs w:val="28"/>
              </w:rPr>
            </w:pPr>
            <w:r w:rsidRPr="0093427E">
              <w:rPr>
                <w:szCs w:val="28"/>
              </w:rPr>
              <w:t>21</w:t>
            </w:r>
          </w:p>
        </w:tc>
        <w:tc>
          <w:tcPr>
            <w:tcW w:w="1879" w:type="dxa"/>
            <w:shd w:val="clear" w:color="auto" w:fill="auto"/>
            <w:vAlign w:val="center"/>
          </w:tcPr>
          <w:p w:rsidR="003F36C0" w:rsidRPr="00E31959" w:rsidRDefault="001C29C0" w:rsidP="000F229D">
            <w:pPr>
              <w:jc w:val="center"/>
            </w:pPr>
            <w:r>
              <w:rPr>
                <w:i/>
                <w:szCs w:val="28"/>
              </w:rPr>
              <w:t>01.01.2023</w:t>
            </w:r>
          </w:p>
        </w:tc>
        <w:tc>
          <w:tcPr>
            <w:tcW w:w="1048" w:type="dxa"/>
            <w:shd w:val="clear" w:color="auto" w:fill="auto"/>
            <w:vAlign w:val="center"/>
          </w:tcPr>
          <w:p w:rsidR="003F36C0" w:rsidRPr="007B13DB" w:rsidRDefault="007B13DB" w:rsidP="009E07CE">
            <w:pPr>
              <w:spacing w:line="240" w:lineRule="atLeast"/>
              <w:jc w:val="center"/>
              <w:rPr>
                <w:szCs w:val="28"/>
              </w:rPr>
            </w:pPr>
            <w:r w:rsidRPr="007B13DB">
              <w:rPr>
                <w:szCs w:val="28"/>
              </w:rPr>
              <w:t>21,0</w:t>
            </w:r>
          </w:p>
        </w:tc>
        <w:tc>
          <w:tcPr>
            <w:tcW w:w="1050" w:type="dxa"/>
            <w:shd w:val="clear" w:color="auto" w:fill="auto"/>
            <w:vAlign w:val="center"/>
          </w:tcPr>
          <w:p w:rsidR="003F36C0" w:rsidRPr="007B13DB" w:rsidRDefault="007B13DB" w:rsidP="009E07CE">
            <w:pPr>
              <w:jc w:val="center"/>
            </w:pPr>
            <w:r w:rsidRPr="007B13DB">
              <w:rPr>
                <w:szCs w:val="28"/>
              </w:rPr>
              <w:t>26,5</w:t>
            </w:r>
          </w:p>
        </w:tc>
        <w:tc>
          <w:tcPr>
            <w:tcW w:w="1050" w:type="dxa"/>
            <w:shd w:val="clear" w:color="auto" w:fill="auto"/>
            <w:vAlign w:val="center"/>
          </w:tcPr>
          <w:p w:rsidR="003F36C0" w:rsidRPr="007B13DB" w:rsidRDefault="007B13DB" w:rsidP="009E07CE">
            <w:pPr>
              <w:jc w:val="center"/>
            </w:pPr>
            <w:r w:rsidRPr="007B13DB">
              <w:rPr>
                <w:szCs w:val="28"/>
              </w:rPr>
              <w:t>30,9</w:t>
            </w:r>
          </w:p>
        </w:tc>
        <w:tc>
          <w:tcPr>
            <w:tcW w:w="1051" w:type="dxa"/>
            <w:shd w:val="clear" w:color="auto" w:fill="auto"/>
            <w:vAlign w:val="center"/>
          </w:tcPr>
          <w:p w:rsidR="003F36C0" w:rsidRPr="007B13DB" w:rsidRDefault="007B13DB" w:rsidP="009E07CE">
            <w:pPr>
              <w:jc w:val="center"/>
            </w:pPr>
            <w:r w:rsidRPr="007B13DB">
              <w:rPr>
                <w:szCs w:val="28"/>
              </w:rPr>
              <w:t>32,7</w:t>
            </w:r>
          </w:p>
        </w:tc>
      </w:tr>
      <w:tr w:rsidR="00993EBB" w:rsidRPr="00E31959" w:rsidTr="000F229D">
        <w:trPr>
          <w:trHeight w:val="889"/>
        </w:trPr>
        <w:tc>
          <w:tcPr>
            <w:tcW w:w="715" w:type="dxa"/>
            <w:shd w:val="clear" w:color="auto" w:fill="auto"/>
          </w:tcPr>
          <w:p w:rsidR="00993EBB" w:rsidRPr="00E31959" w:rsidRDefault="00993EBB" w:rsidP="00A06764">
            <w:pPr>
              <w:spacing w:line="240" w:lineRule="atLeast"/>
              <w:jc w:val="center"/>
              <w:rPr>
                <w:szCs w:val="28"/>
              </w:rPr>
            </w:pPr>
            <w:r w:rsidRPr="00E31959">
              <w:rPr>
                <w:szCs w:val="28"/>
              </w:rPr>
              <w:t>5.</w:t>
            </w:r>
          </w:p>
        </w:tc>
        <w:tc>
          <w:tcPr>
            <w:tcW w:w="4099" w:type="dxa"/>
            <w:shd w:val="clear" w:color="auto" w:fill="auto"/>
          </w:tcPr>
          <w:p w:rsidR="00993EBB" w:rsidRPr="00E31959" w:rsidRDefault="000F229D" w:rsidP="00B03AF2">
            <w:pPr>
              <w:widowControl w:val="0"/>
              <w:autoSpaceDE w:val="0"/>
              <w:autoSpaceDN w:val="0"/>
              <w:rPr>
                <w:sz w:val="20"/>
                <w:szCs w:val="20"/>
              </w:rPr>
            </w:pPr>
            <w:r w:rsidRPr="00E31959">
              <w:rPr>
                <w:sz w:val="20"/>
                <w:szCs w:val="20"/>
              </w:rPr>
              <w:t xml:space="preserve">Целевой индикатор 5: </w:t>
            </w:r>
            <w:r w:rsidR="00C61373" w:rsidRPr="00E31959">
              <w:rPr>
                <w:sz w:val="20"/>
                <w:szCs w:val="20"/>
              </w:rPr>
              <w:t>Доля граждан</w:t>
            </w:r>
            <w:r w:rsidRPr="00E31959">
              <w:rPr>
                <w:sz w:val="20"/>
                <w:szCs w:val="20"/>
              </w:rPr>
              <w:t>, положительно оценивающих состояние межнациональных отношений, в общем количестве опрошенных жителей города Енисейска</w:t>
            </w:r>
            <w:r w:rsidR="005F3924" w:rsidRPr="00E31959">
              <w:rPr>
                <w:sz w:val="20"/>
                <w:szCs w:val="20"/>
              </w:rPr>
              <w:t xml:space="preserve"> (%)</w:t>
            </w:r>
          </w:p>
        </w:tc>
        <w:tc>
          <w:tcPr>
            <w:tcW w:w="1710" w:type="dxa"/>
            <w:shd w:val="clear" w:color="auto" w:fill="auto"/>
            <w:vAlign w:val="center"/>
          </w:tcPr>
          <w:p w:rsidR="00993EBB" w:rsidRPr="00E31959" w:rsidRDefault="00C61373" w:rsidP="000F229D">
            <w:pPr>
              <w:jc w:val="center"/>
              <w:rPr>
                <w:szCs w:val="28"/>
              </w:rPr>
            </w:pPr>
            <w:r w:rsidRPr="00E31959">
              <w:rPr>
                <w:szCs w:val="28"/>
              </w:rPr>
              <w:t>основной</w:t>
            </w:r>
          </w:p>
        </w:tc>
        <w:tc>
          <w:tcPr>
            <w:tcW w:w="1878" w:type="dxa"/>
            <w:shd w:val="clear" w:color="auto" w:fill="auto"/>
            <w:vAlign w:val="center"/>
          </w:tcPr>
          <w:p w:rsidR="00993EBB" w:rsidRPr="0093427E" w:rsidRDefault="0093427E" w:rsidP="00A06764">
            <w:pPr>
              <w:spacing w:line="240" w:lineRule="atLeast"/>
              <w:jc w:val="center"/>
              <w:rPr>
                <w:szCs w:val="28"/>
              </w:rPr>
            </w:pPr>
            <w:r w:rsidRPr="0093427E">
              <w:rPr>
                <w:szCs w:val="28"/>
              </w:rPr>
              <w:t>64</w:t>
            </w:r>
          </w:p>
        </w:tc>
        <w:tc>
          <w:tcPr>
            <w:tcW w:w="1879" w:type="dxa"/>
            <w:shd w:val="clear" w:color="auto" w:fill="auto"/>
            <w:vAlign w:val="center"/>
          </w:tcPr>
          <w:p w:rsidR="00993EBB" w:rsidRPr="00E31959" w:rsidRDefault="001C29C0" w:rsidP="000F229D">
            <w:pPr>
              <w:jc w:val="center"/>
              <w:rPr>
                <w:i/>
                <w:szCs w:val="28"/>
              </w:rPr>
            </w:pPr>
            <w:r>
              <w:rPr>
                <w:i/>
                <w:szCs w:val="28"/>
              </w:rPr>
              <w:t>01.01.2023</w:t>
            </w:r>
          </w:p>
        </w:tc>
        <w:tc>
          <w:tcPr>
            <w:tcW w:w="1048" w:type="dxa"/>
            <w:shd w:val="clear" w:color="auto" w:fill="auto"/>
            <w:vAlign w:val="center"/>
          </w:tcPr>
          <w:p w:rsidR="00993EBB" w:rsidRPr="00014289" w:rsidRDefault="000F229D" w:rsidP="009E07CE">
            <w:pPr>
              <w:spacing w:line="240" w:lineRule="atLeast"/>
              <w:jc w:val="center"/>
              <w:rPr>
                <w:szCs w:val="28"/>
              </w:rPr>
            </w:pPr>
            <w:r w:rsidRPr="00014289">
              <w:rPr>
                <w:szCs w:val="28"/>
              </w:rPr>
              <w:t>64</w:t>
            </w:r>
          </w:p>
        </w:tc>
        <w:tc>
          <w:tcPr>
            <w:tcW w:w="1050" w:type="dxa"/>
            <w:shd w:val="clear" w:color="auto" w:fill="auto"/>
            <w:vAlign w:val="center"/>
          </w:tcPr>
          <w:p w:rsidR="00993EBB" w:rsidRPr="00014289" w:rsidRDefault="000F229D" w:rsidP="009E07CE">
            <w:pPr>
              <w:jc w:val="center"/>
              <w:rPr>
                <w:szCs w:val="28"/>
              </w:rPr>
            </w:pPr>
            <w:r w:rsidRPr="00014289">
              <w:rPr>
                <w:szCs w:val="28"/>
              </w:rPr>
              <w:t>64</w:t>
            </w:r>
          </w:p>
        </w:tc>
        <w:tc>
          <w:tcPr>
            <w:tcW w:w="1050" w:type="dxa"/>
            <w:shd w:val="clear" w:color="auto" w:fill="auto"/>
            <w:vAlign w:val="center"/>
          </w:tcPr>
          <w:p w:rsidR="00993EBB" w:rsidRPr="00014289" w:rsidRDefault="000F229D" w:rsidP="009E07CE">
            <w:pPr>
              <w:jc w:val="center"/>
              <w:rPr>
                <w:szCs w:val="28"/>
              </w:rPr>
            </w:pPr>
            <w:r w:rsidRPr="00014289">
              <w:rPr>
                <w:szCs w:val="28"/>
              </w:rPr>
              <w:t>64</w:t>
            </w:r>
          </w:p>
        </w:tc>
        <w:tc>
          <w:tcPr>
            <w:tcW w:w="1051" w:type="dxa"/>
            <w:shd w:val="clear" w:color="auto" w:fill="auto"/>
            <w:vAlign w:val="center"/>
          </w:tcPr>
          <w:p w:rsidR="00993EBB" w:rsidRPr="00014289" w:rsidRDefault="000F229D" w:rsidP="009E07CE">
            <w:pPr>
              <w:jc w:val="center"/>
              <w:rPr>
                <w:szCs w:val="28"/>
              </w:rPr>
            </w:pPr>
            <w:r w:rsidRPr="00014289">
              <w:rPr>
                <w:szCs w:val="28"/>
              </w:rPr>
              <w:t>64</w:t>
            </w:r>
          </w:p>
        </w:tc>
      </w:tr>
    </w:tbl>
    <w:p w:rsidR="007F73DF" w:rsidRPr="00E31959" w:rsidRDefault="007F73DF" w:rsidP="007F73DF">
      <w:pPr>
        <w:pStyle w:val="ConsPlusNormal"/>
        <w:jc w:val="center"/>
        <w:rPr>
          <w:rFonts w:ascii="Times New Roman" w:hAnsi="Times New Roman" w:cs="Times New Roman"/>
          <w:sz w:val="24"/>
          <w:szCs w:val="24"/>
        </w:rPr>
      </w:pPr>
    </w:p>
    <w:p w:rsidR="007F73DF" w:rsidRPr="00E31959" w:rsidRDefault="007F73DF" w:rsidP="007F73DF">
      <w:pPr>
        <w:pStyle w:val="ConsPlusNormal"/>
        <w:jc w:val="both"/>
        <w:rPr>
          <w:rFonts w:ascii="Times New Roman" w:hAnsi="Times New Roman" w:cs="Times New Roman"/>
          <w:szCs w:val="22"/>
        </w:rPr>
      </w:pPr>
    </w:p>
    <w:p w:rsidR="00007703" w:rsidRPr="00E31959" w:rsidRDefault="00007703" w:rsidP="007F73DF">
      <w:pPr>
        <w:pStyle w:val="ConsPlusNormal"/>
        <w:jc w:val="both"/>
        <w:rPr>
          <w:rFonts w:ascii="Times New Roman" w:hAnsi="Times New Roman" w:cs="Times New Roman"/>
          <w:szCs w:val="22"/>
        </w:rPr>
      </w:pPr>
    </w:p>
    <w:p w:rsidR="00007703" w:rsidRPr="00E31959" w:rsidRDefault="00007703" w:rsidP="007F73DF">
      <w:pPr>
        <w:pStyle w:val="ConsPlusNormal"/>
        <w:jc w:val="both"/>
        <w:rPr>
          <w:rFonts w:ascii="Times New Roman" w:hAnsi="Times New Roman" w:cs="Times New Roman"/>
          <w:szCs w:val="22"/>
        </w:rPr>
      </w:pPr>
    </w:p>
    <w:p w:rsidR="0048269E" w:rsidRPr="00014289" w:rsidRDefault="0048269E" w:rsidP="00706EEC">
      <w:pPr>
        <w:widowControl w:val="0"/>
        <w:autoSpaceDE w:val="0"/>
        <w:autoSpaceDN w:val="0"/>
        <w:ind w:left="11340"/>
        <w:jc w:val="right"/>
        <w:outlineLvl w:val="1"/>
        <w:rPr>
          <w:sz w:val="20"/>
          <w:szCs w:val="20"/>
        </w:rPr>
      </w:pPr>
      <w:r w:rsidRPr="00014289">
        <w:rPr>
          <w:sz w:val="20"/>
          <w:szCs w:val="20"/>
        </w:rPr>
        <w:t>Приложение 3.1</w:t>
      </w:r>
    </w:p>
    <w:p w:rsidR="0048269E" w:rsidRPr="00014289" w:rsidRDefault="0048269E" w:rsidP="00706EEC">
      <w:pPr>
        <w:widowControl w:val="0"/>
        <w:autoSpaceDE w:val="0"/>
        <w:autoSpaceDN w:val="0"/>
        <w:ind w:left="11340"/>
        <w:jc w:val="right"/>
        <w:rPr>
          <w:sz w:val="20"/>
          <w:szCs w:val="20"/>
        </w:rPr>
      </w:pPr>
      <w:r w:rsidRPr="00014289">
        <w:rPr>
          <w:sz w:val="20"/>
          <w:szCs w:val="20"/>
        </w:rPr>
        <w:t>к муниципальной программе</w:t>
      </w:r>
    </w:p>
    <w:p w:rsidR="0048269E" w:rsidRPr="00014289" w:rsidRDefault="0048269E" w:rsidP="00706EEC">
      <w:pPr>
        <w:widowControl w:val="0"/>
        <w:autoSpaceDE w:val="0"/>
        <w:autoSpaceDN w:val="0"/>
        <w:ind w:left="11340"/>
        <w:jc w:val="right"/>
        <w:rPr>
          <w:sz w:val="20"/>
          <w:szCs w:val="20"/>
        </w:rPr>
      </w:pPr>
      <w:r w:rsidRPr="00014289">
        <w:rPr>
          <w:sz w:val="20"/>
          <w:szCs w:val="20"/>
        </w:rPr>
        <w:t xml:space="preserve"> «Развитие культуры</w:t>
      </w:r>
      <w:r w:rsidR="00951949" w:rsidRPr="00014289">
        <w:rPr>
          <w:sz w:val="20"/>
          <w:szCs w:val="20"/>
        </w:rPr>
        <w:t xml:space="preserve"> и туризма</w:t>
      </w:r>
      <w:r w:rsidRPr="00014289">
        <w:rPr>
          <w:sz w:val="20"/>
          <w:szCs w:val="20"/>
        </w:rPr>
        <w:t xml:space="preserve"> в </w:t>
      </w:r>
      <w:r w:rsidR="00D24D23">
        <w:rPr>
          <w:sz w:val="20"/>
          <w:szCs w:val="20"/>
        </w:rPr>
        <w:t>городе</w:t>
      </w:r>
      <w:r w:rsidRPr="00014289">
        <w:rPr>
          <w:sz w:val="20"/>
          <w:szCs w:val="20"/>
        </w:rPr>
        <w:t xml:space="preserve"> Енисейске</w:t>
      </w:r>
      <w:r w:rsidR="004D5B92" w:rsidRPr="00014289">
        <w:rPr>
          <w:sz w:val="20"/>
          <w:szCs w:val="20"/>
        </w:rPr>
        <w:t>, 2024-2026</w:t>
      </w:r>
      <w:r w:rsidR="00B602A0" w:rsidRPr="00014289">
        <w:rPr>
          <w:sz w:val="20"/>
          <w:szCs w:val="20"/>
        </w:rPr>
        <w:t xml:space="preserve"> г</w:t>
      </w:r>
      <w:r w:rsidR="007E1CEE" w:rsidRPr="00014289">
        <w:rPr>
          <w:sz w:val="20"/>
          <w:szCs w:val="20"/>
        </w:rPr>
        <w:t>оды</w:t>
      </w:r>
      <w:r w:rsidRPr="00014289">
        <w:rPr>
          <w:sz w:val="20"/>
          <w:szCs w:val="20"/>
        </w:rPr>
        <w:t>»</w:t>
      </w:r>
    </w:p>
    <w:p w:rsidR="007F73DF" w:rsidRPr="00014289" w:rsidRDefault="007F73DF" w:rsidP="007F73DF">
      <w:pPr>
        <w:pStyle w:val="ConsPlusNormal"/>
        <w:jc w:val="right"/>
        <w:rPr>
          <w:rFonts w:ascii="Times New Roman" w:hAnsi="Times New Roman" w:cs="Times New Roman"/>
          <w:sz w:val="26"/>
          <w:szCs w:val="26"/>
        </w:rPr>
      </w:pPr>
    </w:p>
    <w:p w:rsidR="007F73DF" w:rsidRPr="00E31959" w:rsidRDefault="007F73DF" w:rsidP="007F73DF">
      <w:pPr>
        <w:jc w:val="center"/>
      </w:pPr>
      <w:r w:rsidRPr="00014289">
        <w:t>Результаты муниципальной программы</w:t>
      </w:r>
    </w:p>
    <w:p w:rsidR="007F73DF" w:rsidRPr="00E31959" w:rsidRDefault="007F73DF" w:rsidP="007F73DF">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940"/>
      </w:tblGrid>
      <w:tr w:rsidR="007F73DF" w:rsidRPr="00E31959" w:rsidTr="00812DC1">
        <w:trPr>
          <w:cantSplit/>
        </w:trPr>
        <w:tc>
          <w:tcPr>
            <w:tcW w:w="726" w:type="dxa"/>
            <w:shd w:val="clear" w:color="auto" w:fill="auto"/>
          </w:tcPr>
          <w:p w:rsidR="007F73DF" w:rsidRPr="00E31959" w:rsidRDefault="007F73DF" w:rsidP="00A06764">
            <w:pPr>
              <w:spacing w:before="60" w:after="60" w:line="240" w:lineRule="atLeast"/>
              <w:jc w:val="center"/>
              <w:rPr>
                <w:sz w:val="20"/>
                <w:szCs w:val="20"/>
              </w:rPr>
            </w:pPr>
            <w:r w:rsidRPr="00E31959">
              <w:rPr>
                <w:sz w:val="20"/>
                <w:szCs w:val="20"/>
              </w:rPr>
              <w:t>№ п/п</w:t>
            </w:r>
          </w:p>
        </w:tc>
        <w:tc>
          <w:tcPr>
            <w:tcW w:w="5365" w:type="dxa"/>
            <w:shd w:val="clear" w:color="auto" w:fill="auto"/>
            <w:vAlign w:val="center"/>
          </w:tcPr>
          <w:p w:rsidR="007F73DF" w:rsidRPr="00E31959" w:rsidRDefault="007F73DF" w:rsidP="00A06764">
            <w:pPr>
              <w:spacing w:before="60" w:after="60" w:line="240" w:lineRule="atLeast"/>
              <w:jc w:val="center"/>
              <w:rPr>
                <w:sz w:val="20"/>
                <w:szCs w:val="20"/>
              </w:rPr>
            </w:pPr>
            <w:r w:rsidRPr="00E31959">
              <w:rPr>
                <w:sz w:val="20"/>
                <w:szCs w:val="20"/>
              </w:rPr>
              <w:t>Наименование задачи, результата</w:t>
            </w:r>
          </w:p>
        </w:tc>
        <w:tc>
          <w:tcPr>
            <w:tcW w:w="1678" w:type="dxa"/>
            <w:vAlign w:val="center"/>
          </w:tcPr>
          <w:p w:rsidR="007F73DF" w:rsidRPr="00E31959" w:rsidRDefault="007F73DF" w:rsidP="00A06764">
            <w:pPr>
              <w:spacing w:before="60" w:after="60" w:line="240" w:lineRule="atLeast"/>
              <w:jc w:val="center"/>
              <w:rPr>
                <w:sz w:val="20"/>
                <w:szCs w:val="20"/>
              </w:rPr>
            </w:pPr>
            <w:r w:rsidRPr="00E31959">
              <w:rPr>
                <w:sz w:val="20"/>
                <w:szCs w:val="20"/>
              </w:rPr>
              <w:t>Срок</w:t>
            </w:r>
          </w:p>
        </w:tc>
        <w:tc>
          <w:tcPr>
            <w:tcW w:w="6940" w:type="dxa"/>
            <w:shd w:val="clear" w:color="auto" w:fill="auto"/>
            <w:vAlign w:val="center"/>
          </w:tcPr>
          <w:p w:rsidR="007F73DF" w:rsidRPr="00E31959" w:rsidRDefault="007F73DF" w:rsidP="00A06764">
            <w:pPr>
              <w:spacing w:before="60" w:after="60" w:line="240" w:lineRule="atLeast"/>
              <w:jc w:val="center"/>
              <w:rPr>
                <w:sz w:val="20"/>
                <w:szCs w:val="20"/>
              </w:rPr>
            </w:pPr>
            <w:r w:rsidRPr="00E31959">
              <w:rPr>
                <w:sz w:val="20"/>
                <w:szCs w:val="20"/>
              </w:rPr>
              <w:t>Характеристика результата</w:t>
            </w:r>
          </w:p>
        </w:tc>
      </w:tr>
      <w:tr w:rsidR="00993EBB" w:rsidRPr="00E31959" w:rsidTr="00812DC1">
        <w:trPr>
          <w:cantSplit/>
        </w:trPr>
        <w:tc>
          <w:tcPr>
            <w:tcW w:w="14709" w:type="dxa"/>
            <w:gridSpan w:val="4"/>
            <w:shd w:val="clear" w:color="auto" w:fill="auto"/>
          </w:tcPr>
          <w:p w:rsidR="00993EBB" w:rsidRPr="00E31959" w:rsidRDefault="00993EBB" w:rsidP="00D24D23">
            <w:pPr>
              <w:spacing w:before="60" w:after="60" w:line="240" w:lineRule="atLeast"/>
              <w:rPr>
                <w:b/>
                <w:sz w:val="20"/>
                <w:szCs w:val="20"/>
              </w:rPr>
            </w:pPr>
            <w:r w:rsidRPr="00E31959">
              <w:rPr>
                <w:b/>
                <w:sz w:val="20"/>
                <w:szCs w:val="20"/>
              </w:rPr>
              <w:t>Программа.  Развитие культуры</w:t>
            </w:r>
            <w:r w:rsidR="00951949">
              <w:rPr>
                <w:b/>
                <w:sz w:val="20"/>
                <w:szCs w:val="20"/>
              </w:rPr>
              <w:t xml:space="preserve"> и туризма</w:t>
            </w:r>
            <w:r w:rsidR="008A42F0">
              <w:rPr>
                <w:b/>
                <w:sz w:val="20"/>
                <w:szCs w:val="20"/>
              </w:rPr>
              <w:t xml:space="preserve"> в г</w:t>
            </w:r>
            <w:r w:rsidR="00D24D23">
              <w:rPr>
                <w:b/>
                <w:sz w:val="20"/>
                <w:szCs w:val="20"/>
              </w:rPr>
              <w:t xml:space="preserve">ороде </w:t>
            </w:r>
            <w:r w:rsidR="008A42F0">
              <w:rPr>
                <w:b/>
                <w:sz w:val="20"/>
                <w:szCs w:val="20"/>
              </w:rPr>
              <w:t xml:space="preserve"> Енисейске, 2024-2026  годы</w:t>
            </w:r>
          </w:p>
        </w:tc>
      </w:tr>
      <w:tr w:rsidR="005A7AD5" w:rsidRPr="00E31959" w:rsidTr="00812DC1">
        <w:trPr>
          <w:cantSplit/>
        </w:trPr>
        <w:tc>
          <w:tcPr>
            <w:tcW w:w="14709" w:type="dxa"/>
            <w:gridSpan w:val="4"/>
            <w:shd w:val="clear" w:color="auto" w:fill="auto"/>
          </w:tcPr>
          <w:p w:rsidR="005A7AD5" w:rsidRPr="00E31959" w:rsidRDefault="00993EBB" w:rsidP="00993EBB">
            <w:pPr>
              <w:spacing w:before="60" w:after="60" w:line="240" w:lineRule="atLeast"/>
              <w:rPr>
                <w:b/>
                <w:sz w:val="20"/>
                <w:szCs w:val="20"/>
              </w:rPr>
            </w:pPr>
            <w:r w:rsidRPr="003D0806">
              <w:rPr>
                <w:b/>
                <w:sz w:val="20"/>
                <w:szCs w:val="20"/>
              </w:rPr>
              <w:t>Подпрограмма 1. Культурно-просветительская деятельность.</w:t>
            </w:r>
          </w:p>
        </w:tc>
      </w:tr>
      <w:tr w:rsidR="007F73DF" w:rsidRPr="00E31959" w:rsidTr="00812DC1">
        <w:trPr>
          <w:cantSplit/>
          <w:trHeight w:val="443"/>
        </w:trPr>
        <w:tc>
          <w:tcPr>
            <w:tcW w:w="14709" w:type="dxa"/>
            <w:gridSpan w:val="4"/>
          </w:tcPr>
          <w:p w:rsidR="007F73DF" w:rsidRPr="00E31959" w:rsidRDefault="005A7AD5" w:rsidP="005A7AD5">
            <w:pPr>
              <w:adjustRightInd w:val="0"/>
              <w:jc w:val="both"/>
              <w:rPr>
                <w:b/>
                <w:sz w:val="20"/>
                <w:szCs w:val="20"/>
              </w:rPr>
            </w:pPr>
            <w:r w:rsidRPr="00E31959">
              <w:rPr>
                <w:b/>
                <w:color w:val="000000"/>
                <w:sz w:val="20"/>
                <w:szCs w:val="20"/>
              </w:rPr>
              <w:t xml:space="preserve">Задача: </w:t>
            </w:r>
            <w:r w:rsidR="00A85B6F" w:rsidRPr="00E31959">
              <w:rPr>
                <w:b/>
                <w:color w:val="000000"/>
                <w:sz w:val="20"/>
                <w:szCs w:val="20"/>
              </w:rPr>
              <w:t>Создание условий для полноценного и эффективного культурно-просветительского информирования населения</w:t>
            </w:r>
          </w:p>
        </w:tc>
      </w:tr>
      <w:tr w:rsidR="007F73DF" w:rsidRPr="00E31959" w:rsidTr="00812DC1">
        <w:trPr>
          <w:cantSplit/>
          <w:trHeight w:val="709"/>
        </w:trPr>
        <w:tc>
          <w:tcPr>
            <w:tcW w:w="726" w:type="dxa"/>
            <w:shd w:val="clear" w:color="auto" w:fill="auto"/>
          </w:tcPr>
          <w:p w:rsidR="007F73DF" w:rsidRPr="00E31959" w:rsidRDefault="007F73DF" w:rsidP="00A06764">
            <w:pPr>
              <w:spacing w:line="240" w:lineRule="atLeast"/>
              <w:jc w:val="center"/>
              <w:rPr>
                <w:sz w:val="20"/>
                <w:szCs w:val="20"/>
              </w:rPr>
            </w:pPr>
            <w:r w:rsidRPr="00E31959">
              <w:rPr>
                <w:sz w:val="20"/>
                <w:szCs w:val="20"/>
              </w:rPr>
              <w:t>1.1.</w:t>
            </w:r>
          </w:p>
        </w:tc>
        <w:tc>
          <w:tcPr>
            <w:tcW w:w="5365" w:type="dxa"/>
            <w:shd w:val="clear" w:color="auto" w:fill="auto"/>
          </w:tcPr>
          <w:p w:rsidR="007F73DF" w:rsidRPr="00E31959" w:rsidRDefault="001259EA" w:rsidP="005F00E5">
            <w:pPr>
              <w:spacing w:line="240" w:lineRule="atLeast"/>
              <w:rPr>
                <w:rFonts w:eastAsia="Arial Unicode MS"/>
                <w:bCs/>
                <w:color w:val="000000"/>
                <w:sz w:val="20"/>
                <w:szCs w:val="20"/>
                <w:u w:color="000000"/>
              </w:rPr>
            </w:pPr>
            <w:r w:rsidRPr="00E31959">
              <w:rPr>
                <w:sz w:val="20"/>
                <w:szCs w:val="20"/>
              </w:rPr>
              <w:t>Увеличение количества</w:t>
            </w:r>
            <w:r w:rsidR="00A85B6F" w:rsidRPr="00E31959">
              <w:rPr>
                <w:sz w:val="20"/>
                <w:szCs w:val="20"/>
              </w:rPr>
              <w:t xml:space="preserve"> пользователей библиотек отрасли «ку</w:t>
            </w:r>
            <w:r w:rsidR="00F60048" w:rsidRPr="00E31959">
              <w:rPr>
                <w:sz w:val="20"/>
                <w:szCs w:val="20"/>
              </w:rPr>
              <w:t>льтура» г. Енисейска</w:t>
            </w:r>
            <w:r w:rsidR="00126736">
              <w:rPr>
                <w:sz w:val="20"/>
                <w:szCs w:val="20"/>
              </w:rPr>
              <w:t>,2024</w:t>
            </w:r>
            <w:r w:rsidR="005F00E5">
              <w:rPr>
                <w:sz w:val="20"/>
                <w:szCs w:val="20"/>
              </w:rPr>
              <w:t xml:space="preserve"> г.-</w:t>
            </w:r>
            <w:r w:rsidR="00A85B6F" w:rsidRPr="00E31959">
              <w:rPr>
                <w:sz w:val="20"/>
                <w:szCs w:val="20"/>
              </w:rPr>
              <w:t xml:space="preserve"> – 11</w:t>
            </w:r>
            <w:r w:rsidR="00207183" w:rsidRPr="00E31959">
              <w:rPr>
                <w:sz w:val="20"/>
                <w:szCs w:val="20"/>
              </w:rPr>
              <w:t> </w:t>
            </w:r>
            <w:r w:rsidR="005F00E5">
              <w:rPr>
                <w:sz w:val="20"/>
                <w:szCs w:val="20"/>
              </w:rPr>
              <w:t>300</w:t>
            </w:r>
            <w:r w:rsidR="00207183" w:rsidRPr="00E31959">
              <w:rPr>
                <w:sz w:val="20"/>
                <w:szCs w:val="20"/>
              </w:rPr>
              <w:t xml:space="preserve"> ед.</w:t>
            </w:r>
            <w:r w:rsidR="003D0806">
              <w:rPr>
                <w:sz w:val="20"/>
                <w:szCs w:val="20"/>
              </w:rPr>
              <w:t>; 2025 г. – 11 300 ед.; 2026</w:t>
            </w:r>
            <w:r w:rsidR="005F00E5">
              <w:rPr>
                <w:sz w:val="20"/>
                <w:szCs w:val="20"/>
              </w:rPr>
              <w:t xml:space="preserve"> г. – 11 300 ед.</w:t>
            </w:r>
          </w:p>
        </w:tc>
        <w:tc>
          <w:tcPr>
            <w:tcW w:w="1678" w:type="dxa"/>
            <w:vAlign w:val="center"/>
          </w:tcPr>
          <w:p w:rsidR="00812DC1" w:rsidRPr="00E31959" w:rsidRDefault="004E78A1" w:rsidP="00812DC1">
            <w:pPr>
              <w:spacing w:line="240" w:lineRule="atLeast"/>
              <w:rPr>
                <w:sz w:val="20"/>
                <w:szCs w:val="20"/>
              </w:rPr>
            </w:pPr>
            <w:r w:rsidRPr="00E31959">
              <w:rPr>
                <w:sz w:val="20"/>
                <w:szCs w:val="20"/>
              </w:rPr>
              <w:t>202</w:t>
            </w:r>
            <w:r w:rsidR="00685710">
              <w:rPr>
                <w:sz w:val="20"/>
                <w:szCs w:val="20"/>
              </w:rPr>
              <w:t>4</w:t>
            </w:r>
            <w:r w:rsidRPr="00E31959">
              <w:rPr>
                <w:sz w:val="20"/>
                <w:szCs w:val="20"/>
              </w:rPr>
              <w:t xml:space="preserve"> года –</w:t>
            </w:r>
          </w:p>
          <w:p w:rsidR="007F73DF" w:rsidRPr="00E31959" w:rsidRDefault="00685710" w:rsidP="00812DC1">
            <w:pPr>
              <w:spacing w:line="240" w:lineRule="atLeast"/>
              <w:rPr>
                <w:sz w:val="20"/>
                <w:szCs w:val="20"/>
              </w:rPr>
            </w:pPr>
            <w:r>
              <w:rPr>
                <w:sz w:val="20"/>
                <w:szCs w:val="20"/>
              </w:rPr>
              <w:t>2026</w:t>
            </w:r>
            <w:r w:rsidR="007F73DF" w:rsidRPr="00E31959">
              <w:rPr>
                <w:sz w:val="20"/>
                <w:szCs w:val="20"/>
              </w:rPr>
              <w:t xml:space="preserve"> год</w:t>
            </w:r>
          </w:p>
        </w:tc>
        <w:tc>
          <w:tcPr>
            <w:tcW w:w="6940" w:type="dxa"/>
            <w:shd w:val="clear" w:color="auto" w:fill="auto"/>
            <w:vAlign w:val="center"/>
          </w:tcPr>
          <w:p w:rsidR="00A85B6F" w:rsidRPr="00E31959" w:rsidRDefault="00706EEC" w:rsidP="00A06764">
            <w:pPr>
              <w:spacing w:line="240" w:lineRule="atLeast"/>
              <w:rPr>
                <w:sz w:val="20"/>
                <w:szCs w:val="20"/>
              </w:rPr>
            </w:pPr>
            <w:r>
              <w:rPr>
                <w:sz w:val="20"/>
                <w:szCs w:val="20"/>
              </w:rPr>
              <w:t>Форма федерального</w:t>
            </w:r>
            <w:r w:rsidR="00A85B6F" w:rsidRPr="00E31959">
              <w:rPr>
                <w:sz w:val="20"/>
                <w:szCs w:val="20"/>
              </w:rPr>
              <w:t xml:space="preserve"> статистического наблюдения 6- НК</w:t>
            </w:r>
          </w:p>
          <w:p w:rsidR="007F73DF" w:rsidRPr="00E31959" w:rsidRDefault="007F73DF" w:rsidP="00A06764">
            <w:pPr>
              <w:spacing w:line="240" w:lineRule="atLeast"/>
              <w:rPr>
                <w:sz w:val="20"/>
                <w:szCs w:val="20"/>
              </w:rPr>
            </w:pPr>
          </w:p>
        </w:tc>
      </w:tr>
      <w:tr w:rsidR="007F73DF" w:rsidRPr="00E31959" w:rsidTr="00812DC1">
        <w:trPr>
          <w:cantSplit/>
          <w:trHeight w:val="709"/>
        </w:trPr>
        <w:tc>
          <w:tcPr>
            <w:tcW w:w="726" w:type="dxa"/>
            <w:shd w:val="clear" w:color="auto" w:fill="auto"/>
          </w:tcPr>
          <w:p w:rsidR="007F73DF" w:rsidRPr="00E31959" w:rsidRDefault="007F73DF" w:rsidP="00A06764">
            <w:pPr>
              <w:spacing w:line="240" w:lineRule="atLeast"/>
              <w:jc w:val="center"/>
              <w:rPr>
                <w:sz w:val="20"/>
                <w:szCs w:val="20"/>
              </w:rPr>
            </w:pPr>
            <w:r w:rsidRPr="00E31959">
              <w:rPr>
                <w:sz w:val="20"/>
                <w:szCs w:val="20"/>
              </w:rPr>
              <w:t>1.2.</w:t>
            </w:r>
          </w:p>
        </w:tc>
        <w:tc>
          <w:tcPr>
            <w:tcW w:w="5365" w:type="dxa"/>
            <w:shd w:val="clear" w:color="auto" w:fill="auto"/>
          </w:tcPr>
          <w:p w:rsidR="007F73DF" w:rsidRPr="00E31959" w:rsidRDefault="001259EA" w:rsidP="003D0806">
            <w:pPr>
              <w:spacing w:line="240" w:lineRule="atLeast"/>
              <w:rPr>
                <w:rFonts w:eastAsia="Arial Unicode MS"/>
                <w:bCs/>
                <w:color w:val="000000"/>
                <w:sz w:val="20"/>
                <w:szCs w:val="20"/>
                <w:u w:color="000000"/>
              </w:rPr>
            </w:pPr>
            <w:r w:rsidRPr="00E31959">
              <w:rPr>
                <w:sz w:val="20"/>
                <w:szCs w:val="20"/>
              </w:rPr>
              <w:t>Увеличение количества</w:t>
            </w:r>
            <w:r w:rsidR="0098271E" w:rsidRPr="00E31959">
              <w:rPr>
                <w:sz w:val="20"/>
                <w:szCs w:val="20"/>
              </w:rPr>
              <w:t xml:space="preserve"> новых изданий, приобретенных в фонды муниципальных библиотек отрасли «культ</w:t>
            </w:r>
            <w:r w:rsidR="00F60048" w:rsidRPr="00E31959">
              <w:rPr>
                <w:sz w:val="20"/>
                <w:szCs w:val="20"/>
              </w:rPr>
              <w:t>ура» г. Енисейска</w:t>
            </w:r>
            <w:r w:rsidR="003D0806">
              <w:rPr>
                <w:sz w:val="20"/>
                <w:szCs w:val="20"/>
              </w:rPr>
              <w:t>, 2024 г. – 200 ед.; 2025 г. – 250 ед.;  2026</w:t>
            </w:r>
            <w:r w:rsidR="005F00E5">
              <w:rPr>
                <w:sz w:val="20"/>
                <w:szCs w:val="20"/>
              </w:rPr>
              <w:t xml:space="preserve"> г.</w:t>
            </w:r>
            <w:r w:rsidR="0098271E" w:rsidRPr="00E31959">
              <w:rPr>
                <w:sz w:val="20"/>
                <w:szCs w:val="20"/>
              </w:rPr>
              <w:t xml:space="preserve"> – </w:t>
            </w:r>
            <w:r w:rsidR="005F00E5">
              <w:rPr>
                <w:sz w:val="20"/>
                <w:szCs w:val="20"/>
              </w:rPr>
              <w:t>300</w:t>
            </w:r>
            <w:r w:rsidR="0098271E" w:rsidRPr="00E31959">
              <w:rPr>
                <w:sz w:val="20"/>
                <w:szCs w:val="20"/>
              </w:rPr>
              <w:t xml:space="preserve"> ед.</w:t>
            </w:r>
          </w:p>
        </w:tc>
        <w:tc>
          <w:tcPr>
            <w:tcW w:w="1678" w:type="dxa"/>
            <w:vAlign w:val="center"/>
          </w:tcPr>
          <w:p w:rsidR="00812DC1" w:rsidRPr="00E31959" w:rsidRDefault="00685710" w:rsidP="00812DC1">
            <w:pPr>
              <w:spacing w:line="240" w:lineRule="atLeast"/>
              <w:rPr>
                <w:sz w:val="20"/>
                <w:szCs w:val="20"/>
              </w:rPr>
            </w:pPr>
            <w:r>
              <w:rPr>
                <w:sz w:val="20"/>
                <w:szCs w:val="20"/>
              </w:rPr>
              <w:t>2024</w:t>
            </w:r>
            <w:r w:rsidR="00A85B6F" w:rsidRPr="00E31959">
              <w:rPr>
                <w:sz w:val="20"/>
                <w:szCs w:val="20"/>
              </w:rPr>
              <w:t xml:space="preserve"> года –</w:t>
            </w:r>
          </w:p>
          <w:p w:rsidR="007F73DF" w:rsidRPr="00E31959" w:rsidRDefault="00685710" w:rsidP="00812DC1">
            <w:pPr>
              <w:spacing w:line="240" w:lineRule="atLeast"/>
              <w:rPr>
                <w:sz w:val="20"/>
                <w:szCs w:val="20"/>
              </w:rPr>
            </w:pPr>
            <w:r>
              <w:rPr>
                <w:sz w:val="20"/>
                <w:szCs w:val="20"/>
              </w:rPr>
              <w:t>2026</w:t>
            </w:r>
            <w:r w:rsidR="00A85B6F" w:rsidRPr="00E31959">
              <w:rPr>
                <w:sz w:val="20"/>
                <w:szCs w:val="20"/>
              </w:rPr>
              <w:t xml:space="preserve"> год</w:t>
            </w:r>
          </w:p>
        </w:tc>
        <w:tc>
          <w:tcPr>
            <w:tcW w:w="6940" w:type="dxa"/>
            <w:shd w:val="clear" w:color="auto" w:fill="auto"/>
            <w:vAlign w:val="center"/>
          </w:tcPr>
          <w:p w:rsidR="00706EEC" w:rsidRPr="00E31959" w:rsidRDefault="00706EEC" w:rsidP="00706EEC">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6- НК</w:t>
            </w:r>
          </w:p>
          <w:p w:rsidR="007F73DF" w:rsidRPr="00E31959" w:rsidRDefault="007F73DF" w:rsidP="00A06764">
            <w:pPr>
              <w:spacing w:line="240" w:lineRule="atLeast"/>
              <w:rPr>
                <w:sz w:val="20"/>
                <w:szCs w:val="20"/>
              </w:rPr>
            </w:pPr>
          </w:p>
        </w:tc>
      </w:tr>
      <w:tr w:rsidR="00A85B6F" w:rsidRPr="00E31959" w:rsidTr="00706EEC">
        <w:trPr>
          <w:cantSplit/>
          <w:trHeight w:val="523"/>
        </w:trPr>
        <w:tc>
          <w:tcPr>
            <w:tcW w:w="726" w:type="dxa"/>
            <w:shd w:val="clear" w:color="auto" w:fill="auto"/>
          </w:tcPr>
          <w:p w:rsidR="00A85B6F" w:rsidRPr="00E31959" w:rsidRDefault="00A85B6F" w:rsidP="00A06764">
            <w:pPr>
              <w:spacing w:line="240" w:lineRule="atLeast"/>
              <w:jc w:val="center"/>
              <w:rPr>
                <w:sz w:val="20"/>
                <w:szCs w:val="20"/>
              </w:rPr>
            </w:pPr>
            <w:r w:rsidRPr="00E31959">
              <w:rPr>
                <w:sz w:val="20"/>
                <w:szCs w:val="20"/>
              </w:rPr>
              <w:t>1.3</w:t>
            </w:r>
          </w:p>
        </w:tc>
        <w:tc>
          <w:tcPr>
            <w:tcW w:w="5365" w:type="dxa"/>
            <w:shd w:val="clear" w:color="auto" w:fill="auto"/>
          </w:tcPr>
          <w:p w:rsidR="00A85B6F" w:rsidRPr="00E31959" w:rsidRDefault="0098271E" w:rsidP="005F00E5">
            <w:pPr>
              <w:spacing w:line="240" w:lineRule="atLeast"/>
              <w:rPr>
                <w:rFonts w:eastAsia="Arial Unicode MS"/>
                <w:bCs/>
                <w:color w:val="000000"/>
                <w:sz w:val="20"/>
                <w:szCs w:val="20"/>
                <w:u w:color="000000"/>
              </w:rPr>
            </w:pPr>
            <w:r w:rsidRPr="00E31959">
              <w:rPr>
                <w:sz w:val="20"/>
                <w:szCs w:val="20"/>
              </w:rPr>
              <w:t xml:space="preserve">Количество посещений библиотек </w:t>
            </w:r>
            <w:r w:rsidR="00F60048" w:rsidRPr="00E31959">
              <w:rPr>
                <w:sz w:val="20"/>
                <w:szCs w:val="20"/>
              </w:rPr>
              <w:t>в стационарных условиях</w:t>
            </w:r>
            <w:r w:rsidR="003D0806">
              <w:rPr>
                <w:sz w:val="20"/>
                <w:szCs w:val="20"/>
              </w:rPr>
              <w:t>, 2024 г. – 79 740 ед.; 2025 г. – 79 740 ед.; 2026</w:t>
            </w:r>
            <w:r w:rsidR="005F00E5">
              <w:rPr>
                <w:sz w:val="20"/>
                <w:szCs w:val="20"/>
              </w:rPr>
              <w:t xml:space="preserve"> г. – 79 740</w:t>
            </w:r>
            <w:r w:rsidRPr="00E31959">
              <w:rPr>
                <w:sz w:val="20"/>
                <w:szCs w:val="20"/>
              </w:rPr>
              <w:t xml:space="preserve"> ед.</w:t>
            </w:r>
          </w:p>
        </w:tc>
        <w:tc>
          <w:tcPr>
            <w:tcW w:w="1678" w:type="dxa"/>
            <w:vAlign w:val="center"/>
          </w:tcPr>
          <w:p w:rsidR="0098271E" w:rsidRPr="00E31959" w:rsidRDefault="00685710" w:rsidP="00812DC1">
            <w:pPr>
              <w:spacing w:line="240" w:lineRule="atLeast"/>
              <w:rPr>
                <w:sz w:val="20"/>
                <w:szCs w:val="20"/>
              </w:rPr>
            </w:pPr>
            <w:r>
              <w:rPr>
                <w:sz w:val="20"/>
                <w:szCs w:val="20"/>
              </w:rPr>
              <w:t>2024</w:t>
            </w:r>
            <w:r w:rsidR="0098271E" w:rsidRPr="00E31959">
              <w:rPr>
                <w:sz w:val="20"/>
                <w:szCs w:val="20"/>
              </w:rPr>
              <w:t xml:space="preserve"> года</w:t>
            </w:r>
            <w:r w:rsidR="001259EA" w:rsidRPr="00E31959">
              <w:rPr>
                <w:sz w:val="20"/>
                <w:szCs w:val="20"/>
              </w:rPr>
              <w:t>-</w:t>
            </w:r>
          </w:p>
          <w:p w:rsidR="00A85B6F" w:rsidRPr="00E31959" w:rsidRDefault="00685710" w:rsidP="00812DC1">
            <w:pPr>
              <w:spacing w:line="240" w:lineRule="atLeast"/>
              <w:rPr>
                <w:sz w:val="20"/>
                <w:szCs w:val="20"/>
              </w:rPr>
            </w:pPr>
            <w:r>
              <w:rPr>
                <w:sz w:val="20"/>
                <w:szCs w:val="20"/>
              </w:rPr>
              <w:t>2026</w:t>
            </w:r>
            <w:r w:rsidR="0098271E" w:rsidRPr="00E31959">
              <w:rPr>
                <w:sz w:val="20"/>
                <w:szCs w:val="20"/>
              </w:rPr>
              <w:t xml:space="preserve"> год</w:t>
            </w:r>
          </w:p>
        </w:tc>
        <w:tc>
          <w:tcPr>
            <w:tcW w:w="6940" w:type="dxa"/>
            <w:shd w:val="clear" w:color="auto" w:fill="auto"/>
            <w:vAlign w:val="center"/>
          </w:tcPr>
          <w:p w:rsidR="00706EEC" w:rsidRPr="00E31959" w:rsidRDefault="00706EEC" w:rsidP="00706EEC">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6- НК</w:t>
            </w:r>
          </w:p>
          <w:p w:rsidR="00A85B6F" w:rsidRPr="00E31959" w:rsidRDefault="00A85B6F" w:rsidP="00A06764">
            <w:pPr>
              <w:spacing w:line="240" w:lineRule="atLeast"/>
              <w:rPr>
                <w:sz w:val="20"/>
                <w:szCs w:val="20"/>
              </w:rPr>
            </w:pPr>
          </w:p>
        </w:tc>
      </w:tr>
      <w:tr w:rsidR="00F35216" w:rsidRPr="00E31959" w:rsidTr="00706EEC">
        <w:trPr>
          <w:cantSplit/>
          <w:trHeight w:val="523"/>
        </w:trPr>
        <w:tc>
          <w:tcPr>
            <w:tcW w:w="726" w:type="dxa"/>
            <w:shd w:val="clear" w:color="auto" w:fill="auto"/>
          </w:tcPr>
          <w:p w:rsidR="00F35216" w:rsidRPr="00E31959" w:rsidRDefault="00F35216" w:rsidP="00A06764">
            <w:pPr>
              <w:spacing w:line="240" w:lineRule="atLeast"/>
              <w:jc w:val="center"/>
              <w:rPr>
                <w:sz w:val="20"/>
                <w:szCs w:val="20"/>
              </w:rPr>
            </w:pPr>
            <w:r>
              <w:rPr>
                <w:sz w:val="20"/>
                <w:szCs w:val="20"/>
              </w:rPr>
              <w:t>1.4</w:t>
            </w:r>
          </w:p>
        </w:tc>
        <w:tc>
          <w:tcPr>
            <w:tcW w:w="5365" w:type="dxa"/>
            <w:shd w:val="clear" w:color="auto" w:fill="auto"/>
          </w:tcPr>
          <w:p w:rsidR="00F35216" w:rsidRPr="00E31959" w:rsidRDefault="00F35216" w:rsidP="005F00E5">
            <w:pPr>
              <w:spacing w:line="240" w:lineRule="atLeast"/>
              <w:rPr>
                <w:sz w:val="20"/>
                <w:szCs w:val="20"/>
              </w:rPr>
            </w:pPr>
            <w:r>
              <w:rPr>
                <w:sz w:val="20"/>
                <w:szCs w:val="20"/>
              </w:rPr>
              <w:t>Проведены мероприятия по комплектованию книжных фондов библиотек, 2024 г. – 4 ед.; 2025 г. – 4 ед.;  2026 г.</w:t>
            </w:r>
            <w:r w:rsidRPr="00E31959">
              <w:rPr>
                <w:sz w:val="20"/>
                <w:szCs w:val="20"/>
              </w:rPr>
              <w:t xml:space="preserve"> – </w:t>
            </w:r>
            <w:r>
              <w:rPr>
                <w:sz w:val="20"/>
                <w:szCs w:val="20"/>
              </w:rPr>
              <w:t>4</w:t>
            </w:r>
            <w:r w:rsidRPr="00E31959">
              <w:rPr>
                <w:sz w:val="20"/>
                <w:szCs w:val="20"/>
              </w:rPr>
              <w:t xml:space="preserve"> ед.</w:t>
            </w:r>
          </w:p>
        </w:tc>
        <w:tc>
          <w:tcPr>
            <w:tcW w:w="1678" w:type="dxa"/>
            <w:vAlign w:val="center"/>
          </w:tcPr>
          <w:p w:rsidR="00F35216" w:rsidRPr="00E31959" w:rsidRDefault="00F35216" w:rsidP="00F35216">
            <w:pPr>
              <w:spacing w:line="240" w:lineRule="atLeast"/>
              <w:rPr>
                <w:sz w:val="20"/>
                <w:szCs w:val="20"/>
              </w:rPr>
            </w:pPr>
            <w:r>
              <w:rPr>
                <w:sz w:val="20"/>
                <w:szCs w:val="20"/>
              </w:rPr>
              <w:t>2024</w:t>
            </w:r>
            <w:r w:rsidRPr="00E31959">
              <w:rPr>
                <w:sz w:val="20"/>
                <w:szCs w:val="20"/>
              </w:rPr>
              <w:t xml:space="preserve"> года-</w:t>
            </w:r>
          </w:p>
          <w:p w:rsidR="00F35216" w:rsidRDefault="00F35216" w:rsidP="00F35216">
            <w:pPr>
              <w:spacing w:line="240" w:lineRule="atLeast"/>
              <w:rPr>
                <w:sz w:val="20"/>
                <w:szCs w:val="20"/>
              </w:rPr>
            </w:pPr>
            <w:r>
              <w:rPr>
                <w:sz w:val="20"/>
                <w:szCs w:val="20"/>
              </w:rPr>
              <w:t>2026</w:t>
            </w:r>
            <w:r w:rsidRPr="00E31959">
              <w:rPr>
                <w:sz w:val="20"/>
                <w:szCs w:val="20"/>
              </w:rPr>
              <w:t xml:space="preserve"> год</w:t>
            </w:r>
          </w:p>
        </w:tc>
        <w:tc>
          <w:tcPr>
            <w:tcW w:w="6940" w:type="dxa"/>
            <w:shd w:val="clear" w:color="auto" w:fill="auto"/>
            <w:vAlign w:val="center"/>
          </w:tcPr>
          <w:p w:rsidR="00F35216" w:rsidRDefault="00F35216" w:rsidP="00706EEC">
            <w:pPr>
              <w:spacing w:line="240" w:lineRule="atLeast"/>
              <w:rPr>
                <w:sz w:val="20"/>
                <w:szCs w:val="20"/>
              </w:rPr>
            </w:pPr>
            <w:r w:rsidRPr="00E31959">
              <w:rPr>
                <w:sz w:val="20"/>
                <w:szCs w:val="20"/>
              </w:rPr>
              <w:t>Отраслевая отчетность</w:t>
            </w:r>
            <w:r>
              <w:rPr>
                <w:sz w:val="20"/>
                <w:szCs w:val="20"/>
              </w:rPr>
              <w:t xml:space="preserve"> </w:t>
            </w:r>
          </w:p>
        </w:tc>
      </w:tr>
      <w:tr w:rsidR="00993EBB" w:rsidRPr="00E31959" w:rsidTr="00812DC1">
        <w:trPr>
          <w:cantSplit/>
          <w:trHeight w:val="473"/>
        </w:trPr>
        <w:tc>
          <w:tcPr>
            <w:tcW w:w="14709" w:type="dxa"/>
            <w:gridSpan w:val="4"/>
            <w:shd w:val="clear" w:color="auto" w:fill="auto"/>
          </w:tcPr>
          <w:p w:rsidR="00993EBB" w:rsidRPr="00E31959" w:rsidRDefault="00993EBB" w:rsidP="0098271E">
            <w:pPr>
              <w:spacing w:line="240" w:lineRule="atLeast"/>
              <w:rPr>
                <w:b/>
                <w:sz w:val="20"/>
                <w:szCs w:val="20"/>
              </w:rPr>
            </w:pPr>
            <w:r w:rsidRPr="00685710">
              <w:rPr>
                <w:b/>
                <w:sz w:val="20"/>
                <w:szCs w:val="20"/>
              </w:rPr>
              <w:t>Подпрограмма 2. Искусство и народное творчество.</w:t>
            </w:r>
          </w:p>
        </w:tc>
      </w:tr>
      <w:tr w:rsidR="00A85B6F" w:rsidRPr="00E31959" w:rsidTr="00812DC1">
        <w:trPr>
          <w:cantSplit/>
          <w:trHeight w:val="407"/>
        </w:trPr>
        <w:tc>
          <w:tcPr>
            <w:tcW w:w="14709" w:type="dxa"/>
            <w:gridSpan w:val="4"/>
            <w:shd w:val="clear" w:color="auto" w:fill="auto"/>
          </w:tcPr>
          <w:p w:rsidR="00A85B6F" w:rsidRPr="00E31959" w:rsidRDefault="00993EBB" w:rsidP="00A85B6F">
            <w:pPr>
              <w:widowControl w:val="0"/>
              <w:autoSpaceDE w:val="0"/>
              <w:autoSpaceDN w:val="0"/>
              <w:adjustRightInd w:val="0"/>
              <w:jc w:val="both"/>
              <w:rPr>
                <w:b/>
                <w:sz w:val="20"/>
                <w:szCs w:val="20"/>
              </w:rPr>
            </w:pPr>
            <w:r w:rsidRPr="00E31959">
              <w:rPr>
                <w:b/>
                <w:sz w:val="20"/>
                <w:szCs w:val="20"/>
              </w:rPr>
              <w:t xml:space="preserve">Задача: </w:t>
            </w:r>
            <w:r w:rsidR="00A85B6F" w:rsidRPr="00E31959">
              <w:rPr>
                <w:b/>
                <w:color w:val="000000"/>
                <w:sz w:val="20"/>
                <w:szCs w:val="20"/>
              </w:rPr>
              <w:t>Обеспечение населению города Енисейска доступа к культурным благам и участию в культурной жиз</w:t>
            </w:r>
            <w:r w:rsidR="009214AA">
              <w:rPr>
                <w:b/>
                <w:color w:val="000000"/>
                <w:sz w:val="20"/>
                <w:szCs w:val="20"/>
              </w:rPr>
              <w:t>ни города</w:t>
            </w:r>
            <w:r w:rsidR="00A85B6F" w:rsidRPr="00E31959">
              <w:rPr>
                <w:b/>
                <w:color w:val="000000"/>
                <w:sz w:val="20"/>
                <w:szCs w:val="20"/>
              </w:rPr>
              <w:t xml:space="preserve"> Енисейска</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2.1</w:t>
            </w:r>
          </w:p>
        </w:tc>
        <w:tc>
          <w:tcPr>
            <w:tcW w:w="5365" w:type="dxa"/>
            <w:shd w:val="clear" w:color="auto" w:fill="auto"/>
          </w:tcPr>
          <w:p w:rsidR="009E07CE" w:rsidRPr="005F00E5" w:rsidRDefault="0095603B" w:rsidP="009E07CE">
            <w:pPr>
              <w:jc w:val="both"/>
              <w:rPr>
                <w:sz w:val="20"/>
                <w:szCs w:val="20"/>
              </w:rPr>
            </w:pPr>
            <w:r w:rsidRPr="005F00E5">
              <w:rPr>
                <w:sz w:val="20"/>
                <w:szCs w:val="20"/>
              </w:rPr>
              <w:t>Количество мероприятий, организованных и проведенных учреждениями клубного типа отрасли «культура</w:t>
            </w:r>
            <w:r w:rsidR="006C4550" w:rsidRPr="005F00E5">
              <w:rPr>
                <w:sz w:val="20"/>
                <w:szCs w:val="20"/>
              </w:rPr>
              <w:t xml:space="preserve">» </w:t>
            </w:r>
            <w:r w:rsidRPr="005F00E5">
              <w:rPr>
                <w:sz w:val="20"/>
                <w:szCs w:val="20"/>
              </w:rPr>
              <w:t>г. Енисейска</w:t>
            </w:r>
            <w:r w:rsidR="00685710">
              <w:rPr>
                <w:sz w:val="20"/>
                <w:szCs w:val="20"/>
              </w:rPr>
              <w:t>, 2024г. – 270 ед.; 2025 г. – 270 ед.; 2026</w:t>
            </w:r>
            <w:r w:rsidR="00D76FB2" w:rsidRPr="005F00E5">
              <w:rPr>
                <w:sz w:val="20"/>
                <w:szCs w:val="20"/>
              </w:rPr>
              <w:t xml:space="preserve"> г. </w:t>
            </w:r>
            <w:r w:rsidR="009E07CE" w:rsidRPr="005F00E5">
              <w:rPr>
                <w:sz w:val="20"/>
                <w:szCs w:val="20"/>
              </w:rPr>
              <w:t>– 270 ед.</w:t>
            </w:r>
          </w:p>
        </w:tc>
        <w:tc>
          <w:tcPr>
            <w:tcW w:w="1678" w:type="dxa"/>
          </w:tcPr>
          <w:p w:rsidR="00812DC1" w:rsidRPr="00E31959" w:rsidRDefault="00685710">
            <w:pPr>
              <w:rPr>
                <w:sz w:val="20"/>
                <w:szCs w:val="20"/>
              </w:rPr>
            </w:pPr>
            <w:r>
              <w:rPr>
                <w:sz w:val="20"/>
                <w:szCs w:val="20"/>
              </w:rPr>
              <w:t>2024</w:t>
            </w:r>
            <w:r w:rsidR="0095603B" w:rsidRPr="00E31959">
              <w:rPr>
                <w:sz w:val="20"/>
                <w:szCs w:val="20"/>
              </w:rPr>
              <w:t xml:space="preserve"> года –</w:t>
            </w:r>
          </w:p>
          <w:p w:rsidR="0095603B" w:rsidRPr="00E31959" w:rsidRDefault="00685710">
            <w:pPr>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843778" w:rsidRPr="00E31959" w:rsidRDefault="00BE68FD" w:rsidP="00843778">
            <w:pPr>
              <w:spacing w:line="240" w:lineRule="atLeast"/>
              <w:rPr>
                <w:sz w:val="20"/>
                <w:szCs w:val="20"/>
              </w:rPr>
            </w:pPr>
            <w:r>
              <w:rPr>
                <w:sz w:val="20"/>
                <w:szCs w:val="20"/>
              </w:rPr>
              <w:t>Форма федерального</w:t>
            </w:r>
            <w:r w:rsidR="00843778" w:rsidRPr="00E31959">
              <w:rPr>
                <w:sz w:val="20"/>
                <w:szCs w:val="20"/>
              </w:rPr>
              <w:t xml:space="preserve"> статистического наблюдения 7 - НК</w:t>
            </w:r>
          </w:p>
          <w:p w:rsidR="0095603B" w:rsidRPr="00E31959" w:rsidRDefault="0095603B" w:rsidP="00A06764">
            <w:pPr>
              <w:spacing w:line="240" w:lineRule="atLeast"/>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t>2.2</w:t>
            </w:r>
          </w:p>
        </w:tc>
        <w:tc>
          <w:tcPr>
            <w:tcW w:w="5365" w:type="dxa"/>
            <w:shd w:val="clear" w:color="auto" w:fill="auto"/>
          </w:tcPr>
          <w:p w:rsidR="00843778" w:rsidRPr="005F00E5" w:rsidRDefault="00843778" w:rsidP="00AA2B05">
            <w:pPr>
              <w:autoSpaceDE w:val="0"/>
              <w:autoSpaceDN w:val="0"/>
              <w:adjustRightInd w:val="0"/>
              <w:jc w:val="both"/>
              <w:rPr>
                <w:sz w:val="20"/>
                <w:szCs w:val="20"/>
              </w:rPr>
            </w:pPr>
            <w:r w:rsidRPr="005F00E5">
              <w:rPr>
                <w:sz w:val="20"/>
                <w:szCs w:val="20"/>
              </w:rPr>
              <w:t xml:space="preserve">Количество зрителей киносеансов, на бесплатной основе, в учреждениях клубного типа отрасли </w:t>
            </w:r>
            <w:r w:rsidR="00F60048" w:rsidRPr="005F00E5">
              <w:rPr>
                <w:sz w:val="20"/>
                <w:szCs w:val="20"/>
              </w:rPr>
              <w:t>«культура»г. Енисейска</w:t>
            </w:r>
            <w:r w:rsidR="00685710">
              <w:rPr>
                <w:sz w:val="20"/>
                <w:szCs w:val="20"/>
              </w:rPr>
              <w:t>, 2024 г. – 1 000 ед.; 2025</w:t>
            </w:r>
            <w:r w:rsidR="00D55B84">
              <w:rPr>
                <w:sz w:val="20"/>
                <w:szCs w:val="20"/>
              </w:rPr>
              <w:t xml:space="preserve"> г.</w:t>
            </w:r>
            <w:r w:rsidR="00AA2B05" w:rsidRPr="005F00E5">
              <w:rPr>
                <w:sz w:val="20"/>
                <w:szCs w:val="20"/>
              </w:rPr>
              <w:t xml:space="preserve"> – 1 </w:t>
            </w:r>
            <w:r w:rsidR="00D76FB2" w:rsidRPr="005F00E5">
              <w:rPr>
                <w:sz w:val="20"/>
                <w:szCs w:val="20"/>
              </w:rPr>
              <w:t>0</w:t>
            </w:r>
            <w:r w:rsidR="00685710">
              <w:rPr>
                <w:sz w:val="20"/>
                <w:szCs w:val="20"/>
              </w:rPr>
              <w:t>00 ед.; 2026</w:t>
            </w:r>
            <w:r w:rsidR="00AA2B05" w:rsidRPr="005F00E5">
              <w:rPr>
                <w:sz w:val="20"/>
                <w:szCs w:val="20"/>
              </w:rPr>
              <w:t xml:space="preserve"> г.</w:t>
            </w:r>
            <w:r w:rsidR="009E07CE" w:rsidRPr="005F00E5">
              <w:rPr>
                <w:sz w:val="20"/>
                <w:szCs w:val="20"/>
              </w:rPr>
              <w:t xml:space="preserve"> – 1</w:t>
            </w:r>
            <w:r w:rsidR="00D76FB2" w:rsidRPr="005F00E5">
              <w:rPr>
                <w:sz w:val="20"/>
                <w:szCs w:val="20"/>
              </w:rPr>
              <w:t>00</w:t>
            </w:r>
            <w:r w:rsidR="00AA2B05" w:rsidRPr="005F00E5">
              <w:rPr>
                <w:sz w:val="20"/>
                <w:szCs w:val="20"/>
              </w:rPr>
              <w:t>0</w:t>
            </w:r>
            <w:r w:rsidR="009E07CE" w:rsidRPr="005F00E5">
              <w:rPr>
                <w:sz w:val="20"/>
                <w:szCs w:val="20"/>
              </w:rPr>
              <w:t xml:space="preserve"> ед.</w:t>
            </w:r>
          </w:p>
        </w:tc>
        <w:tc>
          <w:tcPr>
            <w:tcW w:w="1678" w:type="dxa"/>
          </w:tcPr>
          <w:p w:rsidR="00812DC1" w:rsidRPr="00E31959" w:rsidRDefault="00685710">
            <w:pPr>
              <w:rPr>
                <w:sz w:val="20"/>
                <w:szCs w:val="20"/>
              </w:rPr>
            </w:pPr>
            <w:r>
              <w:rPr>
                <w:sz w:val="20"/>
                <w:szCs w:val="20"/>
              </w:rPr>
              <w:t>2024</w:t>
            </w:r>
            <w:r w:rsidR="00843778" w:rsidRPr="00E31959">
              <w:rPr>
                <w:sz w:val="20"/>
                <w:szCs w:val="20"/>
              </w:rPr>
              <w:t xml:space="preserve"> года – </w:t>
            </w:r>
          </w:p>
          <w:p w:rsidR="00843778" w:rsidRPr="00E31959" w:rsidRDefault="00685710">
            <w:pPr>
              <w:rPr>
                <w:sz w:val="20"/>
                <w:szCs w:val="20"/>
              </w:rPr>
            </w:pPr>
            <w:r>
              <w:rPr>
                <w:sz w:val="20"/>
                <w:szCs w:val="20"/>
              </w:rPr>
              <w:t>2026</w:t>
            </w:r>
            <w:r w:rsidR="00843778" w:rsidRPr="00E31959">
              <w:rPr>
                <w:sz w:val="20"/>
                <w:szCs w:val="20"/>
              </w:rPr>
              <w:t xml:space="preserve"> год</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 НК</w:t>
            </w:r>
          </w:p>
          <w:p w:rsidR="00843778" w:rsidRPr="00E31959" w:rsidRDefault="00843778">
            <w:pPr>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lastRenderedPageBreak/>
              <w:t>2.3</w:t>
            </w:r>
          </w:p>
        </w:tc>
        <w:tc>
          <w:tcPr>
            <w:tcW w:w="5365" w:type="dxa"/>
            <w:shd w:val="clear" w:color="auto" w:fill="auto"/>
          </w:tcPr>
          <w:p w:rsidR="00843778" w:rsidRPr="005F00E5" w:rsidRDefault="00843778" w:rsidP="00D76FB2">
            <w:pPr>
              <w:jc w:val="both"/>
              <w:rPr>
                <w:sz w:val="20"/>
                <w:szCs w:val="20"/>
              </w:rPr>
            </w:pPr>
            <w:r w:rsidRPr="005F00E5">
              <w:rPr>
                <w:sz w:val="20"/>
                <w:szCs w:val="20"/>
              </w:rPr>
              <w:t>Количество посетителей клубных учреждений отрасли «культура» г</w:t>
            </w:r>
            <w:r w:rsidR="001259EA" w:rsidRPr="005F00E5">
              <w:rPr>
                <w:sz w:val="20"/>
                <w:szCs w:val="20"/>
              </w:rPr>
              <w:t>. Енисейска на бесплатной основе</w:t>
            </w:r>
            <w:r w:rsidR="00685710">
              <w:rPr>
                <w:sz w:val="20"/>
                <w:szCs w:val="20"/>
              </w:rPr>
              <w:t>, 2024 г. – 87 166 чел.; 2025 г. – 87 166 чел.; 2026</w:t>
            </w:r>
            <w:r w:rsidR="00D76FB2" w:rsidRPr="005F00E5">
              <w:rPr>
                <w:sz w:val="20"/>
                <w:szCs w:val="20"/>
              </w:rPr>
              <w:t xml:space="preserve"> г. </w:t>
            </w:r>
            <w:r w:rsidR="00207183" w:rsidRPr="005F00E5">
              <w:rPr>
                <w:sz w:val="20"/>
                <w:szCs w:val="20"/>
              </w:rPr>
              <w:t xml:space="preserve">– </w:t>
            </w:r>
            <w:r w:rsidR="00C7428B" w:rsidRPr="005F00E5">
              <w:rPr>
                <w:sz w:val="20"/>
                <w:szCs w:val="20"/>
              </w:rPr>
              <w:t>87 166</w:t>
            </w:r>
            <w:r w:rsidR="00207183" w:rsidRPr="005F00E5">
              <w:rPr>
                <w:sz w:val="20"/>
                <w:szCs w:val="20"/>
              </w:rPr>
              <w:t xml:space="preserve"> чел..</w:t>
            </w:r>
          </w:p>
        </w:tc>
        <w:tc>
          <w:tcPr>
            <w:tcW w:w="1678" w:type="dxa"/>
          </w:tcPr>
          <w:p w:rsidR="00812DC1" w:rsidRPr="00E31959" w:rsidRDefault="00685710">
            <w:pPr>
              <w:rPr>
                <w:sz w:val="20"/>
                <w:szCs w:val="20"/>
              </w:rPr>
            </w:pPr>
            <w:r>
              <w:rPr>
                <w:sz w:val="20"/>
                <w:szCs w:val="20"/>
              </w:rPr>
              <w:t>2024</w:t>
            </w:r>
            <w:r w:rsidR="00843778" w:rsidRPr="00E31959">
              <w:rPr>
                <w:sz w:val="20"/>
                <w:szCs w:val="20"/>
              </w:rPr>
              <w:t xml:space="preserve"> года – </w:t>
            </w:r>
          </w:p>
          <w:p w:rsidR="00843778" w:rsidRPr="00E31959" w:rsidRDefault="00685710">
            <w:pPr>
              <w:rPr>
                <w:sz w:val="20"/>
                <w:szCs w:val="20"/>
              </w:rPr>
            </w:pPr>
            <w:r>
              <w:rPr>
                <w:sz w:val="20"/>
                <w:szCs w:val="20"/>
              </w:rPr>
              <w:t>2026</w:t>
            </w:r>
            <w:r w:rsidR="00843778" w:rsidRPr="00E31959">
              <w:rPr>
                <w:sz w:val="20"/>
                <w:szCs w:val="20"/>
              </w:rPr>
              <w:t xml:space="preserve"> год</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 НК</w:t>
            </w:r>
          </w:p>
          <w:p w:rsidR="00843778" w:rsidRPr="00E31959" w:rsidRDefault="00843778">
            <w:pPr>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t>2.4</w:t>
            </w:r>
          </w:p>
        </w:tc>
        <w:tc>
          <w:tcPr>
            <w:tcW w:w="5365" w:type="dxa"/>
            <w:shd w:val="clear" w:color="auto" w:fill="auto"/>
          </w:tcPr>
          <w:p w:rsidR="00843778" w:rsidRPr="005F00E5" w:rsidRDefault="00843778" w:rsidP="00AA2B05">
            <w:pPr>
              <w:jc w:val="both"/>
              <w:rPr>
                <w:sz w:val="20"/>
                <w:szCs w:val="20"/>
              </w:rPr>
            </w:pPr>
            <w:r w:rsidRPr="005F00E5">
              <w:rPr>
                <w:sz w:val="20"/>
                <w:szCs w:val="20"/>
              </w:rPr>
              <w:t>Количество коллективов клубных учреждений культуры, имеющих звание «Народный»</w:t>
            </w:r>
            <w:r w:rsidR="00BE68FD" w:rsidRPr="005F00E5">
              <w:rPr>
                <w:sz w:val="20"/>
                <w:szCs w:val="20"/>
              </w:rPr>
              <w:t>,</w:t>
            </w:r>
            <w:r w:rsidR="00F35216">
              <w:rPr>
                <w:sz w:val="20"/>
                <w:szCs w:val="20"/>
              </w:rPr>
              <w:t xml:space="preserve"> </w:t>
            </w:r>
            <w:r w:rsidR="00685710">
              <w:rPr>
                <w:sz w:val="20"/>
                <w:szCs w:val="20"/>
              </w:rPr>
              <w:t>2024 г. – 6 ед.; 2025 г. – 6 ед.;  2026</w:t>
            </w:r>
            <w:r w:rsidR="00AA2B05" w:rsidRPr="005F00E5">
              <w:rPr>
                <w:sz w:val="20"/>
                <w:szCs w:val="20"/>
              </w:rPr>
              <w:t xml:space="preserve"> г. </w:t>
            </w:r>
            <w:r w:rsidR="009E07CE" w:rsidRPr="005F00E5">
              <w:rPr>
                <w:sz w:val="20"/>
                <w:szCs w:val="20"/>
              </w:rPr>
              <w:t>– 6 ед.</w:t>
            </w:r>
          </w:p>
        </w:tc>
        <w:tc>
          <w:tcPr>
            <w:tcW w:w="1678" w:type="dxa"/>
          </w:tcPr>
          <w:p w:rsidR="00812DC1" w:rsidRPr="00E31959" w:rsidRDefault="00685710">
            <w:pPr>
              <w:rPr>
                <w:sz w:val="20"/>
                <w:szCs w:val="20"/>
              </w:rPr>
            </w:pPr>
            <w:r>
              <w:rPr>
                <w:sz w:val="20"/>
                <w:szCs w:val="20"/>
              </w:rPr>
              <w:t>2024</w:t>
            </w:r>
            <w:r w:rsidR="00843778" w:rsidRPr="00E31959">
              <w:rPr>
                <w:sz w:val="20"/>
                <w:szCs w:val="20"/>
              </w:rPr>
              <w:t xml:space="preserve"> года – </w:t>
            </w:r>
          </w:p>
          <w:p w:rsidR="00843778" w:rsidRPr="00E31959" w:rsidRDefault="00685710">
            <w:pPr>
              <w:rPr>
                <w:sz w:val="20"/>
                <w:szCs w:val="20"/>
              </w:rPr>
            </w:pPr>
            <w:r>
              <w:rPr>
                <w:sz w:val="20"/>
                <w:szCs w:val="20"/>
              </w:rPr>
              <w:t>2026</w:t>
            </w:r>
            <w:r w:rsidR="00843778" w:rsidRPr="00E31959">
              <w:rPr>
                <w:sz w:val="20"/>
                <w:szCs w:val="20"/>
              </w:rPr>
              <w:t xml:space="preserve"> год</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w:t>
            </w:r>
            <w:r w:rsidR="00F35216">
              <w:rPr>
                <w:sz w:val="20"/>
                <w:szCs w:val="20"/>
              </w:rPr>
              <w:t>–</w:t>
            </w:r>
            <w:r w:rsidRPr="00E31959">
              <w:rPr>
                <w:sz w:val="20"/>
                <w:szCs w:val="20"/>
              </w:rPr>
              <w:t xml:space="preserve"> НК</w:t>
            </w:r>
          </w:p>
          <w:p w:rsidR="00843778" w:rsidRPr="00E31959" w:rsidRDefault="00843778">
            <w:pPr>
              <w:rPr>
                <w:sz w:val="20"/>
                <w:szCs w:val="20"/>
              </w:rPr>
            </w:pPr>
          </w:p>
        </w:tc>
      </w:tr>
      <w:tr w:rsidR="0098271E" w:rsidRPr="00E31959" w:rsidTr="00812DC1">
        <w:trPr>
          <w:cantSplit/>
          <w:trHeight w:val="709"/>
        </w:trPr>
        <w:tc>
          <w:tcPr>
            <w:tcW w:w="726" w:type="dxa"/>
            <w:shd w:val="clear" w:color="auto" w:fill="auto"/>
          </w:tcPr>
          <w:p w:rsidR="0098271E" w:rsidRPr="00E31959" w:rsidRDefault="0098271E" w:rsidP="00A06764">
            <w:pPr>
              <w:spacing w:line="240" w:lineRule="atLeast"/>
              <w:jc w:val="center"/>
              <w:rPr>
                <w:sz w:val="20"/>
                <w:szCs w:val="20"/>
              </w:rPr>
            </w:pPr>
            <w:r w:rsidRPr="00E31959">
              <w:rPr>
                <w:sz w:val="20"/>
                <w:szCs w:val="20"/>
              </w:rPr>
              <w:t>2.5</w:t>
            </w:r>
          </w:p>
        </w:tc>
        <w:tc>
          <w:tcPr>
            <w:tcW w:w="5365" w:type="dxa"/>
            <w:shd w:val="clear" w:color="auto" w:fill="auto"/>
          </w:tcPr>
          <w:p w:rsidR="0098271E" w:rsidRPr="005F00E5" w:rsidRDefault="0098271E" w:rsidP="00C7428B">
            <w:pPr>
              <w:jc w:val="both"/>
              <w:rPr>
                <w:sz w:val="20"/>
                <w:szCs w:val="20"/>
              </w:rPr>
            </w:pPr>
            <w:r w:rsidRPr="005F00E5">
              <w:rPr>
                <w:sz w:val="20"/>
                <w:szCs w:val="20"/>
              </w:rPr>
              <w:t>Количество участников клубных формирований учреждений клубного типа отрасли «культура» г. Енисейска</w:t>
            </w:r>
            <w:r w:rsidR="00685710">
              <w:rPr>
                <w:sz w:val="20"/>
                <w:szCs w:val="20"/>
              </w:rPr>
              <w:t>, 2024</w:t>
            </w:r>
            <w:r w:rsidR="00D55B84">
              <w:rPr>
                <w:sz w:val="20"/>
                <w:szCs w:val="20"/>
              </w:rPr>
              <w:t xml:space="preserve"> г. – 795 чел.</w:t>
            </w:r>
            <w:r w:rsidR="00685710">
              <w:rPr>
                <w:sz w:val="20"/>
                <w:szCs w:val="20"/>
              </w:rPr>
              <w:t>; 2025 г. – 796 чел.; 2026</w:t>
            </w:r>
            <w:r w:rsidR="00C7428B" w:rsidRPr="005F00E5">
              <w:rPr>
                <w:sz w:val="20"/>
                <w:szCs w:val="20"/>
              </w:rPr>
              <w:t xml:space="preserve"> г.</w:t>
            </w:r>
            <w:r w:rsidR="009E07CE" w:rsidRPr="005F00E5">
              <w:rPr>
                <w:sz w:val="20"/>
                <w:szCs w:val="20"/>
              </w:rPr>
              <w:t xml:space="preserve"> –</w:t>
            </w:r>
            <w:r w:rsidR="00C7428B" w:rsidRPr="005F00E5">
              <w:rPr>
                <w:sz w:val="20"/>
                <w:szCs w:val="20"/>
              </w:rPr>
              <w:t xml:space="preserve"> 797</w:t>
            </w:r>
            <w:r w:rsidR="00207183" w:rsidRPr="005F00E5">
              <w:rPr>
                <w:sz w:val="20"/>
                <w:szCs w:val="20"/>
              </w:rPr>
              <w:t xml:space="preserve"> чел.</w:t>
            </w:r>
          </w:p>
        </w:tc>
        <w:tc>
          <w:tcPr>
            <w:tcW w:w="1678" w:type="dxa"/>
            <w:vAlign w:val="center"/>
          </w:tcPr>
          <w:p w:rsidR="00812DC1" w:rsidRPr="00E31959" w:rsidRDefault="00685710" w:rsidP="00812DC1">
            <w:pPr>
              <w:spacing w:line="240" w:lineRule="atLeast"/>
              <w:rPr>
                <w:sz w:val="20"/>
                <w:szCs w:val="20"/>
              </w:rPr>
            </w:pPr>
            <w:r>
              <w:rPr>
                <w:sz w:val="20"/>
                <w:szCs w:val="20"/>
              </w:rPr>
              <w:t>2024</w:t>
            </w:r>
            <w:r w:rsidR="00993EBB" w:rsidRPr="00E31959">
              <w:rPr>
                <w:sz w:val="20"/>
                <w:szCs w:val="20"/>
              </w:rPr>
              <w:t xml:space="preserve"> года</w:t>
            </w:r>
            <w:r w:rsidR="00812DC1" w:rsidRPr="00E31959">
              <w:rPr>
                <w:sz w:val="20"/>
                <w:szCs w:val="20"/>
              </w:rPr>
              <w:t>-</w:t>
            </w:r>
          </w:p>
          <w:p w:rsidR="0098271E" w:rsidRPr="00E31959" w:rsidRDefault="00685710" w:rsidP="00812DC1">
            <w:pPr>
              <w:spacing w:line="240" w:lineRule="atLeast"/>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w:t>
            </w:r>
            <w:r w:rsidR="00F35216">
              <w:rPr>
                <w:sz w:val="20"/>
                <w:szCs w:val="20"/>
              </w:rPr>
              <w:t>–</w:t>
            </w:r>
            <w:r w:rsidRPr="00E31959">
              <w:rPr>
                <w:sz w:val="20"/>
                <w:szCs w:val="20"/>
              </w:rPr>
              <w:t xml:space="preserve"> НК</w:t>
            </w:r>
          </w:p>
          <w:p w:rsidR="0098271E" w:rsidRPr="00E31959" w:rsidRDefault="0098271E" w:rsidP="00A06764">
            <w:pPr>
              <w:spacing w:line="240" w:lineRule="atLeast"/>
              <w:rPr>
                <w:sz w:val="20"/>
                <w:szCs w:val="20"/>
              </w:rPr>
            </w:pPr>
          </w:p>
        </w:tc>
      </w:tr>
      <w:tr w:rsidR="00993EBB" w:rsidRPr="00E31959" w:rsidTr="00812DC1">
        <w:trPr>
          <w:cantSplit/>
          <w:trHeight w:val="469"/>
        </w:trPr>
        <w:tc>
          <w:tcPr>
            <w:tcW w:w="14709" w:type="dxa"/>
            <w:gridSpan w:val="4"/>
            <w:shd w:val="clear" w:color="auto" w:fill="auto"/>
          </w:tcPr>
          <w:p w:rsidR="00993EBB" w:rsidRPr="00E31959" w:rsidRDefault="00993EBB" w:rsidP="00A06764">
            <w:pPr>
              <w:spacing w:line="240" w:lineRule="atLeast"/>
              <w:rPr>
                <w:sz w:val="20"/>
                <w:szCs w:val="20"/>
              </w:rPr>
            </w:pPr>
            <w:r w:rsidRPr="00E31959">
              <w:rPr>
                <w:b/>
                <w:sz w:val="20"/>
                <w:szCs w:val="20"/>
              </w:rPr>
              <w:t>Подпрограмма 3. Дополнительное образование в области искусств</w:t>
            </w:r>
          </w:p>
        </w:tc>
      </w:tr>
      <w:tr w:rsidR="00A85B6F" w:rsidRPr="00E31959" w:rsidTr="00812DC1">
        <w:trPr>
          <w:cantSplit/>
          <w:trHeight w:val="385"/>
        </w:trPr>
        <w:tc>
          <w:tcPr>
            <w:tcW w:w="14709" w:type="dxa"/>
            <w:gridSpan w:val="4"/>
            <w:shd w:val="clear" w:color="auto" w:fill="auto"/>
            <w:vAlign w:val="center"/>
          </w:tcPr>
          <w:p w:rsidR="00A85B6F" w:rsidRPr="00E31959" w:rsidRDefault="00993EBB" w:rsidP="00A85B6F">
            <w:pPr>
              <w:autoSpaceDE w:val="0"/>
              <w:autoSpaceDN w:val="0"/>
              <w:adjustRightInd w:val="0"/>
              <w:ind w:left="39"/>
              <w:jc w:val="both"/>
              <w:outlineLvl w:val="1"/>
              <w:rPr>
                <w:b/>
                <w:sz w:val="20"/>
                <w:szCs w:val="20"/>
              </w:rPr>
            </w:pPr>
            <w:r w:rsidRPr="00E31959">
              <w:rPr>
                <w:b/>
                <w:sz w:val="20"/>
                <w:szCs w:val="20"/>
              </w:rPr>
              <w:t xml:space="preserve">Задача: </w:t>
            </w:r>
            <w:r w:rsidR="00A85B6F" w:rsidRPr="00E31959">
              <w:rPr>
                <w:b/>
                <w:sz w:val="20"/>
                <w:szCs w:val="20"/>
              </w:rPr>
              <w:t xml:space="preserve">Создание </w:t>
            </w:r>
            <w:r w:rsidR="009214AA">
              <w:rPr>
                <w:b/>
                <w:sz w:val="20"/>
                <w:szCs w:val="20"/>
              </w:rPr>
              <w:t>условий для обеспечения детей города</w:t>
            </w:r>
            <w:r w:rsidR="00A85B6F" w:rsidRPr="00E31959">
              <w:rPr>
                <w:b/>
                <w:sz w:val="20"/>
                <w:szCs w:val="20"/>
              </w:rPr>
              <w:t xml:space="preserve"> Енисейска дополнительным образованием в области искусств</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3.1</w:t>
            </w:r>
          </w:p>
        </w:tc>
        <w:tc>
          <w:tcPr>
            <w:tcW w:w="5365" w:type="dxa"/>
            <w:shd w:val="clear" w:color="auto" w:fill="auto"/>
          </w:tcPr>
          <w:p w:rsidR="0095603B" w:rsidRPr="00E31959" w:rsidRDefault="0095603B" w:rsidP="00430708">
            <w:pPr>
              <w:widowControl w:val="0"/>
              <w:autoSpaceDE w:val="0"/>
              <w:autoSpaceDN w:val="0"/>
              <w:jc w:val="both"/>
              <w:rPr>
                <w:sz w:val="20"/>
                <w:szCs w:val="20"/>
              </w:rPr>
            </w:pPr>
            <w:r w:rsidRPr="005F00E5">
              <w:rPr>
                <w:sz w:val="20"/>
                <w:szCs w:val="20"/>
              </w:rPr>
              <w:t xml:space="preserve">Количество учащихся в муниципальных бюджетных учреждениях дополнительного </w:t>
            </w:r>
            <w:r w:rsidR="00812DC1" w:rsidRPr="005F00E5">
              <w:rPr>
                <w:sz w:val="20"/>
                <w:szCs w:val="20"/>
              </w:rPr>
              <w:t xml:space="preserve">образования в области искусств </w:t>
            </w:r>
            <w:r w:rsidRPr="005F00E5">
              <w:rPr>
                <w:sz w:val="20"/>
                <w:szCs w:val="20"/>
              </w:rPr>
              <w:t xml:space="preserve">г. Енисейска, имеющих право на предоставление </w:t>
            </w:r>
            <w:r w:rsidRPr="005F00E5">
              <w:rPr>
                <w:bCs/>
                <w:sz w:val="20"/>
                <w:szCs w:val="20"/>
              </w:rPr>
              <w:t>дополнительного общеразвивающего и дополнител</w:t>
            </w:r>
            <w:r w:rsidR="00812DC1" w:rsidRPr="005F00E5">
              <w:rPr>
                <w:bCs/>
                <w:sz w:val="20"/>
                <w:szCs w:val="20"/>
              </w:rPr>
              <w:t xml:space="preserve">ьного общеобразовательного </w:t>
            </w:r>
            <w:r w:rsidRPr="005F00E5">
              <w:rPr>
                <w:bCs/>
                <w:sz w:val="20"/>
                <w:szCs w:val="20"/>
              </w:rPr>
              <w:t>предпрофессионального образования в области искусств</w:t>
            </w:r>
            <w:r w:rsidR="00F1301F">
              <w:rPr>
                <w:bCs/>
                <w:sz w:val="20"/>
                <w:szCs w:val="20"/>
              </w:rPr>
              <w:t>,  2024 г. – 549 чел.; 2025 г. – 549</w:t>
            </w:r>
            <w:r w:rsidR="00706E4E" w:rsidRPr="005F00E5">
              <w:rPr>
                <w:bCs/>
                <w:sz w:val="20"/>
                <w:szCs w:val="20"/>
              </w:rPr>
              <w:t xml:space="preserve"> чел.</w:t>
            </w:r>
            <w:r w:rsidR="00430708" w:rsidRPr="005F00E5">
              <w:rPr>
                <w:sz w:val="20"/>
                <w:szCs w:val="20"/>
              </w:rPr>
              <w:t xml:space="preserve"> 2</w:t>
            </w:r>
            <w:r w:rsidR="008A42F0">
              <w:rPr>
                <w:sz w:val="20"/>
                <w:szCs w:val="20"/>
              </w:rPr>
              <w:t>026</w:t>
            </w:r>
            <w:r w:rsidR="00430708" w:rsidRPr="005F00E5">
              <w:rPr>
                <w:sz w:val="20"/>
                <w:szCs w:val="20"/>
              </w:rPr>
              <w:t xml:space="preserve"> г. </w:t>
            </w:r>
            <w:r w:rsidR="009E07CE" w:rsidRPr="005F00E5">
              <w:rPr>
                <w:sz w:val="20"/>
                <w:szCs w:val="20"/>
              </w:rPr>
              <w:t>–</w:t>
            </w:r>
            <w:r w:rsidR="00F1301F">
              <w:rPr>
                <w:sz w:val="20"/>
                <w:szCs w:val="20"/>
              </w:rPr>
              <w:t>549</w:t>
            </w:r>
            <w:r w:rsidR="00207183" w:rsidRPr="005F00E5">
              <w:rPr>
                <w:sz w:val="20"/>
                <w:szCs w:val="20"/>
              </w:rPr>
              <w:t xml:space="preserve"> чел.</w:t>
            </w:r>
          </w:p>
        </w:tc>
        <w:tc>
          <w:tcPr>
            <w:tcW w:w="1678" w:type="dxa"/>
          </w:tcPr>
          <w:p w:rsidR="00812DC1" w:rsidRPr="00E31959" w:rsidRDefault="004D5B92">
            <w:pPr>
              <w:rPr>
                <w:sz w:val="20"/>
                <w:szCs w:val="20"/>
              </w:rPr>
            </w:pPr>
            <w:r>
              <w:rPr>
                <w:sz w:val="20"/>
                <w:szCs w:val="20"/>
              </w:rPr>
              <w:t>2024</w:t>
            </w:r>
            <w:r w:rsidR="0095603B" w:rsidRPr="00E31959">
              <w:rPr>
                <w:sz w:val="20"/>
                <w:szCs w:val="20"/>
              </w:rPr>
              <w:t xml:space="preserve"> года – </w:t>
            </w:r>
          </w:p>
          <w:p w:rsidR="0095603B" w:rsidRPr="00E31959" w:rsidRDefault="004D5B92">
            <w:pPr>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95603B" w:rsidRPr="00E31959" w:rsidRDefault="00BE68FD" w:rsidP="00A06764">
            <w:pPr>
              <w:spacing w:line="240" w:lineRule="atLeast"/>
              <w:rPr>
                <w:sz w:val="20"/>
                <w:szCs w:val="20"/>
              </w:rPr>
            </w:pPr>
            <w:r>
              <w:rPr>
                <w:sz w:val="20"/>
                <w:szCs w:val="20"/>
              </w:rPr>
              <w:t>Форма федерального</w:t>
            </w:r>
            <w:r w:rsidR="00843778" w:rsidRPr="00E31959">
              <w:rPr>
                <w:sz w:val="20"/>
                <w:szCs w:val="20"/>
              </w:rPr>
              <w:t xml:space="preserve"> с</w:t>
            </w:r>
            <w:r w:rsidR="00993EBB" w:rsidRPr="00E31959">
              <w:rPr>
                <w:sz w:val="20"/>
                <w:szCs w:val="20"/>
              </w:rPr>
              <w:t xml:space="preserve">татистического наблюдения 1 </w:t>
            </w:r>
            <w:r w:rsidR="00F35216">
              <w:rPr>
                <w:sz w:val="20"/>
                <w:szCs w:val="20"/>
              </w:rPr>
              <w:t>–</w:t>
            </w:r>
            <w:r w:rsidR="00993EBB" w:rsidRPr="00E31959">
              <w:rPr>
                <w:sz w:val="20"/>
                <w:szCs w:val="20"/>
              </w:rPr>
              <w:t xml:space="preserve"> ДШИ</w:t>
            </w:r>
          </w:p>
        </w:tc>
      </w:tr>
      <w:tr w:rsidR="00A77566" w:rsidRPr="00E31959" w:rsidTr="00812DC1">
        <w:trPr>
          <w:cantSplit/>
          <w:trHeight w:val="709"/>
        </w:trPr>
        <w:tc>
          <w:tcPr>
            <w:tcW w:w="726" w:type="dxa"/>
            <w:shd w:val="clear" w:color="auto" w:fill="auto"/>
          </w:tcPr>
          <w:p w:rsidR="00A77566" w:rsidRPr="00E31959" w:rsidRDefault="00A77566" w:rsidP="00A06764">
            <w:pPr>
              <w:spacing w:line="240" w:lineRule="atLeast"/>
              <w:jc w:val="center"/>
              <w:rPr>
                <w:sz w:val="20"/>
                <w:szCs w:val="20"/>
              </w:rPr>
            </w:pPr>
            <w:r>
              <w:rPr>
                <w:sz w:val="20"/>
                <w:szCs w:val="20"/>
              </w:rPr>
              <w:t>3.2</w:t>
            </w:r>
          </w:p>
        </w:tc>
        <w:tc>
          <w:tcPr>
            <w:tcW w:w="5365" w:type="dxa"/>
            <w:shd w:val="clear" w:color="auto" w:fill="auto"/>
          </w:tcPr>
          <w:p w:rsidR="00A77566" w:rsidRPr="005F00E5" w:rsidRDefault="00A77566" w:rsidP="00430708">
            <w:pPr>
              <w:widowControl w:val="0"/>
              <w:autoSpaceDE w:val="0"/>
              <w:autoSpaceDN w:val="0"/>
              <w:jc w:val="both"/>
              <w:rPr>
                <w:sz w:val="20"/>
                <w:szCs w:val="20"/>
              </w:rPr>
            </w:pPr>
            <w:r>
              <w:rPr>
                <w:sz w:val="20"/>
                <w:szCs w:val="20"/>
              </w:rPr>
              <w:t>Количество реализованных проектов по развитию и повышению качества работы муниципальных учреждений, повышению качества жизни населения, в 2024 году – 1 ед.</w:t>
            </w:r>
          </w:p>
        </w:tc>
        <w:tc>
          <w:tcPr>
            <w:tcW w:w="1678" w:type="dxa"/>
          </w:tcPr>
          <w:p w:rsidR="00A77566" w:rsidRDefault="00A77566">
            <w:pPr>
              <w:rPr>
                <w:sz w:val="20"/>
                <w:szCs w:val="20"/>
              </w:rPr>
            </w:pPr>
            <w:r>
              <w:rPr>
                <w:sz w:val="20"/>
                <w:szCs w:val="20"/>
              </w:rPr>
              <w:t>2024 год</w:t>
            </w:r>
          </w:p>
        </w:tc>
        <w:tc>
          <w:tcPr>
            <w:tcW w:w="6940" w:type="dxa"/>
            <w:shd w:val="clear" w:color="auto" w:fill="auto"/>
            <w:vAlign w:val="center"/>
          </w:tcPr>
          <w:p w:rsidR="00A77566" w:rsidRDefault="00A77566" w:rsidP="00A06764">
            <w:pPr>
              <w:spacing w:line="240" w:lineRule="atLeast"/>
              <w:rPr>
                <w:sz w:val="20"/>
                <w:szCs w:val="20"/>
              </w:rPr>
            </w:pPr>
            <w:r w:rsidRPr="00E31959">
              <w:rPr>
                <w:sz w:val="20"/>
                <w:szCs w:val="20"/>
              </w:rPr>
              <w:t>Отраслевая отчетность</w:t>
            </w:r>
          </w:p>
        </w:tc>
      </w:tr>
      <w:tr w:rsidR="00A77566" w:rsidRPr="00E31959" w:rsidTr="00812DC1">
        <w:trPr>
          <w:cantSplit/>
          <w:trHeight w:val="709"/>
        </w:trPr>
        <w:tc>
          <w:tcPr>
            <w:tcW w:w="726" w:type="dxa"/>
            <w:shd w:val="clear" w:color="auto" w:fill="auto"/>
          </w:tcPr>
          <w:p w:rsidR="00A77566" w:rsidRDefault="00DD33DE" w:rsidP="00A06764">
            <w:pPr>
              <w:spacing w:line="240" w:lineRule="atLeast"/>
              <w:jc w:val="center"/>
              <w:rPr>
                <w:sz w:val="20"/>
                <w:szCs w:val="20"/>
              </w:rPr>
            </w:pPr>
            <w:r>
              <w:rPr>
                <w:sz w:val="20"/>
                <w:szCs w:val="20"/>
              </w:rPr>
              <w:t>3.3</w:t>
            </w:r>
          </w:p>
        </w:tc>
        <w:tc>
          <w:tcPr>
            <w:tcW w:w="5365" w:type="dxa"/>
            <w:shd w:val="clear" w:color="auto" w:fill="auto"/>
          </w:tcPr>
          <w:p w:rsidR="00A77566" w:rsidRDefault="00DD33DE" w:rsidP="00430708">
            <w:pPr>
              <w:widowControl w:val="0"/>
              <w:autoSpaceDE w:val="0"/>
              <w:autoSpaceDN w:val="0"/>
              <w:jc w:val="both"/>
              <w:rPr>
                <w:sz w:val="20"/>
                <w:szCs w:val="20"/>
              </w:rPr>
            </w:pPr>
            <w:r>
              <w:rPr>
                <w:sz w:val="20"/>
                <w:szCs w:val="20"/>
              </w:rPr>
              <w:t>Доля софинансирования проекта, направленного на поддержку местных инициатив, за счет средств граждан, в 2024 году – 5,6% (проект «Салон купеческой моды»)</w:t>
            </w:r>
          </w:p>
        </w:tc>
        <w:tc>
          <w:tcPr>
            <w:tcW w:w="1678" w:type="dxa"/>
          </w:tcPr>
          <w:p w:rsidR="00A77566" w:rsidRDefault="00DD33DE">
            <w:pPr>
              <w:rPr>
                <w:sz w:val="20"/>
                <w:szCs w:val="20"/>
              </w:rPr>
            </w:pPr>
            <w:r>
              <w:rPr>
                <w:sz w:val="20"/>
                <w:szCs w:val="20"/>
              </w:rPr>
              <w:t>2024 год</w:t>
            </w:r>
          </w:p>
        </w:tc>
        <w:tc>
          <w:tcPr>
            <w:tcW w:w="6940" w:type="dxa"/>
            <w:shd w:val="clear" w:color="auto" w:fill="auto"/>
            <w:vAlign w:val="center"/>
          </w:tcPr>
          <w:p w:rsidR="00A77566" w:rsidRPr="00E31959" w:rsidRDefault="00DD33DE" w:rsidP="00A06764">
            <w:pPr>
              <w:spacing w:line="240" w:lineRule="atLeast"/>
              <w:rPr>
                <w:sz w:val="20"/>
                <w:szCs w:val="20"/>
              </w:rPr>
            </w:pPr>
            <w:r w:rsidRPr="00E31959">
              <w:rPr>
                <w:sz w:val="20"/>
                <w:szCs w:val="20"/>
              </w:rPr>
              <w:t>Отраслевая отчетность</w:t>
            </w:r>
          </w:p>
        </w:tc>
      </w:tr>
      <w:tr w:rsidR="00DD33DE" w:rsidRPr="00E31959" w:rsidTr="00812DC1">
        <w:trPr>
          <w:cantSplit/>
          <w:trHeight w:val="709"/>
        </w:trPr>
        <w:tc>
          <w:tcPr>
            <w:tcW w:w="726" w:type="dxa"/>
            <w:shd w:val="clear" w:color="auto" w:fill="auto"/>
          </w:tcPr>
          <w:p w:rsidR="00DD33DE" w:rsidRDefault="00DD33DE" w:rsidP="00A06764">
            <w:pPr>
              <w:spacing w:line="240" w:lineRule="atLeast"/>
              <w:jc w:val="center"/>
              <w:rPr>
                <w:sz w:val="20"/>
                <w:szCs w:val="20"/>
              </w:rPr>
            </w:pPr>
            <w:r>
              <w:rPr>
                <w:sz w:val="20"/>
                <w:szCs w:val="20"/>
              </w:rPr>
              <w:t>3.4</w:t>
            </w:r>
          </w:p>
        </w:tc>
        <w:tc>
          <w:tcPr>
            <w:tcW w:w="5365" w:type="dxa"/>
            <w:shd w:val="clear" w:color="auto" w:fill="auto"/>
          </w:tcPr>
          <w:p w:rsidR="00DD33DE" w:rsidRDefault="00DD33DE" w:rsidP="00430708">
            <w:pPr>
              <w:widowControl w:val="0"/>
              <w:autoSpaceDE w:val="0"/>
              <w:autoSpaceDN w:val="0"/>
              <w:jc w:val="both"/>
              <w:rPr>
                <w:sz w:val="20"/>
                <w:szCs w:val="20"/>
              </w:rPr>
            </w:pPr>
            <w:r>
              <w:rPr>
                <w:sz w:val="20"/>
                <w:szCs w:val="20"/>
              </w:rPr>
              <w:t>Доля софинансирования проекта, направленного на поддержку местных инициатив, за счет юридических лиц</w:t>
            </w:r>
            <w:r w:rsidR="00803845">
              <w:rPr>
                <w:sz w:val="20"/>
                <w:szCs w:val="20"/>
              </w:rPr>
              <w:t xml:space="preserve"> </w:t>
            </w:r>
            <w:r>
              <w:rPr>
                <w:sz w:val="20"/>
                <w:szCs w:val="20"/>
              </w:rPr>
              <w:t xml:space="preserve">(индивидуальных предпринимателей), в 2024 году – </w:t>
            </w:r>
            <w:r w:rsidR="00803845">
              <w:rPr>
                <w:sz w:val="20"/>
                <w:szCs w:val="20"/>
              </w:rPr>
              <w:t>2,8</w:t>
            </w:r>
            <w:r>
              <w:rPr>
                <w:sz w:val="20"/>
                <w:szCs w:val="20"/>
              </w:rPr>
              <w:t>% (проект «Салон купеческой моды»)</w:t>
            </w:r>
          </w:p>
        </w:tc>
        <w:tc>
          <w:tcPr>
            <w:tcW w:w="1678" w:type="dxa"/>
          </w:tcPr>
          <w:p w:rsidR="00DD33DE" w:rsidRDefault="00DD33DE">
            <w:pPr>
              <w:rPr>
                <w:sz w:val="20"/>
                <w:szCs w:val="20"/>
              </w:rPr>
            </w:pPr>
          </w:p>
        </w:tc>
        <w:tc>
          <w:tcPr>
            <w:tcW w:w="6940" w:type="dxa"/>
            <w:shd w:val="clear" w:color="auto" w:fill="auto"/>
            <w:vAlign w:val="center"/>
          </w:tcPr>
          <w:p w:rsidR="00DD33DE" w:rsidRPr="00E31959" w:rsidRDefault="00DD33DE" w:rsidP="00A06764">
            <w:pPr>
              <w:spacing w:line="240" w:lineRule="atLeast"/>
              <w:rPr>
                <w:sz w:val="20"/>
                <w:szCs w:val="20"/>
              </w:rPr>
            </w:pPr>
          </w:p>
        </w:tc>
      </w:tr>
      <w:tr w:rsidR="00993EBB" w:rsidRPr="00E31959" w:rsidTr="00812DC1">
        <w:trPr>
          <w:cantSplit/>
          <w:trHeight w:val="357"/>
        </w:trPr>
        <w:tc>
          <w:tcPr>
            <w:tcW w:w="14709" w:type="dxa"/>
            <w:gridSpan w:val="4"/>
            <w:shd w:val="clear" w:color="auto" w:fill="auto"/>
          </w:tcPr>
          <w:p w:rsidR="00993EBB" w:rsidRPr="00E31959" w:rsidRDefault="00993EBB" w:rsidP="00A06764">
            <w:pPr>
              <w:spacing w:line="240" w:lineRule="atLeast"/>
              <w:rPr>
                <w:sz w:val="20"/>
                <w:szCs w:val="20"/>
              </w:rPr>
            </w:pPr>
            <w:r w:rsidRPr="00E31959">
              <w:rPr>
                <w:b/>
                <w:sz w:val="20"/>
                <w:szCs w:val="20"/>
              </w:rPr>
              <w:t>Подпрограмма 4. Обеспечение условий реализации муниципальной программы</w:t>
            </w:r>
          </w:p>
        </w:tc>
      </w:tr>
      <w:tr w:rsidR="00A85B6F" w:rsidRPr="00E31959" w:rsidTr="00812DC1">
        <w:trPr>
          <w:cantSplit/>
          <w:trHeight w:val="381"/>
        </w:trPr>
        <w:tc>
          <w:tcPr>
            <w:tcW w:w="14709" w:type="dxa"/>
            <w:gridSpan w:val="4"/>
            <w:shd w:val="clear" w:color="auto" w:fill="auto"/>
            <w:vAlign w:val="center"/>
          </w:tcPr>
          <w:p w:rsidR="00A85B6F" w:rsidRPr="00E31959" w:rsidRDefault="00993EBB" w:rsidP="00592A3A">
            <w:pPr>
              <w:widowControl w:val="0"/>
              <w:autoSpaceDE w:val="0"/>
              <w:autoSpaceDN w:val="0"/>
              <w:adjustRightInd w:val="0"/>
              <w:rPr>
                <w:b/>
                <w:sz w:val="20"/>
                <w:szCs w:val="20"/>
              </w:rPr>
            </w:pPr>
            <w:r w:rsidRPr="00E31959">
              <w:rPr>
                <w:b/>
                <w:sz w:val="20"/>
                <w:szCs w:val="20"/>
              </w:rPr>
              <w:t xml:space="preserve">Задача: </w:t>
            </w:r>
            <w:r w:rsidR="00A85B6F" w:rsidRPr="00E31959">
              <w:rPr>
                <w:b/>
                <w:sz w:val="20"/>
                <w:szCs w:val="20"/>
              </w:rPr>
              <w:t>Создание условий для эффективного функци</w:t>
            </w:r>
            <w:r w:rsidR="00C951E0">
              <w:rPr>
                <w:b/>
                <w:sz w:val="20"/>
                <w:szCs w:val="20"/>
              </w:rPr>
              <w:t>онирования отрасли «культура» города</w:t>
            </w:r>
            <w:r w:rsidR="00A85B6F" w:rsidRPr="00E31959">
              <w:rPr>
                <w:b/>
                <w:sz w:val="20"/>
                <w:szCs w:val="20"/>
              </w:rPr>
              <w:t xml:space="preserve"> Енисейска</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4.1</w:t>
            </w:r>
          </w:p>
        </w:tc>
        <w:tc>
          <w:tcPr>
            <w:tcW w:w="5365" w:type="dxa"/>
            <w:shd w:val="clear" w:color="auto" w:fill="auto"/>
          </w:tcPr>
          <w:p w:rsidR="0095603B" w:rsidRPr="005F00E5" w:rsidRDefault="0095603B" w:rsidP="00207183">
            <w:pPr>
              <w:jc w:val="both"/>
              <w:rPr>
                <w:sz w:val="20"/>
                <w:szCs w:val="20"/>
              </w:rPr>
            </w:pPr>
            <w:r w:rsidRPr="005F00E5">
              <w:rPr>
                <w:sz w:val="20"/>
                <w:szCs w:val="20"/>
              </w:rPr>
              <w:t>Количество специалистов</w:t>
            </w:r>
            <w:r w:rsidR="00843778" w:rsidRPr="005F00E5">
              <w:rPr>
                <w:sz w:val="20"/>
                <w:szCs w:val="20"/>
              </w:rPr>
              <w:t xml:space="preserve"> учреждений отрасли «культура» </w:t>
            </w:r>
            <w:r w:rsidRPr="005F00E5">
              <w:rPr>
                <w:sz w:val="20"/>
                <w:szCs w:val="20"/>
              </w:rPr>
              <w:t>г. Енисейска, повысивших квалификацию</w:t>
            </w:r>
            <w:r w:rsidR="004D5B92">
              <w:rPr>
                <w:sz w:val="20"/>
                <w:szCs w:val="20"/>
              </w:rPr>
              <w:t>, 2024 г. – 30 чел.; 2025 г. – 35 чел.; 2026</w:t>
            </w:r>
            <w:r w:rsidR="00C7428B" w:rsidRPr="005F00E5">
              <w:rPr>
                <w:sz w:val="20"/>
                <w:szCs w:val="20"/>
              </w:rPr>
              <w:t xml:space="preserve"> г. </w:t>
            </w:r>
            <w:r w:rsidR="009E07CE" w:rsidRPr="005F00E5">
              <w:rPr>
                <w:sz w:val="20"/>
                <w:szCs w:val="20"/>
              </w:rPr>
              <w:t xml:space="preserve"> –</w:t>
            </w:r>
            <w:r w:rsidR="004D5B92">
              <w:rPr>
                <w:sz w:val="20"/>
                <w:szCs w:val="20"/>
              </w:rPr>
              <w:t xml:space="preserve"> 37</w:t>
            </w:r>
            <w:r w:rsidR="00207183" w:rsidRPr="005F00E5">
              <w:rPr>
                <w:sz w:val="20"/>
                <w:szCs w:val="20"/>
              </w:rPr>
              <w:t xml:space="preserve"> чел</w:t>
            </w:r>
            <w:r w:rsidR="009E07CE" w:rsidRPr="005F00E5">
              <w:rPr>
                <w:sz w:val="20"/>
                <w:szCs w:val="20"/>
              </w:rPr>
              <w:t>.</w:t>
            </w:r>
          </w:p>
        </w:tc>
        <w:tc>
          <w:tcPr>
            <w:tcW w:w="1678" w:type="dxa"/>
          </w:tcPr>
          <w:p w:rsidR="00812DC1" w:rsidRPr="00E31959" w:rsidRDefault="004D5B92">
            <w:pPr>
              <w:rPr>
                <w:sz w:val="20"/>
                <w:szCs w:val="20"/>
              </w:rPr>
            </w:pPr>
            <w:r>
              <w:rPr>
                <w:sz w:val="20"/>
                <w:szCs w:val="20"/>
              </w:rPr>
              <w:t>2024</w:t>
            </w:r>
            <w:r w:rsidR="0095603B" w:rsidRPr="00E31959">
              <w:rPr>
                <w:sz w:val="20"/>
                <w:szCs w:val="20"/>
              </w:rPr>
              <w:t xml:space="preserve"> года – </w:t>
            </w:r>
          </w:p>
          <w:p w:rsidR="0095603B" w:rsidRPr="00E31959" w:rsidRDefault="004D5B92">
            <w:pPr>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95603B" w:rsidRPr="00E31959" w:rsidRDefault="00BE68FD" w:rsidP="00A06764">
            <w:pPr>
              <w:spacing w:line="240" w:lineRule="atLeast"/>
              <w:rPr>
                <w:sz w:val="20"/>
                <w:szCs w:val="20"/>
              </w:rPr>
            </w:pPr>
            <w:r>
              <w:rPr>
                <w:sz w:val="20"/>
                <w:szCs w:val="20"/>
              </w:rPr>
              <w:t>Форма федерального</w:t>
            </w:r>
            <w:r w:rsidR="00B96329" w:rsidRPr="00E31959">
              <w:rPr>
                <w:sz w:val="20"/>
                <w:szCs w:val="20"/>
              </w:rPr>
              <w:t xml:space="preserve"> статистического наблюдения 15 «Сведения о качественном составе кадров»</w:t>
            </w:r>
          </w:p>
        </w:tc>
      </w:tr>
      <w:tr w:rsidR="0095603B" w:rsidRPr="00E31959" w:rsidTr="00812DC1">
        <w:trPr>
          <w:cantSplit/>
          <w:trHeight w:val="709"/>
        </w:trPr>
        <w:tc>
          <w:tcPr>
            <w:tcW w:w="726" w:type="dxa"/>
            <w:shd w:val="clear" w:color="auto" w:fill="auto"/>
          </w:tcPr>
          <w:p w:rsidR="0095603B" w:rsidRPr="00E31959" w:rsidRDefault="00843778" w:rsidP="00A06764">
            <w:pPr>
              <w:spacing w:line="240" w:lineRule="atLeast"/>
              <w:jc w:val="center"/>
              <w:rPr>
                <w:sz w:val="20"/>
                <w:szCs w:val="20"/>
              </w:rPr>
            </w:pPr>
            <w:r w:rsidRPr="00E31959">
              <w:rPr>
                <w:sz w:val="20"/>
                <w:szCs w:val="20"/>
              </w:rPr>
              <w:t>4.2</w:t>
            </w:r>
          </w:p>
        </w:tc>
        <w:tc>
          <w:tcPr>
            <w:tcW w:w="5365" w:type="dxa"/>
            <w:shd w:val="clear" w:color="auto" w:fill="auto"/>
          </w:tcPr>
          <w:p w:rsidR="0095603B" w:rsidRPr="005F00E5" w:rsidRDefault="0095603B" w:rsidP="009E07CE">
            <w:pPr>
              <w:widowControl w:val="0"/>
              <w:autoSpaceDE w:val="0"/>
              <w:autoSpaceDN w:val="0"/>
              <w:jc w:val="both"/>
              <w:rPr>
                <w:sz w:val="20"/>
                <w:szCs w:val="20"/>
              </w:rPr>
            </w:pPr>
            <w:r w:rsidRPr="005F00E5">
              <w:rPr>
                <w:sz w:val="20"/>
                <w:szCs w:val="20"/>
              </w:rPr>
              <w:t>Количество учреждений, обеспечивающих эффективное управление в отрасли «культура» г. Енисейска</w:t>
            </w:r>
            <w:r w:rsidR="00BE68FD" w:rsidRPr="005F00E5">
              <w:rPr>
                <w:sz w:val="20"/>
                <w:szCs w:val="20"/>
              </w:rPr>
              <w:t>,</w:t>
            </w:r>
            <w:r w:rsidR="004D5B92">
              <w:rPr>
                <w:sz w:val="20"/>
                <w:szCs w:val="20"/>
              </w:rPr>
              <w:t xml:space="preserve">  2024г. – 1 ед.; 2025 г. – 1 ед.; 2026</w:t>
            </w:r>
            <w:r w:rsidR="00C7428B" w:rsidRPr="005F00E5">
              <w:rPr>
                <w:sz w:val="20"/>
                <w:szCs w:val="20"/>
              </w:rPr>
              <w:t xml:space="preserve"> г. – 1 ед.</w:t>
            </w:r>
          </w:p>
        </w:tc>
        <w:tc>
          <w:tcPr>
            <w:tcW w:w="1678" w:type="dxa"/>
          </w:tcPr>
          <w:p w:rsidR="00812DC1" w:rsidRPr="00E31959" w:rsidRDefault="004D5B92">
            <w:pPr>
              <w:rPr>
                <w:sz w:val="20"/>
                <w:szCs w:val="20"/>
              </w:rPr>
            </w:pPr>
            <w:r>
              <w:rPr>
                <w:sz w:val="20"/>
                <w:szCs w:val="20"/>
              </w:rPr>
              <w:t>2024</w:t>
            </w:r>
            <w:r w:rsidR="0095603B" w:rsidRPr="00E31959">
              <w:rPr>
                <w:sz w:val="20"/>
                <w:szCs w:val="20"/>
              </w:rPr>
              <w:t xml:space="preserve"> года –</w:t>
            </w:r>
          </w:p>
          <w:p w:rsidR="0095603B" w:rsidRPr="00E31959" w:rsidRDefault="004D5B92" w:rsidP="00812DC1">
            <w:pPr>
              <w:jc w:val="both"/>
              <w:rPr>
                <w:sz w:val="20"/>
                <w:szCs w:val="20"/>
              </w:rPr>
            </w:pPr>
            <w:r>
              <w:rPr>
                <w:sz w:val="20"/>
                <w:szCs w:val="20"/>
              </w:rPr>
              <w:t>2026</w:t>
            </w:r>
            <w:r w:rsidR="0095603B" w:rsidRPr="00E31959">
              <w:rPr>
                <w:sz w:val="20"/>
                <w:szCs w:val="20"/>
              </w:rPr>
              <w:t xml:space="preserve"> год</w:t>
            </w:r>
          </w:p>
        </w:tc>
        <w:tc>
          <w:tcPr>
            <w:tcW w:w="6940" w:type="dxa"/>
            <w:shd w:val="clear" w:color="auto" w:fill="auto"/>
            <w:vAlign w:val="center"/>
          </w:tcPr>
          <w:p w:rsidR="0095603B" w:rsidRPr="00E31959" w:rsidRDefault="00B96329" w:rsidP="00A06764">
            <w:pPr>
              <w:spacing w:line="240" w:lineRule="atLeast"/>
              <w:rPr>
                <w:sz w:val="20"/>
                <w:szCs w:val="20"/>
              </w:rPr>
            </w:pPr>
            <w:r w:rsidRPr="00E31959">
              <w:rPr>
                <w:sz w:val="20"/>
                <w:szCs w:val="20"/>
              </w:rPr>
              <w:t>Отраслевая отчетность</w:t>
            </w:r>
          </w:p>
        </w:tc>
      </w:tr>
      <w:tr w:rsidR="00993EBB" w:rsidRPr="00E31959" w:rsidTr="00812DC1">
        <w:trPr>
          <w:cantSplit/>
          <w:trHeight w:val="376"/>
        </w:trPr>
        <w:tc>
          <w:tcPr>
            <w:tcW w:w="14709" w:type="dxa"/>
            <w:gridSpan w:val="4"/>
            <w:shd w:val="clear" w:color="auto" w:fill="auto"/>
          </w:tcPr>
          <w:p w:rsidR="00993EBB" w:rsidRPr="00E31959" w:rsidRDefault="00993EBB" w:rsidP="00993EBB">
            <w:pPr>
              <w:rPr>
                <w:b/>
                <w:sz w:val="20"/>
                <w:szCs w:val="20"/>
              </w:rPr>
            </w:pPr>
            <w:r w:rsidRPr="00E31959">
              <w:rPr>
                <w:b/>
                <w:sz w:val="20"/>
                <w:szCs w:val="20"/>
              </w:rPr>
              <w:t>Подпрограмма 5.  Гармонизация межнациональных и межконфессиональных отношений в городе Енисейске</w:t>
            </w:r>
          </w:p>
        </w:tc>
      </w:tr>
      <w:tr w:rsidR="00993EBB" w:rsidRPr="00E31959" w:rsidTr="00812DC1">
        <w:trPr>
          <w:cantSplit/>
          <w:trHeight w:val="423"/>
        </w:trPr>
        <w:tc>
          <w:tcPr>
            <w:tcW w:w="14709" w:type="dxa"/>
            <w:gridSpan w:val="4"/>
            <w:shd w:val="clear" w:color="auto" w:fill="auto"/>
          </w:tcPr>
          <w:p w:rsidR="00993EBB" w:rsidRPr="00E31959" w:rsidRDefault="000F229D" w:rsidP="00993EBB">
            <w:pPr>
              <w:rPr>
                <w:b/>
                <w:sz w:val="20"/>
                <w:szCs w:val="20"/>
              </w:rPr>
            </w:pPr>
            <w:r w:rsidRPr="00E31959">
              <w:rPr>
                <w:b/>
                <w:sz w:val="20"/>
                <w:szCs w:val="20"/>
              </w:rPr>
              <w:t xml:space="preserve">Задача: </w:t>
            </w:r>
            <w:r w:rsidR="00993EBB" w:rsidRPr="00E31959">
              <w:rPr>
                <w:b/>
                <w:color w:val="000000"/>
                <w:sz w:val="20"/>
                <w:szCs w:val="20"/>
              </w:rPr>
              <w:t>Содействие укреплению еди</w:t>
            </w:r>
            <w:r w:rsidR="00C951E0">
              <w:rPr>
                <w:b/>
                <w:color w:val="000000"/>
                <w:sz w:val="20"/>
                <w:szCs w:val="20"/>
              </w:rPr>
              <w:t>нства гражданского общества в городе Енисейске</w:t>
            </w:r>
          </w:p>
        </w:tc>
      </w:tr>
      <w:tr w:rsidR="00993EBB" w:rsidRPr="00E31959" w:rsidTr="00812DC1">
        <w:trPr>
          <w:cantSplit/>
          <w:trHeight w:val="709"/>
        </w:trPr>
        <w:tc>
          <w:tcPr>
            <w:tcW w:w="726" w:type="dxa"/>
            <w:shd w:val="clear" w:color="auto" w:fill="auto"/>
          </w:tcPr>
          <w:p w:rsidR="00993EBB" w:rsidRPr="00E31959" w:rsidRDefault="000F229D" w:rsidP="00A06764">
            <w:pPr>
              <w:spacing w:line="240" w:lineRule="atLeast"/>
              <w:jc w:val="center"/>
              <w:rPr>
                <w:sz w:val="20"/>
                <w:szCs w:val="20"/>
              </w:rPr>
            </w:pPr>
            <w:r w:rsidRPr="00E31959">
              <w:rPr>
                <w:sz w:val="20"/>
                <w:szCs w:val="20"/>
              </w:rPr>
              <w:lastRenderedPageBreak/>
              <w:t>5.1</w:t>
            </w:r>
          </w:p>
        </w:tc>
        <w:tc>
          <w:tcPr>
            <w:tcW w:w="5365" w:type="dxa"/>
            <w:shd w:val="clear" w:color="auto" w:fill="auto"/>
          </w:tcPr>
          <w:p w:rsidR="00993EBB" w:rsidRPr="005F00E5" w:rsidRDefault="000F229D" w:rsidP="005F3924">
            <w:pPr>
              <w:widowControl w:val="0"/>
              <w:autoSpaceDE w:val="0"/>
              <w:autoSpaceDN w:val="0"/>
              <w:jc w:val="both"/>
              <w:rPr>
                <w:sz w:val="20"/>
                <w:szCs w:val="20"/>
              </w:rPr>
            </w:pPr>
            <w:r w:rsidRPr="005F00E5">
              <w:rPr>
                <w:sz w:val="20"/>
                <w:szCs w:val="20"/>
              </w:rPr>
              <w:t>Количество мероприятий</w:t>
            </w:r>
            <w:r w:rsidR="005F3924" w:rsidRPr="005F00E5">
              <w:rPr>
                <w:sz w:val="20"/>
                <w:szCs w:val="20"/>
              </w:rPr>
              <w:t xml:space="preserve"> по укреплению межнационального и межконфессионального согласия, ежегодно – не менее 5 ед.</w:t>
            </w:r>
          </w:p>
        </w:tc>
        <w:tc>
          <w:tcPr>
            <w:tcW w:w="1678" w:type="dxa"/>
          </w:tcPr>
          <w:p w:rsidR="005F3924" w:rsidRPr="00E31959" w:rsidRDefault="004D5B92" w:rsidP="005F3924">
            <w:pPr>
              <w:rPr>
                <w:sz w:val="20"/>
                <w:szCs w:val="20"/>
              </w:rPr>
            </w:pPr>
            <w:r>
              <w:rPr>
                <w:sz w:val="20"/>
                <w:szCs w:val="20"/>
              </w:rPr>
              <w:t>2024</w:t>
            </w:r>
            <w:r w:rsidR="005F3924" w:rsidRPr="00E31959">
              <w:rPr>
                <w:sz w:val="20"/>
                <w:szCs w:val="20"/>
              </w:rPr>
              <w:t xml:space="preserve"> года –</w:t>
            </w:r>
          </w:p>
          <w:p w:rsidR="00993EBB" w:rsidRPr="00E31959" w:rsidRDefault="004D5B92" w:rsidP="005F3924">
            <w:pPr>
              <w:rPr>
                <w:szCs w:val="28"/>
              </w:rPr>
            </w:pPr>
            <w:r>
              <w:rPr>
                <w:sz w:val="20"/>
                <w:szCs w:val="20"/>
              </w:rPr>
              <w:t>2026</w:t>
            </w:r>
            <w:r w:rsidR="005F3924" w:rsidRPr="00E31959">
              <w:rPr>
                <w:sz w:val="20"/>
                <w:szCs w:val="20"/>
              </w:rPr>
              <w:t xml:space="preserve"> год</w:t>
            </w:r>
          </w:p>
        </w:tc>
        <w:tc>
          <w:tcPr>
            <w:tcW w:w="6940" w:type="dxa"/>
            <w:shd w:val="clear" w:color="auto" w:fill="auto"/>
            <w:vAlign w:val="center"/>
          </w:tcPr>
          <w:p w:rsidR="00993EBB" w:rsidRPr="00E31959" w:rsidRDefault="005F3924" w:rsidP="00A06764">
            <w:pPr>
              <w:spacing w:line="240" w:lineRule="atLeast"/>
              <w:rPr>
                <w:szCs w:val="28"/>
              </w:rPr>
            </w:pPr>
            <w:r w:rsidRPr="00E31959">
              <w:rPr>
                <w:sz w:val="20"/>
                <w:szCs w:val="20"/>
              </w:rPr>
              <w:t>Отраслевая отчетность</w:t>
            </w:r>
          </w:p>
        </w:tc>
      </w:tr>
      <w:tr w:rsidR="005F3924" w:rsidRPr="00E31959" w:rsidTr="00812DC1">
        <w:trPr>
          <w:cantSplit/>
          <w:trHeight w:val="709"/>
        </w:trPr>
        <w:tc>
          <w:tcPr>
            <w:tcW w:w="726" w:type="dxa"/>
            <w:shd w:val="clear" w:color="auto" w:fill="auto"/>
          </w:tcPr>
          <w:p w:rsidR="005F3924" w:rsidRPr="00E31959" w:rsidRDefault="005F3924" w:rsidP="00A06764">
            <w:pPr>
              <w:spacing w:line="240" w:lineRule="atLeast"/>
              <w:jc w:val="center"/>
              <w:rPr>
                <w:sz w:val="20"/>
                <w:szCs w:val="20"/>
              </w:rPr>
            </w:pPr>
            <w:r w:rsidRPr="00E31959">
              <w:rPr>
                <w:sz w:val="20"/>
                <w:szCs w:val="20"/>
              </w:rPr>
              <w:t>5.2</w:t>
            </w:r>
          </w:p>
        </w:tc>
        <w:tc>
          <w:tcPr>
            <w:tcW w:w="5365" w:type="dxa"/>
            <w:shd w:val="clear" w:color="auto" w:fill="auto"/>
          </w:tcPr>
          <w:p w:rsidR="005F3924" w:rsidRPr="005F00E5" w:rsidRDefault="005F3924" w:rsidP="009E07CE">
            <w:pPr>
              <w:widowControl w:val="0"/>
              <w:autoSpaceDE w:val="0"/>
              <w:autoSpaceDN w:val="0"/>
              <w:jc w:val="both"/>
              <w:rPr>
                <w:sz w:val="20"/>
                <w:szCs w:val="20"/>
              </w:rPr>
            </w:pPr>
            <w:r w:rsidRPr="005F00E5">
              <w:rPr>
                <w:sz w:val="20"/>
                <w:szCs w:val="20"/>
              </w:rPr>
              <w:t xml:space="preserve">Численность участников мероприятий </w:t>
            </w:r>
            <w:r w:rsidR="00BE68FD" w:rsidRPr="005F00E5">
              <w:rPr>
                <w:sz w:val="20"/>
                <w:szCs w:val="20"/>
              </w:rPr>
              <w:t>п</w:t>
            </w:r>
            <w:r w:rsidRPr="005F00E5">
              <w:rPr>
                <w:sz w:val="20"/>
                <w:szCs w:val="20"/>
              </w:rPr>
              <w:t>о укреплению межнационального и межконфессионального согласия, ежегодно – не менее 500 чел.</w:t>
            </w:r>
          </w:p>
        </w:tc>
        <w:tc>
          <w:tcPr>
            <w:tcW w:w="1678" w:type="dxa"/>
          </w:tcPr>
          <w:p w:rsidR="005F3924" w:rsidRPr="00E31959" w:rsidRDefault="004D5B92" w:rsidP="00A26626">
            <w:pPr>
              <w:rPr>
                <w:sz w:val="20"/>
                <w:szCs w:val="20"/>
              </w:rPr>
            </w:pPr>
            <w:r>
              <w:rPr>
                <w:sz w:val="20"/>
                <w:szCs w:val="20"/>
              </w:rPr>
              <w:t>2024</w:t>
            </w:r>
            <w:r w:rsidR="005F3924" w:rsidRPr="00E31959">
              <w:rPr>
                <w:sz w:val="20"/>
                <w:szCs w:val="20"/>
              </w:rPr>
              <w:t xml:space="preserve"> года –</w:t>
            </w:r>
          </w:p>
          <w:p w:rsidR="005F3924" w:rsidRPr="00E31959" w:rsidRDefault="004D5B92" w:rsidP="00A26626">
            <w:pPr>
              <w:rPr>
                <w:szCs w:val="28"/>
              </w:rPr>
            </w:pPr>
            <w:r>
              <w:rPr>
                <w:sz w:val="20"/>
                <w:szCs w:val="20"/>
              </w:rPr>
              <w:t>2026</w:t>
            </w:r>
            <w:r w:rsidR="005F3924" w:rsidRPr="00E31959">
              <w:rPr>
                <w:sz w:val="20"/>
                <w:szCs w:val="20"/>
              </w:rPr>
              <w:t xml:space="preserve"> год</w:t>
            </w:r>
          </w:p>
        </w:tc>
        <w:tc>
          <w:tcPr>
            <w:tcW w:w="6940" w:type="dxa"/>
            <w:shd w:val="clear" w:color="auto" w:fill="auto"/>
            <w:vAlign w:val="center"/>
          </w:tcPr>
          <w:p w:rsidR="005F3924" w:rsidRPr="00E31959" w:rsidRDefault="005F3924" w:rsidP="00A26626">
            <w:pPr>
              <w:spacing w:line="240" w:lineRule="atLeast"/>
              <w:rPr>
                <w:szCs w:val="28"/>
              </w:rPr>
            </w:pPr>
            <w:r w:rsidRPr="00E31959">
              <w:rPr>
                <w:sz w:val="20"/>
                <w:szCs w:val="20"/>
              </w:rPr>
              <w:t>Отраслевая отчетность</w:t>
            </w:r>
          </w:p>
        </w:tc>
      </w:tr>
      <w:tr w:rsidR="00AC4C15" w:rsidRPr="00E31959" w:rsidTr="0004011F">
        <w:trPr>
          <w:cantSplit/>
          <w:trHeight w:val="380"/>
        </w:trPr>
        <w:tc>
          <w:tcPr>
            <w:tcW w:w="14709" w:type="dxa"/>
            <w:gridSpan w:val="4"/>
            <w:shd w:val="clear" w:color="auto" w:fill="auto"/>
          </w:tcPr>
          <w:p w:rsidR="00AC4C15" w:rsidRPr="00E31959" w:rsidRDefault="00AC4C15" w:rsidP="00AC4C15">
            <w:pPr>
              <w:spacing w:line="240" w:lineRule="atLeast"/>
              <w:rPr>
                <w:sz w:val="20"/>
                <w:szCs w:val="20"/>
              </w:rPr>
            </w:pPr>
            <w:r w:rsidRPr="00E31959">
              <w:rPr>
                <w:b/>
                <w:sz w:val="20"/>
                <w:szCs w:val="20"/>
              </w:rPr>
              <w:t xml:space="preserve">Подпрограмма 6. </w:t>
            </w:r>
            <w:r w:rsidR="002A3BC5">
              <w:rPr>
                <w:b/>
                <w:sz w:val="20"/>
                <w:szCs w:val="20"/>
              </w:rPr>
              <w:t>Содействие развитию туризма в городе</w:t>
            </w:r>
            <w:r w:rsidRPr="00E31959">
              <w:rPr>
                <w:b/>
                <w:sz w:val="20"/>
                <w:szCs w:val="20"/>
              </w:rPr>
              <w:t xml:space="preserve"> Енисейске</w:t>
            </w:r>
          </w:p>
        </w:tc>
      </w:tr>
      <w:tr w:rsidR="00AC4C15" w:rsidRPr="00E31959" w:rsidTr="0004011F">
        <w:trPr>
          <w:cantSplit/>
          <w:trHeight w:val="413"/>
        </w:trPr>
        <w:tc>
          <w:tcPr>
            <w:tcW w:w="14709" w:type="dxa"/>
            <w:gridSpan w:val="4"/>
            <w:shd w:val="clear" w:color="auto" w:fill="auto"/>
          </w:tcPr>
          <w:p w:rsidR="00AC4C15" w:rsidRPr="00E31959" w:rsidRDefault="00AC4C15" w:rsidP="00AC4C15">
            <w:pPr>
              <w:spacing w:line="240" w:lineRule="atLeast"/>
              <w:rPr>
                <w:sz w:val="20"/>
                <w:szCs w:val="20"/>
              </w:rPr>
            </w:pPr>
            <w:r w:rsidRPr="00E31959">
              <w:rPr>
                <w:b/>
                <w:sz w:val="20"/>
                <w:szCs w:val="20"/>
              </w:rPr>
              <w:t>Задача:</w:t>
            </w:r>
            <w:r w:rsidR="00C951E0">
              <w:rPr>
                <w:b/>
                <w:color w:val="000000"/>
                <w:sz w:val="20"/>
                <w:szCs w:val="20"/>
              </w:rPr>
              <w:t xml:space="preserve"> Поддержка развития туризма в городе</w:t>
            </w:r>
            <w:r w:rsidRPr="00E31959">
              <w:rPr>
                <w:b/>
                <w:color w:val="000000"/>
                <w:sz w:val="20"/>
                <w:szCs w:val="20"/>
              </w:rPr>
              <w:t xml:space="preserve"> Енисейске.</w:t>
            </w:r>
          </w:p>
        </w:tc>
      </w:tr>
      <w:tr w:rsidR="00AC4C15" w:rsidRPr="00E31959" w:rsidTr="00812DC1">
        <w:trPr>
          <w:cantSplit/>
          <w:trHeight w:val="709"/>
        </w:trPr>
        <w:tc>
          <w:tcPr>
            <w:tcW w:w="726" w:type="dxa"/>
            <w:shd w:val="clear" w:color="auto" w:fill="auto"/>
          </w:tcPr>
          <w:p w:rsidR="00AC4C15" w:rsidRPr="00E31959" w:rsidRDefault="00AC4C15" w:rsidP="00AC4C15">
            <w:pPr>
              <w:spacing w:line="240" w:lineRule="atLeast"/>
              <w:jc w:val="center"/>
              <w:rPr>
                <w:sz w:val="20"/>
                <w:szCs w:val="20"/>
              </w:rPr>
            </w:pPr>
            <w:r w:rsidRPr="00E31959">
              <w:rPr>
                <w:sz w:val="20"/>
                <w:szCs w:val="20"/>
              </w:rPr>
              <w:t>6.1</w:t>
            </w:r>
          </w:p>
        </w:tc>
        <w:tc>
          <w:tcPr>
            <w:tcW w:w="5365" w:type="dxa"/>
            <w:shd w:val="clear" w:color="auto" w:fill="auto"/>
          </w:tcPr>
          <w:p w:rsidR="00AC4C15" w:rsidRPr="00E31959" w:rsidRDefault="00AC4C15" w:rsidP="00AC4C15">
            <w:pPr>
              <w:widowControl w:val="0"/>
              <w:autoSpaceDE w:val="0"/>
              <w:autoSpaceDN w:val="0"/>
              <w:jc w:val="both"/>
              <w:rPr>
                <w:sz w:val="20"/>
                <w:szCs w:val="20"/>
              </w:rPr>
            </w:pPr>
            <w:r w:rsidRPr="005F00E5">
              <w:rPr>
                <w:sz w:val="20"/>
                <w:szCs w:val="20"/>
              </w:rPr>
              <w:t xml:space="preserve">Количество </w:t>
            </w:r>
            <w:r w:rsidRPr="005F00E5">
              <w:rPr>
                <w:bCs/>
                <w:sz w:val="20"/>
                <w:szCs w:val="20"/>
              </w:rPr>
              <w:t>проинформированных о туристско-рекреационных возможностях г. Енисейска</w:t>
            </w:r>
            <w:r w:rsidR="004D5B92">
              <w:rPr>
                <w:bCs/>
                <w:sz w:val="20"/>
                <w:szCs w:val="20"/>
              </w:rPr>
              <w:t>, 2024 г. – 15 000 чел.; 2025 г. – 15 500 чел.; 2026 г. – 15 55</w:t>
            </w:r>
            <w:r w:rsidR="00430708" w:rsidRPr="005F00E5">
              <w:rPr>
                <w:bCs/>
                <w:sz w:val="20"/>
                <w:szCs w:val="20"/>
              </w:rPr>
              <w:t>0 чел.</w:t>
            </w:r>
          </w:p>
        </w:tc>
        <w:tc>
          <w:tcPr>
            <w:tcW w:w="1678" w:type="dxa"/>
          </w:tcPr>
          <w:p w:rsidR="00AC4C15" w:rsidRPr="00E31959" w:rsidRDefault="004D5B92" w:rsidP="00AC4C15">
            <w:pPr>
              <w:rPr>
                <w:sz w:val="20"/>
                <w:szCs w:val="20"/>
              </w:rPr>
            </w:pPr>
            <w:r>
              <w:rPr>
                <w:sz w:val="20"/>
                <w:szCs w:val="20"/>
              </w:rPr>
              <w:t>2024</w:t>
            </w:r>
            <w:r w:rsidR="00AC4C15" w:rsidRPr="00E31959">
              <w:rPr>
                <w:sz w:val="20"/>
                <w:szCs w:val="20"/>
              </w:rPr>
              <w:t xml:space="preserve"> года –</w:t>
            </w:r>
          </w:p>
          <w:p w:rsidR="00AC4C15" w:rsidRPr="00E31959" w:rsidRDefault="004D5B92" w:rsidP="00AC4C15">
            <w:pPr>
              <w:rPr>
                <w:sz w:val="20"/>
                <w:szCs w:val="20"/>
              </w:rPr>
            </w:pPr>
            <w:r>
              <w:rPr>
                <w:sz w:val="20"/>
                <w:szCs w:val="20"/>
              </w:rPr>
              <w:t>2026</w:t>
            </w:r>
            <w:r w:rsidR="00AC4C15" w:rsidRPr="00E31959">
              <w:rPr>
                <w:sz w:val="20"/>
                <w:szCs w:val="20"/>
              </w:rPr>
              <w:t xml:space="preserve"> год</w:t>
            </w:r>
          </w:p>
        </w:tc>
        <w:tc>
          <w:tcPr>
            <w:tcW w:w="6940" w:type="dxa"/>
            <w:shd w:val="clear" w:color="auto" w:fill="auto"/>
            <w:vAlign w:val="center"/>
          </w:tcPr>
          <w:p w:rsidR="00AC4C15" w:rsidRPr="00E31959" w:rsidRDefault="00AC4C15" w:rsidP="00AC4C15">
            <w:pPr>
              <w:spacing w:line="240" w:lineRule="atLeast"/>
              <w:rPr>
                <w:sz w:val="20"/>
                <w:szCs w:val="20"/>
              </w:rPr>
            </w:pPr>
            <w:r w:rsidRPr="00E31959">
              <w:rPr>
                <w:sz w:val="20"/>
                <w:szCs w:val="20"/>
              </w:rPr>
              <w:t>Отраслевая отчетность</w:t>
            </w:r>
          </w:p>
        </w:tc>
      </w:tr>
      <w:tr w:rsidR="00F35216" w:rsidRPr="00E31959" w:rsidTr="00812DC1">
        <w:trPr>
          <w:cantSplit/>
          <w:trHeight w:val="709"/>
        </w:trPr>
        <w:tc>
          <w:tcPr>
            <w:tcW w:w="726" w:type="dxa"/>
            <w:shd w:val="clear" w:color="auto" w:fill="auto"/>
          </w:tcPr>
          <w:p w:rsidR="00F35216" w:rsidRPr="00E31959" w:rsidRDefault="00F35216" w:rsidP="00AC4C15">
            <w:pPr>
              <w:spacing w:line="240" w:lineRule="atLeast"/>
              <w:jc w:val="center"/>
              <w:rPr>
                <w:sz w:val="20"/>
                <w:szCs w:val="20"/>
              </w:rPr>
            </w:pPr>
            <w:r>
              <w:rPr>
                <w:sz w:val="20"/>
                <w:szCs w:val="20"/>
              </w:rPr>
              <w:t>6.2</w:t>
            </w:r>
          </w:p>
        </w:tc>
        <w:tc>
          <w:tcPr>
            <w:tcW w:w="5365" w:type="dxa"/>
            <w:shd w:val="clear" w:color="auto" w:fill="auto"/>
          </w:tcPr>
          <w:p w:rsidR="00F35216" w:rsidRPr="005F00E5" w:rsidRDefault="00F35216" w:rsidP="00AC4C15">
            <w:pPr>
              <w:widowControl w:val="0"/>
              <w:autoSpaceDE w:val="0"/>
              <w:autoSpaceDN w:val="0"/>
              <w:jc w:val="both"/>
              <w:rPr>
                <w:sz w:val="20"/>
                <w:szCs w:val="20"/>
              </w:rPr>
            </w:pPr>
            <w:r>
              <w:rPr>
                <w:sz w:val="20"/>
                <w:szCs w:val="20"/>
              </w:rPr>
              <w:t>Поддержка и продвижение событийного мероприятия</w:t>
            </w:r>
            <w:r w:rsidR="00A77566">
              <w:rPr>
                <w:sz w:val="20"/>
                <w:szCs w:val="20"/>
              </w:rPr>
              <w:t>, в 2024 году – 1 ед.</w:t>
            </w:r>
          </w:p>
        </w:tc>
        <w:tc>
          <w:tcPr>
            <w:tcW w:w="1678" w:type="dxa"/>
          </w:tcPr>
          <w:p w:rsidR="00F35216" w:rsidRDefault="00F35216" w:rsidP="00AC4C15">
            <w:pPr>
              <w:rPr>
                <w:sz w:val="20"/>
                <w:szCs w:val="20"/>
              </w:rPr>
            </w:pPr>
            <w:r>
              <w:rPr>
                <w:sz w:val="20"/>
                <w:szCs w:val="20"/>
              </w:rPr>
              <w:t>2024 год</w:t>
            </w:r>
          </w:p>
        </w:tc>
        <w:tc>
          <w:tcPr>
            <w:tcW w:w="6940" w:type="dxa"/>
            <w:shd w:val="clear" w:color="auto" w:fill="auto"/>
            <w:vAlign w:val="center"/>
          </w:tcPr>
          <w:p w:rsidR="00F35216" w:rsidRPr="00E31959" w:rsidRDefault="00A77566" w:rsidP="00AC4C15">
            <w:pPr>
              <w:spacing w:line="240" w:lineRule="atLeast"/>
              <w:rPr>
                <w:sz w:val="20"/>
                <w:szCs w:val="20"/>
              </w:rPr>
            </w:pPr>
            <w:r w:rsidRPr="00E31959">
              <w:rPr>
                <w:sz w:val="20"/>
                <w:szCs w:val="20"/>
              </w:rPr>
              <w:t>Отраслевая отчетность</w:t>
            </w:r>
          </w:p>
        </w:tc>
      </w:tr>
      <w:tr w:rsidR="0046342C" w:rsidRPr="00E31959" w:rsidTr="00A60E92">
        <w:trPr>
          <w:cantSplit/>
          <w:trHeight w:val="709"/>
        </w:trPr>
        <w:tc>
          <w:tcPr>
            <w:tcW w:w="14709" w:type="dxa"/>
            <w:gridSpan w:val="4"/>
            <w:shd w:val="clear" w:color="auto" w:fill="auto"/>
          </w:tcPr>
          <w:p w:rsidR="0046342C" w:rsidRPr="0046342C" w:rsidRDefault="0046342C" w:rsidP="00AC4C15">
            <w:pPr>
              <w:spacing w:line="240" w:lineRule="atLeast"/>
              <w:rPr>
                <w:b/>
                <w:sz w:val="20"/>
                <w:szCs w:val="20"/>
              </w:rPr>
            </w:pPr>
            <w:r w:rsidRPr="0046342C">
              <w:rPr>
                <w:b/>
                <w:sz w:val="20"/>
                <w:szCs w:val="20"/>
              </w:rPr>
              <w:t>Отдельное мероприятие 1</w:t>
            </w:r>
          </w:p>
        </w:tc>
      </w:tr>
      <w:tr w:rsidR="0046342C" w:rsidRPr="00E31959" w:rsidTr="0046342C">
        <w:trPr>
          <w:cantSplit/>
          <w:trHeight w:val="709"/>
        </w:trPr>
        <w:tc>
          <w:tcPr>
            <w:tcW w:w="726" w:type="dxa"/>
            <w:shd w:val="clear" w:color="auto" w:fill="auto"/>
          </w:tcPr>
          <w:p w:rsidR="0046342C" w:rsidRPr="00E31959" w:rsidRDefault="0046342C" w:rsidP="00AC4C15">
            <w:pPr>
              <w:spacing w:line="240" w:lineRule="atLeast"/>
              <w:jc w:val="center"/>
              <w:rPr>
                <w:sz w:val="20"/>
                <w:szCs w:val="20"/>
              </w:rPr>
            </w:pPr>
            <w:r>
              <w:rPr>
                <w:sz w:val="20"/>
                <w:szCs w:val="20"/>
              </w:rPr>
              <w:t>1</w:t>
            </w:r>
          </w:p>
        </w:tc>
        <w:tc>
          <w:tcPr>
            <w:tcW w:w="5365" w:type="dxa"/>
            <w:shd w:val="clear" w:color="auto" w:fill="auto"/>
          </w:tcPr>
          <w:p w:rsidR="0046342C" w:rsidRPr="005F00E5" w:rsidRDefault="0046342C" w:rsidP="0046342C">
            <w:pPr>
              <w:widowControl w:val="0"/>
              <w:autoSpaceDE w:val="0"/>
              <w:autoSpaceDN w:val="0"/>
              <w:rPr>
                <w:sz w:val="20"/>
                <w:szCs w:val="20"/>
              </w:rPr>
            </w:pPr>
            <w:r w:rsidRPr="004D7D74">
              <w:rPr>
                <w:bCs/>
                <w:sz w:val="20"/>
              </w:rPr>
              <w:t>Разработка проектно-сметной документации на капитальной ремонт нежилых зданий</w:t>
            </w:r>
            <w:r>
              <w:rPr>
                <w:bCs/>
                <w:sz w:val="20"/>
              </w:rPr>
              <w:t>, в 2024 году – 1ед.</w:t>
            </w:r>
          </w:p>
        </w:tc>
        <w:tc>
          <w:tcPr>
            <w:tcW w:w="1678" w:type="dxa"/>
          </w:tcPr>
          <w:p w:rsidR="0046342C" w:rsidRDefault="0046342C" w:rsidP="0046342C">
            <w:pPr>
              <w:rPr>
                <w:sz w:val="20"/>
                <w:szCs w:val="20"/>
              </w:rPr>
            </w:pPr>
            <w:r>
              <w:rPr>
                <w:sz w:val="20"/>
                <w:szCs w:val="20"/>
              </w:rPr>
              <w:t>2024 год</w:t>
            </w:r>
          </w:p>
        </w:tc>
        <w:tc>
          <w:tcPr>
            <w:tcW w:w="6940" w:type="dxa"/>
            <w:shd w:val="clear" w:color="auto" w:fill="auto"/>
          </w:tcPr>
          <w:p w:rsidR="0046342C" w:rsidRPr="00E31959" w:rsidRDefault="0046342C" w:rsidP="0046342C">
            <w:pPr>
              <w:spacing w:line="240" w:lineRule="atLeast"/>
              <w:rPr>
                <w:sz w:val="20"/>
                <w:szCs w:val="20"/>
              </w:rPr>
            </w:pPr>
            <w:r w:rsidRPr="00E31959">
              <w:rPr>
                <w:sz w:val="20"/>
                <w:szCs w:val="20"/>
              </w:rPr>
              <w:t>Отраслевая отчетность</w:t>
            </w:r>
          </w:p>
        </w:tc>
      </w:tr>
    </w:tbl>
    <w:p w:rsidR="00356DAD" w:rsidRPr="00365781" w:rsidRDefault="0004011F" w:rsidP="00582DE6">
      <w:pPr>
        <w:spacing w:line="276" w:lineRule="auto"/>
        <w:jc w:val="right"/>
        <w:rPr>
          <w:sz w:val="20"/>
          <w:szCs w:val="20"/>
        </w:rPr>
      </w:pPr>
      <w:r w:rsidRPr="00E31959">
        <w:rPr>
          <w:sz w:val="20"/>
          <w:szCs w:val="20"/>
        </w:rPr>
        <w:br w:type="page"/>
      </w:r>
      <w:r w:rsidR="00356DAD" w:rsidRPr="00365781">
        <w:rPr>
          <w:sz w:val="20"/>
          <w:szCs w:val="20"/>
        </w:rPr>
        <w:lastRenderedPageBreak/>
        <w:t>Приложение 4</w:t>
      </w:r>
    </w:p>
    <w:p w:rsidR="00356DAD" w:rsidRPr="00365781" w:rsidRDefault="00356DAD" w:rsidP="00582DE6">
      <w:pPr>
        <w:widowControl w:val="0"/>
        <w:autoSpaceDE w:val="0"/>
        <w:autoSpaceDN w:val="0"/>
        <w:ind w:left="10773"/>
        <w:jc w:val="right"/>
        <w:rPr>
          <w:sz w:val="20"/>
          <w:szCs w:val="20"/>
        </w:rPr>
      </w:pPr>
      <w:r w:rsidRPr="00365781">
        <w:rPr>
          <w:sz w:val="20"/>
          <w:szCs w:val="20"/>
        </w:rPr>
        <w:t>к муниципальной программе</w:t>
      </w:r>
    </w:p>
    <w:p w:rsidR="00356DAD" w:rsidRPr="00D017E7" w:rsidRDefault="00356DAD" w:rsidP="00582DE6">
      <w:pPr>
        <w:widowControl w:val="0"/>
        <w:autoSpaceDE w:val="0"/>
        <w:autoSpaceDN w:val="0"/>
        <w:ind w:left="10773"/>
        <w:jc w:val="right"/>
        <w:rPr>
          <w:sz w:val="20"/>
          <w:szCs w:val="20"/>
        </w:rPr>
      </w:pPr>
      <w:r w:rsidRPr="00365781">
        <w:rPr>
          <w:sz w:val="20"/>
          <w:szCs w:val="20"/>
        </w:rPr>
        <w:t xml:space="preserve"> «Развитие культуры</w:t>
      </w:r>
      <w:r w:rsidR="00951949" w:rsidRPr="00365781">
        <w:rPr>
          <w:sz w:val="20"/>
          <w:szCs w:val="20"/>
        </w:rPr>
        <w:t xml:space="preserve"> и туризма</w:t>
      </w:r>
      <w:r w:rsidRPr="00365781">
        <w:rPr>
          <w:sz w:val="20"/>
          <w:szCs w:val="20"/>
        </w:rPr>
        <w:t xml:space="preserve"> в </w:t>
      </w:r>
      <w:r w:rsidR="00D24D23" w:rsidRPr="00365781">
        <w:rPr>
          <w:sz w:val="20"/>
          <w:szCs w:val="20"/>
        </w:rPr>
        <w:t>городе</w:t>
      </w:r>
      <w:r w:rsidRPr="00365781">
        <w:rPr>
          <w:sz w:val="20"/>
          <w:szCs w:val="20"/>
        </w:rPr>
        <w:t xml:space="preserve"> Енисейске, 202</w:t>
      </w:r>
      <w:r w:rsidR="003D0806" w:rsidRPr="00365781">
        <w:rPr>
          <w:sz w:val="20"/>
          <w:szCs w:val="20"/>
        </w:rPr>
        <w:t>4-2026</w:t>
      </w:r>
      <w:r w:rsidRPr="00365781">
        <w:rPr>
          <w:sz w:val="20"/>
          <w:szCs w:val="20"/>
        </w:rPr>
        <w:t xml:space="preserve"> годы»</w:t>
      </w:r>
    </w:p>
    <w:p w:rsidR="00356DAD" w:rsidRPr="00D017E7" w:rsidRDefault="00356DAD" w:rsidP="00BE68FD">
      <w:pPr>
        <w:widowControl w:val="0"/>
        <w:autoSpaceDE w:val="0"/>
        <w:autoSpaceDN w:val="0"/>
        <w:jc w:val="right"/>
        <w:rPr>
          <w:rFonts w:ascii="Calibri" w:hAnsi="Calibri" w:cs="Calibri"/>
          <w:sz w:val="22"/>
          <w:szCs w:val="20"/>
        </w:rPr>
      </w:pPr>
    </w:p>
    <w:p w:rsidR="00356DAD" w:rsidRPr="00D017E7" w:rsidRDefault="00356DAD" w:rsidP="00356DAD">
      <w:pPr>
        <w:widowControl w:val="0"/>
        <w:autoSpaceDE w:val="0"/>
        <w:autoSpaceDN w:val="0"/>
        <w:jc w:val="center"/>
        <w:rPr>
          <w:sz w:val="22"/>
          <w:szCs w:val="20"/>
        </w:rPr>
      </w:pPr>
      <w:bookmarkStart w:id="5" w:name="P666"/>
      <w:bookmarkEnd w:id="5"/>
      <w:r w:rsidRPr="00D017E7">
        <w:rPr>
          <w:sz w:val="22"/>
          <w:szCs w:val="20"/>
        </w:rPr>
        <w:t>Прогноз</w:t>
      </w:r>
    </w:p>
    <w:p w:rsidR="00356DAD" w:rsidRPr="00E31959" w:rsidRDefault="00356DAD" w:rsidP="00356DAD">
      <w:pPr>
        <w:widowControl w:val="0"/>
        <w:autoSpaceDE w:val="0"/>
        <w:autoSpaceDN w:val="0"/>
        <w:jc w:val="center"/>
      </w:pPr>
      <w:r w:rsidRPr="00D017E7">
        <w:t>сводных показателей муниципальных заданий на оказание</w:t>
      </w:r>
    </w:p>
    <w:p w:rsidR="00356DAD" w:rsidRPr="00E31959" w:rsidRDefault="00356DAD" w:rsidP="00356DAD">
      <w:pPr>
        <w:widowControl w:val="0"/>
        <w:autoSpaceDE w:val="0"/>
        <w:autoSpaceDN w:val="0"/>
        <w:jc w:val="center"/>
      </w:pPr>
      <w:r w:rsidRPr="00E31959">
        <w:t>муниципальных услуг (выполнение работ) муниципальными</w:t>
      </w:r>
    </w:p>
    <w:p w:rsidR="00356DAD" w:rsidRDefault="00356DAD" w:rsidP="00356DAD">
      <w:pPr>
        <w:widowControl w:val="0"/>
        <w:autoSpaceDE w:val="0"/>
        <w:autoSpaceDN w:val="0"/>
        <w:jc w:val="center"/>
      </w:pPr>
      <w:r w:rsidRPr="00E31959">
        <w:t>учреждениями по программе</w:t>
      </w:r>
    </w:p>
    <w:p w:rsidR="00930999" w:rsidRDefault="00930999" w:rsidP="00356DAD">
      <w:pPr>
        <w:widowControl w:val="0"/>
        <w:autoSpaceDE w:val="0"/>
        <w:autoSpaceDN w:val="0"/>
        <w:jc w:val="center"/>
      </w:pPr>
    </w:p>
    <w:tbl>
      <w:tblPr>
        <w:tblStyle w:val="1"/>
        <w:tblW w:w="14885" w:type="dxa"/>
        <w:tblInd w:w="-176" w:type="dxa"/>
        <w:tblLook w:val="04A0" w:firstRow="1" w:lastRow="0" w:firstColumn="1" w:lastColumn="0" w:noHBand="0" w:noVBand="1"/>
      </w:tblPr>
      <w:tblGrid>
        <w:gridCol w:w="4253"/>
        <w:gridCol w:w="1701"/>
        <w:gridCol w:w="1843"/>
        <w:gridCol w:w="1559"/>
        <w:gridCol w:w="1985"/>
        <w:gridCol w:w="1701"/>
        <w:gridCol w:w="1843"/>
      </w:tblGrid>
      <w:tr w:rsidR="000C40FB" w:rsidRPr="000C40FB" w:rsidTr="000C40FB">
        <w:trPr>
          <w:trHeight w:val="495"/>
        </w:trPr>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ind w:left="34" w:hanging="34"/>
              <w:outlineLvl w:val="1"/>
              <w:rPr>
                <w:sz w:val="20"/>
                <w:szCs w:val="20"/>
                <w:lang w:eastAsia="en-US"/>
              </w:rPr>
            </w:pPr>
            <w:r w:rsidRPr="000C40FB">
              <w:rPr>
                <w:sz w:val="20"/>
                <w:szCs w:val="20"/>
                <w:lang w:eastAsia="en-US"/>
              </w:rPr>
              <w:t>Наименование услуги(работы), показателя объема услуги (работы), мероприятий</w:t>
            </w:r>
          </w:p>
        </w:tc>
        <w:tc>
          <w:tcPr>
            <w:tcW w:w="5103" w:type="dxa"/>
            <w:gridSpan w:val="3"/>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b/>
                <w:bCs/>
                <w:sz w:val="20"/>
                <w:szCs w:val="20"/>
                <w:lang w:eastAsia="en-US"/>
              </w:rPr>
            </w:pPr>
            <w:r w:rsidRPr="000C40FB">
              <w:rPr>
                <w:b/>
                <w:bCs/>
                <w:sz w:val="20"/>
                <w:szCs w:val="20"/>
                <w:lang w:eastAsia="en-US"/>
              </w:rPr>
              <w:t>Значение показателя объема услуги (работы)</w:t>
            </w:r>
          </w:p>
        </w:tc>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jc w:val="center"/>
              <w:outlineLvl w:val="1"/>
              <w:rPr>
                <w:b/>
                <w:bCs/>
                <w:sz w:val="20"/>
                <w:szCs w:val="20"/>
                <w:lang w:eastAsia="en-US"/>
              </w:rPr>
            </w:pPr>
            <w:r w:rsidRPr="000C40FB">
              <w:rPr>
                <w:b/>
                <w:bCs/>
                <w:sz w:val="20"/>
                <w:szCs w:val="20"/>
                <w:lang w:eastAsia="en-US"/>
              </w:rPr>
              <w:t>Расходы бюджета на оказание муниципальной услуги (работы)</w:t>
            </w:r>
          </w:p>
        </w:tc>
      </w:tr>
      <w:tr w:rsidR="000C40FB" w:rsidRPr="000C40FB" w:rsidTr="000C40F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B4498" w:rsidP="000C40FB">
            <w:pPr>
              <w:tabs>
                <w:tab w:val="left" w:pos="420"/>
              </w:tabs>
              <w:jc w:val="center"/>
              <w:outlineLvl w:val="1"/>
              <w:rPr>
                <w:sz w:val="20"/>
                <w:szCs w:val="20"/>
                <w:lang w:eastAsia="en-US"/>
              </w:rPr>
            </w:pPr>
            <w:r>
              <w:rPr>
                <w:sz w:val="20"/>
                <w:szCs w:val="20"/>
                <w:lang w:eastAsia="en-US"/>
              </w:rPr>
              <w:t>2024</w:t>
            </w:r>
            <w:r w:rsidR="000C40FB" w:rsidRPr="000C40FB">
              <w:rPr>
                <w:sz w:val="20"/>
                <w:szCs w:val="20"/>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B4498" w:rsidP="000C40FB">
            <w:pPr>
              <w:tabs>
                <w:tab w:val="left" w:pos="420"/>
              </w:tabs>
              <w:jc w:val="center"/>
              <w:outlineLvl w:val="1"/>
              <w:rPr>
                <w:sz w:val="20"/>
                <w:szCs w:val="20"/>
                <w:lang w:eastAsia="en-US"/>
              </w:rPr>
            </w:pPr>
            <w:r>
              <w:rPr>
                <w:sz w:val="20"/>
                <w:szCs w:val="20"/>
                <w:lang w:eastAsia="en-US"/>
              </w:rPr>
              <w:t>2025</w:t>
            </w:r>
            <w:r w:rsidR="000C40FB" w:rsidRPr="000C40FB">
              <w:rPr>
                <w:sz w:val="20"/>
                <w:szCs w:val="20"/>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B4498" w:rsidP="000C40FB">
            <w:pPr>
              <w:tabs>
                <w:tab w:val="left" w:pos="420"/>
              </w:tabs>
              <w:jc w:val="center"/>
              <w:outlineLvl w:val="1"/>
              <w:rPr>
                <w:sz w:val="20"/>
                <w:szCs w:val="20"/>
                <w:lang w:eastAsia="en-US"/>
              </w:rPr>
            </w:pPr>
            <w:r>
              <w:rPr>
                <w:sz w:val="20"/>
                <w:szCs w:val="20"/>
                <w:lang w:eastAsia="en-US"/>
              </w:rPr>
              <w:t>2026</w:t>
            </w:r>
            <w:r w:rsidR="000C40FB" w:rsidRPr="000C40FB">
              <w:rPr>
                <w:sz w:val="20"/>
                <w:szCs w:val="20"/>
                <w:lang w:eastAsia="en-US"/>
              </w:rPr>
              <w:t xml:space="preserve"> год</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AB4498" w:rsidP="000C40FB">
            <w:pPr>
              <w:tabs>
                <w:tab w:val="left" w:pos="420"/>
              </w:tabs>
              <w:jc w:val="center"/>
              <w:outlineLvl w:val="1"/>
              <w:rPr>
                <w:sz w:val="20"/>
                <w:szCs w:val="20"/>
                <w:lang w:eastAsia="en-US"/>
              </w:rPr>
            </w:pPr>
            <w:r w:rsidRPr="00014289">
              <w:rPr>
                <w:sz w:val="20"/>
                <w:szCs w:val="20"/>
                <w:lang w:eastAsia="en-US"/>
              </w:rPr>
              <w:t>2024</w:t>
            </w:r>
            <w:r w:rsidR="000C40FB" w:rsidRPr="00014289">
              <w:rPr>
                <w:sz w:val="20"/>
                <w:szCs w:val="20"/>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AB4498" w:rsidP="000C40FB">
            <w:pPr>
              <w:tabs>
                <w:tab w:val="left" w:pos="420"/>
              </w:tabs>
              <w:jc w:val="center"/>
              <w:outlineLvl w:val="1"/>
              <w:rPr>
                <w:sz w:val="20"/>
                <w:szCs w:val="20"/>
                <w:lang w:eastAsia="en-US"/>
              </w:rPr>
            </w:pPr>
            <w:r w:rsidRPr="00014289">
              <w:rPr>
                <w:sz w:val="20"/>
                <w:szCs w:val="20"/>
                <w:lang w:eastAsia="en-US"/>
              </w:rPr>
              <w:t>2025</w:t>
            </w:r>
            <w:r w:rsidR="000C40FB" w:rsidRPr="00014289">
              <w:rPr>
                <w:sz w:val="20"/>
                <w:szCs w:val="20"/>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AB4498" w:rsidP="000C40FB">
            <w:pPr>
              <w:tabs>
                <w:tab w:val="left" w:pos="420"/>
              </w:tabs>
              <w:jc w:val="center"/>
              <w:outlineLvl w:val="1"/>
              <w:rPr>
                <w:sz w:val="20"/>
                <w:szCs w:val="20"/>
                <w:lang w:eastAsia="en-US"/>
              </w:rPr>
            </w:pPr>
            <w:r w:rsidRPr="00014289">
              <w:rPr>
                <w:sz w:val="20"/>
                <w:szCs w:val="20"/>
                <w:lang w:eastAsia="en-US"/>
              </w:rPr>
              <w:t>2026</w:t>
            </w:r>
            <w:r w:rsidR="000C40FB" w:rsidRPr="00014289">
              <w:rPr>
                <w:sz w:val="20"/>
                <w:szCs w:val="20"/>
                <w:lang w:eastAsia="en-US"/>
              </w:rPr>
              <w:t>год</w:t>
            </w:r>
          </w:p>
        </w:tc>
      </w:tr>
      <w:tr w:rsidR="000C40FB" w:rsidRPr="000C40FB" w:rsidTr="000C40FB">
        <w:trPr>
          <w:trHeight w:val="36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3E52" w:rsidP="000C40FB">
            <w:pPr>
              <w:tabs>
                <w:tab w:val="left" w:pos="420"/>
              </w:tabs>
              <w:jc w:val="center"/>
              <w:outlineLvl w:val="1"/>
              <w:rPr>
                <w:b/>
                <w:sz w:val="20"/>
                <w:szCs w:val="20"/>
                <w:lang w:eastAsia="en-US"/>
              </w:rPr>
            </w:pPr>
            <w:r>
              <w:rPr>
                <w:b/>
                <w:sz w:val="20"/>
                <w:szCs w:val="20"/>
                <w:lang w:eastAsia="en-US"/>
              </w:rPr>
              <w:t>2</w:t>
            </w:r>
            <w:r w:rsidR="001A42E9">
              <w:rPr>
                <w:b/>
                <w:sz w:val="20"/>
                <w:szCs w:val="20"/>
                <w:lang w:eastAsia="en-US"/>
              </w:rPr>
              <w:t>0 202 320,00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F602A3" w:rsidP="000C40FB">
            <w:pPr>
              <w:tabs>
                <w:tab w:val="left" w:pos="420"/>
              </w:tabs>
              <w:jc w:val="center"/>
              <w:outlineLvl w:val="1"/>
              <w:rPr>
                <w:b/>
                <w:sz w:val="20"/>
                <w:szCs w:val="20"/>
                <w:lang w:eastAsia="en-US"/>
              </w:rPr>
            </w:pPr>
            <w:r>
              <w:rPr>
                <w:b/>
                <w:sz w:val="20"/>
                <w:szCs w:val="20"/>
                <w:lang w:eastAsia="en-US"/>
              </w:rPr>
              <w:t>18 654 600,00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1A42E9" w:rsidP="000C40FB">
            <w:pPr>
              <w:tabs>
                <w:tab w:val="left" w:pos="420"/>
              </w:tabs>
              <w:jc w:val="center"/>
              <w:outlineLvl w:val="1"/>
              <w:rPr>
                <w:b/>
                <w:sz w:val="20"/>
                <w:szCs w:val="20"/>
                <w:lang w:eastAsia="en-US"/>
              </w:rPr>
            </w:pPr>
            <w:r>
              <w:rPr>
                <w:b/>
                <w:sz w:val="20"/>
                <w:szCs w:val="20"/>
                <w:lang w:eastAsia="en-US"/>
              </w:rPr>
              <w:t>17 041 400,00</w:t>
            </w:r>
          </w:p>
        </w:tc>
      </w:tr>
      <w:tr w:rsidR="000C40FB" w:rsidRPr="000C40FB" w:rsidTr="000C40FB">
        <w:trPr>
          <w:trHeight w:val="25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Библиотечное и информационное обслуживание населения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6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978"/>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Библиотечное, библиографическое и информационное обслуживание пользователей библиотеки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4A4A4D" w:rsidP="000C40FB">
            <w:pPr>
              <w:tabs>
                <w:tab w:val="left" w:pos="420"/>
              </w:tabs>
              <w:jc w:val="center"/>
              <w:outlineLvl w:val="1"/>
              <w:rPr>
                <w:sz w:val="20"/>
                <w:szCs w:val="20"/>
                <w:lang w:eastAsia="en-US"/>
              </w:rPr>
            </w:pPr>
            <w:r>
              <w:rPr>
                <w:sz w:val="20"/>
                <w:szCs w:val="20"/>
                <w:lang w:eastAsia="en-US"/>
              </w:rPr>
              <w:t>1</w:t>
            </w:r>
            <w:r w:rsidR="001A42E9">
              <w:rPr>
                <w:sz w:val="20"/>
                <w:szCs w:val="20"/>
                <w:lang w:eastAsia="en-US"/>
              </w:rPr>
              <w:t>7 930 320,00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F602A3" w:rsidP="000C40FB">
            <w:pPr>
              <w:tabs>
                <w:tab w:val="left" w:pos="420"/>
              </w:tabs>
              <w:jc w:val="center"/>
              <w:outlineLvl w:val="1"/>
              <w:rPr>
                <w:sz w:val="20"/>
                <w:szCs w:val="20"/>
                <w:lang w:eastAsia="en-US"/>
              </w:rPr>
            </w:pPr>
            <w:r>
              <w:rPr>
                <w:sz w:val="20"/>
                <w:szCs w:val="20"/>
                <w:lang w:eastAsia="en-US"/>
              </w:rPr>
              <w:t>16 382 600,00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1A42E9" w:rsidP="000C40FB">
            <w:pPr>
              <w:tabs>
                <w:tab w:val="left" w:pos="420"/>
              </w:tabs>
              <w:jc w:val="center"/>
              <w:outlineLvl w:val="1"/>
              <w:rPr>
                <w:sz w:val="20"/>
                <w:szCs w:val="20"/>
                <w:lang w:eastAsia="en-US"/>
              </w:rPr>
            </w:pPr>
            <w:r>
              <w:rPr>
                <w:sz w:val="20"/>
                <w:szCs w:val="20"/>
                <w:lang w:eastAsia="en-US"/>
              </w:rPr>
              <w:t>14 769 400,00</w:t>
            </w:r>
          </w:p>
        </w:tc>
      </w:tr>
      <w:tr w:rsidR="000C40FB" w:rsidRPr="000C40FB" w:rsidTr="000C40FB">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2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2. Количество посещений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79 740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79 740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79 740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color w:val="FF0000"/>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1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1274"/>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C40FB">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42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посещений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4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106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lastRenderedPageBreak/>
              <w:t>Формирование , учет, изучение, обеспечение физического сохранения и безопасности фондов библиотеки, включая оцифровку документов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C40FB">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Объем фондов, всего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90 000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90 000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90 000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2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547"/>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Библиографическая обработка документов и создание каталогов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C40FB">
        <w:trPr>
          <w:trHeight w:val="28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842"/>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документов  (записей, обработанных и внесенных в электронный каталог)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4 000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BF13D1" w:rsidRDefault="00BF13D1" w:rsidP="000C40FB">
            <w:pPr>
              <w:tabs>
                <w:tab w:val="left" w:pos="420"/>
              </w:tabs>
              <w:jc w:val="center"/>
              <w:outlineLvl w:val="1"/>
              <w:rPr>
                <w:b/>
                <w:sz w:val="20"/>
                <w:szCs w:val="20"/>
                <w:lang w:eastAsia="en-US"/>
              </w:rPr>
            </w:pPr>
            <w:r w:rsidRPr="00BF13D1">
              <w:rPr>
                <w:b/>
                <w:sz w:val="20"/>
                <w:szCs w:val="20"/>
                <w:lang w:eastAsia="en-US"/>
              </w:rPr>
              <w:t>32 207 224,80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BF13D1" w:rsidRDefault="00F602A3" w:rsidP="000C40FB">
            <w:pPr>
              <w:tabs>
                <w:tab w:val="left" w:pos="420"/>
              </w:tabs>
              <w:jc w:val="center"/>
              <w:outlineLvl w:val="1"/>
              <w:rPr>
                <w:b/>
                <w:sz w:val="20"/>
                <w:szCs w:val="20"/>
                <w:lang w:eastAsia="en-US"/>
              </w:rPr>
            </w:pPr>
            <w:r w:rsidRPr="00BF13D1">
              <w:rPr>
                <w:b/>
                <w:sz w:val="20"/>
                <w:szCs w:val="20"/>
                <w:lang w:eastAsia="en-US"/>
              </w:rPr>
              <w:t>31 288 300,00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BF13D1" w:rsidRDefault="00BF13D1" w:rsidP="000C40FB">
            <w:pPr>
              <w:tabs>
                <w:tab w:val="left" w:pos="420"/>
              </w:tabs>
              <w:jc w:val="center"/>
              <w:outlineLvl w:val="1"/>
              <w:rPr>
                <w:b/>
                <w:sz w:val="20"/>
                <w:szCs w:val="20"/>
                <w:lang w:eastAsia="en-US"/>
              </w:rPr>
            </w:pPr>
            <w:r w:rsidRPr="00BF13D1">
              <w:rPr>
                <w:b/>
                <w:sz w:val="20"/>
                <w:szCs w:val="20"/>
                <w:lang w:eastAsia="en-US"/>
              </w:rPr>
              <w:t>27 171 000,00</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75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Обеспечение населения услугами учреждений клубного типа отрасли «культура»</w:t>
            </w:r>
          </w:p>
          <w:p w:rsidR="000C40FB" w:rsidRPr="000C40FB" w:rsidRDefault="000C40FB" w:rsidP="000C40FB">
            <w:pPr>
              <w:tabs>
                <w:tab w:val="left" w:pos="420"/>
              </w:tabs>
              <w:outlineLvl w:val="1"/>
              <w:rPr>
                <w:sz w:val="20"/>
                <w:szCs w:val="20"/>
                <w:lang w:eastAsia="en-US"/>
              </w:rPr>
            </w:pPr>
            <w:r w:rsidRPr="000C40FB">
              <w:rPr>
                <w:sz w:val="20"/>
                <w:szCs w:val="20"/>
                <w:lang w:eastAsia="en-US"/>
              </w:rPr>
              <w:t>г. Енисейска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7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Показ кинофильмов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14289"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Число зрителей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8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54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и проведение культурно-массовых мероприятий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BF13D1" w:rsidP="000C40FB">
            <w:pPr>
              <w:tabs>
                <w:tab w:val="left" w:pos="420"/>
              </w:tabs>
              <w:jc w:val="center"/>
              <w:outlineLvl w:val="1"/>
              <w:rPr>
                <w:sz w:val="20"/>
                <w:szCs w:val="20"/>
                <w:highlight w:val="yellow"/>
                <w:lang w:eastAsia="en-US"/>
              </w:rPr>
            </w:pPr>
            <w:r>
              <w:rPr>
                <w:sz w:val="20"/>
                <w:szCs w:val="20"/>
                <w:lang w:eastAsia="en-US"/>
              </w:rPr>
              <w:t>28 981 654,80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401904" w:rsidP="000C40FB">
            <w:pPr>
              <w:tabs>
                <w:tab w:val="left" w:pos="420"/>
              </w:tabs>
              <w:jc w:val="center"/>
              <w:outlineLvl w:val="1"/>
              <w:rPr>
                <w:sz w:val="20"/>
                <w:szCs w:val="20"/>
                <w:lang w:eastAsia="en-US"/>
              </w:rPr>
            </w:pPr>
            <w:r>
              <w:rPr>
                <w:sz w:val="20"/>
                <w:szCs w:val="20"/>
                <w:lang w:eastAsia="en-US"/>
              </w:rPr>
              <w:t>28 062 730,00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401904" w:rsidP="000C40FB">
            <w:pPr>
              <w:tabs>
                <w:tab w:val="left" w:pos="420"/>
              </w:tabs>
              <w:jc w:val="center"/>
              <w:outlineLvl w:val="1"/>
              <w:rPr>
                <w:sz w:val="20"/>
                <w:szCs w:val="20"/>
                <w:lang w:eastAsia="en-US"/>
              </w:rPr>
            </w:pPr>
            <w:r>
              <w:rPr>
                <w:sz w:val="20"/>
                <w:szCs w:val="20"/>
                <w:lang w:eastAsia="en-US"/>
              </w:rPr>
              <w:t>2</w:t>
            </w:r>
            <w:r w:rsidR="00BF13D1">
              <w:rPr>
                <w:sz w:val="20"/>
                <w:szCs w:val="20"/>
                <w:lang w:eastAsia="en-US"/>
              </w:rPr>
              <w:t>3 945 430,00</w:t>
            </w:r>
          </w:p>
        </w:tc>
      </w:tr>
      <w:tr w:rsidR="000C40FB" w:rsidRPr="000C40FB" w:rsidTr="000C40FB">
        <w:trPr>
          <w:trHeight w:val="39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проведенных мероприятий,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270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270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270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6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2.Количество участников     мероприятий,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87 166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87 166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87 166</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8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9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деятельности клубных формирований и формирований самодеятельного народного творчества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14289"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r>
      <w:tr w:rsidR="000C40FB" w:rsidRPr="000C40FB" w:rsidTr="000C40FB">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5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клубных формирований,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78"/>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lastRenderedPageBreak/>
              <w:t>Число участников, всего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795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796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797</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65FD" w:rsidRDefault="000C65FD" w:rsidP="000C40FB">
            <w:pPr>
              <w:tabs>
                <w:tab w:val="left" w:pos="420"/>
              </w:tabs>
              <w:jc w:val="center"/>
              <w:outlineLvl w:val="1"/>
              <w:rPr>
                <w:b/>
                <w:sz w:val="20"/>
                <w:szCs w:val="20"/>
                <w:lang w:eastAsia="en-US"/>
              </w:rPr>
            </w:pPr>
            <w:r w:rsidRPr="000C65FD">
              <w:rPr>
                <w:b/>
                <w:sz w:val="20"/>
                <w:szCs w:val="20"/>
                <w:lang w:eastAsia="en-US"/>
              </w:rPr>
              <w:t>61 296 100,00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65FD" w:rsidRDefault="00401904" w:rsidP="000C40FB">
            <w:pPr>
              <w:tabs>
                <w:tab w:val="left" w:pos="420"/>
              </w:tabs>
              <w:jc w:val="center"/>
              <w:outlineLvl w:val="1"/>
              <w:rPr>
                <w:b/>
                <w:sz w:val="20"/>
                <w:szCs w:val="20"/>
                <w:lang w:eastAsia="en-US"/>
              </w:rPr>
            </w:pPr>
            <w:r w:rsidRPr="000C65FD">
              <w:rPr>
                <w:b/>
                <w:sz w:val="20"/>
                <w:szCs w:val="20"/>
                <w:lang w:eastAsia="en-US"/>
              </w:rPr>
              <w:t>59 599 500,00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65FD" w:rsidRDefault="00401904" w:rsidP="000C40FB">
            <w:pPr>
              <w:tabs>
                <w:tab w:val="left" w:pos="420"/>
              </w:tabs>
              <w:jc w:val="center"/>
              <w:outlineLvl w:val="1"/>
              <w:rPr>
                <w:b/>
                <w:sz w:val="20"/>
                <w:szCs w:val="20"/>
                <w:lang w:eastAsia="en-US"/>
              </w:rPr>
            </w:pPr>
            <w:r w:rsidRPr="000C65FD">
              <w:rPr>
                <w:b/>
                <w:sz w:val="20"/>
                <w:szCs w:val="20"/>
                <w:lang w:eastAsia="en-US"/>
              </w:rPr>
              <w:t>5</w:t>
            </w:r>
            <w:r w:rsidR="00BF13D1" w:rsidRPr="000C65FD">
              <w:rPr>
                <w:b/>
                <w:sz w:val="20"/>
                <w:szCs w:val="20"/>
                <w:lang w:eastAsia="en-US"/>
              </w:rPr>
              <w:t>6 318 000,00</w:t>
            </w:r>
          </w:p>
        </w:tc>
      </w:tr>
      <w:tr w:rsidR="000C40FB" w:rsidRPr="000C40FB" w:rsidTr="000C40FB">
        <w:trPr>
          <w:trHeight w:val="49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«Дополнительное образование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Обеспечение населения услугами учреждений дополнительного образования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52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Реализация дополнительных общеразвивающих программ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401904" w:rsidP="000C40FB">
            <w:pPr>
              <w:tabs>
                <w:tab w:val="left" w:pos="420"/>
              </w:tabs>
              <w:jc w:val="center"/>
              <w:outlineLvl w:val="1"/>
              <w:rPr>
                <w:sz w:val="20"/>
                <w:szCs w:val="20"/>
                <w:lang w:eastAsia="en-US"/>
              </w:rPr>
            </w:pPr>
            <w:r>
              <w:rPr>
                <w:sz w:val="20"/>
                <w:szCs w:val="20"/>
                <w:lang w:eastAsia="en-US"/>
              </w:rPr>
              <w:t>12 557 732,00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017E7" w:rsidP="000C40FB">
            <w:pPr>
              <w:tabs>
                <w:tab w:val="left" w:pos="420"/>
              </w:tabs>
              <w:jc w:val="center"/>
              <w:outlineLvl w:val="1"/>
              <w:rPr>
                <w:sz w:val="20"/>
                <w:szCs w:val="20"/>
                <w:lang w:eastAsia="en-US"/>
              </w:rPr>
            </w:pPr>
            <w:r>
              <w:rPr>
                <w:sz w:val="20"/>
                <w:szCs w:val="20"/>
                <w:lang w:eastAsia="en-US"/>
              </w:rPr>
              <w:t>11 054 032,00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017E7" w:rsidP="000C40FB">
            <w:pPr>
              <w:tabs>
                <w:tab w:val="left" w:pos="420"/>
              </w:tabs>
              <w:jc w:val="center"/>
              <w:outlineLvl w:val="1"/>
              <w:rPr>
                <w:sz w:val="20"/>
                <w:szCs w:val="20"/>
                <w:lang w:eastAsia="en-US"/>
              </w:rPr>
            </w:pPr>
            <w:r>
              <w:rPr>
                <w:sz w:val="20"/>
                <w:szCs w:val="20"/>
                <w:lang w:eastAsia="en-US"/>
              </w:rPr>
              <w:t>11 054 032,00</w:t>
            </w:r>
          </w:p>
        </w:tc>
      </w:tr>
      <w:tr w:rsidR="000C40FB" w:rsidRPr="000C40FB" w:rsidTr="000C40FB">
        <w:trPr>
          <w:trHeight w:val="3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val="en-US"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человеко-часов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55 126,0</w:t>
            </w:r>
          </w:p>
        </w:tc>
        <w:tc>
          <w:tcPr>
            <w:tcW w:w="1843"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55 126,0</w:t>
            </w:r>
          </w:p>
        </w:tc>
        <w:tc>
          <w:tcPr>
            <w:tcW w:w="1559"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55 126,0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27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704"/>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Реализация дополнительных общеобразовательных предпрофессиональных программ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65FD" w:rsidP="000C40FB">
            <w:pPr>
              <w:tabs>
                <w:tab w:val="left" w:pos="420"/>
              </w:tabs>
              <w:jc w:val="center"/>
              <w:outlineLvl w:val="1"/>
              <w:rPr>
                <w:sz w:val="20"/>
                <w:szCs w:val="20"/>
                <w:lang w:eastAsia="en-US"/>
              </w:rPr>
            </w:pPr>
            <w:r>
              <w:rPr>
                <w:sz w:val="20"/>
                <w:szCs w:val="20"/>
                <w:lang w:eastAsia="en-US"/>
              </w:rPr>
              <w:t>28 298 376,00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28 105</w:t>
            </w:r>
            <w:r w:rsidR="00D017E7">
              <w:rPr>
                <w:sz w:val="20"/>
                <w:szCs w:val="20"/>
                <w:lang w:eastAsia="en-US"/>
              </w:rPr>
              <w:t> </w:t>
            </w:r>
            <w:r w:rsidRPr="000C40FB">
              <w:rPr>
                <w:sz w:val="20"/>
                <w:szCs w:val="20"/>
                <w:lang w:eastAsia="en-US"/>
              </w:rPr>
              <w:t>476</w:t>
            </w:r>
            <w:r w:rsidR="00D017E7">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w:t>
            </w:r>
            <w:r w:rsidR="00BF13D1">
              <w:rPr>
                <w:sz w:val="20"/>
                <w:szCs w:val="20"/>
                <w:lang w:eastAsia="en-US"/>
              </w:rPr>
              <w:t>4 823 976,00</w:t>
            </w:r>
          </w:p>
        </w:tc>
      </w:tr>
      <w:tr w:rsidR="000C40FB" w:rsidRPr="000C40FB" w:rsidTr="000C40FB">
        <w:trPr>
          <w:trHeight w:val="3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25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1.Количество человеко-часов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133 285,0</w:t>
            </w:r>
          </w:p>
        </w:tc>
        <w:tc>
          <w:tcPr>
            <w:tcW w:w="1843"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133 285,0</w:t>
            </w:r>
          </w:p>
        </w:tc>
        <w:tc>
          <w:tcPr>
            <w:tcW w:w="1559"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133 285,0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26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C40FB">
        <w:trPr>
          <w:trHeight w:val="211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E5493A" w:rsidP="000C40FB">
            <w:pPr>
              <w:tabs>
                <w:tab w:val="left" w:pos="420"/>
              </w:tabs>
              <w:jc w:val="center"/>
              <w:outlineLvl w:val="1"/>
              <w:rPr>
                <w:sz w:val="20"/>
                <w:szCs w:val="20"/>
                <w:lang w:eastAsia="en-US"/>
              </w:rPr>
            </w:pPr>
            <w:r w:rsidRPr="000C40FB">
              <w:rPr>
                <w:sz w:val="20"/>
                <w:szCs w:val="20"/>
                <w:lang w:eastAsia="en-US"/>
              </w:rPr>
              <w:t>20 439</w:t>
            </w:r>
            <w:r w:rsidR="00401904">
              <w:rPr>
                <w:sz w:val="20"/>
                <w:szCs w:val="20"/>
                <w:lang w:eastAsia="en-US"/>
              </w:rPr>
              <w:t> </w:t>
            </w:r>
            <w:r w:rsidRPr="000C40FB">
              <w:rPr>
                <w:sz w:val="20"/>
                <w:szCs w:val="20"/>
                <w:lang w:eastAsia="en-US"/>
              </w:rPr>
              <w:t>992</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20 439</w:t>
            </w:r>
            <w:r w:rsidR="00D017E7">
              <w:rPr>
                <w:sz w:val="20"/>
                <w:szCs w:val="20"/>
                <w:lang w:eastAsia="en-US"/>
              </w:rPr>
              <w:t> </w:t>
            </w:r>
            <w:r w:rsidRPr="000C40FB">
              <w:rPr>
                <w:sz w:val="20"/>
                <w:szCs w:val="20"/>
                <w:lang w:eastAsia="en-US"/>
              </w:rPr>
              <w:t>992</w:t>
            </w:r>
            <w:r w:rsidR="00D017E7">
              <w:rPr>
                <w:sz w:val="20"/>
                <w:szCs w:val="20"/>
                <w:lang w:eastAsia="en-US"/>
              </w:rPr>
              <w:t>,00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20 439</w:t>
            </w:r>
            <w:r w:rsidR="00D017E7">
              <w:rPr>
                <w:sz w:val="20"/>
                <w:szCs w:val="20"/>
                <w:lang w:eastAsia="en-US"/>
              </w:rPr>
              <w:t> </w:t>
            </w:r>
            <w:r w:rsidRPr="000C40FB">
              <w:rPr>
                <w:sz w:val="20"/>
                <w:szCs w:val="20"/>
                <w:lang w:eastAsia="en-US"/>
              </w:rPr>
              <w:t>992</w:t>
            </w:r>
            <w:r w:rsidR="00D017E7">
              <w:rPr>
                <w:sz w:val="20"/>
                <w:szCs w:val="20"/>
                <w:lang w:eastAsia="en-US"/>
              </w:rPr>
              <w:t>,00</w:t>
            </w:r>
          </w:p>
        </w:tc>
      </w:tr>
      <w:tr w:rsidR="000C40FB" w:rsidRPr="000C40FB" w:rsidTr="000C40FB">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мероприятий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DC0B44" w:rsidP="000C40FB">
            <w:pPr>
              <w:tabs>
                <w:tab w:val="left" w:pos="420"/>
              </w:tabs>
              <w:jc w:val="center"/>
              <w:outlineLvl w:val="1"/>
              <w:rPr>
                <w:sz w:val="20"/>
                <w:szCs w:val="20"/>
                <w:lang w:eastAsia="en-US"/>
              </w:rPr>
            </w:pPr>
            <w:r>
              <w:rPr>
                <w:sz w:val="20"/>
                <w:szCs w:val="20"/>
                <w:lang w:eastAsia="en-US"/>
              </w:rPr>
              <w:t>17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A302B4" w:rsidP="000C40FB">
            <w:pPr>
              <w:tabs>
                <w:tab w:val="left" w:pos="420"/>
              </w:tabs>
              <w:jc w:val="center"/>
              <w:outlineLvl w:val="1"/>
              <w:rPr>
                <w:sz w:val="20"/>
                <w:szCs w:val="20"/>
                <w:lang w:eastAsia="en-US"/>
              </w:rPr>
            </w:pPr>
            <w:r>
              <w:rPr>
                <w:sz w:val="20"/>
                <w:szCs w:val="20"/>
                <w:lang w:eastAsia="en-US"/>
              </w:rPr>
              <w:t>19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DC0B44" w:rsidP="000C40FB">
            <w:pPr>
              <w:tabs>
                <w:tab w:val="left" w:pos="420"/>
              </w:tabs>
              <w:jc w:val="center"/>
              <w:outlineLvl w:val="1"/>
              <w:rPr>
                <w:sz w:val="20"/>
                <w:szCs w:val="20"/>
                <w:lang w:eastAsia="en-US"/>
              </w:rPr>
            </w:pPr>
            <w:r>
              <w:rPr>
                <w:sz w:val="20"/>
                <w:szCs w:val="20"/>
                <w:lang w:eastAsia="en-US"/>
              </w:rPr>
              <w:t>17</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C40FB">
        <w:trPr>
          <w:trHeight w:val="6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1.Количество участников     мероприятий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3D0806">
            <w:pPr>
              <w:tabs>
                <w:tab w:val="left" w:pos="420"/>
              </w:tabs>
              <w:jc w:val="center"/>
              <w:outlineLvl w:val="1"/>
              <w:rPr>
                <w:sz w:val="20"/>
                <w:szCs w:val="20"/>
                <w:lang w:eastAsia="en-US"/>
              </w:rPr>
            </w:pPr>
            <w:r w:rsidRPr="000D735E">
              <w:rPr>
                <w:sz w:val="20"/>
                <w:szCs w:val="20"/>
                <w:lang w:eastAsia="en-US"/>
              </w:rPr>
              <w:t>54</w:t>
            </w:r>
            <w:r w:rsidR="003D0806" w:rsidRPr="000D735E">
              <w:rPr>
                <w:sz w:val="20"/>
                <w:szCs w:val="20"/>
                <w:lang w:eastAsia="en-US"/>
              </w:rPr>
              <w:t>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3D0806" w:rsidP="000C40FB">
            <w:pPr>
              <w:tabs>
                <w:tab w:val="left" w:pos="420"/>
              </w:tabs>
              <w:jc w:val="center"/>
              <w:outlineLvl w:val="1"/>
              <w:rPr>
                <w:sz w:val="20"/>
                <w:szCs w:val="20"/>
                <w:lang w:eastAsia="en-US"/>
              </w:rPr>
            </w:pPr>
            <w:r w:rsidRPr="000D735E">
              <w:rPr>
                <w:sz w:val="20"/>
                <w:szCs w:val="20"/>
                <w:lang w:eastAsia="en-US"/>
              </w:rPr>
              <w:t>549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3D0806" w:rsidP="000C40FB">
            <w:pPr>
              <w:tabs>
                <w:tab w:val="left" w:pos="420"/>
              </w:tabs>
              <w:jc w:val="center"/>
              <w:outlineLvl w:val="1"/>
              <w:rPr>
                <w:sz w:val="20"/>
                <w:szCs w:val="20"/>
                <w:lang w:eastAsia="en-US"/>
              </w:rPr>
            </w:pPr>
            <w:r w:rsidRPr="000D735E">
              <w:rPr>
                <w:sz w:val="20"/>
                <w:szCs w:val="20"/>
                <w:lang w:eastAsia="en-US"/>
              </w:rPr>
              <w:t>549</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bl>
    <w:p w:rsidR="000C40FB" w:rsidRPr="000C40FB" w:rsidRDefault="000C40FB" w:rsidP="000C40FB">
      <w:pPr>
        <w:widowControl w:val="0"/>
        <w:autoSpaceDE w:val="0"/>
        <w:autoSpaceDN w:val="0"/>
        <w:jc w:val="center"/>
        <w:rPr>
          <w:sz w:val="22"/>
          <w:szCs w:val="22"/>
        </w:rPr>
      </w:pPr>
    </w:p>
    <w:p w:rsidR="00356DAD" w:rsidRPr="00E31959" w:rsidRDefault="00356DAD" w:rsidP="000C40FB">
      <w:pPr>
        <w:pStyle w:val="ConsPlusNormal"/>
        <w:rPr>
          <w:rFonts w:ascii="Times New Roman" w:hAnsi="Times New Roman" w:cs="Times New Roman"/>
          <w:szCs w:val="22"/>
        </w:rPr>
      </w:pPr>
    </w:p>
    <w:p w:rsidR="00973BBC" w:rsidRDefault="00973BBC" w:rsidP="00973BBC">
      <w:pPr>
        <w:pStyle w:val="ConsPlusNormal"/>
        <w:rPr>
          <w:rFonts w:ascii="Times New Roman" w:hAnsi="Times New Roman" w:cs="Times New Roman"/>
          <w:szCs w:val="22"/>
        </w:rPr>
      </w:pPr>
    </w:p>
    <w:p w:rsidR="00973BBC" w:rsidRDefault="00973BBC" w:rsidP="00356DAD">
      <w:pPr>
        <w:pStyle w:val="ConsPlusNormal"/>
        <w:jc w:val="center"/>
        <w:rPr>
          <w:rFonts w:ascii="Times New Roman" w:hAnsi="Times New Roman" w:cs="Times New Roman"/>
          <w:szCs w:val="22"/>
        </w:rPr>
      </w:pPr>
    </w:p>
    <w:p w:rsidR="00973BBC" w:rsidRPr="008A41EE" w:rsidRDefault="00973BBC" w:rsidP="00CC4FD3">
      <w:pPr>
        <w:widowControl w:val="0"/>
        <w:autoSpaceDE w:val="0"/>
        <w:autoSpaceDN w:val="0"/>
        <w:jc w:val="right"/>
        <w:outlineLvl w:val="1"/>
        <w:rPr>
          <w:sz w:val="20"/>
          <w:szCs w:val="20"/>
        </w:rPr>
      </w:pPr>
      <w:r w:rsidRPr="008A41EE">
        <w:rPr>
          <w:sz w:val="20"/>
          <w:szCs w:val="20"/>
        </w:rPr>
        <w:lastRenderedPageBreak/>
        <w:t>Приложение 5</w:t>
      </w:r>
    </w:p>
    <w:p w:rsidR="00973BBC" w:rsidRPr="008A41EE" w:rsidRDefault="00973BBC" w:rsidP="00CC4FD3">
      <w:pPr>
        <w:widowControl w:val="0"/>
        <w:autoSpaceDE w:val="0"/>
        <w:autoSpaceDN w:val="0"/>
        <w:jc w:val="right"/>
        <w:rPr>
          <w:sz w:val="20"/>
          <w:szCs w:val="20"/>
        </w:rPr>
      </w:pPr>
      <w:r w:rsidRPr="008A41EE">
        <w:rPr>
          <w:sz w:val="20"/>
          <w:szCs w:val="20"/>
        </w:rPr>
        <w:t>к муниципальной программе</w:t>
      </w:r>
    </w:p>
    <w:p w:rsidR="00973BBC" w:rsidRPr="00E31959" w:rsidRDefault="00973BBC" w:rsidP="00CC4FD3">
      <w:pPr>
        <w:widowControl w:val="0"/>
        <w:autoSpaceDE w:val="0"/>
        <w:autoSpaceDN w:val="0"/>
        <w:jc w:val="right"/>
        <w:rPr>
          <w:sz w:val="20"/>
          <w:szCs w:val="20"/>
        </w:rPr>
      </w:pPr>
      <w:r w:rsidRPr="008A41EE">
        <w:rPr>
          <w:sz w:val="20"/>
          <w:szCs w:val="20"/>
        </w:rPr>
        <w:t xml:space="preserve"> «Развитие культуры </w:t>
      </w:r>
      <w:r w:rsidR="00951949" w:rsidRPr="008A41EE">
        <w:rPr>
          <w:sz w:val="20"/>
          <w:szCs w:val="20"/>
        </w:rPr>
        <w:t xml:space="preserve">и туризма </w:t>
      </w:r>
      <w:r w:rsidR="00D24D23" w:rsidRPr="008A41EE">
        <w:rPr>
          <w:sz w:val="20"/>
          <w:szCs w:val="20"/>
        </w:rPr>
        <w:t>в городе</w:t>
      </w:r>
      <w:r w:rsidRPr="008A41EE">
        <w:rPr>
          <w:sz w:val="20"/>
          <w:szCs w:val="20"/>
        </w:rPr>
        <w:t xml:space="preserve"> Енисейске, 202</w:t>
      </w:r>
      <w:r w:rsidR="00616E72" w:rsidRPr="008A41EE">
        <w:rPr>
          <w:sz w:val="20"/>
          <w:szCs w:val="20"/>
        </w:rPr>
        <w:t>4-2026</w:t>
      </w:r>
      <w:r w:rsidRPr="008A41EE">
        <w:rPr>
          <w:sz w:val="20"/>
          <w:szCs w:val="20"/>
        </w:rPr>
        <w:t xml:space="preserve"> годы»</w:t>
      </w:r>
    </w:p>
    <w:p w:rsidR="00973BBC" w:rsidRDefault="00973BBC" w:rsidP="00973BBC">
      <w:pPr>
        <w:pStyle w:val="ConsPlusNormal"/>
        <w:jc w:val="right"/>
        <w:rPr>
          <w:rFonts w:ascii="Times New Roman" w:hAnsi="Times New Roman" w:cs="Times New Roman"/>
          <w:szCs w:val="22"/>
        </w:rPr>
      </w:pPr>
    </w:p>
    <w:p w:rsidR="000D168C" w:rsidRDefault="00973BBC" w:rsidP="00C0522C">
      <w:pPr>
        <w:pStyle w:val="ConsPlusNormal"/>
        <w:jc w:val="center"/>
        <w:rPr>
          <w:rFonts w:ascii="Times New Roman" w:hAnsi="Times New Roman" w:cs="Times New Roman"/>
          <w:szCs w:val="22"/>
        </w:rPr>
      </w:pPr>
      <w:r w:rsidRPr="00356DAD">
        <w:rPr>
          <w:rFonts w:ascii="Times New Roman" w:hAnsi="Times New Roman" w:cs="Times New Roman"/>
          <w:szCs w:val="22"/>
        </w:rPr>
        <w:t>Распределение планируемых расходов по подпрограммам  и мероприятиям муниципальной программы</w:t>
      </w:r>
    </w:p>
    <w:p w:rsidR="00DA411A" w:rsidRDefault="00DA411A" w:rsidP="00C0522C">
      <w:pPr>
        <w:pStyle w:val="ConsPlusNormal"/>
        <w:jc w:val="center"/>
        <w:rPr>
          <w:rFonts w:ascii="Times New Roman" w:hAnsi="Times New Roman" w:cs="Times New Roman"/>
          <w:szCs w:val="22"/>
        </w:rPr>
      </w:pPr>
    </w:p>
    <w:tbl>
      <w:tblPr>
        <w:tblW w:w="14691" w:type="dxa"/>
        <w:tblInd w:w="95" w:type="dxa"/>
        <w:tblLayout w:type="fixed"/>
        <w:tblLook w:val="04A0" w:firstRow="1" w:lastRow="0" w:firstColumn="1" w:lastColumn="0" w:noHBand="0" w:noVBand="1"/>
      </w:tblPr>
      <w:tblGrid>
        <w:gridCol w:w="1856"/>
        <w:gridCol w:w="2268"/>
        <w:gridCol w:w="1276"/>
        <w:gridCol w:w="850"/>
        <w:gridCol w:w="709"/>
        <w:gridCol w:w="1276"/>
        <w:gridCol w:w="567"/>
        <w:gridCol w:w="1417"/>
        <w:gridCol w:w="1560"/>
        <w:gridCol w:w="1417"/>
        <w:gridCol w:w="1495"/>
      </w:tblGrid>
      <w:tr w:rsidR="00291AB4" w:rsidRPr="00291AB4" w:rsidTr="00BD2467">
        <w:trPr>
          <w:trHeight w:val="840"/>
        </w:trPr>
        <w:tc>
          <w:tcPr>
            <w:tcW w:w="1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Наименование программы, подпрограммы,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Ответственный исполнитель, соисполнители</w:t>
            </w:r>
          </w:p>
        </w:tc>
        <w:tc>
          <w:tcPr>
            <w:tcW w:w="3402" w:type="dxa"/>
            <w:gridSpan w:val="4"/>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Код бюджетной классификации</w:t>
            </w:r>
          </w:p>
        </w:tc>
        <w:tc>
          <w:tcPr>
            <w:tcW w:w="5889" w:type="dxa"/>
            <w:gridSpan w:val="4"/>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 </w:t>
            </w:r>
          </w:p>
        </w:tc>
      </w:tr>
      <w:tr w:rsidR="00291AB4" w:rsidRPr="00291AB4" w:rsidTr="00BD2467">
        <w:trPr>
          <w:trHeight w:val="675"/>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291AB4" w:rsidRPr="00291AB4" w:rsidRDefault="00291AB4" w:rsidP="00291AB4">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91AB4" w:rsidRPr="00291AB4" w:rsidRDefault="00291AB4" w:rsidP="00291AB4">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1AB4" w:rsidRPr="00291AB4" w:rsidRDefault="00291AB4" w:rsidP="00291AB4">
            <w:pPr>
              <w:rPr>
                <w:color w:val="000000"/>
              </w:rPr>
            </w:pPr>
          </w:p>
        </w:tc>
        <w:tc>
          <w:tcPr>
            <w:tcW w:w="85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 </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 </w:t>
            </w:r>
          </w:p>
        </w:tc>
        <w:tc>
          <w:tcPr>
            <w:tcW w:w="156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p>
        </w:tc>
        <w:tc>
          <w:tcPr>
            <w:tcW w:w="1495"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rPr>
                <w:color w:val="000000"/>
              </w:rPr>
            </w:pPr>
          </w:p>
        </w:tc>
      </w:tr>
      <w:tr w:rsidR="00291AB4" w:rsidRPr="00291AB4" w:rsidTr="00BD2467">
        <w:trPr>
          <w:trHeight w:val="30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291AB4" w:rsidRPr="00291AB4" w:rsidRDefault="00291AB4" w:rsidP="00291AB4">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91AB4" w:rsidRPr="00291AB4" w:rsidRDefault="00291AB4" w:rsidP="00291AB4">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1AB4" w:rsidRPr="00291AB4" w:rsidRDefault="00291AB4" w:rsidP="00291AB4">
            <w:pPr>
              <w:rPr>
                <w:color w:val="000000"/>
              </w:rPr>
            </w:pPr>
          </w:p>
        </w:tc>
        <w:tc>
          <w:tcPr>
            <w:tcW w:w="85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ГРБС</w:t>
            </w:r>
          </w:p>
        </w:tc>
        <w:tc>
          <w:tcPr>
            <w:tcW w:w="709"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Рз Пр</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ЦСР</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ВР</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2024</w:t>
            </w:r>
          </w:p>
        </w:tc>
        <w:tc>
          <w:tcPr>
            <w:tcW w:w="156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2025</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2026</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rPr>
                <w:color w:val="000000"/>
              </w:rPr>
            </w:pPr>
            <w:r w:rsidRPr="00291AB4">
              <w:rPr>
                <w:color w:val="000000"/>
                <w:sz w:val="22"/>
                <w:szCs w:val="22"/>
              </w:rPr>
              <w:t>итого на период</w:t>
            </w:r>
          </w:p>
        </w:tc>
      </w:tr>
      <w:tr w:rsidR="00291AB4" w:rsidRPr="00291AB4" w:rsidTr="00BD2467">
        <w:trPr>
          <w:trHeight w:val="315"/>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1</w:t>
            </w:r>
          </w:p>
        </w:tc>
        <w:tc>
          <w:tcPr>
            <w:tcW w:w="2268"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3</w:t>
            </w:r>
          </w:p>
        </w:tc>
        <w:tc>
          <w:tcPr>
            <w:tcW w:w="85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5</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6</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7</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8</w:t>
            </w:r>
          </w:p>
        </w:tc>
        <w:tc>
          <w:tcPr>
            <w:tcW w:w="156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9</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rPr>
            </w:pPr>
            <w:r w:rsidRPr="00291AB4">
              <w:rPr>
                <w:color w:val="000000"/>
                <w:sz w:val="22"/>
                <w:szCs w:val="22"/>
              </w:rPr>
              <w:t>9</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right"/>
              <w:rPr>
                <w:color w:val="000000"/>
              </w:rPr>
            </w:pPr>
            <w:r w:rsidRPr="00291AB4">
              <w:rPr>
                <w:color w:val="000000"/>
                <w:sz w:val="22"/>
                <w:szCs w:val="22"/>
              </w:rPr>
              <w:t>10</w:t>
            </w:r>
          </w:p>
        </w:tc>
      </w:tr>
      <w:tr w:rsidR="00291AB4" w:rsidRPr="00291AB4" w:rsidTr="00BD2467">
        <w:trPr>
          <w:trHeight w:val="525"/>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Муниципальная программа</w:t>
            </w:r>
          </w:p>
        </w:tc>
        <w:tc>
          <w:tcPr>
            <w:tcW w:w="2268" w:type="dxa"/>
            <w:tcBorders>
              <w:top w:val="nil"/>
              <w:left w:val="nil"/>
              <w:bottom w:val="single" w:sz="4" w:space="0" w:color="auto"/>
              <w:right w:val="single" w:sz="4" w:space="0" w:color="auto"/>
            </w:tcBorders>
            <w:shd w:val="clear" w:color="000000" w:fill="FFFFFF"/>
            <w:vAlign w:val="center"/>
            <w:hideMark/>
          </w:tcPr>
          <w:p w:rsidR="00CC4FD3" w:rsidRDefault="00291AB4" w:rsidP="00B81D56">
            <w:pPr>
              <w:rPr>
                <w:b/>
                <w:bCs/>
                <w:color w:val="000000"/>
                <w:sz w:val="20"/>
                <w:szCs w:val="20"/>
              </w:rPr>
            </w:pPr>
            <w:r w:rsidRPr="00291AB4">
              <w:rPr>
                <w:b/>
                <w:bCs/>
                <w:color w:val="000000"/>
                <w:sz w:val="20"/>
                <w:szCs w:val="20"/>
              </w:rPr>
              <w:t xml:space="preserve">«Развитие культуры и туризма в </w:t>
            </w:r>
          </w:p>
          <w:p w:rsidR="00CC4FD3" w:rsidRDefault="00291AB4" w:rsidP="00B81D56">
            <w:pPr>
              <w:rPr>
                <w:b/>
                <w:bCs/>
                <w:color w:val="000000"/>
                <w:sz w:val="20"/>
                <w:szCs w:val="20"/>
              </w:rPr>
            </w:pPr>
            <w:r w:rsidRPr="00291AB4">
              <w:rPr>
                <w:b/>
                <w:bCs/>
                <w:color w:val="000000"/>
                <w:sz w:val="20"/>
                <w:szCs w:val="20"/>
              </w:rPr>
              <w:t>г.</w:t>
            </w:r>
            <w:r w:rsidR="00CC4FD3">
              <w:rPr>
                <w:b/>
                <w:bCs/>
                <w:color w:val="000000"/>
                <w:sz w:val="20"/>
                <w:szCs w:val="20"/>
              </w:rPr>
              <w:t xml:space="preserve"> </w:t>
            </w:r>
            <w:r w:rsidRPr="00291AB4">
              <w:rPr>
                <w:b/>
                <w:bCs/>
                <w:color w:val="000000"/>
                <w:sz w:val="20"/>
                <w:szCs w:val="20"/>
              </w:rPr>
              <w:t>Енисейс</w:t>
            </w:r>
            <w:r w:rsidR="00B81D56">
              <w:rPr>
                <w:b/>
                <w:bCs/>
                <w:color w:val="000000"/>
                <w:sz w:val="20"/>
                <w:szCs w:val="20"/>
              </w:rPr>
              <w:t xml:space="preserve">ке, </w:t>
            </w:r>
          </w:p>
          <w:p w:rsidR="00291AB4" w:rsidRPr="00291AB4" w:rsidRDefault="00B81D56" w:rsidP="00B81D56">
            <w:pPr>
              <w:rPr>
                <w:b/>
                <w:bCs/>
                <w:color w:val="000000"/>
                <w:sz w:val="20"/>
                <w:szCs w:val="20"/>
              </w:rPr>
            </w:pPr>
            <w:r>
              <w:rPr>
                <w:b/>
                <w:bCs/>
                <w:color w:val="000000"/>
                <w:sz w:val="20"/>
                <w:szCs w:val="20"/>
              </w:rPr>
              <w:t>2024-2026</w:t>
            </w:r>
            <w:r w:rsidR="00291AB4" w:rsidRPr="00291AB4">
              <w:rPr>
                <w:b/>
                <w:bCs/>
                <w:color w:val="000000"/>
                <w:sz w:val="20"/>
                <w:szCs w:val="20"/>
              </w:rPr>
              <w:t xml:space="preserve"> годы» </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МКУ «УКиТ»</w:t>
            </w:r>
          </w:p>
        </w:tc>
        <w:tc>
          <w:tcPr>
            <w:tcW w:w="85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0200000000</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9D57A2" w:rsidRDefault="009D57A2" w:rsidP="00291AB4">
            <w:pPr>
              <w:jc w:val="right"/>
              <w:rPr>
                <w:b/>
                <w:bCs/>
                <w:color w:val="000000"/>
                <w:sz w:val="18"/>
                <w:szCs w:val="20"/>
              </w:rPr>
            </w:pPr>
            <w:r w:rsidRPr="009D57A2">
              <w:rPr>
                <w:b/>
                <w:bCs/>
                <w:color w:val="000000"/>
                <w:sz w:val="18"/>
                <w:szCs w:val="20"/>
              </w:rPr>
              <w:t>166 020 225,96</w:t>
            </w:r>
          </w:p>
        </w:tc>
        <w:tc>
          <w:tcPr>
            <w:tcW w:w="1560" w:type="dxa"/>
            <w:tcBorders>
              <w:top w:val="nil"/>
              <w:left w:val="nil"/>
              <w:bottom w:val="single" w:sz="4" w:space="0" w:color="auto"/>
              <w:right w:val="single" w:sz="4" w:space="0" w:color="auto"/>
            </w:tcBorders>
            <w:shd w:val="clear" w:color="000000" w:fill="FFFFFF"/>
            <w:vAlign w:val="center"/>
            <w:hideMark/>
          </w:tcPr>
          <w:p w:rsidR="00291AB4" w:rsidRPr="009D57A2" w:rsidRDefault="009D57A2" w:rsidP="00291AB4">
            <w:pPr>
              <w:jc w:val="right"/>
              <w:rPr>
                <w:b/>
                <w:bCs/>
                <w:color w:val="000000"/>
                <w:sz w:val="18"/>
                <w:szCs w:val="20"/>
              </w:rPr>
            </w:pPr>
            <w:r w:rsidRPr="009D57A2">
              <w:rPr>
                <w:b/>
                <w:bCs/>
                <w:color w:val="000000"/>
                <w:sz w:val="18"/>
                <w:szCs w:val="20"/>
              </w:rPr>
              <w:t>137 45</w:t>
            </w:r>
            <w:r w:rsidR="00291AB4" w:rsidRPr="009D57A2">
              <w:rPr>
                <w:b/>
                <w:bCs/>
                <w:color w:val="000000"/>
                <w:sz w:val="18"/>
                <w:szCs w:val="20"/>
              </w:rPr>
              <w:t>6 400,00</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9D57A2" w:rsidRDefault="009D57A2" w:rsidP="00291AB4">
            <w:pPr>
              <w:jc w:val="right"/>
              <w:rPr>
                <w:b/>
                <w:bCs/>
                <w:color w:val="000000"/>
                <w:sz w:val="18"/>
                <w:szCs w:val="20"/>
              </w:rPr>
            </w:pPr>
            <w:r w:rsidRPr="009D57A2">
              <w:rPr>
                <w:b/>
                <w:bCs/>
                <w:color w:val="000000"/>
                <w:sz w:val="18"/>
                <w:szCs w:val="20"/>
              </w:rPr>
              <w:t>125 99</w:t>
            </w:r>
            <w:r w:rsidR="00291AB4" w:rsidRPr="009D57A2">
              <w:rPr>
                <w:b/>
                <w:bCs/>
                <w:color w:val="000000"/>
                <w:sz w:val="18"/>
                <w:szCs w:val="20"/>
              </w:rPr>
              <w:t>7 200,00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18"/>
                <w:szCs w:val="20"/>
              </w:rPr>
            </w:pPr>
            <w:r w:rsidRPr="009D57A2">
              <w:rPr>
                <w:b/>
                <w:bCs/>
                <w:color w:val="000000"/>
                <w:sz w:val="18"/>
                <w:szCs w:val="20"/>
              </w:rPr>
              <w:t>4</w:t>
            </w:r>
            <w:r w:rsidR="009D57A2" w:rsidRPr="009D57A2">
              <w:rPr>
                <w:b/>
                <w:bCs/>
                <w:color w:val="000000"/>
                <w:sz w:val="18"/>
                <w:szCs w:val="20"/>
              </w:rPr>
              <w:t>29 473 825,96</w:t>
            </w:r>
          </w:p>
        </w:tc>
      </w:tr>
      <w:tr w:rsidR="00291AB4" w:rsidRPr="00291AB4" w:rsidTr="00BD2467">
        <w:trPr>
          <w:trHeight w:val="300"/>
        </w:trPr>
        <w:tc>
          <w:tcPr>
            <w:tcW w:w="1856" w:type="dxa"/>
            <w:tcBorders>
              <w:top w:val="nil"/>
              <w:left w:val="single" w:sz="4" w:space="0" w:color="auto"/>
              <w:bottom w:val="nil"/>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Подпрограмма 1</w:t>
            </w:r>
          </w:p>
        </w:tc>
        <w:tc>
          <w:tcPr>
            <w:tcW w:w="2268" w:type="dxa"/>
            <w:tcBorders>
              <w:top w:val="nil"/>
              <w:left w:val="nil"/>
              <w:bottom w:val="nil"/>
              <w:right w:val="single" w:sz="4" w:space="0" w:color="auto"/>
            </w:tcBorders>
            <w:shd w:val="clear" w:color="000000" w:fill="FFFFFF"/>
            <w:vAlign w:val="center"/>
            <w:hideMark/>
          </w:tcPr>
          <w:p w:rsidR="00291AB4" w:rsidRPr="00291AB4" w:rsidRDefault="00291AB4" w:rsidP="00B81D56">
            <w:pPr>
              <w:rPr>
                <w:b/>
                <w:bCs/>
                <w:color w:val="000000"/>
                <w:sz w:val="20"/>
                <w:szCs w:val="20"/>
              </w:rPr>
            </w:pPr>
            <w:r w:rsidRPr="00291AB4">
              <w:rPr>
                <w:b/>
                <w:bCs/>
                <w:color w:val="000000"/>
                <w:sz w:val="20"/>
                <w:szCs w:val="20"/>
              </w:rPr>
              <w:t>Культурно-просветительская деятельность</w:t>
            </w:r>
          </w:p>
        </w:tc>
        <w:tc>
          <w:tcPr>
            <w:tcW w:w="1276" w:type="dxa"/>
            <w:tcBorders>
              <w:top w:val="nil"/>
              <w:left w:val="nil"/>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850" w:type="dxa"/>
            <w:tcBorders>
              <w:top w:val="nil"/>
              <w:left w:val="nil"/>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709" w:type="dxa"/>
            <w:tcBorders>
              <w:top w:val="nil"/>
              <w:left w:val="nil"/>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0210000000</w:t>
            </w:r>
          </w:p>
        </w:tc>
        <w:tc>
          <w:tcPr>
            <w:tcW w:w="567" w:type="dxa"/>
            <w:tcBorders>
              <w:top w:val="nil"/>
              <w:left w:val="nil"/>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b/>
                <w:bCs/>
                <w:color w:val="000000"/>
                <w:sz w:val="20"/>
                <w:szCs w:val="20"/>
              </w:rPr>
            </w:pPr>
            <w:r w:rsidRPr="009D57A2">
              <w:rPr>
                <w:b/>
                <w:bCs/>
                <w:color w:val="000000"/>
                <w:sz w:val="20"/>
                <w:szCs w:val="20"/>
              </w:rPr>
              <w:t>21 678 220,00</w:t>
            </w:r>
          </w:p>
        </w:tc>
        <w:tc>
          <w:tcPr>
            <w:tcW w:w="1560"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b/>
                <w:bCs/>
                <w:color w:val="000000"/>
                <w:sz w:val="20"/>
                <w:szCs w:val="20"/>
              </w:rPr>
            </w:pPr>
            <w:r w:rsidRPr="009D57A2">
              <w:rPr>
                <w:b/>
                <w:bCs/>
                <w:color w:val="000000"/>
                <w:sz w:val="20"/>
                <w:szCs w:val="20"/>
              </w:rPr>
              <w:t>18 773 800,00</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17 160 200,00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57 612 220,00</w:t>
            </w:r>
          </w:p>
        </w:tc>
      </w:tr>
      <w:tr w:rsidR="00836698" w:rsidRPr="00291AB4" w:rsidTr="00E67833">
        <w:trPr>
          <w:trHeight w:val="1000"/>
        </w:trPr>
        <w:tc>
          <w:tcPr>
            <w:tcW w:w="1856" w:type="dxa"/>
            <w:vMerge w:val="restart"/>
            <w:tcBorders>
              <w:top w:val="single" w:sz="4" w:space="0" w:color="auto"/>
              <w:left w:val="single" w:sz="4" w:space="0" w:color="auto"/>
              <w:bottom w:val="nil"/>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Мероприятие 1.1</w:t>
            </w:r>
          </w:p>
          <w:p w:rsidR="00836698" w:rsidRPr="00291AB4" w:rsidRDefault="00836698" w:rsidP="00291AB4">
            <w:pPr>
              <w:jc w:val="center"/>
              <w:rPr>
                <w:color w:val="000000"/>
                <w:sz w:val="20"/>
                <w:szCs w:val="20"/>
              </w:rPr>
            </w:pPr>
            <w:r w:rsidRPr="00291AB4">
              <w:rPr>
                <w:color w:val="000000"/>
                <w:sz w:val="20"/>
                <w:szCs w:val="20"/>
              </w:rPr>
              <w:t> </w:t>
            </w:r>
          </w:p>
        </w:tc>
        <w:tc>
          <w:tcPr>
            <w:tcW w:w="2268" w:type="dxa"/>
            <w:vMerge w:val="restart"/>
            <w:tcBorders>
              <w:top w:val="single" w:sz="4" w:space="0" w:color="auto"/>
              <w:left w:val="single" w:sz="4" w:space="0" w:color="auto"/>
              <w:right w:val="single" w:sz="4" w:space="0" w:color="auto"/>
            </w:tcBorders>
            <w:shd w:val="clear" w:color="000000" w:fill="FFFFFF"/>
            <w:vAlign w:val="center"/>
            <w:hideMark/>
          </w:tcPr>
          <w:p w:rsidR="00836698" w:rsidRPr="00291AB4" w:rsidRDefault="00836698" w:rsidP="00291AB4">
            <w:pPr>
              <w:rPr>
                <w:color w:val="000000"/>
                <w:sz w:val="20"/>
                <w:szCs w:val="20"/>
              </w:rPr>
            </w:pPr>
            <w:r w:rsidRPr="00291AB4">
              <w:rPr>
                <w:color w:val="000000"/>
                <w:sz w:val="20"/>
                <w:szCs w:val="20"/>
              </w:rPr>
              <w:t>Библиотечное и информационное обслуживание населения</w:t>
            </w:r>
          </w:p>
          <w:p w:rsidR="00836698" w:rsidRPr="00291AB4" w:rsidRDefault="00836698" w:rsidP="00291AB4">
            <w:pPr>
              <w:rPr>
                <w:color w:val="000000"/>
                <w:sz w:val="20"/>
                <w:szCs w:val="20"/>
              </w:rPr>
            </w:pPr>
            <w:r w:rsidRPr="00291AB4">
              <w:rPr>
                <w:color w:val="000000"/>
                <w:sz w:val="20"/>
                <w:szCs w:val="20"/>
              </w:rPr>
              <w:t> </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МКУ «УКиТ»   МБУК "ЦБС"</w:t>
            </w:r>
          </w:p>
          <w:p w:rsidR="00836698" w:rsidRPr="00291AB4" w:rsidRDefault="00836698" w:rsidP="00291AB4">
            <w:pPr>
              <w:jc w:val="center"/>
              <w:rPr>
                <w:color w:val="000000"/>
                <w:sz w:val="20"/>
                <w:szCs w:val="20"/>
              </w:rPr>
            </w:pPr>
            <w:r w:rsidRPr="00291AB4">
              <w:rPr>
                <w:color w:val="000000"/>
                <w:sz w:val="20"/>
                <w:szCs w:val="20"/>
              </w:rPr>
              <w:t> </w:t>
            </w:r>
          </w:p>
        </w:tc>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023</w:t>
            </w:r>
          </w:p>
          <w:p w:rsidR="00836698" w:rsidRPr="00291AB4" w:rsidRDefault="00836698" w:rsidP="00291AB4">
            <w:pPr>
              <w:jc w:val="center"/>
              <w:rPr>
                <w:color w:val="000000"/>
                <w:sz w:val="20"/>
                <w:szCs w:val="20"/>
              </w:rPr>
            </w:pPr>
            <w:r w:rsidRPr="00291AB4">
              <w:rPr>
                <w:color w:val="000000"/>
                <w:sz w:val="20"/>
                <w:szCs w:val="20"/>
              </w:rPr>
              <w:t> </w:t>
            </w:r>
          </w:p>
        </w:tc>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0801</w:t>
            </w:r>
          </w:p>
          <w:p w:rsidR="00836698" w:rsidRPr="00291AB4" w:rsidRDefault="00836698" w:rsidP="00291AB4">
            <w:pPr>
              <w:jc w:val="center"/>
              <w:rPr>
                <w:color w:val="000000"/>
                <w:sz w:val="20"/>
                <w:szCs w:val="20"/>
              </w:rPr>
            </w:pPr>
            <w:r w:rsidRPr="00291AB4">
              <w:rPr>
                <w:color w:val="000000"/>
                <w:sz w:val="20"/>
                <w:szCs w:val="20"/>
              </w:rPr>
              <w:t> </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0210084420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610</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836698" w:rsidRPr="009D57A2" w:rsidRDefault="00836698" w:rsidP="00291AB4">
            <w:pPr>
              <w:jc w:val="right"/>
              <w:rPr>
                <w:color w:val="000000"/>
                <w:sz w:val="20"/>
                <w:szCs w:val="20"/>
              </w:rPr>
            </w:pPr>
            <w:r w:rsidRPr="009D57A2">
              <w:rPr>
                <w:color w:val="000000"/>
                <w:sz w:val="20"/>
                <w:szCs w:val="20"/>
              </w:rPr>
              <w:t>20 202 320,00</w:t>
            </w:r>
          </w:p>
        </w:tc>
        <w:tc>
          <w:tcPr>
            <w:tcW w:w="1560" w:type="dxa"/>
            <w:tcBorders>
              <w:top w:val="nil"/>
              <w:left w:val="single" w:sz="4" w:space="0" w:color="auto"/>
              <w:bottom w:val="single" w:sz="4" w:space="0" w:color="000000"/>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18 654 600,00</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17 041 400,00</w:t>
            </w:r>
          </w:p>
        </w:tc>
        <w:tc>
          <w:tcPr>
            <w:tcW w:w="1495" w:type="dxa"/>
            <w:tcBorders>
              <w:top w:val="nil"/>
              <w:left w:val="single" w:sz="4" w:space="0" w:color="auto"/>
              <w:bottom w:val="single" w:sz="4" w:space="0" w:color="000000"/>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55 898 320,00</w:t>
            </w:r>
          </w:p>
        </w:tc>
      </w:tr>
      <w:tr w:rsidR="00836698" w:rsidRPr="00291AB4" w:rsidTr="00836698">
        <w:trPr>
          <w:trHeight w:val="360"/>
        </w:trPr>
        <w:tc>
          <w:tcPr>
            <w:tcW w:w="1856" w:type="dxa"/>
            <w:vMerge/>
            <w:tcBorders>
              <w:left w:val="single" w:sz="4" w:space="0" w:color="auto"/>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2268" w:type="dxa"/>
            <w:vMerge/>
            <w:tcBorders>
              <w:left w:val="single" w:sz="4" w:space="0" w:color="auto"/>
              <w:bottom w:val="single" w:sz="4" w:space="0" w:color="auto"/>
              <w:right w:val="single" w:sz="4" w:space="0" w:color="auto"/>
            </w:tcBorders>
            <w:shd w:val="clear" w:color="000000" w:fill="FFFFFF"/>
            <w:vAlign w:val="center"/>
            <w:hideMark/>
          </w:tcPr>
          <w:p w:rsidR="00836698" w:rsidRPr="00291AB4" w:rsidRDefault="00836698" w:rsidP="00291AB4">
            <w:pPr>
              <w:rPr>
                <w:color w:val="000000"/>
                <w:sz w:val="20"/>
                <w:szCs w:val="20"/>
              </w:rPr>
            </w:pP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0210027240</w:t>
            </w:r>
          </w:p>
        </w:tc>
        <w:tc>
          <w:tcPr>
            <w:tcW w:w="567"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836698" w:rsidRPr="009D57A2" w:rsidRDefault="00836698" w:rsidP="00291AB4">
            <w:pPr>
              <w:jc w:val="right"/>
              <w:rPr>
                <w:color w:val="000000"/>
                <w:sz w:val="20"/>
                <w:szCs w:val="20"/>
              </w:rPr>
            </w:pPr>
            <w:r w:rsidRPr="009D57A2">
              <w:rPr>
                <w:color w:val="000000"/>
                <w:sz w:val="20"/>
                <w:szCs w:val="20"/>
              </w:rPr>
              <w:t>1 358 300,00</w:t>
            </w:r>
          </w:p>
        </w:tc>
        <w:tc>
          <w:tcPr>
            <w:tcW w:w="1560"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1 358 300,00</w:t>
            </w:r>
          </w:p>
        </w:tc>
      </w:tr>
      <w:tr w:rsidR="00836698" w:rsidRPr="00291AB4" w:rsidTr="00836698">
        <w:trPr>
          <w:trHeight w:val="1320"/>
        </w:trPr>
        <w:tc>
          <w:tcPr>
            <w:tcW w:w="1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6698" w:rsidRPr="00291AB4" w:rsidRDefault="00836698" w:rsidP="00836698">
            <w:pPr>
              <w:jc w:val="center"/>
              <w:rPr>
                <w:color w:val="000000"/>
                <w:sz w:val="20"/>
                <w:szCs w:val="20"/>
              </w:rPr>
            </w:pPr>
            <w:r w:rsidRPr="00291AB4">
              <w:rPr>
                <w:color w:val="000000"/>
                <w:sz w:val="20"/>
                <w:szCs w:val="20"/>
              </w:rPr>
              <w:t> </w:t>
            </w:r>
            <w:r>
              <w:rPr>
                <w:color w:val="000000"/>
                <w:sz w:val="20"/>
                <w:szCs w:val="20"/>
              </w:rPr>
              <w:t>Мероприятие 1.2</w:t>
            </w:r>
          </w:p>
          <w:p w:rsidR="00836698" w:rsidRPr="00291AB4" w:rsidRDefault="00836698" w:rsidP="00291AB4">
            <w:pPr>
              <w:jc w:val="center"/>
              <w:rPr>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6698" w:rsidRDefault="00836698" w:rsidP="00BD2467">
            <w:pPr>
              <w:rPr>
                <w:sz w:val="20"/>
                <w:szCs w:val="20"/>
              </w:rPr>
            </w:pPr>
            <w:r w:rsidRPr="007B29FA">
              <w:rPr>
                <w:sz w:val="20"/>
                <w:szCs w:val="20"/>
              </w:rPr>
              <w:t>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комплектования книжных фондов библиотек</w:t>
            </w:r>
          </w:p>
          <w:p w:rsidR="00836698" w:rsidRPr="00291AB4" w:rsidRDefault="00836698" w:rsidP="00BD2467">
            <w:pPr>
              <w:rPr>
                <w:color w:val="000000"/>
                <w:sz w:val="20"/>
                <w:szCs w:val="20"/>
              </w:rPr>
            </w:pP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 </w:t>
            </w:r>
          </w:p>
          <w:p w:rsidR="00836698" w:rsidRDefault="00836698" w:rsidP="00291AB4">
            <w:pPr>
              <w:jc w:val="center"/>
              <w:rPr>
                <w:color w:val="000000"/>
                <w:sz w:val="20"/>
                <w:szCs w:val="20"/>
              </w:rPr>
            </w:pPr>
            <w:r w:rsidRPr="00291AB4">
              <w:rPr>
                <w:color w:val="000000"/>
                <w:sz w:val="20"/>
                <w:szCs w:val="20"/>
              </w:rPr>
              <w:t>МКУ "УКиТ"            МБУ</w:t>
            </w:r>
            <w:r>
              <w:rPr>
                <w:color w:val="000000"/>
                <w:sz w:val="20"/>
                <w:szCs w:val="20"/>
              </w:rPr>
              <w:t>К</w:t>
            </w:r>
          </w:p>
          <w:p w:rsidR="00836698" w:rsidRPr="00291AB4" w:rsidRDefault="00836698" w:rsidP="00291AB4">
            <w:pPr>
              <w:jc w:val="center"/>
              <w:rPr>
                <w:color w:val="000000"/>
                <w:sz w:val="20"/>
                <w:szCs w:val="20"/>
              </w:rPr>
            </w:pPr>
            <w:r w:rsidRPr="00291AB4">
              <w:rPr>
                <w:color w:val="000000"/>
                <w:sz w:val="20"/>
                <w:szCs w:val="20"/>
              </w:rPr>
              <w:t>"ЦБС"</w:t>
            </w:r>
          </w:p>
        </w:tc>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 </w:t>
            </w:r>
          </w:p>
          <w:p w:rsidR="00836698" w:rsidRPr="00291AB4" w:rsidRDefault="00836698" w:rsidP="00291AB4">
            <w:pPr>
              <w:jc w:val="center"/>
              <w:rPr>
                <w:color w:val="000000"/>
                <w:sz w:val="20"/>
                <w:szCs w:val="20"/>
              </w:rPr>
            </w:pPr>
            <w:r w:rsidRPr="00291AB4">
              <w:rPr>
                <w:color w:val="000000"/>
                <w:sz w:val="20"/>
                <w:szCs w:val="20"/>
              </w:rPr>
              <w:t>023</w:t>
            </w:r>
          </w:p>
        </w:tc>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 </w:t>
            </w:r>
          </w:p>
          <w:p w:rsidR="00836698" w:rsidRPr="00291AB4" w:rsidRDefault="00836698" w:rsidP="00291AB4">
            <w:pPr>
              <w:jc w:val="center"/>
              <w:rPr>
                <w:color w:val="000000"/>
                <w:sz w:val="20"/>
                <w:szCs w:val="20"/>
              </w:rPr>
            </w:pPr>
            <w:r w:rsidRPr="00291AB4">
              <w:rPr>
                <w:color w:val="000000"/>
                <w:sz w:val="20"/>
                <w:szCs w:val="20"/>
              </w:rPr>
              <w:t>0801</w:t>
            </w:r>
          </w:p>
        </w:tc>
        <w:tc>
          <w:tcPr>
            <w:tcW w:w="1276"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sz w:val="20"/>
                <w:szCs w:val="20"/>
              </w:rPr>
            </w:pPr>
            <w:r w:rsidRPr="00291AB4">
              <w:rPr>
                <w:sz w:val="20"/>
                <w:szCs w:val="20"/>
              </w:rPr>
              <w:t>02100L5190</w:t>
            </w:r>
          </w:p>
        </w:tc>
        <w:tc>
          <w:tcPr>
            <w:tcW w:w="567" w:type="dxa"/>
            <w:vMerge w:val="restart"/>
            <w:tcBorders>
              <w:top w:val="single" w:sz="4" w:space="0" w:color="auto"/>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 </w:t>
            </w:r>
          </w:p>
          <w:p w:rsidR="00836698" w:rsidRPr="00291AB4" w:rsidRDefault="00836698" w:rsidP="00291AB4">
            <w:pPr>
              <w:jc w:val="center"/>
              <w:rPr>
                <w:color w:val="000000"/>
                <w:sz w:val="20"/>
                <w:szCs w:val="20"/>
              </w:rPr>
            </w:pPr>
            <w:r w:rsidRPr="00291AB4">
              <w:rPr>
                <w:color w:val="000000"/>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836698" w:rsidRPr="009D57A2" w:rsidRDefault="00836698" w:rsidP="00291AB4">
            <w:pPr>
              <w:jc w:val="right"/>
              <w:rPr>
                <w:color w:val="000000"/>
                <w:sz w:val="20"/>
                <w:szCs w:val="20"/>
              </w:rPr>
            </w:pPr>
            <w:r w:rsidRPr="009D57A2">
              <w:rPr>
                <w:color w:val="000000"/>
                <w:sz w:val="20"/>
                <w:szCs w:val="20"/>
              </w:rPr>
              <w:t>44 300,00</w:t>
            </w:r>
          </w:p>
        </w:tc>
        <w:tc>
          <w:tcPr>
            <w:tcW w:w="1560"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45 900,00</w:t>
            </w:r>
          </w:p>
        </w:tc>
        <w:tc>
          <w:tcPr>
            <w:tcW w:w="1417"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45 500,00</w:t>
            </w:r>
          </w:p>
        </w:tc>
        <w:tc>
          <w:tcPr>
            <w:tcW w:w="1495"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135 700,00</w:t>
            </w:r>
          </w:p>
        </w:tc>
      </w:tr>
      <w:tr w:rsidR="00836698" w:rsidRPr="00291AB4" w:rsidTr="00836698">
        <w:trPr>
          <w:trHeight w:val="81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836698" w:rsidRPr="00291AB4" w:rsidRDefault="00836698" w:rsidP="00291AB4">
            <w:pPr>
              <w:rPr>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36698" w:rsidRPr="00291AB4" w:rsidRDefault="00836698" w:rsidP="00291AB4">
            <w:pPr>
              <w:rPr>
                <w:color w:val="000000"/>
                <w:sz w:val="20"/>
                <w:szCs w:val="20"/>
              </w:rPr>
            </w:pPr>
          </w:p>
        </w:tc>
        <w:tc>
          <w:tcPr>
            <w:tcW w:w="1276" w:type="dxa"/>
            <w:vMerge/>
            <w:tcBorders>
              <w:left w:val="single" w:sz="4" w:space="0" w:color="auto"/>
              <w:right w:val="single" w:sz="4" w:space="0" w:color="auto"/>
            </w:tcBorders>
            <w:vAlign w:val="center"/>
            <w:hideMark/>
          </w:tcPr>
          <w:p w:rsidR="00836698" w:rsidRPr="00291AB4" w:rsidRDefault="00836698" w:rsidP="00291AB4">
            <w:pPr>
              <w:jc w:val="center"/>
              <w:rPr>
                <w:color w:val="000000"/>
                <w:sz w:val="20"/>
                <w:szCs w:val="20"/>
              </w:rPr>
            </w:pPr>
          </w:p>
        </w:tc>
        <w:tc>
          <w:tcPr>
            <w:tcW w:w="850" w:type="dxa"/>
            <w:vMerge/>
            <w:tcBorders>
              <w:left w:val="single" w:sz="4" w:space="0" w:color="auto"/>
              <w:right w:val="single" w:sz="4" w:space="0" w:color="auto"/>
            </w:tcBorders>
            <w:vAlign w:val="center"/>
            <w:hideMark/>
          </w:tcPr>
          <w:p w:rsidR="00836698" w:rsidRPr="00291AB4" w:rsidRDefault="00836698" w:rsidP="00291AB4">
            <w:pPr>
              <w:jc w:val="center"/>
              <w:rPr>
                <w:color w:val="000000"/>
                <w:sz w:val="20"/>
                <w:szCs w:val="20"/>
              </w:rPr>
            </w:pPr>
          </w:p>
        </w:tc>
        <w:tc>
          <w:tcPr>
            <w:tcW w:w="709" w:type="dxa"/>
            <w:vMerge/>
            <w:tcBorders>
              <w:left w:val="single" w:sz="4" w:space="0" w:color="auto"/>
              <w:right w:val="single" w:sz="4" w:space="0" w:color="auto"/>
            </w:tcBorders>
            <w:vAlign w:val="center"/>
            <w:hideMark/>
          </w:tcPr>
          <w:p w:rsidR="00836698" w:rsidRPr="00291AB4" w:rsidRDefault="00836698" w:rsidP="00291AB4">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sz w:val="20"/>
                <w:szCs w:val="20"/>
              </w:rPr>
            </w:pPr>
            <w:r w:rsidRPr="00291AB4">
              <w:rPr>
                <w:sz w:val="20"/>
                <w:szCs w:val="20"/>
              </w:rPr>
              <w:t>02100L5190</w:t>
            </w:r>
          </w:p>
        </w:tc>
        <w:tc>
          <w:tcPr>
            <w:tcW w:w="567" w:type="dxa"/>
            <w:vMerge/>
            <w:tcBorders>
              <w:left w:val="single" w:sz="4" w:space="0" w:color="auto"/>
              <w:right w:val="single" w:sz="4" w:space="0" w:color="auto"/>
            </w:tcBorders>
            <w:vAlign w:val="center"/>
            <w:hideMark/>
          </w:tcPr>
          <w:p w:rsidR="00836698" w:rsidRPr="00291AB4" w:rsidRDefault="00836698" w:rsidP="00291AB4">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36698" w:rsidRPr="009D57A2" w:rsidRDefault="00836698" w:rsidP="00291AB4">
            <w:pPr>
              <w:jc w:val="right"/>
              <w:rPr>
                <w:color w:val="000000"/>
                <w:sz w:val="20"/>
                <w:szCs w:val="20"/>
              </w:rPr>
            </w:pPr>
            <w:r w:rsidRPr="009D57A2">
              <w:rPr>
                <w:color w:val="000000"/>
                <w:sz w:val="20"/>
                <w:szCs w:val="20"/>
              </w:rPr>
              <w:t>2 500,00</w:t>
            </w:r>
          </w:p>
        </w:tc>
        <w:tc>
          <w:tcPr>
            <w:tcW w:w="1560"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2 500,00</w:t>
            </w:r>
          </w:p>
        </w:tc>
        <w:tc>
          <w:tcPr>
            <w:tcW w:w="1417"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2 500,00</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7 500,00</w:t>
            </w:r>
          </w:p>
        </w:tc>
      </w:tr>
      <w:tr w:rsidR="00836698" w:rsidRPr="00291AB4" w:rsidTr="00836698">
        <w:trPr>
          <w:trHeight w:val="405"/>
        </w:trPr>
        <w:tc>
          <w:tcPr>
            <w:tcW w:w="18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lastRenderedPageBreak/>
              <w:t>Мероприятие 1.3</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6698" w:rsidRPr="00291AB4" w:rsidRDefault="00836698" w:rsidP="00291AB4">
            <w:pPr>
              <w:rPr>
                <w:color w:val="000000"/>
                <w:sz w:val="20"/>
                <w:szCs w:val="20"/>
              </w:rPr>
            </w:pPr>
            <w:r w:rsidRPr="00291AB4">
              <w:rPr>
                <w:color w:val="000000"/>
                <w:sz w:val="20"/>
                <w:szCs w:val="20"/>
              </w:rPr>
              <w:t>Субсидия на комплектование книжных фондов библиотек</w:t>
            </w:r>
          </w:p>
        </w:tc>
        <w:tc>
          <w:tcPr>
            <w:tcW w:w="1276" w:type="dxa"/>
            <w:vMerge/>
            <w:tcBorders>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850" w:type="dxa"/>
            <w:vMerge/>
            <w:tcBorders>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709" w:type="dxa"/>
            <w:vMerge/>
            <w:tcBorders>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sz w:val="20"/>
                <w:szCs w:val="20"/>
              </w:rPr>
            </w:pPr>
            <w:r w:rsidRPr="00291AB4">
              <w:rPr>
                <w:sz w:val="20"/>
                <w:szCs w:val="20"/>
              </w:rPr>
              <w:t>02100S4880</w:t>
            </w:r>
          </w:p>
        </w:tc>
        <w:tc>
          <w:tcPr>
            <w:tcW w:w="567" w:type="dxa"/>
            <w:vMerge/>
            <w:tcBorders>
              <w:left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14 200,00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14 200,00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14 200,00</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42 600,00</w:t>
            </w:r>
          </w:p>
        </w:tc>
      </w:tr>
      <w:tr w:rsidR="00836698" w:rsidRPr="00291AB4" w:rsidTr="00E67833">
        <w:trPr>
          <w:trHeight w:val="765"/>
        </w:trPr>
        <w:tc>
          <w:tcPr>
            <w:tcW w:w="1856" w:type="dxa"/>
            <w:vMerge/>
            <w:tcBorders>
              <w:top w:val="nil"/>
              <w:left w:val="single" w:sz="4" w:space="0" w:color="auto"/>
              <w:bottom w:val="single" w:sz="4" w:space="0" w:color="auto"/>
              <w:right w:val="single" w:sz="4" w:space="0" w:color="auto"/>
            </w:tcBorders>
            <w:vAlign w:val="center"/>
            <w:hideMark/>
          </w:tcPr>
          <w:p w:rsidR="00836698" w:rsidRPr="00291AB4" w:rsidRDefault="00836698" w:rsidP="00291AB4">
            <w:pPr>
              <w:rPr>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36698" w:rsidRPr="00291AB4" w:rsidRDefault="00836698" w:rsidP="00291AB4">
            <w:pPr>
              <w:rPr>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rsidR="00836698" w:rsidRPr="00291AB4" w:rsidRDefault="00836698" w:rsidP="00291AB4">
            <w:pPr>
              <w:rPr>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836698" w:rsidRPr="00291AB4" w:rsidRDefault="00836698" w:rsidP="00291AB4">
            <w:pPr>
              <w:rPr>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rsidR="00836698" w:rsidRPr="00291AB4" w:rsidRDefault="00836698" w:rsidP="00291AB4">
            <w:pP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sz w:val="20"/>
                <w:szCs w:val="20"/>
              </w:rPr>
            </w:pPr>
            <w:r w:rsidRPr="00291AB4">
              <w:rPr>
                <w:sz w:val="20"/>
                <w:szCs w:val="20"/>
              </w:rPr>
              <w:t>02100S4880</w:t>
            </w:r>
          </w:p>
        </w:tc>
        <w:tc>
          <w:tcPr>
            <w:tcW w:w="567" w:type="dxa"/>
            <w:vMerge/>
            <w:tcBorders>
              <w:left w:val="single" w:sz="4" w:space="0" w:color="auto"/>
              <w:bottom w:val="single" w:sz="4" w:space="0" w:color="auto"/>
              <w:right w:val="single" w:sz="4" w:space="0" w:color="auto"/>
            </w:tcBorders>
            <w:vAlign w:val="center"/>
            <w:hideMark/>
          </w:tcPr>
          <w:p w:rsidR="00836698" w:rsidRPr="00291AB4" w:rsidRDefault="00836698" w:rsidP="00291AB4">
            <w:pPr>
              <w:rPr>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56 600,00</w:t>
            </w:r>
          </w:p>
        </w:tc>
        <w:tc>
          <w:tcPr>
            <w:tcW w:w="1560"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56 600,00</w:t>
            </w:r>
          </w:p>
        </w:tc>
        <w:tc>
          <w:tcPr>
            <w:tcW w:w="1417"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56 600,00</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169 800,00</w:t>
            </w:r>
          </w:p>
        </w:tc>
      </w:tr>
      <w:tr w:rsidR="00291AB4" w:rsidRPr="00291AB4" w:rsidTr="00CC4FD3">
        <w:trPr>
          <w:trHeight w:val="555"/>
        </w:trPr>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Подпрограмма 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836698">
            <w:pPr>
              <w:rPr>
                <w:b/>
                <w:bCs/>
                <w:color w:val="000000"/>
                <w:sz w:val="20"/>
                <w:szCs w:val="20"/>
              </w:rPr>
            </w:pPr>
            <w:r w:rsidRPr="00291AB4">
              <w:rPr>
                <w:b/>
                <w:bCs/>
                <w:color w:val="000000"/>
                <w:sz w:val="20"/>
                <w:szCs w:val="20"/>
              </w:rPr>
              <w:t>Искусство и народное творчество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sz w:val="20"/>
                <w:szCs w:val="20"/>
              </w:rPr>
            </w:pPr>
            <w:r w:rsidRPr="00291AB4">
              <w:rPr>
                <w:b/>
                <w:bCs/>
                <w:sz w:val="20"/>
                <w:szCs w:val="20"/>
              </w:rPr>
              <w:t>0220000000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35 297 824,80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32 408 300,00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28 291 000,00</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95 997 124,80</w:t>
            </w:r>
          </w:p>
        </w:tc>
      </w:tr>
      <w:tr w:rsidR="00836698" w:rsidRPr="00291AB4" w:rsidTr="00836698">
        <w:trPr>
          <w:trHeight w:val="1140"/>
        </w:trPr>
        <w:tc>
          <w:tcPr>
            <w:tcW w:w="1856" w:type="dxa"/>
            <w:vMerge w:val="restart"/>
            <w:tcBorders>
              <w:top w:val="nil"/>
              <w:left w:val="single" w:sz="4" w:space="0" w:color="auto"/>
              <w:bottom w:val="nil"/>
              <w:right w:val="single" w:sz="4" w:space="0" w:color="auto"/>
            </w:tcBorders>
            <w:shd w:val="clear" w:color="000000" w:fill="FFFFFF"/>
            <w:hideMark/>
          </w:tcPr>
          <w:p w:rsidR="00836698" w:rsidRPr="00291AB4" w:rsidRDefault="00836698" w:rsidP="00836698">
            <w:pPr>
              <w:jc w:val="center"/>
              <w:rPr>
                <w:color w:val="000000"/>
                <w:sz w:val="20"/>
                <w:szCs w:val="20"/>
              </w:rPr>
            </w:pPr>
            <w:r>
              <w:rPr>
                <w:color w:val="000000"/>
                <w:sz w:val="20"/>
                <w:szCs w:val="20"/>
              </w:rPr>
              <w:t>Мероприятие 2.1</w:t>
            </w:r>
          </w:p>
          <w:p w:rsidR="00836698" w:rsidRPr="00291AB4" w:rsidRDefault="00836698" w:rsidP="00836698">
            <w:pPr>
              <w:jc w:val="center"/>
              <w:rPr>
                <w:color w:val="000000"/>
                <w:sz w:val="20"/>
                <w:szCs w:val="20"/>
              </w:rPr>
            </w:pPr>
          </w:p>
        </w:tc>
        <w:tc>
          <w:tcPr>
            <w:tcW w:w="2268" w:type="dxa"/>
            <w:vMerge w:val="restart"/>
            <w:tcBorders>
              <w:top w:val="nil"/>
              <w:left w:val="single" w:sz="4" w:space="0" w:color="auto"/>
              <w:right w:val="single" w:sz="4" w:space="0" w:color="auto"/>
            </w:tcBorders>
            <w:shd w:val="clear" w:color="000000" w:fill="FFFFFF"/>
            <w:hideMark/>
          </w:tcPr>
          <w:p w:rsidR="00836698" w:rsidRDefault="00836698" w:rsidP="00836698">
            <w:pPr>
              <w:rPr>
                <w:color w:val="000000"/>
                <w:sz w:val="20"/>
                <w:szCs w:val="20"/>
              </w:rPr>
            </w:pPr>
            <w:r w:rsidRPr="00291AB4">
              <w:rPr>
                <w:color w:val="000000"/>
                <w:sz w:val="20"/>
                <w:szCs w:val="20"/>
              </w:rPr>
              <w:t>Обеспечение населения услугами учреждений клубного типа отрасли «культура»</w:t>
            </w:r>
          </w:p>
          <w:p w:rsidR="00836698" w:rsidRPr="00291AB4" w:rsidRDefault="00836698" w:rsidP="00836698">
            <w:pPr>
              <w:rPr>
                <w:color w:val="000000"/>
                <w:sz w:val="20"/>
                <w:szCs w:val="20"/>
              </w:rPr>
            </w:pPr>
            <w:r>
              <w:rPr>
                <w:color w:val="000000"/>
                <w:sz w:val="20"/>
                <w:szCs w:val="20"/>
              </w:rPr>
              <w:t>г. Енисейска</w:t>
            </w:r>
          </w:p>
          <w:p w:rsidR="00836698" w:rsidRPr="00291AB4" w:rsidRDefault="00836698" w:rsidP="00836698">
            <w:pPr>
              <w:rPr>
                <w:color w:val="000000"/>
                <w:sz w:val="20"/>
                <w:szCs w:val="20"/>
              </w:rPr>
            </w:pP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МКУ «УКиТ»  МБУК "ГДК"  МБУК "КЦ"</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023</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0801</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0220084400</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610</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836698" w:rsidRPr="009D57A2" w:rsidRDefault="00836698" w:rsidP="00291AB4">
            <w:pPr>
              <w:jc w:val="right"/>
              <w:rPr>
                <w:color w:val="000000"/>
                <w:sz w:val="20"/>
                <w:szCs w:val="20"/>
              </w:rPr>
            </w:pPr>
            <w:r w:rsidRPr="009D57A2">
              <w:rPr>
                <w:color w:val="000000"/>
                <w:sz w:val="20"/>
                <w:szCs w:val="20"/>
              </w:rPr>
              <w:t>32 207 224,80</w:t>
            </w:r>
          </w:p>
        </w:tc>
        <w:tc>
          <w:tcPr>
            <w:tcW w:w="1560" w:type="dxa"/>
            <w:tcBorders>
              <w:top w:val="nil"/>
              <w:left w:val="single" w:sz="4" w:space="0" w:color="auto"/>
              <w:bottom w:val="single" w:sz="4" w:space="0" w:color="000000"/>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31 288 300,00</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27 171 000,00</w:t>
            </w:r>
          </w:p>
        </w:tc>
        <w:tc>
          <w:tcPr>
            <w:tcW w:w="1495" w:type="dxa"/>
            <w:tcBorders>
              <w:top w:val="nil"/>
              <w:left w:val="single" w:sz="4" w:space="0" w:color="auto"/>
              <w:bottom w:val="single" w:sz="4" w:space="0" w:color="000000"/>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90 666 524,80</w:t>
            </w:r>
          </w:p>
        </w:tc>
      </w:tr>
      <w:tr w:rsidR="00836698" w:rsidRPr="00291AB4" w:rsidTr="00E67833">
        <w:trPr>
          <w:trHeight w:val="1095"/>
        </w:trPr>
        <w:tc>
          <w:tcPr>
            <w:tcW w:w="1856" w:type="dxa"/>
            <w:vMerge/>
            <w:tcBorders>
              <w:left w:val="single" w:sz="4" w:space="0" w:color="auto"/>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p>
        </w:tc>
        <w:tc>
          <w:tcPr>
            <w:tcW w:w="2268" w:type="dxa"/>
            <w:vMerge/>
            <w:tcBorders>
              <w:left w:val="single" w:sz="4" w:space="0" w:color="auto"/>
              <w:bottom w:val="single" w:sz="4" w:space="0" w:color="auto"/>
              <w:right w:val="single" w:sz="4" w:space="0" w:color="auto"/>
            </w:tcBorders>
            <w:shd w:val="clear" w:color="000000" w:fill="FFFFFF"/>
            <w:vAlign w:val="center"/>
            <w:hideMark/>
          </w:tcPr>
          <w:p w:rsidR="00836698" w:rsidRPr="00291AB4" w:rsidRDefault="00836698" w:rsidP="00836698">
            <w:pP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МКУ «УКиТ»  МБУК "ГДК"  МБУК "КЦ"</w:t>
            </w:r>
          </w:p>
        </w:tc>
        <w:tc>
          <w:tcPr>
            <w:tcW w:w="850" w:type="dxa"/>
            <w:tcBorders>
              <w:top w:val="nil"/>
              <w:left w:val="nil"/>
              <w:bottom w:val="nil"/>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023</w:t>
            </w:r>
          </w:p>
        </w:tc>
        <w:tc>
          <w:tcPr>
            <w:tcW w:w="709"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0801</w:t>
            </w:r>
          </w:p>
        </w:tc>
        <w:tc>
          <w:tcPr>
            <w:tcW w:w="1276"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0220027240</w:t>
            </w:r>
          </w:p>
        </w:tc>
        <w:tc>
          <w:tcPr>
            <w:tcW w:w="567" w:type="dxa"/>
            <w:tcBorders>
              <w:top w:val="nil"/>
              <w:left w:val="nil"/>
              <w:bottom w:val="single" w:sz="4" w:space="0" w:color="auto"/>
              <w:right w:val="single" w:sz="4" w:space="0" w:color="auto"/>
            </w:tcBorders>
            <w:shd w:val="clear" w:color="000000" w:fill="FFFFFF"/>
            <w:vAlign w:val="center"/>
            <w:hideMark/>
          </w:tcPr>
          <w:p w:rsidR="00836698" w:rsidRPr="00291AB4" w:rsidRDefault="00836698" w:rsidP="00291AB4">
            <w:pPr>
              <w:jc w:val="center"/>
              <w:rPr>
                <w:color w:val="000000"/>
                <w:sz w:val="20"/>
                <w:szCs w:val="20"/>
              </w:rPr>
            </w:pPr>
            <w:r w:rsidRPr="00291AB4">
              <w:rPr>
                <w:color w:val="000000"/>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836698" w:rsidRPr="009D57A2" w:rsidRDefault="00836698" w:rsidP="00291AB4">
            <w:pPr>
              <w:jc w:val="right"/>
              <w:rPr>
                <w:color w:val="000000"/>
                <w:sz w:val="20"/>
                <w:szCs w:val="20"/>
              </w:rPr>
            </w:pPr>
            <w:r w:rsidRPr="009D57A2">
              <w:rPr>
                <w:color w:val="000000"/>
                <w:sz w:val="20"/>
                <w:szCs w:val="20"/>
              </w:rPr>
              <w:t>1 790 600,00</w:t>
            </w:r>
          </w:p>
        </w:tc>
        <w:tc>
          <w:tcPr>
            <w:tcW w:w="1560"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0,00</w:t>
            </w:r>
          </w:p>
        </w:tc>
        <w:tc>
          <w:tcPr>
            <w:tcW w:w="1495" w:type="dxa"/>
            <w:tcBorders>
              <w:top w:val="nil"/>
              <w:left w:val="nil"/>
              <w:bottom w:val="nil"/>
              <w:right w:val="single" w:sz="4" w:space="0" w:color="auto"/>
            </w:tcBorders>
            <w:shd w:val="clear" w:color="000000" w:fill="FFFFFF"/>
            <w:vAlign w:val="center"/>
            <w:hideMark/>
          </w:tcPr>
          <w:p w:rsidR="00836698" w:rsidRPr="009D57A2" w:rsidRDefault="00836698" w:rsidP="00291AB4">
            <w:pPr>
              <w:jc w:val="right"/>
              <w:rPr>
                <w:color w:val="000000"/>
                <w:sz w:val="20"/>
                <w:szCs w:val="20"/>
              </w:rPr>
            </w:pPr>
            <w:r w:rsidRPr="009D57A2">
              <w:rPr>
                <w:color w:val="000000"/>
                <w:sz w:val="20"/>
                <w:szCs w:val="20"/>
              </w:rPr>
              <w:t>1 790 600,00</w:t>
            </w:r>
          </w:p>
        </w:tc>
      </w:tr>
      <w:tr w:rsidR="00291AB4" w:rsidRPr="00291AB4" w:rsidTr="00BD2467">
        <w:trPr>
          <w:trHeight w:val="90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291AB4" w:rsidRPr="00291AB4" w:rsidRDefault="00836698" w:rsidP="00291AB4">
            <w:pPr>
              <w:jc w:val="center"/>
              <w:rPr>
                <w:color w:val="000000"/>
                <w:sz w:val="20"/>
                <w:szCs w:val="20"/>
              </w:rPr>
            </w:pPr>
            <w:r>
              <w:rPr>
                <w:color w:val="000000"/>
                <w:sz w:val="20"/>
                <w:szCs w:val="20"/>
              </w:rPr>
              <w:t>Мероприятие 2.2</w:t>
            </w:r>
          </w:p>
        </w:tc>
        <w:tc>
          <w:tcPr>
            <w:tcW w:w="2268"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836698">
            <w:pPr>
              <w:rPr>
                <w:color w:val="000000"/>
                <w:sz w:val="20"/>
                <w:szCs w:val="20"/>
              </w:rPr>
            </w:pPr>
            <w:r w:rsidRPr="00291AB4">
              <w:rPr>
                <w:color w:val="000000"/>
                <w:sz w:val="20"/>
                <w:szCs w:val="20"/>
              </w:rPr>
              <w:t>Организация  и проведение  культурных мероприятий, в том числе Августовской ярмарки</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МКУ «УКиТ»  МБУК "ГДК"  МБУК "КЦ"</w:t>
            </w:r>
          </w:p>
        </w:tc>
        <w:tc>
          <w:tcPr>
            <w:tcW w:w="850" w:type="dxa"/>
            <w:tcBorders>
              <w:top w:val="single" w:sz="4" w:space="0" w:color="auto"/>
              <w:left w:val="nil"/>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023</w:t>
            </w:r>
          </w:p>
        </w:tc>
        <w:tc>
          <w:tcPr>
            <w:tcW w:w="709"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0804</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0220087830</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1 300 000,00</w:t>
            </w:r>
          </w:p>
        </w:tc>
        <w:tc>
          <w:tcPr>
            <w:tcW w:w="1560"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1 120 000,00</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1 120 000,00</w:t>
            </w:r>
          </w:p>
        </w:tc>
        <w:tc>
          <w:tcPr>
            <w:tcW w:w="1495" w:type="dxa"/>
            <w:tcBorders>
              <w:top w:val="single" w:sz="4" w:space="0" w:color="auto"/>
              <w:left w:val="nil"/>
              <w:bottom w:val="nil"/>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3 540 000,00</w:t>
            </w:r>
          </w:p>
        </w:tc>
      </w:tr>
      <w:tr w:rsidR="00291AB4" w:rsidRPr="00291AB4" w:rsidTr="00BD2467">
        <w:trPr>
          <w:trHeight w:val="525"/>
        </w:trPr>
        <w:tc>
          <w:tcPr>
            <w:tcW w:w="1856" w:type="dxa"/>
            <w:tcBorders>
              <w:top w:val="nil"/>
              <w:left w:val="single" w:sz="4" w:space="0" w:color="auto"/>
              <w:bottom w:val="nil"/>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Подпрограмма 3</w:t>
            </w:r>
          </w:p>
        </w:tc>
        <w:tc>
          <w:tcPr>
            <w:tcW w:w="2268" w:type="dxa"/>
            <w:tcBorders>
              <w:top w:val="single" w:sz="4" w:space="0" w:color="auto"/>
              <w:left w:val="nil"/>
              <w:bottom w:val="nil"/>
              <w:right w:val="single" w:sz="4" w:space="0" w:color="auto"/>
            </w:tcBorders>
            <w:shd w:val="clear" w:color="000000" w:fill="FFFFFF"/>
            <w:vAlign w:val="center"/>
            <w:hideMark/>
          </w:tcPr>
          <w:p w:rsidR="00291AB4" w:rsidRPr="00291AB4" w:rsidRDefault="00291AB4" w:rsidP="00836698">
            <w:pPr>
              <w:rPr>
                <w:b/>
                <w:bCs/>
                <w:color w:val="000000"/>
                <w:sz w:val="20"/>
                <w:szCs w:val="20"/>
              </w:rPr>
            </w:pPr>
            <w:r w:rsidRPr="00291AB4">
              <w:rPr>
                <w:b/>
                <w:bCs/>
                <w:color w:val="000000"/>
                <w:sz w:val="20"/>
                <w:szCs w:val="20"/>
              </w:rPr>
              <w:t>Дополнительное образование в области искусства</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0230000000</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b/>
                <w:bCs/>
                <w:color w:val="000000"/>
                <w:sz w:val="20"/>
                <w:szCs w:val="20"/>
              </w:rPr>
            </w:pPr>
            <w:r w:rsidRPr="009D57A2">
              <w:rPr>
                <w:b/>
                <w:bCs/>
                <w:color w:val="000000"/>
                <w:sz w:val="20"/>
                <w:szCs w:val="20"/>
              </w:rPr>
              <w:t>69 326 815,24</w:t>
            </w:r>
          </w:p>
        </w:tc>
        <w:tc>
          <w:tcPr>
            <w:tcW w:w="1560"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59 599 500,00</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56 318 000,00</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b/>
                <w:bCs/>
                <w:color w:val="000000"/>
                <w:sz w:val="20"/>
                <w:szCs w:val="20"/>
              </w:rPr>
            </w:pPr>
            <w:r w:rsidRPr="009D57A2">
              <w:rPr>
                <w:b/>
                <w:bCs/>
                <w:color w:val="000000"/>
                <w:sz w:val="20"/>
                <w:szCs w:val="20"/>
              </w:rPr>
              <w:t>185 244 315,24</w:t>
            </w:r>
          </w:p>
        </w:tc>
      </w:tr>
      <w:tr w:rsidR="002B2538" w:rsidRPr="00291AB4" w:rsidTr="00E67833">
        <w:trPr>
          <w:trHeight w:val="1817"/>
        </w:trPr>
        <w:tc>
          <w:tcPr>
            <w:tcW w:w="1856" w:type="dxa"/>
            <w:vMerge w:val="restart"/>
            <w:tcBorders>
              <w:top w:val="single" w:sz="4" w:space="0" w:color="auto"/>
              <w:left w:val="single" w:sz="4" w:space="0" w:color="auto"/>
              <w:bottom w:val="nil"/>
              <w:right w:val="single" w:sz="4" w:space="0" w:color="auto"/>
            </w:tcBorders>
            <w:shd w:val="clear" w:color="000000" w:fill="FFFFFF"/>
            <w:vAlign w:val="center"/>
            <w:hideMark/>
          </w:tcPr>
          <w:p w:rsidR="002B2538" w:rsidRPr="00291AB4" w:rsidRDefault="002B2538" w:rsidP="00291AB4">
            <w:pPr>
              <w:jc w:val="center"/>
              <w:rPr>
                <w:color w:val="000000"/>
                <w:sz w:val="20"/>
                <w:szCs w:val="20"/>
              </w:rPr>
            </w:pPr>
            <w:r w:rsidRPr="00291AB4">
              <w:rPr>
                <w:color w:val="000000"/>
                <w:sz w:val="20"/>
                <w:szCs w:val="20"/>
              </w:rPr>
              <w:t>Мероприятие 3.1</w:t>
            </w:r>
          </w:p>
          <w:p w:rsidR="002B2538" w:rsidRPr="00291AB4" w:rsidRDefault="002B2538" w:rsidP="00291AB4">
            <w:pPr>
              <w:jc w:val="center"/>
              <w:rPr>
                <w:color w:val="000000"/>
                <w:sz w:val="20"/>
                <w:szCs w:val="20"/>
              </w:rPr>
            </w:pPr>
            <w:r w:rsidRPr="00291AB4">
              <w:rPr>
                <w:rFonts w:ascii="Calibri" w:hAnsi="Calibri" w:cs="Calibri"/>
                <w:color w:val="000000"/>
                <w:sz w:val="22"/>
                <w:szCs w:val="22"/>
              </w:rPr>
              <w:t> </w:t>
            </w:r>
          </w:p>
        </w:tc>
        <w:tc>
          <w:tcPr>
            <w:tcW w:w="2268" w:type="dxa"/>
            <w:vMerge w:val="restart"/>
            <w:tcBorders>
              <w:top w:val="single" w:sz="4" w:space="0" w:color="auto"/>
              <w:left w:val="single" w:sz="4" w:space="0" w:color="auto"/>
              <w:right w:val="single" w:sz="4" w:space="0" w:color="auto"/>
            </w:tcBorders>
            <w:shd w:val="clear" w:color="000000" w:fill="FFFFFF"/>
            <w:vAlign w:val="center"/>
            <w:hideMark/>
          </w:tcPr>
          <w:p w:rsidR="002B2538" w:rsidRPr="00291AB4" w:rsidRDefault="002B2538" w:rsidP="002B2538">
            <w:pPr>
              <w:jc w:val="both"/>
              <w:rPr>
                <w:color w:val="000000"/>
                <w:sz w:val="20"/>
                <w:szCs w:val="20"/>
              </w:rPr>
            </w:pPr>
            <w:r w:rsidRPr="00291AB4">
              <w:rPr>
                <w:color w:val="000000"/>
                <w:sz w:val="20"/>
                <w:szCs w:val="20"/>
              </w:rPr>
              <w:t xml:space="preserve">Обеспечение населения услугами учреждений  дополнительного образования в области искусств </w:t>
            </w:r>
          </w:p>
          <w:p w:rsidR="002B2538" w:rsidRPr="00291AB4" w:rsidRDefault="002B2538" w:rsidP="00291AB4">
            <w:pPr>
              <w:rPr>
                <w:color w:val="000000"/>
                <w:sz w:val="20"/>
                <w:szCs w:val="20"/>
              </w:rPr>
            </w:pPr>
            <w:r w:rsidRPr="00291AB4">
              <w:rPr>
                <w:rFonts w:ascii="Calibri" w:hAnsi="Calibri" w:cs="Calibri"/>
                <w:color w:val="000000"/>
                <w:sz w:val="22"/>
                <w:szCs w:val="22"/>
              </w:rPr>
              <w:t> </w:t>
            </w:r>
          </w:p>
        </w:tc>
        <w:tc>
          <w:tcPr>
            <w:tcW w:w="1276" w:type="dxa"/>
            <w:vMerge w:val="restart"/>
            <w:tcBorders>
              <w:top w:val="nil"/>
              <w:left w:val="single" w:sz="4" w:space="0" w:color="auto"/>
              <w:right w:val="single" w:sz="4" w:space="0" w:color="auto"/>
            </w:tcBorders>
            <w:shd w:val="clear" w:color="000000" w:fill="FFFFFF"/>
            <w:vAlign w:val="center"/>
            <w:hideMark/>
          </w:tcPr>
          <w:p w:rsidR="002B2538" w:rsidRPr="00291AB4" w:rsidRDefault="002B2538" w:rsidP="002B2538">
            <w:pPr>
              <w:jc w:val="center"/>
              <w:rPr>
                <w:color w:val="000000"/>
                <w:sz w:val="20"/>
                <w:szCs w:val="20"/>
              </w:rPr>
            </w:pPr>
            <w:r w:rsidRPr="00291AB4">
              <w:rPr>
                <w:color w:val="000000"/>
                <w:sz w:val="20"/>
                <w:szCs w:val="20"/>
              </w:rPr>
              <w:t>МБ</w:t>
            </w:r>
            <w:r>
              <w:rPr>
                <w:color w:val="000000"/>
                <w:sz w:val="20"/>
                <w:szCs w:val="20"/>
              </w:rPr>
              <w:t>У ДО "ДМШ" МБУ ДО "ДХШ" МБУ ДО «</w:t>
            </w:r>
            <w:r w:rsidRPr="00291AB4">
              <w:rPr>
                <w:color w:val="000000"/>
                <w:sz w:val="20"/>
                <w:szCs w:val="20"/>
              </w:rPr>
              <w:t xml:space="preserve">ДХШ </w:t>
            </w:r>
            <w:r w:rsidRPr="00291AB4">
              <w:rPr>
                <w:color w:val="000000"/>
                <w:sz w:val="18"/>
                <w:szCs w:val="18"/>
              </w:rPr>
              <w:t>им.</w:t>
            </w:r>
            <w:r>
              <w:rPr>
                <w:color w:val="000000"/>
                <w:sz w:val="18"/>
                <w:szCs w:val="18"/>
              </w:rPr>
              <w:t xml:space="preserve"> Н.Ф.</w:t>
            </w:r>
            <w:r w:rsidRPr="00291AB4">
              <w:rPr>
                <w:color w:val="000000"/>
                <w:sz w:val="18"/>
                <w:szCs w:val="18"/>
              </w:rPr>
              <w:t xml:space="preserve"> Дорогова</w:t>
            </w:r>
            <w:r>
              <w:rPr>
                <w:color w:val="000000"/>
                <w:sz w:val="18"/>
                <w:szCs w:val="18"/>
              </w:rPr>
              <w:t>»</w:t>
            </w:r>
            <w:r w:rsidRPr="00291AB4">
              <w:rPr>
                <w:color w:val="000000"/>
                <w:sz w:val="20"/>
                <w:szCs w:val="20"/>
              </w:rPr>
              <w:t> </w:t>
            </w:r>
          </w:p>
        </w:tc>
        <w:tc>
          <w:tcPr>
            <w:tcW w:w="850" w:type="dxa"/>
            <w:tcBorders>
              <w:top w:val="nil"/>
              <w:left w:val="single" w:sz="4" w:space="0" w:color="auto"/>
              <w:bottom w:val="nil"/>
              <w:right w:val="single" w:sz="4" w:space="0" w:color="auto"/>
            </w:tcBorders>
            <w:shd w:val="clear" w:color="000000" w:fill="FFFFFF"/>
            <w:vAlign w:val="center"/>
            <w:hideMark/>
          </w:tcPr>
          <w:p w:rsidR="002B2538" w:rsidRPr="00291AB4" w:rsidRDefault="002B2538" w:rsidP="00291AB4">
            <w:pPr>
              <w:jc w:val="center"/>
              <w:rPr>
                <w:color w:val="000000"/>
                <w:sz w:val="20"/>
                <w:szCs w:val="20"/>
              </w:rPr>
            </w:pPr>
            <w:r w:rsidRPr="00291AB4">
              <w:rPr>
                <w:color w:val="000000"/>
                <w:sz w:val="20"/>
                <w:szCs w:val="20"/>
              </w:rPr>
              <w:t>023</w:t>
            </w:r>
          </w:p>
        </w:tc>
        <w:tc>
          <w:tcPr>
            <w:tcW w:w="709" w:type="dxa"/>
            <w:tcBorders>
              <w:top w:val="nil"/>
              <w:left w:val="single" w:sz="4" w:space="0" w:color="auto"/>
              <w:bottom w:val="nil"/>
              <w:right w:val="single" w:sz="4" w:space="0" w:color="auto"/>
            </w:tcBorders>
            <w:shd w:val="clear" w:color="000000" w:fill="FFFFFF"/>
            <w:vAlign w:val="center"/>
            <w:hideMark/>
          </w:tcPr>
          <w:p w:rsidR="002B2538" w:rsidRPr="00291AB4" w:rsidRDefault="002B2538" w:rsidP="00291AB4">
            <w:pPr>
              <w:jc w:val="center"/>
              <w:rPr>
                <w:color w:val="000000"/>
                <w:sz w:val="20"/>
                <w:szCs w:val="20"/>
              </w:rPr>
            </w:pPr>
            <w:r w:rsidRPr="00291AB4">
              <w:rPr>
                <w:color w:val="000000"/>
                <w:sz w:val="20"/>
                <w:szCs w:val="20"/>
              </w:rPr>
              <w:t>0703</w:t>
            </w:r>
          </w:p>
        </w:tc>
        <w:tc>
          <w:tcPr>
            <w:tcW w:w="1276" w:type="dxa"/>
            <w:tcBorders>
              <w:top w:val="nil"/>
              <w:left w:val="single" w:sz="4" w:space="0" w:color="auto"/>
              <w:bottom w:val="nil"/>
              <w:right w:val="single" w:sz="4" w:space="0" w:color="auto"/>
            </w:tcBorders>
            <w:shd w:val="clear" w:color="000000" w:fill="FFFFFF"/>
            <w:vAlign w:val="center"/>
            <w:hideMark/>
          </w:tcPr>
          <w:p w:rsidR="002B2538" w:rsidRPr="00291AB4" w:rsidRDefault="002B2538" w:rsidP="00291AB4">
            <w:pPr>
              <w:jc w:val="center"/>
              <w:rPr>
                <w:color w:val="000000"/>
                <w:sz w:val="20"/>
                <w:szCs w:val="20"/>
              </w:rPr>
            </w:pPr>
            <w:r w:rsidRPr="00291AB4">
              <w:rPr>
                <w:color w:val="000000"/>
                <w:sz w:val="20"/>
                <w:szCs w:val="20"/>
              </w:rPr>
              <w:t>0230084230</w:t>
            </w:r>
          </w:p>
        </w:tc>
        <w:tc>
          <w:tcPr>
            <w:tcW w:w="567" w:type="dxa"/>
            <w:tcBorders>
              <w:top w:val="nil"/>
              <w:left w:val="single" w:sz="4" w:space="0" w:color="auto"/>
              <w:bottom w:val="nil"/>
              <w:right w:val="single" w:sz="4" w:space="0" w:color="auto"/>
            </w:tcBorders>
            <w:shd w:val="clear" w:color="000000" w:fill="FFFFFF"/>
            <w:vAlign w:val="center"/>
            <w:hideMark/>
          </w:tcPr>
          <w:p w:rsidR="002B2538" w:rsidRPr="00291AB4" w:rsidRDefault="002B2538" w:rsidP="00291AB4">
            <w:pPr>
              <w:jc w:val="center"/>
              <w:rPr>
                <w:color w:val="000000"/>
                <w:sz w:val="20"/>
                <w:szCs w:val="20"/>
              </w:rPr>
            </w:pPr>
            <w:r w:rsidRPr="00291AB4">
              <w:rPr>
                <w:color w:val="000000"/>
                <w:sz w:val="20"/>
                <w:szCs w:val="20"/>
              </w:rPr>
              <w:t>610</w:t>
            </w:r>
          </w:p>
        </w:tc>
        <w:tc>
          <w:tcPr>
            <w:tcW w:w="1417" w:type="dxa"/>
            <w:tcBorders>
              <w:top w:val="nil"/>
              <w:left w:val="single" w:sz="4" w:space="0" w:color="auto"/>
              <w:bottom w:val="nil"/>
              <w:right w:val="single" w:sz="4" w:space="0" w:color="auto"/>
            </w:tcBorders>
            <w:shd w:val="clear" w:color="auto" w:fill="auto"/>
            <w:vAlign w:val="center"/>
            <w:hideMark/>
          </w:tcPr>
          <w:p w:rsidR="002B2538" w:rsidRPr="009D57A2" w:rsidRDefault="002B2538" w:rsidP="00291AB4">
            <w:pPr>
              <w:jc w:val="right"/>
              <w:rPr>
                <w:color w:val="000000"/>
                <w:sz w:val="20"/>
                <w:szCs w:val="20"/>
              </w:rPr>
            </w:pPr>
            <w:r w:rsidRPr="009D57A2">
              <w:rPr>
                <w:color w:val="000000"/>
                <w:sz w:val="20"/>
                <w:szCs w:val="20"/>
              </w:rPr>
              <w:t>61 296 100,00</w:t>
            </w:r>
          </w:p>
        </w:tc>
        <w:tc>
          <w:tcPr>
            <w:tcW w:w="1560" w:type="dxa"/>
            <w:tcBorders>
              <w:top w:val="nil"/>
              <w:left w:val="single" w:sz="4" w:space="0" w:color="auto"/>
              <w:bottom w:val="nil"/>
              <w:right w:val="single" w:sz="4" w:space="0" w:color="auto"/>
            </w:tcBorders>
            <w:shd w:val="clear" w:color="000000" w:fill="FFFFFF"/>
            <w:vAlign w:val="center"/>
            <w:hideMark/>
          </w:tcPr>
          <w:p w:rsidR="002B2538" w:rsidRPr="009D57A2" w:rsidRDefault="002B2538" w:rsidP="00291AB4">
            <w:pPr>
              <w:jc w:val="right"/>
              <w:rPr>
                <w:color w:val="000000"/>
                <w:sz w:val="20"/>
                <w:szCs w:val="20"/>
              </w:rPr>
            </w:pPr>
            <w:r w:rsidRPr="009D57A2">
              <w:rPr>
                <w:color w:val="000000"/>
                <w:sz w:val="20"/>
                <w:szCs w:val="20"/>
              </w:rPr>
              <w:t>59 599 500,00</w:t>
            </w:r>
          </w:p>
        </w:tc>
        <w:tc>
          <w:tcPr>
            <w:tcW w:w="1417" w:type="dxa"/>
            <w:tcBorders>
              <w:top w:val="nil"/>
              <w:left w:val="single" w:sz="4" w:space="0" w:color="auto"/>
              <w:bottom w:val="nil"/>
              <w:right w:val="single" w:sz="4" w:space="0" w:color="auto"/>
            </w:tcBorders>
            <w:shd w:val="clear" w:color="000000" w:fill="FFFFFF"/>
            <w:vAlign w:val="center"/>
            <w:hideMark/>
          </w:tcPr>
          <w:p w:rsidR="002B2538" w:rsidRPr="009D57A2" w:rsidRDefault="002B2538" w:rsidP="00291AB4">
            <w:pPr>
              <w:jc w:val="right"/>
              <w:rPr>
                <w:color w:val="000000"/>
                <w:sz w:val="20"/>
                <w:szCs w:val="20"/>
              </w:rPr>
            </w:pPr>
            <w:r w:rsidRPr="009D57A2">
              <w:rPr>
                <w:color w:val="000000"/>
                <w:sz w:val="20"/>
                <w:szCs w:val="20"/>
              </w:rPr>
              <w:t>56 318 000,00</w:t>
            </w:r>
          </w:p>
        </w:tc>
        <w:tc>
          <w:tcPr>
            <w:tcW w:w="1495" w:type="dxa"/>
            <w:tcBorders>
              <w:top w:val="nil"/>
              <w:left w:val="single" w:sz="4" w:space="0" w:color="auto"/>
              <w:bottom w:val="nil"/>
              <w:right w:val="single" w:sz="4" w:space="0" w:color="auto"/>
            </w:tcBorders>
            <w:shd w:val="clear" w:color="000000" w:fill="FFFFFF"/>
            <w:vAlign w:val="center"/>
            <w:hideMark/>
          </w:tcPr>
          <w:p w:rsidR="002B2538" w:rsidRPr="009D57A2" w:rsidRDefault="002B2538" w:rsidP="00291AB4">
            <w:pPr>
              <w:jc w:val="right"/>
              <w:rPr>
                <w:color w:val="000000"/>
                <w:sz w:val="20"/>
                <w:szCs w:val="20"/>
              </w:rPr>
            </w:pPr>
            <w:r w:rsidRPr="009D57A2">
              <w:rPr>
                <w:color w:val="000000"/>
                <w:sz w:val="20"/>
                <w:szCs w:val="20"/>
              </w:rPr>
              <w:t>177 213 600,00</w:t>
            </w:r>
          </w:p>
        </w:tc>
      </w:tr>
      <w:tr w:rsidR="002B2538" w:rsidRPr="00291AB4" w:rsidTr="00E67833">
        <w:trPr>
          <w:trHeight w:val="300"/>
        </w:trPr>
        <w:tc>
          <w:tcPr>
            <w:tcW w:w="1856" w:type="dxa"/>
            <w:vMerge/>
            <w:tcBorders>
              <w:left w:val="single" w:sz="4" w:space="0" w:color="auto"/>
              <w:bottom w:val="single" w:sz="4" w:space="0" w:color="auto"/>
              <w:right w:val="single" w:sz="4" w:space="0" w:color="auto"/>
            </w:tcBorders>
            <w:shd w:val="clear" w:color="000000" w:fill="FFFFFF"/>
            <w:noWrap/>
            <w:vAlign w:val="bottom"/>
            <w:hideMark/>
          </w:tcPr>
          <w:p w:rsidR="002B2538" w:rsidRPr="00291AB4" w:rsidRDefault="002B2538" w:rsidP="00291AB4">
            <w:pPr>
              <w:jc w:val="center"/>
              <w:rPr>
                <w:rFonts w:ascii="Calibri" w:hAnsi="Calibri" w:cs="Calibri"/>
                <w:color w:val="000000"/>
              </w:rPr>
            </w:pPr>
          </w:p>
        </w:tc>
        <w:tc>
          <w:tcPr>
            <w:tcW w:w="2268" w:type="dxa"/>
            <w:vMerge/>
            <w:tcBorders>
              <w:left w:val="single" w:sz="4" w:space="0" w:color="auto"/>
              <w:bottom w:val="single" w:sz="4" w:space="0" w:color="auto"/>
              <w:right w:val="single" w:sz="4" w:space="0" w:color="auto"/>
            </w:tcBorders>
            <w:shd w:val="clear" w:color="000000" w:fill="FFFFFF"/>
            <w:noWrap/>
            <w:vAlign w:val="bottom"/>
            <w:hideMark/>
          </w:tcPr>
          <w:p w:rsidR="002B2538" w:rsidRPr="00291AB4" w:rsidRDefault="002B2538" w:rsidP="00291AB4">
            <w:pPr>
              <w:rPr>
                <w:rFonts w:ascii="Calibri" w:hAnsi="Calibri" w:cs="Calibri"/>
                <w:color w:val="000000"/>
              </w:rPr>
            </w:pP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2B2538" w:rsidRPr="00291AB4" w:rsidRDefault="002B2538" w:rsidP="00291AB4">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B2538" w:rsidRPr="002B2538" w:rsidRDefault="002B2538" w:rsidP="00291AB4">
            <w:pPr>
              <w:jc w:val="center"/>
              <w:rPr>
                <w:color w:val="000000"/>
                <w:sz w:val="20"/>
                <w:szCs w:val="20"/>
              </w:rPr>
            </w:pPr>
            <w:r w:rsidRPr="002B2538">
              <w:rPr>
                <w:color w:val="000000"/>
                <w:sz w:val="20"/>
                <w:szCs w:val="20"/>
              </w:rPr>
              <w:t>023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B2538" w:rsidRPr="002B2538" w:rsidRDefault="002B2538" w:rsidP="00291AB4">
            <w:pPr>
              <w:jc w:val="center"/>
              <w:rPr>
                <w:color w:val="000000"/>
                <w:sz w:val="20"/>
                <w:szCs w:val="20"/>
              </w:rPr>
            </w:pPr>
            <w:r w:rsidRPr="002B2538">
              <w:rPr>
                <w:color w:val="000000"/>
                <w:sz w:val="20"/>
                <w:szCs w:val="20"/>
              </w:rPr>
              <w:t>0703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538" w:rsidRPr="002B2538" w:rsidRDefault="002B2538" w:rsidP="00291AB4">
            <w:pPr>
              <w:jc w:val="center"/>
              <w:rPr>
                <w:color w:val="000000"/>
                <w:sz w:val="20"/>
                <w:szCs w:val="20"/>
              </w:rPr>
            </w:pPr>
            <w:r w:rsidRPr="002B2538">
              <w:rPr>
                <w:color w:val="000000"/>
                <w:sz w:val="20"/>
                <w:szCs w:val="20"/>
              </w:rPr>
              <w:t>230027240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2B2538" w:rsidRPr="002B2538" w:rsidRDefault="002B2538" w:rsidP="00291AB4">
            <w:pPr>
              <w:jc w:val="center"/>
              <w:rPr>
                <w:color w:val="000000"/>
                <w:sz w:val="20"/>
                <w:szCs w:val="20"/>
              </w:rPr>
            </w:pPr>
            <w:r w:rsidRPr="002B2538">
              <w:rPr>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B2538" w:rsidRPr="009D57A2" w:rsidRDefault="002B2538" w:rsidP="00291AB4">
            <w:pPr>
              <w:jc w:val="right"/>
              <w:rPr>
                <w:color w:val="000000"/>
                <w:sz w:val="20"/>
                <w:szCs w:val="20"/>
              </w:rPr>
            </w:pPr>
            <w:r w:rsidRPr="009D57A2">
              <w:rPr>
                <w:color w:val="000000"/>
                <w:sz w:val="20"/>
                <w:szCs w:val="20"/>
              </w:rPr>
              <w:t>5 093 900,00</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2B2538" w:rsidRPr="009D57A2" w:rsidRDefault="00A57B0A" w:rsidP="00291AB4">
            <w:pPr>
              <w:jc w:val="right"/>
              <w:rPr>
                <w:color w:val="000000"/>
                <w:sz w:val="20"/>
                <w:szCs w:val="20"/>
              </w:rPr>
            </w:pPr>
            <w:r w:rsidRPr="009D57A2">
              <w:rPr>
                <w:color w:val="000000"/>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B2538" w:rsidRPr="009D57A2" w:rsidRDefault="00A57B0A" w:rsidP="00291AB4">
            <w:pPr>
              <w:jc w:val="right"/>
              <w:rPr>
                <w:color w:val="000000"/>
                <w:sz w:val="20"/>
                <w:szCs w:val="20"/>
              </w:rPr>
            </w:pPr>
            <w:r w:rsidRPr="009D57A2">
              <w:rPr>
                <w:color w:val="000000"/>
                <w:sz w:val="20"/>
                <w:szCs w:val="20"/>
              </w:rPr>
              <w:t>0,00</w:t>
            </w:r>
          </w:p>
        </w:tc>
        <w:tc>
          <w:tcPr>
            <w:tcW w:w="1495" w:type="dxa"/>
            <w:tcBorders>
              <w:top w:val="single" w:sz="4" w:space="0" w:color="auto"/>
              <w:left w:val="nil"/>
              <w:bottom w:val="single" w:sz="4" w:space="0" w:color="auto"/>
              <w:right w:val="single" w:sz="4" w:space="0" w:color="auto"/>
            </w:tcBorders>
            <w:shd w:val="clear" w:color="000000" w:fill="FFFFFF"/>
            <w:noWrap/>
            <w:vAlign w:val="bottom"/>
            <w:hideMark/>
          </w:tcPr>
          <w:p w:rsidR="002B2538" w:rsidRPr="009D57A2" w:rsidRDefault="002B2538" w:rsidP="00291AB4">
            <w:pPr>
              <w:jc w:val="right"/>
              <w:rPr>
                <w:color w:val="000000"/>
                <w:sz w:val="20"/>
                <w:szCs w:val="20"/>
              </w:rPr>
            </w:pPr>
            <w:r w:rsidRPr="009D57A2">
              <w:rPr>
                <w:color w:val="000000"/>
                <w:sz w:val="20"/>
                <w:szCs w:val="20"/>
              </w:rPr>
              <w:t>5 093 900,00</w:t>
            </w:r>
          </w:p>
        </w:tc>
      </w:tr>
      <w:tr w:rsidR="00A57B0A" w:rsidRPr="00291AB4" w:rsidTr="00E67833">
        <w:trPr>
          <w:trHeight w:val="1515"/>
        </w:trPr>
        <w:tc>
          <w:tcPr>
            <w:tcW w:w="1856" w:type="dxa"/>
            <w:vMerge w:val="restart"/>
            <w:tcBorders>
              <w:top w:val="nil"/>
              <w:left w:val="single" w:sz="4" w:space="0" w:color="auto"/>
              <w:right w:val="single" w:sz="4" w:space="0" w:color="auto"/>
            </w:tcBorders>
            <w:shd w:val="clear" w:color="000000" w:fill="FFFFFF"/>
            <w:vAlign w:val="center"/>
            <w:hideMark/>
          </w:tcPr>
          <w:p w:rsidR="00A57B0A" w:rsidRPr="00291AB4" w:rsidRDefault="00A57B0A" w:rsidP="002B2538">
            <w:pPr>
              <w:jc w:val="center"/>
              <w:rPr>
                <w:color w:val="000000"/>
                <w:sz w:val="20"/>
                <w:szCs w:val="20"/>
              </w:rPr>
            </w:pPr>
            <w:r w:rsidRPr="00291AB4">
              <w:rPr>
                <w:color w:val="000000"/>
                <w:sz w:val="20"/>
                <w:szCs w:val="20"/>
              </w:rPr>
              <w:t> </w:t>
            </w:r>
            <w:r>
              <w:rPr>
                <w:color w:val="000000"/>
                <w:sz w:val="20"/>
                <w:szCs w:val="20"/>
              </w:rPr>
              <w:t>Мероприятие 3.2</w:t>
            </w:r>
          </w:p>
          <w:p w:rsidR="00A57B0A" w:rsidRPr="00291AB4" w:rsidRDefault="00A57B0A" w:rsidP="00291AB4">
            <w:pPr>
              <w:jc w:val="center"/>
              <w:rPr>
                <w:color w:val="000000"/>
                <w:sz w:val="20"/>
                <w:szCs w:val="20"/>
              </w:rPr>
            </w:pPr>
          </w:p>
        </w:tc>
        <w:tc>
          <w:tcPr>
            <w:tcW w:w="2268" w:type="dxa"/>
            <w:vMerge w:val="restart"/>
            <w:tcBorders>
              <w:top w:val="nil"/>
              <w:left w:val="nil"/>
              <w:right w:val="single" w:sz="4" w:space="0" w:color="auto"/>
            </w:tcBorders>
            <w:shd w:val="clear" w:color="000000" w:fill="FFFFFF"/>
            <w:vAlign w:val="center"/>
            <w:hideMark/>
          </w:tcPr>
          <w:p w:rsidR="00A57B0A" w:rsidRPr="00291AB4" w:rsidRDefault="00A57B0A" w:rsidP="00291AB4">
            <w:pPr>
              <w:rPr>
                <w:color w:val="000000"/>
                <w:sz w:val="20"/>
                <w:szCs w:val="20"/>
              </w:rPr>
            </w:pPr>
            <w:r w:rsidRPr="00291AB4">
              <w:rPr>
                <w:color w:val="000000"/>
                <w:sz w:val="20"/>
                <w:szCs w:val="20"/>
              </w:rPr>
              <w:t>Иные межбюджетные трансферты бюджетам муниципальных образований на осуществление расходов,</w:t>
            </w:r>
            <w:r>
              <w:rPr>
                <w:color w:val="000000"/>
                <w:sz w:val="20"/>
                <w:szCs w:val="20"/>
              </w:rPr>
              <w:t xml:space="preserve"> </w:t>
            </w:r>
            <w:r w:rsidRPr="00291AB4">
              <w:rPr>
                <w:color w:val="000000"/>
                <w:sz w:val="20"/>
                <w:szCs w:val="20"/>
              </w:rPr>
              <w:lastRenderedPageBreak/>
              <w:t>направленных на реализацию мероприятий по поддержке местных инициатив</w:t>
            </w:r>
          </w:p>
        </w:tc>
        <w:tc>
          <w:tcPr>
            <w:tcW w:w="1276" w:type="dxa"/>
            <w:vMerge w:val="restart"/>
            <w:tcBorders>
              <w:top w:val="nil"/>
              <w:left w:val="nil"/>
              <w:right w:val="single" w:sz="4" w:space="0" w:color="auto"/>
            </w:tcBorders>
            <w:shd w:val="clear" w:color="000000" w:fill="FFFFFF"/>
            <w:vAlign w:val="center"/>
            <w:hideMark/>
          </w:tcPr>
          <w:p w:rsidR="00A57B0A" w:rsidRPr="00291AB4" w:rsidRDefault="00A57B0A" w:rsidP="00291AB4">
            <w:pPr>
              <w:rPr>
                <w:color w:val="000000"/>
                <w:sz w:val="20"/>
                <w:szCs w:val="20"/>
              </w:rPr>
            </w:pPr>
            <w:r w:rsidRPr="00291AB4">
              <w:rPr>
                <w:color w:val="000000"/>
                <w:sz w:val="20"/>
                <w:szCs w:val="20"/>
              </w:rPr>
              <w:lastRenderedPageBreak/>
              <w:t xml:space="preserve">МБУ ДО "ДХШ" </w:t>
            </w:r>
          </w:p>
        </w:tc>
        <w:tc>
          <w:tcPr>
            <w:tcW w:w="850" w:type="dxa"/>
            <w:vMerge w:val="restart"/>
            <w:tcBorders>
              <w:top w:val="nil"/>
              <w:left w:val="nil"/>
              <w:right w:val="single" w:sz="4" w:space="0" w:color="auto"/>
            </w:tcBorders>
            <w:shd w:val="clear" w:color="000000" w:fill="FFFFFF"/>
            <w:vAlign w:val="center"/>
            <w:hideMark/>
          </w:tcPr>
          <w:p w:rsidR="00A57B0A" w:rsidRPr="002B2538" w:rsidRDefault="00A57B0A" w:rsidP="00291AB4">
            <w:pPr>
              <w:jc w:val="center"/>
              <w:rPr>
                <w:color w:val="000000"/>
                <w:sz w:val="20"/>
                <w:szCs w:val="20"/>
              </w:rPr>
            </w:pPr>
            <w:r w:rsidRPr="002B2538">
              <w:rPr>
                <w:color w:val="000000"/>
                <w:sz w:val="20"/>
                <w:szCs w:val="20"/>
              </w:rPr>
              <w:t>023</w:t>
            </w:r>
          </w:p>
        </w:tc>
        <w:tc>
          <w:tcPr>
            <w:tcW w:w="709" w:type="dxa"/>
            <w:vMerge w:val="restart"/>
            <w:tcBorders>
              <w:top w:val="nil"/>
              <w:left w:val="nil"/>
              <w:right w:val="single" w:sz="4" w:space="0" w:color="auto"/>
            </w:tcBorders>
            <w:shd w:val="clear" w:color="000000" w:fill="FFFFFF"/>
            <w:vAlign w:val="center"/>
            <w:hideMark/>
          </w:tcPr>
          <w:p w:rsidR="00A57B0A" w:rsidRPr="002B2538" w:rsidRDefault="00A57B0A" w:rsidP="00291AB4">
            <w:pPr>
              <w:jc w:val="center"/>
              <w:rPr>
                <w:color w:val="000000"/>
                <w:sz w:val="20"/>
                <w:szCs w:val="20"/>
              </w:rPr>
            </w:pPr>
            <w:r w:rsidRPr="002B2538">
              <w:rPr>
                <w:color w:val="000000"/>
                <w:sz w:val="20"/>
                <w:szCs w:val="20"/>
              </w:rPr>
              <w:t>0703</w:t>
            </w:r>
          </w:p>
        </w:tc>
        <w:tc>
          <w:tcPr>
            <w:tcW w:w="1276" w:type="dxa"/>
            <w:vMerge w:val="restart"/>
            <w:tcBorders>
              <w:top w:val="nil"/>
              <w:left w:val="nil"/>
              <w:right w:val="single" w:sz="4" w:space="0" w:color="auto"/>
            </w:tcBorders>
            <w:shd w:val="clear" w:color="000000" w:fill="FFFFFF"/>
            <w:vAlign w:val="center"/>
            <w:hideMark/>
          </w:tcPr>
          <w:p w:rsidR="00A57B0A" w:rsidRPr="002B2538" w:rsidRDefault="00A57B0A" w:rsidP="00291AB4">
            <w:pPr>
              <w:jc w:val="center"/>
              <w:rPr>
                <w:color w:val="000000"/>
                <w:sz w:val="20"/>
                <w:szCs w:val="20"/>
              </w:rPr>
            </w:pPr>
            <w:r w:rsidRPr="002B2538">
              <w:rPr>
                <w:color w:val="000000"/>
                <w:sz w:val="20"/>
                <w:szCs w:val="20"/>
              </w:rPr>
              <w:t>02300S6410</w:t>
            </w:r>
          </w:p>
        </w:tc>
        <w:tc>
          <w:tcPr>
            <w:tcW w:w="567" w:type="dxa"/>
            <w:vMerge w:val="restart"/>
            <w:tcBorders>
              <w:top w:val="nil"/>
              <w:left w:val="nil"/>
              <w:right w:val="single" w:sz="4" w:space="0" w:color="auto"/>
            </w:tcBorders>
            <w:shd w:val="clear" w:color="000000" w:fill="FFFFFF"/>
            <w:vAlign w:val="center"/>
            <w:hideMark/>
          </w:tcPr>
          <w:p w:rsidR="00A57B0A" w:rsidRPr="002B2538" w:rsidRDefault="00A57B0A" w:rsidP="00291AB4">
            <w:pPr>
              <w:jc w:val="center"/>
              <w:rPr>
                <w:color w:val="000000"/>
                <w:sz w:val="20"/>
                <w:szCs w:val="20"/>
              </w:rPr>
            </w:pPr>
            <w:r w:rsidRPr="002B2538">
              <w:rPr>
                <w:color w:val="000000"/>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A57B0A" w:rsidRPr="002B2538" w:rsidRDefault="00A57B0A" w:rsidP="00A57B0A">
            <w:pPr>
              <w:jc w:val="center"/>
              <w:rPr>
                <w:color w:val="000000"/>
                <w:sz w:val="20"/>
                <w:szCs w:val="20"/>
              </w:rPr>
            </w:pPr>
            <w:r>
              <w:rPr>
                <w:color w:val="000000"/>
                <w:sz w:val="20"/>
                <w:szCs w:val="20"/>
              </w:rPr>
              <w:t>2 224 492,00</w:t>
            </w:r>
          </w:p>
        </w:tc>
        <w:tc>
          <w:tcPr>
            <w:tcW w:w="1560" w:type="dxa"/>
            <w:tcBorders>
              <w:top w:val="nil"/>
              <w:left w:val="nil"/>
              <w:bottom w:val="single" w:sz="4" w:space="0" w:color="auto"/>
              <w:right w:val="single" w:sz="4" w:space="0" w:color="auto"/>
            </w:tcBorders>
            <w:shd w:val="clear" w:color="000000" w:fill="FFFFFF"/>
            <w:vAlign w:val="center"/>
            <w:hideMark/>
          </w:tcPr>
          <w:p w:rsidR="00A57B0A" w:rsidRPr="002B2538" w:rsidRDefault="00A57B0A" w:rsidP="00A57B0A">
            <w:pPr>
              <w:jc w:val="center"/>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57B0A" w:rsidRPr="002B2538" w:rsidRDefault="00A57B0A" w:rsidP="00A57B0A">
            <w:pPr>
              <w:jc w:val="center"/>
              <w:rPr>
                <w:color w:val="000000"/>
                <w:sz w:val="20"/>
                <w:szCs w:val="20"/>
              </w:rPr>
            </w:pPr>
            <w:r>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A57B0A" w:rsidRPr="002B2538" w:rsidRDefault="00A57B0A" w:rsidP="00A57B0A">
            <w:pPr>
              <w:jc w:val="center"/>
              <w:rPr>
                <w:color w:val="000000"/>
                <w:sz w:val="20"/>
                <w:szCs w:val="20"/>
              </w:rPr>
            </w:pPr>
            <w:r>
              <w:rPr>
                <w:color w:val="000000"/>
                <w:sz w:val="20"/>
                <w:szCs w:val="20"/>
              </w:rPr>
              <w:t>2 224 492,00</w:t>
            </w:r>
          </w:p>
        </w:tc>
      </w:tr>
      <w:tr w:rsidR="00A57B0A" w:rsidRPr="00291AB4" w:rsidTr="00E67833">
        <w:trPr>
          <w:trHeight w:val="1515"/>
        </w:trPr>
        <w:tc>
          <w:tcPr>
            <w:tcW w:w="1856" w:type="dxa"/>
            <w:vMerge/>
            <w:tcBorders>
              <w:left w:val="single" w:sz="4" w:space="0" w:color="auto"/>
              <w:bottom w:val="single" w:sz="4" w:space="0" w:color="auto"/>
              <w:right w:val="single" w:sz="4" w:space="0" w:color="auto"/>
            </w:tcBorders>
            <w:shd w:val="clear" w:color="000000" w:fill="FFFFFF"/>
            <w:vAlign w:val="center"/>
            <w:hideMark/>
          </w:tcPr>
          <w:p w:rsidR="00A57B0A" w:rsidRPr="00291AB4" w:rsidRDefault="00A57B0A" w:rsidP="002B2538">
            <w:pPr>
              <w:jc w:val="center"/>
              <w:rPr>
                <w:color w:val="000000"/>
                <w:sz w:val="20"/>
                <w:szCs w:val="20"/>
              </w:rPr>
            </w:pPr>
          </w:p>
        </w:tc>
        <w:tc>
          <w:tcPr>
            <w:tcW w:w="2268" w:type="dxa"/>
            <w:vMerge/>
            <w:tcBorders>
              <w:left w:val="nil"/>
              <w:bottom w:val="single" w:sz="4" w:space="0" w:color="auto"/>
              <w:right w:val="single" w:sz="4" w:space="0" w:color="auto"/>
            </w:tcBorders>
            <w:shd w:val="clear" w:color="000000" w:fill="FFFFFF"/>
            <w:vAlign w:val="center"/>
            <w:hideMark/>
          </w:tcPr>
          <w:p w:rsidR="00A57B0A" w:rsidRPr="00291AB4" w:rsidRDefault="00A57B0A" w:rsidP="00291AB4">
            <w:pP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A57B0A" w:rsidRPr="00291AB4" w:rsidRDefault="00A57B0A" w:rsidP="00291AB4">
            <w:pPr>
              <w:rPr>
                <w:color w:val="000000"/>
                <w:sz w:val="20"/>
                <w:szCs w:val="20"/>
              </w:rPr>
            </w:pPr>
          </w:p>
        </w:tc>
        <w:tc>
          <w:tcPr>
            <w:tcW w:w="850" w:type="dxa"/>
            <w:vMerge/>
            <w:tcBorders>
              <w:left w:val="nil"/>
              <w:bottom w:val="single" w:sz="4" w:space="0" w:color="auto"/>
              <w:right w:val="single" w:sz="4" w:space="0" w:color="auto"/>
            </w:tcBorders>
            <w:shd w:val="clear" w:color="000000" w:fill="FFFFFF"/>
            <w:vAlign w:val="center"/>
            <w:hideMark/>
          </w:tcPr>
          <w:p w:rsidR="00A57B0A" w:rsidRPr="002B2538" w:rsidRDefault="00A57B0A" w:rsidP="00291AB4">
            <w:pPr>
              <w:jc w:val="center"/>
              <w:rPr>
                <w:color w:val="000000"/>
                <w:sz w:val="20"/>
                <w:szCs w:val="20"/>
              </w:rPr>
            </w:pPr>
          </w:p>
        </w:tc>
        <w:tc>
          <w:tcPr>
            <w:tcW w:w="709" w:type="dxa"/>
            <w:vMerge/>
            <w:tcBorders>
              <w:left w:val="nil"/>
              <w:bottom w:val="single" w:sz="4" w:space="0" w:color="auto"/>
              <w:right w:val="single" w:sz="4" w:space="0" w:color="auto"/>
            </w:tcBorders>
            <w:shd w:val="clear" w:color="000000" w:fill="FFFFFF"/>
            <w:vAlign w:val="center"/>
            <w:hideMark/>
          </w:tcPr>
          <w:p w:rsidR="00A57B0A" w:rsidRPr="002B2538" w:rsidRDefault="00A57B0A" w:rsidP="00291AB4">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A57B0A" w:rsidRPr="002B2538" w:rsidRDefault="00A57B0A" w:rsidP="00291AB4">
            <w:pPr>
              <w:jc w:val="center"/>
              <w:rPr>
                <w:color w:val="000000"/>
                <w:sz w:val="20"/>
                <w:szCs w:val="20"/>
              </w:rPr>
            </w:pPr>
          </w:p>
        </w:tc>
        <w:tc>
          <w:tcPr>
            <w:tcW w:w="567" w:type="dxa"/>
            <w:vMerge/>
            <w:tcBorders>
              <w:left w:val="nil"/>
              <w:bottom w:val="single" w:sz="4" w:space="0" w:color="auto"/>
              <w:right w:val="single" w:sz="4" w:space="0" w:color="auto"/>
            </w:tcBorders>
            <w:shd w:val="clear" w:color="000000" w:fill="FFFFFF"/>
            <w:vAlign w:val="center"/>
            <w:hideMark/>
          </w:tcPr>
          <w:p w:rsidR="00A57B0A" w:rsidRPr="002B2538" w:rsidRDefault="00A57B0A" w:rsidP="00291AB4">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57B0A" w:rsidRPr="002B2538" w:rsidRDefault="00A57B0A" w:rsidP="00A57B0A">
            <w:pPr>
              <w:jc w:val="center"/>
              <w:rPr>
                <w:color w:val="000000"/>
                <w:sz w:val="20"/>
                <w:szCs w:val="20"/>
              </w:rPr>
            </w:pPr>
            <w:r>
              <w:rPr>
                <w:color w:val="000000"/>
                <w:sz w:val="20"/>
                <w:szCs w:val="20"/>
              </w:rPr>
              <w:t>250 000,00</w:t>
            </w:r>
          </w:p>
        </w:tc>
        <w:tc>
          <w:tcPr>
            <w:tcW w:w="1560" w:type="dxa"/>
            <w:tcBorders>
              <w:top w:val="nil"/>
              <w:left w:val="nil"/>
              <w:bottom w:val="single" w:sz="4" w:space="0" w:color="auto"/>
              <w:right w:val="single" w:sz="4" w:space="0" w:color="auto"/>
            </w:tcBorders>
            <w:shd w:val="clear" w:color="000000" w:fill="FFFFFF"/>
            <w:vAlign w:val="center"/>
            <w:hideMark/>
          </w:tcPr>
          <w:p w:rsidR="00A57B0A" w:rsidRPr="002B2538" w:rsidRDefault="00A57B0A" w:rsidP="00A57B0A">
            <w:pPr>
              <w:jc w:val="center"/>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57B0A" w:rsidRPr="002B2538" w:rsidRDefault="00A57B0A" w:rsidP="00A57B0A">
            <w:pPr>
              <w:jc w:val="center"/>
              <w:rPr>
                <w:color w:val="000000"/>
                <w:sz w:val="20"/>
                <w:szCs w:val="20"/>
              </w:rPr>
            </w:pPr>
            <w:r>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A57B0A" w:rsidRPr="002B2538" w:rsidRDefault="00A57B0A" w:rsidP="00A57B0A">
            <w:pPr>
              <w:jc w:val="center"/>
              <w:rPr>
                <w:color w:val="000000"/>
                <w:sz w:val="20"/>
                <w:szCs w:val="20"/>
              </w:rPr>
            </w:pPr>
            <w:r>
              <w:rPr>
                <w:color w:val="000000"/>
                <w:sz w:val="20"/>
                <w:szCs w:val="20"/>
              </w:rPr>
              <w:t>250 000,00</w:t>
            </w:r>
          </w:p>
        </w:tc>
      </w:tr>
      <w:tr w:rsidR="00F17197" w:rsidRPr="00291AB4" w:rsidTr="00E67833">
        <w:trPr>
          <w:trHeight w:val="1515"/>
        </w:trPr>
        <w:tc>
          <w:tcPr>
            <w:tcW w:w="1856" w:type="dxa"/>
            <w:vMerge w:val="restart"/>
            <w:tcBorders>
              <w:top w:val="nil"/>
              <w:left w:val="single" w:sz="4" w:space="0" w:color="auto"/>
              <w:right w:val="single" w:sz="4" w:space="0" w:color="auto"/>
            </w:tcBorders>
            <w:shd w:val="clear" w:color="000000" w:fill="FFFFFF"/>
            <w:vAlign w:val="center"/>
            <w:hideMark/>
          </w:tcPr>
          <w:p w:rsidR="00F17197" w:rsidRPr="00291AB4" w:rsidRDefault="00F17197" w:rsidP="002B2538">
            <w:pPr>
              <w:jc w:val="center"/>
              <w:rPr>
                <w:color w:val="000000"/>
                <w:sz w:val="20"/>
                <w:szCs w:val="20"/>
              </w:rPr>
            </w:pPr>
            <w:r>
              <w:rPr>
                <w:color w:val="000000"/>
                <w:sz w:val="20"/>
                <w:szCs w:val="20"/>
              </w:rPr>
              <w:lastRenderedPageBreak/>
              <w:t>Мероприятие 3.3</w:t>
            </w:r>
          </w:p>
          <w:p w:rsidR="00F17197" w:rsidRPr="00291AB4" w:rsidRDefault="00F17197" w:rsidP="00291AB4">
            <w:pPr>
              <w:jc w:val="center"/>
              <w:rPr>
                <w:color w:val="000000"/>
                <w:sz w:val="20"/>
                <w:szCs w:val="20"/>
              </w:rPr>
            </w:pPr>
          </w:p>
        </w:tc>
        <w:tc>
          <w:tcPr>
            <w:tcW w:w="2268" w:type="dxa"/>
            <w:vMerge w:val="restart"/>
            <w:tcBorders>
              <w:top w:val="nil"/>
              <w:left w:val="nil"/>
              <w:right w:val="single" w:sz="4" w:space="0" w:color="auto"/>
            </w:tcBorders>
            <w:shd w:val="clear" w:color="000000" w:fill="FFFFFF"/>
            <w:vAlign w:val="center"/>
            <w:hideMark/>
          </w:tcPr>
          <w:p w:rsidR="00F17197" w:rsidRPr="00291AB4" w:rsidRDefault="00F17197" w:rsidP="00291AB4">
            <w:pPr>
              <w:rPr>
                <w:color w:val="000000"/>
                <w:sz w:val="20"/>
                <w:szCs w:val="20"/>
              </w:rPr>
            </w:pPr>
            <w:r w:rsidRPr="00591212">
              <w:rPr>
                <w:sz w:val="20"/>
                <w:szCs w:val="20"/>
              </w:rPr>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276" w:type="dxa"/>
            <w:vMerge w:val="restart"/>
            <w:tcBorders>
              <w:top w:val="nil"/>
              <w:left w:val="nil"/>
              <w:right w:val="single" w:sz="4" w:space="0" w:color="auto"/>
            </w:tcBorders>
            <w:shd w:val="clear" w:color="000000" w:fill="FFFFFF"/>
            <w:vAlign w:val="center"/>
            <w:hideMark/>
          </w:tcPr>
          <w:p w:rsidR="00F17197" w:rsidRPr="00291AB4" w:rsidRDefault="00F17197" w:rsidP="00291AB4">
            <w:pPr>
              <w:rPr>
                <w:color w:val="000000"/>
                <w:sz w:val="20"/>
                <w:szCs w:val="20"/>
              </w:rPr>
            </w:pPr>
            <w:r w:rsidRPr="00291AB4">
              <w:rPr>
                <w:color w:val="000000"/>
                <w:sz w:val="20"/>
                <w:szCs w:val="20"/>
              </w:rPr>
              <w:t xml:space="preserve">МБУ ДО "ДХШ" </w:t>
            </w:r>
          </w:p>
        </w:tc>
        <w:tc>
          <w:tcPr>
            <w:tcW w:w="850" w:type="dxa"/>
            <w:vMerge w:val="restart"/>
            <w:tcBorders>
              <w:top w:val="nil"/>
              <w:left w:val="nil"/>
              <w:right w:val="single" w:sz="4" w:space="0" w:color="auto"/>
            </w:tcBorders>
            <w:shd w:val="clear" w:color="000000" w:fill="FFFFFF"/>
            <w:vAlign w:val="center"/>
            <w:hideMark/>
          </w:tcPr>
          <w:p w:rsidR="00F17197" w:rsidRPr="00291AB4" w:rsidRDefault="00F17197" w:rsidP="00291AB4">
            <w:pPr>
              <w:jc w:val="center"/>
              <w:rPr>
                <w:color w:val="000000"/>
                <w:sz w:val="20"/>
                <w:szCs w:val="20"/>
              </w:rPr>
            </w:pPr>
            <w:r w:rsidRPr="00291AB4">
              <w:rPr>
                <w:color w:val="000000"/>
                <w:sz w:val="20"/>
                <w:szCs w:val="20"/>
              </w:rPr>
              <w:t>023</w:t>
            </w:r>
          </w:p>
        </w:tc>
        <w:tc>
          <w:tcPr>
            <w:tcW w:w="709" w:type="dxa"/>
            <w:vMerge w:val="restart"/>
            <w:tcBorders>
              <w:top w:val="nil"/>
              <w:left w:val="nil"/>
              <w:right w:val="single" w:sz="4" w:space="0" w:color="auto"/>
            </w:tcBorders>
            <w:shd w:val="clear" w:color="000000" w:fill="FFFFFF"/>
            <w:vAlign w:val="center"/>
            <w:hideMark/>
          </w:tcPr>
          <w:p w:rsidR="00F17197" w:rsidRPr="00291AB4" w:rsidRDefault="00F17197" w:rsidP="00291AB4">
            <w:pPr>
              <w:jc w:val="center"/>
              <w:rPr>
                <w:color w:val="000000"/>
                <w:sz w:val="20"/>
                <w:szCs w:val="20"/>
              </w:rPr>
            </w:pPr>
            <w:r w:rsidRPr="00291AB4">
              <w:rPr>
                <w:color w:val="000000"/>
                <w:sz w:val="20"/>
                <w:szCs w:val="20"/>
              </w:rPr>
              <w:t>0703</w:t>
            </w:r>
          </w:p>
        </w:tc>
        <w:tc>
          <w:tcPr>
            <w:tcW w:w="1276" w:type="dxa"/>
            <w:vMerge w:val="restart"/>
            <w:tcBorders>
              <w:top w:val="nil"/>
              <w:left w:val="nil"/>
              <w:right w:val="single" w:sz="4" w:space="0" w:color="auto"/>
            </w:tcBorders>
            <w:shd w:val="clear" w:color="000000" w:fill="FFFFFF"/>
            <w:vAlign w:val="center"/>
            <w:hideMark/>
          </w:tcPr>
          <w:p w:rsidR="00F17197" w:rsidRPr="00291AB4" w:rsidRDefault="00F17197" w:rsidP="00291AB4">
            <w:pPr>
              <w:jc w:val="center"/>
              <w:rPr>
                <w:color w:val="000000"/>
                <w:sz w:val="20"/>
                <w:szCs w:val="20"/>
              </w:rPr>
            </w:pPr>
            <w:r w:rsidRPr="00291AB4">
              <w:rPr>
                <w:color w:val="000000"/>
                <w:sz w:val="20"/>
                <w:szCs w:val="20"/>
              </w:rPr>
              <w:t>02300S8400</w:t>
            </w:r>
          </w:p>
        </w:tc>
        <w:tc>
          <w:tcPr>
            <w:tcW w:w="567" w:type="dxa"/>
            <w:vMerge w:val="restart"/>
            <w:tcBorders>
              <w:top w:val="nil"/>
              <w:left w:val="nil"/>
              <w:right w:val="single" w:sz="4" w:space="0" w:color="auto"/>
            </w:tcBorders>
            <w:shd w:val="clear" w:color="000000" w:fill="FFFFFF"/>
            <w:vAlign w:val="center"/>
            <w:hideMark/>
          </w:tcPr>
          <w:p w:rsidR="00F17197" w:rsidRPr="00291AB4" w:rsidRDefault="00F17197" w:rsidP="00291AB4">
            <w:pPr>
              <w:jc w:val="center"/>
              <w:rPr>
                <w:color w:val="000000"/>
                <w:sz w:val="20"/>
                <w:szCs w:val="20"/>
              </w:rPr>
            </w:pPr>
            <w:r w:rsidRPr="00291AB4">
              <w:rPr>
                <w:color w:val="000000"/>
                <w:sz w:val="20"/>
                <w:szCs w:val="20"/>
              </w:rPr>
              <w:t>610</w:t>
            </w:r>
          </w:p>
        </w:tc>
        <w:tc>
          <w:tcPr>
            <w:tcW w:w="1417" w:type="dxa"/>
            <w:tcBorders>
              <w:top w:val="nil"/>
              <w:left w:val="nil"/>
              <w:bottom w:val="single" w:sz="4" w:space="0" w:color="auto"/>
              <w:right w:val="single" w:sz="4" w:space="0" w:color="auto"/>
            </w:tcBorders>
            <w:shd w:val="clear" w:color="auto" w:fill="auto"/>
            <w:vAlign w:val="center"/>
            <w:hideMark/>
          </w:tcPr>
          <w:p w:rsidR="00F17197" w:rsidRPr="00291AB4" w:rsidRDefault="00F17197" w:rsidP="00291AB4">
            <w:pPr>
              <w:jc w:val="right"/>
              <w:rPr>
                <w:color w:val="000000"/>
                <w:sz w:val="20"/>
                <w:szCs w:val="20"/>
              </w:rPr>
            </w:pPr>
            <w:r>
              <w:rPr>
                <w:color w:val="000000"/>
                <w:sz w:val="20"/>
                <w:szCs w:val="20"/>
              </w:rPr>
              <w:t>457 700,00</w:t>
            </w:r>
          </w:p>
        </w:tc>
        <w:tc>
          <w:tcPr>
            <w:tcW w:w="1560" w:type="dxa"/>
            <w:tcBorders>
              <w:top w:val="nil"/>
              <w:left w:val="nil"/>
              <w:bottom w:val="single" w:sz="4" w:space="0" w:color="auto"/>
              <w:right w:val="single" w:sz="4" w:space="0" w:color="auto"/>
            </w:tcBorders>
            <w:shd w:val="clear" w:color="auto" w:fill="auto"/>
            <w:vAlign w:val="center"/>
            <w:hideMark/>
          </w:tcPr>
          <w:p w:rsidR="00F17197" w:rsidRPr="00291AB4" w:rsidRDefault="00F17197" w:rsidP="00291AB4">
            <w:pPr>
              <w:jc w:val="right"/>
              <w:rPr>
                <w:color w:val="000000"/>
                <w:sz w:val="20"/>
                <w:szCs w:val="20"/>
              </w:rPr>
            </w:pPr>
            <w:r w:rsidRPr="00291AB4">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F17197" w:rsidRPr="00291AB4" w:rsidRDefault="00F17197" w:rsidP="00291AB4">
            <w:pPr>
              <w:jc w:val="right"/>
              <w:rPr>
                <w:color w:val="000000"/>
                <w:sz w:val="20"/>
                <w:szCs w:val="20"/>
              </w:rPr>
            </w:pPr>
            <w:r w:rsidRPr="00291AB4">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F17197" w:rsidRPr="00291AB4" w:rsidRDefault="00F17197" w:rsidP="00291AB4">
            <w:pPr>
              <w:jc w:val="right"/>
              <w:rPr>
                <w:color w:val="000000"/>
                <w:sz w:val="20"/>
                <w:szCs w:val="20"/>
              </w:rPr>
            </w:pPr>
            <w:r>
              <w:rPr>
                <w:color w:val="000000"/>
                <w:sz w:val="20"/>
                <w:szCs w:val="20"/>
              </w:rPr>
              <w:t>457 700,00</w:t>
            </w:r>
          </w:p>
        </w:tc>
      </w:tr>
      <w:tr w:rsidR="00F17197" w:rsidRPr="00291AB4" w:rsidTr="00E67833">
        <w:trPr>
          <w:trHeight w:val="477"/>
        </w:trPr>
        <w:tc>
          <w:tcPr>
            <w:tcW w:w="1856" w:type="dxa"/>
            <w:vMerge/>
            <w:tcBorders>
              <w:left w:val="single" w:sz="4" w:space="0" w:color="auto"/>
              <w:bottom w:val="single" w:sz="4" w:space="0" w:color="auto"/>
              <w:right w:val="single" w:sz="4" w:space="0" w:color="auto"/>
            </w:tcBorders>
            <w:shd w:val="clear" w:color="000000" w:fill="FFFFFF"/>
            <w:vAlign w:val="center"/>
            <w:hideMark/>
          </w:tcPr>
          <w:p w:rsidR="00F17197" w:rsidRDefault="00F17197" w:rsidP="002B2538">
            <w:pPr>
              <w:jc w:val="center"/>
              <w:rPr>
                <w:color w:val="000000"/>
                <w:sz w:val="20"/>
                <w:szCs w:val="20"/>
              </w:rPr>
            </w:pPr>
          </w:p>
        </w:tc>
        <w:tc>
          <w:tcPr>
            <w:tcW w:w="2268" w:type="dxa"/>
            <w:vMerge/>
            <w:tcBorders>
              <w:left w:val="nil"/>
              <w:bottom w:val="single" w:sz="4" w:space="0" w:color="auto"/>
              <w:right w:val="single" w:sz="4" w:space="0" w:color="auto"/>
            </w:tcBorders>
            <w:shd w:val="clear" w:color="000000" w:fill="FFFFFF"/>
            <w:vAlign w:val="center"/>
            <w:hideMark/>
          </w:tcPr>
          <w:p w:rsidR="00F17197" w:rsidRPr="00591212" w:rsidRDefault="00F17197" w:rsidP="00291AB4">
            <w:pPr>
              <w:rPr>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F17197" w:rsidRPr="00291AB4" w:rsidRDefault="00F17197" w:rsidP="00291AB4">
            <w:pPr>
              <w:rPr>
                <w:color w:val="000000"/>
                <w:sz w:val="20"/>
                <w:szCs w:val="20"/>
              </w:rPr>
            </w:pPr>
          </w:p>
        </w:tc>
        <w:tc>
          <w:tcPr>
            <w:tcW w:w="850" w:type="dxa"/>
            <w:vMerge/>
            <w:tcBorders>
              <w:left w:val="nil"/>
              <w:bottom w:val="single" w:sz="4" w:space="0" w:color="auto"/>
              <w:right w:val="single" w:sz="4" w:space="0" w:color="auto"/>
            </w:tcBorders>
            <w:shd w:val="clear" w:color="000000" w:fill="FFFFFF"/>
            <w:vAlign w:val="center"/>
            <w:hideMark/>
          </w:tcPr>
          <w:p w:rsidR="00F17197" w:rsidRPr="00291AB4" w:rsidRDefault="00F17197" w:rsidP="00291AB4">
            <w:pPr>
              <w:jc w:val="center"/>
              <w:rPr>
                <w:color w:val="000000"/>
                <w:sz w:val="20"/>
                <w:szCs w:val="20"/>
              </w:rPr>
            </w:pPr>
          </w:p>
        </w:tc>
        <w:tc>
          <w:tcPr>
            <w:tcW w:w="709" w:type="dxa"/>
            <w:vMerge/>
            <w:tcBorders>
              <w:left w:val="nil"/>
              <w:bottom w:val="single" w:sz="4" w:space="0" w:color="auto"/>
              <w:right w:val="single" w:sz="4" w:space="0" w:color="auto"/>
            </w:tcBorders>
            <w:shd w:val="clear" w:color="000000" w:fill="FFFFFF"/>
            <w:vAlign w:val="center"/>
            <w:hideMark/>
          </w:tcPr>
          <w:p w:rsidR="00F17197" w:rsidRPr="00291AB4" w:rsidRDefault="00F17197" w:rsidP="00291AB4">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F17197" w:rsidRPr="00291AB4" w:rsidRDefault="00F17197" w:rsidP="00291AB4">
            <w:pPr>
              <w:jc w:val="center"/>
              <w:rPr>
                <w:color w:val="000000"/>
                <w:sz w:val="20"/>
                <w:szCs w:val="20"/>
              </w:rPr>
            </w:pPr>
          </w:p>
        </w:tc>
        <w:tc>
          <w:tcPr>
            <w:tcW w:w="567" w:type="dxa"/>
            <w:vMerge/>
            <w:tcBorders>
              <w:left w:val="nil"/>
              <w:bottom w:val="single" w:sz="4" w:space="0" w:color="auto"/>
              <w:right w:val="single" w:sz="4" w:space="0" w:color="auto"/>
            </w:tcBorders>
            <w:shd w:val="clear" w:color="000000" w:fill="FFFFFF"/>
            <w:vAlign w:val="center"/>
            <w:hideMark/>
          </w:tcPr>
          <w:p w:rsidR="00F17197" w:rsidRPr="00291AB4" w:rsidRDefault="00F17197" w:rsidP="00291AB4">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17197" w:rsidRPr="00291AB4" w:rsidRDefault="00F17197" w:rsidP="00291AB4">
            <w:pPr>
              <w:jc w:val="right"/>
              <w:rPr>
                <w:color w:val="000000"/>
                <w:sz w:val="20"/>
                <w:szCs w:val="20"/>
              </w:rPr>
            </w:pPr>
            <w:r>
              <w:rPr>
                <w:color w:val="000000"/>
                <w:sz w:val="20"/>
                <w:szCs w:val="20"/>
              </w:rPr>
              <w:t>4 623,24</w:t>
            </w:r>
          </w:p>
        </w:tc>
        <w:tc>
          <w:tcPr>
            <w:tcW w:w="1560" w:type="dxa"/>
            <w:tcBorders>
              <w:top w:val="nil"/>
              <w:left w:val="nil"/>
              <w:bottom w:val="single" w:sz="4" w:space="0" w:color="auto"/>
              <w:right w:val="single" w:sz="4" w:space="0" w:color="auto"/>
            </w:tcBorders>
            <w:shd w:val="clear" w:color="auto" w:fill="auto"/>
            <w:vAlign w:val="center"/>
            <w:hideMark/>
          </w:tcPr>
          <w:p w:rsidR="00F17197" w:rsidRPr="00291AB4" w:rsidRDefault="00F17197" w:rsidP="00291AB4">
            <w:pPr>
              <w:jc w:val="right"/>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F17197" w:rsidRPr="00291AB4" w:rsidRDefault="00F17197" w:rsidP="00291AB4">
            <w:pPr>
              <w:jc w:val="right"/>
              <w:rPr>
                <w:color w:val="000000"/>
                <w:sz w:val="20"/>
                <w:szCs w:val="20"/>
              </w:rPr>
            </w:pPr>
            <w:r>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F17197" w:rsidRPr="00291AB4" w:rsidRDefault="00F17197" w:rsidP="00291AB4">
            <w:pPr>
              <w:jc w:val="right"/>
              <w:rPr>
                <w:color w:val="000000"/>
                <w:sz w:val="20"/>
                <w:szCs w:val="20"/>
              </w:rPr>
            </w:pPr>
            <w:r>
              <w:rPr>
                <w:color w:val="000000"/>
                <w:sz w:val="20"/>
                <w:szCs w:val="20"/>
              </w:rPr>
              <w:t>4 623,24</w:t>
            </w:r>
          </w:p>
        </w:tc>
      </w:tr>
      <w:tr w:rsidR="00291AB4" w:rsidRPr="00291AB4" w:rsidTr="00033768">
        <w:trPr>
          <w:trHeight w:val="60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Подпрограмма 4</w:t>
            </w:r>
          </w:p>
        </w:tc>
        <w:tc>
          <w:tcPr>
            <w:tcW w:w="2268"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A57B0A">
            <w:pPr>
              <w:rPr>
                <w:b/>
                <w:bCs/>
                <w:color w:val="000000"/>
                <w:sz w:val="20"/>
                <w:szCs w:val="20"/>
              </w:rPr>
            </w:pPr>
            <w:r w:rsidRPr="00291AB4">
              <w:rPr>
                <w:b/>
                <w:bCs/>
                <w:color w:val="000000"/>
                <w:sz w:val="20"/>
                <w:szCs w:val="20"/>
              </w:rPr>
              <w:t>Обеспечение условий реализации муниципальной программы</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024000000</w:t>
            </w:r>
            <w:r w:rsidR="00033768">
              <w:rPr>
                <w:b/>
                <w:bCs/>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rPr>
                <w:b/>
                <w:bCs/>
                <w:color w:val="000000"/>
                <w:sz w:val="20"/>
                <w:szCs w:val="20"/>
              </w:rPr>
            </w:pPr>
            <w:r w:rsidRPr="00291AB4">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9D57A2" w:rsidRDefault="00132F04" w:rsidP="00291AB4">
            <w:pPr>
              <w:jc w:val="right"/>
              <w:rPr>
                <w:b/>
                <w:bCs/>
                <w:color w:val="000000"/>
                <w:sz w:val="20"/>
                <w:szCs w:val="20"/>
              </w:rPr>
            </w:pPr>
            <w:r w:rsidRPr="009D57A2">
              <w:rPr>
                <w:b/>
                <w:bCs/>
                <w:color w:val="000000"/>
                <w:sz w:val="20"/>
                <w:szCs w:val="20"/>
              </w:rPr>
              <w:t>33 32</w:t>
            </w:r>
            <w:r w:rsidR="00291AB4" w:rsidRPr="009D57A2">
              <w:rPr>
                <w:b/>
                <w:bCs/>
                <w:color w:val="000000"/>
                <w:sz w:val="20"/>
                <w:szCs w:val="20"/>
              </w:rPr>
              <w:t>3 959,76</w:t>
            </w:r>
          </w:p>
        </w:tc>
        <w:tc>
          <w:tcPr>
            <w:tcW w:w="1560" w:type="dxa"/>
            <w:tcBorders>
              <w:top w:val="nil"/>
              <w:left w:val="nil"/>
              <w:bottom w:val="single" w:sz="4" w:space="0" w:color="auto"/>
              <w:right w:val="single" w:sz="4" w:space="0" w:color="auto"/>
            </w:tcBorders>
            <w:shd w:val="clear" w:color="000000" w:fill="FFFFFF"/>
            <w:vAlign w:val="center"/>
            <w:hideMark/>
          </w:tcPr>
          <w:p w:rsidR="00291AB4" w:rsidRPr="009D57A2" w:rsidRDefault="00132F04" w:rsidP="00291AB4">
            <w:pPr>
              <w:jc w:val="right"/>
              <w:rPr>
                <w:b/>
                <w:bCs/>
                <w:color w:val="000000"/>
                <w:sz w:val="20"/>
                <w:szCs w:val="20"/>
              </w:rPr>
            </w:pPr>
            <w:r w:rsidRPr="009D57A2">
              <w:rPr>
                <w:b/>
                <w:bCs/>
                <w:color w:val="000000"/>
                <w:sz w:val="20"/>
                <w:szCs w:val="20"/>
              </w:rPr>
              <w:t>26 56</w:t>
            </w:r>
            <w:r w:rsidR="00291AB4" w:rsidRPr="009D57A2">
              <w:rPr>
                <w:b/>
                <w:bCs/>
                <w:color w:val="000000"/>
                <w:sz w:val="20"/>
                <w:szCs w:val="20"/>
              </w:rPr>
              <w:t>9 800,00</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9D57A2" w:rsidRDefault="00132F04" w:rsidP="00291AB4">
            <w:pPr>
              <w:jc w:val="right"/>
              <w:rPr>
                <w:b/>
                <w:bCs/>
                <w:color w:val="000000"/>
                <w:sz w:val="20"/>
                <w:szCs w:val="20"/>
              </w:rPr>
            </w:pPr>
            <w:r w:rsidRPr="009D57A2">
              <w:rPr>
                <w:b/>
                <w:bCs/>
                <w:color w:val="000000"/>
                <w:sz w:val="20"/>
                <w:szCs w:val="20"/>
              </w:rPr>
              <w:t>24 12</w:t>
            </w:r>
            <w:r w:rsidR="00291AB4" w:rsidRPr="009D57A2">
              <w:rPr>
                <w:b/>
                <w:bCs/>
                <w:color w:val="000000"/>
                <w:sz w:val="20"/>
                <w:szCs w:val="20"/>
              </w:rPr>
              <w:t>3 000,00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132F04" w:rsidP="00291AB4">
            <w:pPr>
              <w:jc w:val="right"/>
              <w:rPr>
                <w:b/>
                <w:bCs/>
                <w:color w:val="000000"/>
                <w:sz w:val="20"/>
                <w:szCs w:val="20"/>
              </w:rPr>
            </w:pPr>
            <w:r w:rsidRPr="009D57A2">
              <w:rPr>
                <w:b/>
                <w:bCs/>
                <w:color w:val="000000"/>
                <w:sz w:val="20"/>
                <w:szCs w:val="20"/>
              </w:rPr>
              <w:t>84 016 759</w:t>
            </w:r>
            <w:r w:rsidR="00291AB4" w:rsidRPr="009D57A2">
              <w:rPr>
                <w:b/>
                <w:bCs/>
                <w:color w:val="000000"/>
                <w:sz w:val="20"/>
                <w:szCs w:val="20"/>
              </w:rPr>
              <w:t>,76</w:t>
            </w:r>
          </w:p>
        </w:tc>
      </w:tr>
      <w:tr w:rsidR="00291AB4" w:rsidRPr="00291AB4" w:rsidTr="00033768">
        <w:trPr>
          <w:trHeight w:val="510"/>
        </w:trPr>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Мероприятие 4.1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33768" w:rsidRDefault="00291AB4" w:rsidP="00291AB4">
            <w:pPr>
              <w:rPr>
                <w:color w:val="000000"/>
                <w:sz w:val="20"/>
                <w:szCs w:val="20"/>
              </w:rPr>
            </w:pPr>
            <w:r w:rsidRPr="00291AB4">
              <w:rPr>
                <w:color w:val="000000"/>
                <w:sz w:val="20"/>
                <w:szCs w:val="20"/>
              </w:rPr>
              <w:t xml:space="preserve">Создание условий для обучения и переподготовки специалистов отрасли «культура» </w:t>
            </w:r>
          </w:p>
          <w:p w:rsidR="00291AB4" w:rsidRPr="00291AB4" w:rsidRDefault="00291AB4" w:rsidP="00291AB4">
            <w:pPr>
              <w:rPr>
                <w:color w:val="000000"/>
                <w:sz w:val="20"/>
                <w:szCs w:val="20"/>
              </w:rPr>
            </w:pPr>
            <w:r w:rsidRPr="00291AB4">
              <w:rPr>
                <w:color w:val="000000"/>
                <w:sz w:val="20"/>
                <w:szCs w:val="20"/>
              </w:rPr>
              <w:t>г. Енисейска</w:t>
            </w:r>
          </w:p>
        </w:tc>
        <w:tc>
          <w:tcPr>
            <w:tcW w:w="1276" w:type="dxa"/>
            <w:tcBorders>
              <w:top w:val="nil"/>
              <w:left w:val="nil"/>
              <w:bottom w:val="nil"/>
              <w:right w:val="single" w:sz="4" w:space="0" w:color="auto"/>
            </w:tcBorders>
            <w:shd w:val="clear" w:color="000000" w:fill="FFFFFF"/>
            <w:vAlign w:val="center"/>
            <w:hideMark/>
          </w:tcPr>
          <w:p w:rsidR="00291AB4" w:rsidRPr="00291AB4" w:rsidRDefault="00291AB4" w:rsidP="00291AB4">
            <w:pPr>
              <w:rPr>
                <w:color w:val="000000"/>
                <w:sz w:val="20"/>
                <w:szCs w:val="20"/>
              </w:rPr>
            </w:pPr>
            <w:r w:rsidRPr="00291AB4">
              <w:rPr>
                <w:color w:val="000000"/>
                <w:sz w:val="20"/>
                <w:szCs w:val="20"/>
              </w:rPr>
              <w:t>МКУ «УКиТ»</w:t>
            </w:r>
          </w:p>
        </w:tc>
        <w:tc>
          <w:tcPr>
            <w:tcW w:w="850" w:type="dxa"/>
            <w:tcBorders>
              <w:top w:val="nil"/>
              <w:left w:val="nil"/>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023</w:t>
            </w:r>
          </w:p>
        </w:tc>
        <w:tc>
          <w:tcPr>
            <w:tcW w:w="709" w:type="dxa"/>
            <w:tcBorders>
              <w:top w:val="nil"/>
              <w:left w:val="nil"/>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0804</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0240087840</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19 100,00</w:t>
            </w:r>
          </w:p>
        </w:tc>
        <w:tc>
          <w:tcPr>
            <w:tcW w:w="1560"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20 000,00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20 000,00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59 100,00</w:t>
            </w:r>
          </w:p>
        </w:tc>
      </w:tr>
      <w:tr w:rsidR="006A6EFD" w:rsidRPr="00291AB4" w:rsidTr="00033768">
        <w:trPr>
          <w:trHeight w:val="510"/>
        </w:trPr>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EFD" w:rsidRPr="00291AB4" w:rsidRDefault="006A6EFD" w:rsidP="00291AB4">
            <w:pPr>
              <w:jc w:val="center"/>
              <w:rPr>
                <w:color w:val="000000"/>
                <w:sz w:val="20"/>
                <w:szCs w:val="20"/>
              </w:rPr>
            </w:pPr>
            <w:r w:rsidRPr="00291AB4">
              <w:rPr>
                <w:color w:val="000000"/>
                <w:sz w:val="20"/>
                <w:szCs w:val="20"/>
              </w:rPr>
              <w:t>Мероприятие 4.2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A6EFD" w:rsidRDefault="006A6EFD" w:rsidP="006A6EFD">
            <w:pPr>
              <w:widowControl w:val="0"/>
              <w:autoSpaceDE w:val="0"/>
              <w:autoSpaceDN w:val="0"/>
              <w:rPr>
                <w:sz w:val="20"/>
                <w:szCs w:val="20"/>
              </w:rPr>
            </w:pPr>
            <w:r>
              <w:rPr>
                <w:sz w:val="20"/>
                <w:szCs w:val="20"/>
              </w:rPr>
              <w:t xml:space="preserve">Выплата денежного вознаграждения при присвоении звания «Заслуженный работник культуры </w:t>
            </w:r>
          </w:p>
          <w:p w:rsidR="006A6EFD" w:rsidRPr="006A6EFD" w:rsidRDefault="006A6EFD" w:rsidP="006A6EFD">
            <w:pPr>
              <w:widowControl w:val="0"/>
              <w:autoSpaceDE w:val="0"/>
              <w:autoSpaceDN w:val="0"/>
              <w:rPr>
                <w:sz w:val="20"/>
                <w:szCs w:val="20"/>
              </w:rPr>
            </w:pPr>
            <w:r>
              <w:rPr>
                <w:sz w:val="20"/>
                <w:szCs w:val="20"/>
              </w:rPr>
              <w:t>г. Енисейска»</w:t>
            </w:r>
          </w:p>
        </w:tc>
        <w:tc>
          <w:tcPr>
            <w:tcW w:w="1276" w:type="dxa"/>
            <w:tcBorders>
              <w:top w:val="nil"/>
              <w:left w:val="nil"/>
              <w:bottom w:val="nil"/>
              <w:right w:val="single" w:sz="4" w:space="0" w:color="auto"/>
            </w:tcBorders>
            <w:shd w:val="clear" w:color="000000" w:fill="FFFFFF"/>
            <w:vAlign w:val="center"/>
            <w:hideMark/>
          </w:tcPr>
          <w:p w:rsidR="006A6EFD" w:rsidRPr="00291AB4" w:rsidRDefault="006A6EFD" w:rsidP="00291AB4">
            <w:pPr>
              <w:rPr>
                <w:color w:val="000000"/>
                <w:sz w:val="20"/>
                <w:szCs w:val="20"/>
              </w:rPr>
            </w:pPr>
          </w:p>
        </w:tc>
        <w:tc>
          <w:tcPr>
            <w:tcW w:w="850" w:type="dxa"/>
            <w:tcBorders>
              <w:top w:val="nil"/>
              <w:left w:val="nil"/>
              <w:bottom w:val="nil"/>
              <w:right w:val="single" w:sz="4" w:space="0" w:color="auto"/>
            </w:tcBorders>
            <w:shd w:val="clear" w:color="000000" w:fill="FFFFFF"/>
            <w:vAlign w:val="center"/>
            <w:hideMark/>
          </w:tcPr>
          <w:p w:rsidR="006A6EFD" w:rsidRPr="00291AB4" w:rsidRDefault="006A6EFD" w:rsidP="00291AB4">
            <w:pPr>
              <w:jc w:val="center"/>
              <w:rPr>
                <w:color w:val="000000"/>
                <w:sz w:val="20"/>
                <w:szCs w:val="20"/>
              </w:rPr>
            </w:pPr>
          </w:p>
        </w:tc>
        <w:tc>
          <w:tcPr>
            <w:tcW w:w="709" w:type="dxa"/>
            <w:tcBorders>
              <w:top w:val="nil"/>
              <w:left w:val="nil"/>
              <w:bottom w:val="nil"/>
              <w:right w:val="single" w:sz="4" w:space="0" w:color="auto"/>
            </w:tcBorders>
            <w:shd w:val="clear" w:color="000000" w:fill="FFFFFF"/>
            <w:vAlign w:val="center"/>
            <w:hideMark/>
          </w:tcPr>
          <w:p w:rsidR="006A6EFD" w:rsidRPr="00291AB4" w:rsidRDefault="006A6EFD" w:rsidP="00291AB4">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A6EFD" w:rsidRPr="00291AB4" w:rsidRDefault="00132F04" w:rsidP="00291AB4">
            <w:pPr>
              <w:jc w:val="center"/>
              <w:rPr>
                <w:color w:val="000000"/>
                <w:sz w:val="20"/>
                <w:szCs w:val="20"/>
              </w:rPr>
            </w:pPr>
            <w:r>
              <w:rPr>
                <w:color w:val="000000"/>
                <w:sz w:val="20"/>
                <w:szCs w:val="20"/>
              </w:rPr>
              <w:t>0240080290</w:t>
            </w:r>
          </w:p>
        </w:tc>
        <w:tc>
          <w:tcPr>
            <w:tcW w:w="567" w:type="dxa"/>
            <w:tcBorders>
              <w:top w:val="nil"/>
              <w:left w:val="nil"/>
              <w:bottom w:val="single" w:sz="4" w:space="0" w:color="auto"/>
              <w:right w:val="single" w:sz="4" w:space="0" w:color="auto"/>
            </w:tcBorders>
            <w:shd w:val="clear" w:color="000000" w:fill="FFFFFF"/>
            <w:vAlign w:val="center"/>
            <w:hideMark/>
          </w:tcPr>
          <w:p w:rsidR="006A6EFD" w:rsidRPr="00291AB4" w:rsidRDefault="00132F04" w:rsidP="00291AB4">
            <w:pPr>
              <w:jc w:val="center"/>
              <w:rPr>
                <w:color w:val="000000"/>
                <w:sz w:val="20"/>
                <w:szCs w:val="20"/>
              </w:rPr>
            </w:pPr>
            <w:r>
              <w:rPr>
                <w:color w:val="000000"/>
                <w:sz w:val="20"/>
                <w:szCs w:val="20"/>
              </w:rPr>
              <w:t>350</w:t>
            </w:r>
          </w:p>
        </w:tc>
        <w:tc>
          <w:tcPr>
            <w:tcW w:w="1417" w:type="dxa"/>
            <w:tcBorders>
              <w:top w:val="nil"/>
              <w:left w:val="nil"/>
              <w:bottom w:val="single" w:sz="4" w:space="0" w:color="auto"/>
              <w:right w:val="single" w:sz="4" w:space="0" w:color="auto"/>
            </w:tcBorders>
            <w:shd w:val="clear" w:color="auto" w:fill="auto"/>
            <w:vAlign w:val="center"/>
            <w:hideMark/>
          </w:tcPr>
          <w:p w:rsidR="006A6EFD" w:rsidRPr="009D57A2" w:rsidRDefault="006A6EFD" w:rsidP="00291AB4">
            <w:pPr>
              <w:jc w:val="right"/>
              <w:rPr>
                <w:color w:val="000000"/>
                <w:sz w:val="20"/>
                <w:szCs w:val="20"/>
              </w:rPr>
            </w:pPr>
            <w:r w:rsidRPr="009D57A2">
              <w:rPr>
                <w:color w:val="000000"/>
                <w:sz w:val="20"/>
                <w:szCs w:val="20"/>
              </w:rPr>
              <w:t>10 000,00</w:t>
            </w:r>
          </w:p>
        </w:tc>
        <w:tc>
          <w:tcPr>
            <w:tcW w:w="1560" w:type="dxa"/>
            <w:tcBorders>
              <w:top w:val="nil"/>
              <w:left w:val="nil"/>
              <w:bottom w:val="single" w:sz="4" w:space="0" w:color="auto"/>
              <w:right w:val="single" w:sz="4" w:space="0" w:color="auto"/>
            </w:tcBorders>
            <w:shd w:val="clear" w:color="auto" w:fill="auto"/>
            <w:vAlign w:val="center"/>
            <w:hideMark/>
          </w:tcPr>
          <w:p w:rsidR="006A6EFD" w:rsidRPr="009D57A2" w:rsidRDefault="006A6EFD" w:rsidP="00291AB4">
            <w:pPr>
              <w:jc w:val="right"/>
              <w:rPr>
                <w:color w:val="000000"/>
                <w:sz w:val="20"/>
                <w:szCs w:val="20"/>
              </w:rPr>
            </w:pPr>
            <w:r w:rsidRPr="009D57A2">
              <w:rPr>
                <w:color w:val="000000"/>
                <w:sz w:val="20"/>
                <w:szCs w:val="20"/>
              </w:rPr>
              <w:t>10 000,00</w:t>
            </w:r>
          </w:p>
        </w:tc>
        <w:tc>
          <w:tcPr>
            <w:tcW w:w="1417" w:type="dxa"/>
            <w:tcBorders>
              <w:top w:val="nil"/>
              <w:left w:val="nil"/>
              <w:bottom w:val="single" w:sz="4" w:space="0" w:color="auto"/>
              <w:right w:val="single" w:sz="4" w:space="0" w:color="auto"/>
            </w:tcBorders>
            <w:shd w:val="clear" w:color="auto" w:fill="auto"/>
            <w:vAlign w:val="center"/>
            <w:hideMark/>
          </w:tcPr>
          <w:p w:rsidR="006A6EFD" w:rsidRPr="009D57A2" w:rsidRDefault="006A6EFD" w:rsidP="00291AB4">
            <w:pPr>
              <w:jc w:val="right"/>
              <w:rPr>
                <w:color w:val="000000"/>
                <w:sz w:val="20"/>
                <w:szCs w:val="20"/>
              </w:rPr>
            </w:pPr>
            <w:r w:rsidRPr="009D57A2">
              <w:rPr>
                <w:color w:val="000000"/>
                <w:sz w:val="20"/>
                <w:szCs w:val="20"/>
              </w:rPr>
              <w:t>10 000,00</w:t>
            </w:r>
          </w:p>
        </w:tc>
        <w:tc>
          <w:tcPr>
            <w:tcW w:w="1495" w:type="dxa"/>
            <w:tcBorders>
              <w:top w:val="nil"/>
              <w:left w:val="nil"/>
              <w:bottom w:val="single" w:sz="4" w:space="0" w:color="auto"/>
              <w:right w:val="single" w:sz="4" w:space="0" w:color="auto"/>
            </w:tcBorders>
            <w:shd w:val="clear" w:color="000000" w:fill="FFFFFF"/>
            <w:vAlign w:val="center"/>
            <w:hideMark/>
          </w:tcPr>
          <w:p w:rsidR="006A6EFD" w:rsidRPr="009D57A2" w:rsidRDefault="006A6EFD" w:rsidP="00291AB4">
            <w:pPr>
              <w:jc w:val="right"/>
              <w:rPr>
                <w:color w:val="000000"/>
                <w:sz w:val="20"/>
                <w:szCs w:val="20"/>
              </w:rPr>
            </w:pPr>
            <w:r w:rsidRPr="009D57A2">
              <w:rPr>
                <w:color w:val="000000"/>
                <w:sz w:val="20"/>
                <w:szCs w:val="20"/>
              </w:rPr>
              <w:t>30 000,00</w:t>
            </w:r>
          </w:p>
        </w:tc>
      </w:tr>
      <w:tr w:rsidR="00291AB4" w:rsidRPr="00291AB4" w:rsidTr="00033768">
        <w:trPr>
          <w:trHeight w:val="405"/>
        </w:trPr>
        <w:tc>
          <w:tcPr>
            <w:tcW w:w="1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132F04" w:rsidP="00291AB4">
            <w:pPr>
              <w:jc w:val="center"/>
              <w:rPr>
                <w:color w:val="000000"/>
                <w:sz w:val="20"/>
                <w:szCs w:val="20"/>
              </w:rPr>
            </w:pPr>
            <w:r>
              <w:rPr>
                <w:color w:val="000000"/>
                <w:sz w:val="20"/>
                <w:szCs w:val="20"/>
              </w:rPr>
              <w:t>Мероприятие 4.3</w:t>
            </w:r>
          </w:p>
        </w:tc>
        <w:tc>
          <w:tcPr>
            <w:tcW w:w="2268" w:type="dxa"/>
            <w:vMerge w:val="restart"/>
            <w:tcBorders>
              <w:top w:val="single" w:sz="4" w:space="0" w:color="auto"/>
              <w:left w:val="single" w:sz="4" w:space="0" w:color="auto"/>
              <w:bottom w:val="nil"/>
              <w:right w:val="single" w:sz="4" w:space="0" w:color="auto"/>
            </w:tcBorders>
            <w:shd w:val="clear" w:color="000000" w:fill="FFFFFF"/>
            <w:vAlign w:val="center"/>
            <w:hideMark/>
          </w:tcPr>
          <w:p w:rsidR="00291AB4" w:rsidRPr="00291AB4" w:rsidRDefault="00291AB4" w:rsidP="00033768">
            <w:pPr>
              <w:rPr>
                <w:color w:val="000000"/>
                <w:sz w:val="20"/>
                <w:szCs w:val="20"/>
              </w:rPr>
            </w:pPr>
            <w:r w:rsidRPr="00291AB4">
              <w:rPr>
                <w:color w:val="000000"/>
                <w:sz w:val="20"/>
                <w:szCs w:val="20"/>
              </w:rPr>
              <w:t>Обеспечение деятельности муниципального казенного учреждения "Управление культуры и туризма» города Енисейска.</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МКУ «УКиТ»</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023</w:t>
            </w:r>
          </w:p>
        </w:tc>
        <w:tc>
          <w:tcPr>
            <w:tcW w:w="709" w:type="dxa"/>
            <w:vMerge w:val="restart"/>
            <w:tcBorders>
              <w:top w:val="single" w:sz="4" w:space="0" w:color="auto"/>
              <w:left w:val="single" w:sz="4" w:space="0" w:color="auto"/>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0804</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0240084530</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25 197 028,55</w:t>
            </w:r>
          </w:p>
        </w:tc>
        <w:tc>
          <w:tcPr>
            <w:tcW w:w="1560"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24 093 000,00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24 093 000,00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73 383 028,55</w:t>
            </w:r>
          </w:p>
        </w:tc>
      </w:tr>
      <w:tr w:rsidR="00291AB4" w:rsidRPr="00291AB4" w:rsidTr="00BD2467">
        <w:trPr>
          <w:trHeight w:val="435"/>
        </w:trPr>
        <w:tc>
          <w:tcPr>
            <w:tcW w:w="1856" w:type="dxa"/>
            <w:vMerge/>
            <w:tcBorders>
              <w:top w:val="nil"/>
              <w:left w:val="single" w:sz="4" w:space="0" w:color="auto"/>
              <w:bottom w:val="single" w:sz="4" w:space="0" w:color="auto"/>
              <w:right w:val="single" w:sz="4" w:space="0" w:color="auto"/>
            </w:tcBorders>
            <w:vAlign w:val="center"/>
            <w:hideMark/>
          </w:tcPr>
          <w:p w:rsidR="00291AB4" w:rsidRPr="00291AB4" w:rsidRDefault="00291AB4" w:rsidP="00291AB4">
            <w:pPr>
              <w:rPr>
                <w:color w:val="000000"/>
                <w:sz w:val="20"/>
                <w:szCs w:val="20"/>
              </w:rPr>
            </w:pPr>
          </w:p>
        </w:tc>
        <w:tc>
          <w:tcPr>
            <w:tcW w:w="2268" w:type="dxa"/>
            <w:vMerge/>
            <w:tcBorders>
              <w:top w:val="nil"/>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240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5 103 055,43</w:t>
            </w:r>
          </w:p>
        </w:tc>
        <w:tc>
          <w:tcPr>
            <w:tcW w:w="1560"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2 446 800,00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7 549 855,43</w:t>
            </w:r>
          </w:p>
        </w:tc>
      </w:tr>
      <w:tr w:rsidR="00291AB4" w:rsidRPr="00291AB4" w:rsidTr="00BD2467">
        <w:trPr>
          <w:trHeight w:val="435"/>
        </w:trPr>
        <w:tc>
          <w:tcPr>
            <w:tcW w:w="1856" w:type="dxa"/>
            <w:vMerge/>
            <w:tcBorders>
              <w:top w:val="nil"/>
              <w:left w:val="single" w:sz="4" w:space="0" w:color="auto"/>
              <w:bottom w:val="single" w:sz="4" w:space="0" w:color="auto"/>
              <w:right w:val="single" w:sz="4" w:space="0" w:color="auto"/>
            </w:tcBorders>
            <w:vAlign w:val="center"/>
            <w:hideMark/>
          </w:tcPr>
          <w:p w:rsidR="00291AB4" w:rsidRPr="00291AB4" w:rsidRDefault="00291AB4" w:rsidP="00291AB4">
            <w:pPr>
              <w:rPr>
                <w:color w:val="000000"/>
                <w:sz w:val="20"/>
                <w:szCs w:val="20"/>
              </w:rPr>
            </w:pPr>
          </w:p>
        </w:tc>
        <w:tc>
          <w:tcPr>
            <w:tcW w:w="2268" w:type="dxa"/>
            <w:vMerge/>
            <w:tcBorders>
              <w:top w:val="nil"/>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830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11 781,84</w:t>
            </w:r>
          </w:p>
        </w:tc>
        <w:tc>
          <w:tcPr>
            <w:tcW w:w="1560"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11 781,84</w:t>
            </w:r>
          </w:p>
        </w:tc>
      </w:tr>
      <w:tr w:rsidR="00291AB4" w:rsidRPr="00291AB4" w:rsidTr="00BD2467">
        <w:trPr>
          <w:trHeight w:val="435"/>
        </w:trPr>
        <w:tc>
          <w:tcPr>
            <w:tcW w:w="1856" w:type="dxa"/>
            <w:vMerge/>
            <w:tcBorders>
              <w:top w:val="nil"/>
              <w:left w:val="single" w:sz="4" w:space="0" w:color="auto"/>
              <w:bottom w:val="single" w:sz="4" w:space="0" w:color="auto"/>
              <w:right w:val="single" w:sz="4" w:space="0" w:color="auto"/>
            </w:tcBorders>
            <w:vAlign w:val="center"/>
            <w:hideMark/>
          </w:tcPr>
          <w:p w:rsidR="00291AB4" w:rsidRPr="00291AB4" w:rsidRDefault="00291AB4" w:rsidP="00291AB4">
            <w:pPr>
              <w:rPr>
                <w:color w:val="000000"/>
                <w:sz w:val="20"/>
                <w:szCs w:val="20"/>
              </w:rPr>
            </w:pPr>
          </w:p>
        </w:tc>
        <w:tc>
          <w:tcPr>
            <w:tcW w:w="2268" w:type="dxa"/>
            <w:vMerge/>
            <w:tcBorders>
              <w:top w:val="nil"/>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850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8 593,94</w:t>
            </w:r>
          </w:p>
        </w:tc>
        <w:tc>
          <w:tcPr>
            <w:tcW w:w="1560"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8 593,94</w:t>
            </w:r>
          </w:p>
        </w:tc>
      </w:tr>
      <w:tr w:rsidR="00291AB4" w:rsidRPr="00291AB4" w:rsidTr="00BD2467">
        <w:trPr>
          <w:trHeight w:val="435"/>
        </w:trPr>
        <w:tc>
          <w:tcPr>
            <w:tcW w:w="1856" w:type="dxa"/>
            <w:vMerge/>
            <w:tcBorders>
              <w:top w:val="nil"/>
              <w:left w:val="single" w:sz="4" w:space="0" w:color="auto"/>
              <w:bottom w:val="single" w:sz="4" w:space="0" w:color="auto"/>
              <w:right w:val="single" w:sz="4" w:space="0" w:color="auto"/>
            </w:tcBorders>
            <w:vAlign w:val="center"/>
            <w:hideMark/>
          </w:tcPr>
          <w:p w:rsidR="00291AB4" w:rsidRPr="00291AB4" w:rsidRDefault="00291AB4" w:rsidP="00291AB4">
            <w:pPr>
              <w:rPr>
                <w:color w:val="000000"/>
                <w:sz w:val="20"/>
                <w:szCs w:val="20"/>
              </w:rPr>
            </w:pPr>
          </w:p>
        </w:tc>
        <w:tc>
          <w:tcPr>
            <w:tcW w:w="2268" w:type="dxa"/>
            <w:vMerge/>
            <w:tcBorders>
              <w:top w:val="nil"/>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0240027240</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2 974 400,00</w:t>
            </w:r>
          </w:p>
        </w:tc>
        <w:tc>
          <w:tcPr>
            <w:tcW w:w="1560"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291AB4" w:rsidRPr="009D57A2" w:rsidRDefault="00291AB4" w:rsidP="00291AB4">
            <w:pPr>
              <w:jc w:val="right"/>
              <w:rPr>
                <w:color w:val="000000"/>
                <w:sz w:val="20"/>
                <w:szCs w:val="20"/>
              </w:rPr>
            </w:pPr>
            <w:r w:rsidRPr="009D57A2">
              <w:rPr>
                <w:color w:val="000000"/>
                <w:sz w:val="20"/>
                <w:szCs w:val="20"/>
              </w:rPr>
              <w:t>0,00</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9D57A2" w:rsidRDefault="00291AB4" w:rsidP="00291AB4">
            <w:pPr>
              <w:jc w:val="right"/>
              <w:rPr>
                <w:color w:val="000000"/>
                <w:sz w:val="20"/>
                <w:szCs w:val="20"/>
              </w:rPr>
            </w:pPr>
            <w:r w:rsidRPr="009D57A2">
              <w:rPr>
                <w:color w:val="000000"/>
                <w:sz w:val="20"/>
                <w:szCs w:val="20"/>
              </w:rPr>
              <w:t>2 974 400,00</w:t>
            </w:r>
          </w:p>
        </w:tc>
      </w:tr>
      <w:tr w:rsidR="00291AB4" w:rsidRPr="00291AB4" w:rsidTr="00033768">
        <w:trPr>
          <w:trHeight w:val="300"/>
        </w:trPr>
        <w:tc>
          <w:tcPr>
            <w:tcW w:w="1856" w:type="dxa"/>
            <w:vMerge/>
            <w:tcBorders>
              <w:top w:val="nil"/>
              <w:left w:val="single" w:sz="4" w:space="0" w:color="auto"/>
              <w:bottom w:val="single" w:sz="4" w:space="0" w:color="auto"/>
              <w:right w:val="single" w:sz="4" w:space="0" w:color="auto"/>
            </w:tcBorders>
            <w:vAlign w:val="center"/>
            <w:hideMark/>
          </w:tcPr>
          <w:p w:rsidR="00291AB4" w:rsidRPr="00291AB4" w:rsidRDefault="00291AB4" w:rsidP="00291AB4">
            <w:pPr>
              <w:rPr>
                <w:color w:val="000000"/>
                <w:sz w:val="20"/>
                <w:szCs w:val="20"/>
              </w:rPr>
            </w:pPr>
          </w:p>
        </w:tc>
        <w:tc>
          <w:tcPr>
            <w:tcW w:w="2268" w:type="dxa"/>
            <w:vMerge/>
            <w:tcBorders>
              <w:top w:val="nil"/>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1AB4" w:rsidRPr="00291AB4" w:rsidRDefault="00291AB4" w:rsidP="00291AB4">
            <w:pPr>
              <w:rPr>
                <w:color w:val="00000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291AB4" w:rsidRPr="00291AB4" w:rsidRDefault="00291AB4" w:rsidP="00291AB4">
            <w:pPr>
              <w:rPr>
                <w:color w:val="000000"/>
                <w:sz w:val="20"/>
                <w:szCs w:val="20"/>
              </w:rPr>
            </w:pPr>
          </w:p>
        </w:tc>
        <w:tc>
          <w:tcPr>
            <w:tcW w:w="1276" w:type="dxa"/>
            <w:tcBorders>
              <w:top w:val="nil"/>
              <w:left w:val="nil"/>
              <w:bottom w:val="nil"/>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1AB4" w:rsidRPr="00291AB4" w:rsidRDefault="00291AB4" w:rsidP="00291AB4">
            <w:pPr>
              <w:jc w:val="right"/>
              <w:rPr>
                <w:color w:val="000000"/>
                <w:sz w:val="20"/>
                <w:szCs w:val="20"/>
              </w:rPr>
            </w:pPr>
            <w:r w:rsidRPr="00291AB4">
              <w:rPr>
                <w:color w:val="000000"/>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right"/>
              <w:rPr>
                <w:color w:val="000000"/>
                <w:sz w:val="20"/>
                <w:szCs w:val="20"/>
              </w:rPr>
            </w:pPr>
            <w:r w:rsidRPr="00291AB4">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right"/>
              <w:rPr>
                <w:color w:val="000000"/>
                <w:sz w:val="20"/>
                <w:szCs w:val="20"/>
              </w:rPr>
            </w:pPr>
            <w:r w:rsidRPr="00291AB4">
              <w:rPr>
                <w:color w:val="000000"/>
                <w:sz w:val="20"/>
                <w:szCs w:val="20"/>
              </w:rPr>
              <w:t> </w:t>
            </w:r>
          </w:p>
        </w:tc>
        <w:tc>
          <w:tcPr>
            <w:tcW w:w="1495"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rPr>
                <w:color w:val="000000"/>
                <w:sz w:val="20"/>
                <w:szCs w:val="20"/>
              </w:rPr>
            </w:pPr>
            <w:r w:rsidRPr="00291AB4">
              <w:rPr>
                <w:color w:val="000000"/>
                <w:sz w:val="20"/>
                <w:szCs w:val="20"/>
              </w:rPr>
              <w:t> </w:t>
            </w:r>
          </w:p>
        </w:tc>
      </w:tr>
      <w:tr w:rsidR="00291AB4" w:rsidRPr="00291AB4" w:rsidTr="00033768">
        <w:trPr>
          <w:trHeight w:val="93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291AB4" w:rsidRPr="00291AB4" w:rsidRDefault="00291AB4" w:rsidP="00291AB4">
            <w:pPr>
              <w:jc w:val="center"/>
              <w:rPr>
                <w:b/>
                <w:bCs/>
                <w:color w:val="000000"/>
                <w:sz w:val="20"/>
                <w:szCs w:val="20"/>
              </w:rPr>
            </w:pPr>
            <w:r w:rsidRPr="00291AB4">
              <w:rPr>
                <w:b/>
                <w:bCs/>
                <w:color w:val="000000"/>
                <w:sz w:val="20"/>
                <w:szCs w:val="20"/>
              </w:rPr>
              <w:lastRenderedPageBreak/>
              <w:t>Подпрограмма 5</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291AB4" w:rsidRPr="00291AB4" w:rsidRDefault="00291AB4" w:rsidP="00291AB4">
            <w:pPr>
              <w:jc w:val="center"/>
              <w:rPr>
                <w:b/>
                <w:bCs/>
                <w:color w:val="000000"/>
                <w:sz w:val="20"/>
                <w:szCs w:val="20"/>
              </w:rPr>
            </w:pPr>
            <w:r w:rsidRPr="00291AB4">
              <w:rPr>
                <w:b/>
                <w:bCs/>
                <w:color w:val="000000"/>
                <w:sz w:val="20"/>
                <w:szCs w:val="20"/>
              </w:rPr>
              <w:t>Гармонизация межнациональных и межконфессиональных отношений в городе Енисейске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291AB4" w:rsidP="00291AB4">
            <w:pPr>
              <w:jc w:val="center"/>
              <w:rPr>
                <w:color w:val="000000"/>
                <w:sz w:val="20"/>
                <w:szCs w:val="20"/>
              </w:rPr>
            </w:pPr>
            <w:r w:rsidRPr="00291AB4">
              <w:rPr>
                <w:color w:val="000000"/>
                <w:sz w:val="20"/>
                <w:szCs w:val="20"/>
              </w:rPr>
              <w:t xml:space="preserve"> Администрация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1AB4" w:rsidRPr="00291AB4" w:rsidRDefault="00291AB4" w:rsidP="00291AB4">
            <w:pPr>
              <w:rPr>
                <w:b/>
                <w:bCs/>
                <w:color w:val="000000"/>
                <w:sz w:val="20"/>
                <w:szCs w:val="20"/>
              </w:rPr>
            </w:pPr>
            <w:r w:rsidRPr="00291AB4">
              <w:rPr>
                <w:b/>
                <w:bCs/>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91AB4" w:rsidRPr="00291AB4" w:rsidRDefault="00291AB4" w:rsidP="00291AB4">
            <w:pPr>
              <w:rPr>
                <w:b/>
                <w:bCs/>
                <w:color w:val="000000"/>
                <w:sz w:val="20"/>
                <w:szCs w:val="20"/>
              </w:rPr>
            </w:pPr>
            <w:r w:rsidRPr="00291AB4">
              <w:rPr>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025000000</w:t>
            </w:r>
            <w:r w:rsidR="00132F04">
              <w:rPr>
                <w:b/>
                <w:bCs/>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rPr>
                <w:b/>
                <w:bCs/>
                <w:color w:val="000000"/>
                <w:sz w:val="20"/>
                <w:szCs w:val="20"/>
              </w:rPr>
            </w:pPr>
            <w:r w:rsidRPr="00291AB4">
              <w:rPr>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291AB4" w:rsidRPr="00291AB4" w:rsidRDefault="00AC247E" w:rsidP="00291AB4">
            <w:pPr>
              <w:jc w:val="right"/>
              <w:rPr>
                <w:b/>
                <w:bCs/>
                <w:color w:val="000000"/>
                <w:sz w:val="20"/>
                <w:szCs w:val="20"/>
              </w:rPr>
            </w:pPr>
            <w:r>
              <w:rPr>
                <w:b/>
                <w:bCs/>
                <w:color w:val="000000"/>
                <w:sz w:val="20"/>
                <w:szCs w:val="20"/>
              </w:rPr>
              <w:t>245 323,24</w:t>
            </w:r>
          </w:p>
        </w:tc>
        <w:tc>
          <w:tcPr>
            <w:tcW w:w="1560"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jc w:val="right"/>
              <w:rPr>
                <w:b/>
                <w:bCs/>
                <w:color w:val="000000"/>
                <w:sz w:val="20"/>
                <w:szCs w:val="20"/>
              </w:rPr>
            </w:pPr>
            <w:r w:rsidRPr="00291AB4">
              <w:rPr>
                <w:b/>
                <w:bCs/>
                <w:color w:val="000000"/>
                <w:sz w:val="20"/>
                <w:szCs w:val="20"/>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jc w:val="right"/>
              <w:rPr>
                <w:b/>
                <w:bCs/>
                <w:color w:val="000000"/>
                <w:sz w:val="20"/>
                <w:szCs w:val="20"/>
              </w:rPr>
            </w:pPr>
            <w:r w:rsidRPr="00291AB4">
              <w:rPr>
                <w:b/>
                <w:bCs/>
                <w:color w:val="000000"/>
                <w:sz w:val="20"/>
                <w:szCs w:val="20"/>
              </w:rPr>
              <w:t>50 000,00</w:t>
            </w:r>
          </w:p>
        </w:tc>
        <w:tc>
          <w:tcPr>
            <w:tcW w:w="1495" w:type="dxa"/>
            <w:tcBorders>
              <w:top w:val="nil"/>
              <w:left w:val="nil"/>
              <w:bottom w:val="single" w:sz="4" w:space="0" w:color="auto"/>
              <w:right w:val="single" w:sz="4" w:space="0" w:color="auto"/>
            </w:tcBorders>
            <w:shd w:val="clear" w:color="000000" w:fill="FFFFFF"/>
            <w:noWrap/>
            <w:vAlign w:val="bottom"/>
            <w:hideMark/>
          </w:tcPr>
          <w:p w:rsidR="00291AB4" w:rsidRPr="00291AB4" w:rsidRDefault="00AC247E" w:rsidP="00291AB4">
            <w:pPr>
              <w:jc w:val="right"/>
              <w:rPr>
                <w:b/>
                <w:bCs/>
                <w:color w:val="000000"/>
                <w:sz w:val="20"/>
                <w:szCs w:val="20"/>
              </w:rPr>
            </w:pPr>
            <w:r>
              <w:rPr>
                <w:b/>
                <w:bCs/>
                <w:color w:val="000000"/>
                <w:sz w:val="20"/>
                <w:szCs w:val="20"/>
              </w:rPr>
              <w:t>345 323,24</w:t>
            </w:r>
          </w:p>
        </w:tc>
      </w:tr>
      <w:tr w:rsidR="00291AB4" w:rsidRPr="00291AB4" w:rsidTr="00033768">
        <w:trPr>
          <w:trHeight w:val="585"/>
        </w:trPr>
        <w:tc>
          <w:tcPr>
            <w:tcW w:w="1856" w:type="dxa"/>
            <w:tcBorders>
              <w:top w:val="nil"/>
              <w:left w:val="single" w:sz="4" w:space="0" w:color="auto"/>
              <w:bottom w:val="nil"/>
              <w:right w:val="single" w:sz="4" w:space="0" w:color="auto"/>
            </w:tcBorders>
            <w:shd w:val="clear" w:color="000000" w:fill="FFFFFF"/>
            <w:noWrap/>
            <w:vAlign w:val="center"/>
            <w:hideMark/>
          </w:tcPr>
          <w:p w:rsidR="00291AB4" w:rsidRPr="00291AB4" w:rsidRDefault="00291AB4" w:rsidP="00291AB4">
            <w:pPr>
              <w:jc w:val="center"/>
              <w:rPr>
                <w:color w:val="000000"/>
                <w:sz w:val="20"/>
                <w:szCs w:val="20"/>
              </w:rPr>
            </w:pPr>
            <w:r w:rsidRPr="00291AB4">
              <w:rPr>
                <w:color w:val="000000"/>
                <w:sz w:val="20"/>
                <w:szCs w:val="20"/>
              </w:rPr>
              <w:t>Мероприятие 5.1</w:t>
            </w:r>
          </w:p>
        </w:tc>
        <w:tc>
          <w:tcPr>
            <w:tcW w:w="2268" w:type="dxa"/>
            <w:tcBorders>
              <w:top w:val="nil"/>
              <w:left w:val="nil"/>
              <w:bottom w:val="nil"/>
              <w:right w:val="single" w:sz="4" w:space="0" w:color="auto"/>
            </w:tcBorders>
            <w:shd w:val="clear" w:color="000000" w:fill="FFFFFF"/>
            <w:vAlign w:val="center"/>
            <w:hideMark/>
          </w:tcPr>
          <w:p w:rsidR="00291AB4" w:rsidRPr="00291AB4" w:rsidRDefault="00291AB4" w:rsidP="00291AB4">
            <w:pPr>
              <w:rPr>
                <w:color w:val="000000"/>
                <w:sz w:val="20"/>
                <w:szCs w:val="20"/>
              </w:rPr>
            </w:pPr>
            <w:r w:rsidRPr="00291AB4">
              <w:rPr>
                <w:color w:val="000000"/>
                <w:sz w:val="20"/>
                <w:szCs w:val="20"/>
              </w:rPr>
              <w:t>Мероприятия по укреплению межнационального и межконфессионального согласия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1AB4" w:rsidRPr="00291AB4" w:rsidRDefault="00291AB4" w:rsidP="00291AB4">
            <w:pPr>
              <w:rPr>
                <w:color w:val="000000"/>
                <w:sz w:val="20"/>
                <w:szCs w:val="20"/>
              </w:rPr>
            </w:pP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91AB4" w:rsidRPr="00291AB4" w:rsidRDefault="00291AB4" w:rsidP="00291AB4">
            <w:pPr>
              <w:jc w:val="center"/>
              <w:rPr>
                <w:color w:val="000000"/>
                <w:sz w:val="20"/>
                <w:szCs w:val="20"/>
              </w:rPr>
            </w:pPr>
            <w:r w:rsidRPr="00291AB4">
              <w:rPr>
                <w:color w:val="000000"/>
                <w:sz w:val="20"/>
                <w:szCs w:val="20"/>
              </w:rPr>
              <w:t>017</w:t>
            </w:r>
          </w:p>
        </w:tc>
        <w:tc>
          <w:tcPr>
            <w:tcW w:w="709"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291AB4">
            <w:pPr>
              <w:jc w:val="center"/>
              <w:rPr>
                <w:color w:val="000000"/>
                <w:sz w:val="20"/>
                <w:szCs w:val="20"/>
              </w:rPr>
            </w:pPr>
            <w:r w:rsidRPr="00291AB4">
              <w:rPr>
                <w:color w:val="000000"/>
                <w:sz w:val="20"/>
                <w:szCs w:val="20"/>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291AB4">
            <w:pPr>
              <w:jc w:val="center"/>
              <w:rPr>
                <w:color w:val="000000"/>
                <w:sz w:val="20"/>
                <w:szCs w:val="20"/>
              </w:rPr>
            </w:pPr>
            <w:r w:rsidRPr="00291AB4">
              <w:rPr>
                <w:color w:val="000000"/>
                <w:sz w:val="20"/>
                <w:szCs w:val="20"/>
              </w:rPr>
              <w:t>02500S4100</w:t>
            </w:r>
          </w:p>
        </w:tc>
        <w:tc>
          <w:tcPr>
            <w:tcW w:w="567"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291AB4">
            <w:pPr>
              <w:jc w:val="center"/>
              <w:rPr>
                <w:color w:val="000000"/>
                <w:sz w:val="20"/>
                <w:szCs w:val="20"/>
              </w:rPr>
            </w:pPr>
            <w:r w:rsidRPr="00291AB4">
              <w:rPr>
                <w:color w:val="000000"/>
                <w:sz w:val="20"/>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rsidR="00291AB4" w:rsidRPr="00AC247E" w:rsidRDefault="00AC247E" w:rsidP="00291AB4">
            <w:pPr>
              <w:jc w:val="right"/>
              <w:rPr>
                <w:color w:val="000000"/>
                <w:sz w:val="20"/>
                <w:szCs w:val="20"/>
              </w:rPr>
            </w:pPr>
            <w:r w:rsidRPr="00AC247E">
              <w:rPr>
                <w:bCs/>
                <w:color w:val="000000"/>
                <w:sz w:val="20"/>
                <w:szCs w:val="20"/>
              </w:rPr>
              <w:t>245 323,24</w:t>
            </w:r>
          </w:p>
        </w:tc>
        <w:tc>
          <w:tcPr>
            <w:tcW w:w="1560"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291AB4">
            <w:pPr>
              <w:jc w:val="right"/>
              <w:rPr>
                <w:color w:val="000000"/>
                <w:sz w:val="20"/>
                <w:szCs w:val="20"/>
              </w:rPr>
            </w:pPr>
            <w:r w:rsidRPr="00291AB4">
              <w:rPr>
                <w:color w:val="000000"/>
                <w:sz w:val="20"/>
                <w:szCs w:val="20"/>
              </w:rPr>
              <w:t>50 000,00</w:t>
            </w:r>
          </w:p>
        </w:tc>
        <w:tc>
          <w:tcPr>
            <w:tcW w:w="1417"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291AB4">
            <w:pPr>
              <w:jc w:val="right"/>
              <w:rPr>
                <w:color w:val="000000"/>
                <w:sz w:val="20"/>
                <w:szCs w:val="20"/>
              </w:rPr>
            </w:pPr>
            <w:r w:rsidRPr="00291AB4">
              <w:rPr>
                <w:color w:val="000000"/>
                <w:sz w:val="20"/>
                <w:szCs w:val="20"/>
              </w:rPr>
              <w:t>50 000,00</w:t>
            </w:r>
          </w:p>
        </w:tc>
        <w:tc>
          <w:tcPr>
            <w:tcW w:w="1495" w:type="dxa"/>
            <w:tcBorders>
              <w:top w:val="nil"/>
              <w:left w:val="nil"/>
              <w:bottom w:val="single" w:sz="4" w:space="0" w:color="auto"/>
              <w:right w:val="single" w:sz="4" w:space="0" w:color="auto"/>
            </w:tcBorders>
            <w:shd w:val="clear" w:color="000000" w:fill="FFFFFF"/>
            <w:noWrap/>
            <w:vAlign w:val="center"/>
            <w:hideMark/>
          </w:tcPr>
          <w:p w:rsidR="00291AB4" w:rsidRPr="00AC247E" w:rsidRDefault="00AC247E" w:rsidP="00291AB4">
            <w:pPr>
              <w:jc w:val="right"/>
              <w:rPr>
                <w:color w:val="000000"/>
                <w:sz w:val="20"/>
                <w:szCs w:val="20"/>
              </w:rPr>
            </w:pPr>
            <w:r w:rsidRPr="00AC247E">
              <w:rPr>
                <w:bCs/>
                <w:color w:val="000000"/>
                <w:sz w:val="20"/>
                <w:szCs w:val="20"/>
              </w:rPr>
              <w:t>345 323,24</w:t>
            </w:r>
          </w:p>
        </w:tc>
      </w:tr>
      <w:tr w:rsidR="00291AB4" w:rsidRPr="00291AB4" w:rsidTr="00AC247E">
        <w:trPr>
          <w:trHeight w:val="615"/>
        </w:trPr>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291AB4" w:rsidP="00AC247E">
            <w:pPr>
              <w:jc w:val="center"/>
              <w:rPr>
                <w:b/>
                <w:bCs/>
                <w:color w:val="000000"/>
                <w:sz w:val="20"/>
                <w:szCs w:val="20"/>
              </w:rPr>
            </w:pPr>
            <w:r w:rsidRPr="00291AB4">
              <w:rPr>
                <w:b/>
                <w:bCs/>
                <w:color w:val="000000"/>
                <w:sz w:val="20"/>
                <w:szCs w:val="20"/>
              </w:rPr>
              <w:t>Подпрограмма 6</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291AB4" w:rsidRPr="00291AB4" w:rsidRDefault="00291AB4" w:rsidP="00291AB4">
            <w:pPr>
              <w:rPr>
                <w:b/>
                <w:bCs/>
                <w:color w:val="000000"/>
                <w:sz w:val="20"/>
                <w:szCs w:val="20"/>
              </w:rPr>
            </w:pPr>
            <w:r w:rsidRPr="00291AB4">
              <w:rPr>
                <w:b/>
                <w:bCs/>
                <w:color w:val="000000"/>
                <w:sz w:val="20"/>
                <w:szCs w:val="20"/>
              </w:rPr>
              <w:t>Содействие развитию туризма в городе Енисейске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91AB4" w:rsidRPr="00291AB4" w:rsidRDefault="00291AB4" w:rsidP="00291AB4">
            <w:pPr>
              <w:rPr>
                <w:b/>
                <w:bCs/>
                <w:color w:val="000000"/>
                <w:sz w:val="20"/>
                <w:szCs w:val="20"/>
              </w:rPr>
            </w:pPr>
            <w:r w:rsidRPr="00291AB4">
              <w:rPr>
                <w:b/>
                <w:bCs/>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rPr>
                <w:b/>
                <w:bCs/>
                <w:color w:val="000000"/>
                <w:sz w:val="20"/>
                <w:szCs w:val="20"/>
              </w:rPr>
            </w:pPr>
            <w:r w:rsidRPr="00291AB4">
              <w:rPr>
                <w:b/>
                <w:bCs/>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rPr>
                <w:b/>
                <w:bCs/>
                <w:color w:val="000000"/>
                <w:sz w:val="20"/>
                <w:szCs w:val="20"/>
              </w:rPr>
            </w:pPr>
            <w:r w:rsidRPr="00291AB4">
              <w:rPr>
                <w:b/>
                <w:bCs/>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291AB4">
            <w:pPr>
              <w:jc w:val="center"/>
              <w:rPr>
                <w:b/>
                <w:bCs/>
                <w:color w:val="000000"/>
                <w:sz w:val="20"/>
                <w:szCs w:val="20"/>
              </w:rPr>
            </w:pPr>
            <w:r w:rsidRPr="00291AB4">
              <w:rPr>
                <w:b/>
                <w:bCs/>
                <w:color w:val="000000"/>
                <w:sz w:val="20"/>
                <w:szCs w:val="20"/>
              </w:rPr>
              <w:t>026000000</w:t>
            </w:r>
            <w:r w:rsidR="00AC247E">
              <w:rPr>
                <w:b/>
                <w:bCs/>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rPr>
                <w:b/>
                <w:bCs/>
                <w:color w:val="000000"/>
                <w:sz w:val="20"/>
                <w:szCs w:val="20"/>
              </w:rPr>
            </w:pPr>
            <w:r w:rsidRPr="00291AB4">
              <w:rPr>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291AB4" w:rsidRPr="00291AB4" w:rsidRDefault="00291AB4" w:rsidP="00291AB4">
            <w:pPr>
              <w:jc w:val="right"/>
              <w:rPr>
                <w:b/>
                <w:bCs/>
                <w:color w:val="000000"/>
                <w:sz w:val="20"/>
                <w:szCs w:val="20"/>
              </w:rPr>
            </w:pPr>
            <w:r w:rsidRPr="00291AB4">
              <w:rPr>
                <w:b/>
                <w:bCs/>
                <w:color w:val="000000"/>
                <w:sz w:val="20"/>
                <w:szCs w:val="20"/>
              </w:rPr>
              <w:t>1 148 082,92</w:t>
            </w:r>
          </w:p>
        </w:tc>
        <w:tc>
          <w:tcPr>
            <w:tcW w:w="1560"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jc w:val="right"/>
              <w:rPr>
                <w:b/>
                <w:bCs/>
                <w:color w:val="000000"/>
                <w:sz w:val="20"/>
                <w:szCs w:val="20"/>
              </w:rPr>
            </w:pPr>
            <w:r w:rsidRPr="00291AB4">
              <w:rPr>
                <w:b/>
                <w:bCs/>
                <w:color w:val="000000"/>
                <w:sz w:val="20"/>
                <w:szCs w:val="20"/>
              </w:rPr>
              <w:t>55 000,00</w:t>
            </w:r>
          </w:p>
        </w:tc>
        <w:tc>
          <w:tcPr>
            <w:tcW w:w="1417"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jc w:val="right"/>
              <w:rPr>
                <w:b/>
                <w:bCs/>
                <w:color w:val="000000"/>
                <w:sz w:val="20"/>
                <w:szCs w:val="20"/>
              </w:rPr>
            </w:pPr>
            <w:r w:rsidRPr="00291AB4">
              <w:rPr>
                <w:b/>
                <w:bCs/>
                <w:color w:val="000000"/>
                <w:sz w:val="20"/>
                <w:szCs w:val="20"/>
              </w:rPr>
              <w:t>55 000,00</w:t>
            </w:r>
          </w:p>
        </w:tc>
        <w:tc>
          <w:tcPr>
            <w:tcW w:w="1495" w:type="dxa"/>
            <w:tcBorders>
              <w:top w:val="nil"/>
              <w:left w:val="nil"/>
              <w:bottom w:val="single" w:sz="4" w:space="0" w:color="auto"/>
              <w:right w:val="single" w:sz="4" w:space="0" w:color="auto"/>
            </w:tcBorders>
            <w:shd w:val="clear" w:color="000000" w:fill="FFFFFF"/>
            <w:noWrap/>
            <w:vAlign w:val="bottom"/>
            <w:hideMark/>
          </w:tcPr>
          <w:p w:rsidR="00291AB4" w:rsidRPr="00291AB4" w:rsidRDefault="00291AB4" w:rsidP="00291AB4">
            <w:pPr>
              <w:jc w:val="right"/>
              <w:rPr>
                <w:b/>
                <w:bCs/>
                <w:color w:val="000000"/>
                <w:sz w:val="20"/>
                <w:szCs w:val="20"/>
              </w:rPr>
            </w:pPr>
            <w:r w:rsidRPr="00291AB4">
              <w:rPr>
                <w:b/>
                <w:bCs/>
                <w:color w:val="000000"/>
                <w:sz w:val="20"/>
                <w:szCs w:val="20"/>
              </w:rPr>
              <w:t>1 258 082,92</w:t>
            </w:r>
          </w:p>
        </w:tc>
      </w:tr>
      <w:tr w:rsidR="006D6E1E" w:rsidRPr="00291AB4" w:rsidTr="00E67833">
        <w:trPr>
          <w:trHeight w:val="1170"/>
        </w:trPr>
        <w:tc>
          <w:tcPr>
            <w:tcW w:w="1856" w:type="dxa"/>
            <w:tcBorders>
              <w:top w:val="nil"/>
              <w:left w:val="single" w:sz="4" w:space="0" w:color="auto"/>
              <w:bottom w:val="single" w:sz="4" w:space="0" w:color="000000"/>
              <w:right w:val="single" w:sz="4" w:space="0" w:color="auto"/>
            </w:tcBorders>
            <w:shd w:val="clear" w:color="000000" w:fill="FFFFFF"/>
            <w:vAlign w:val="center"/>
            <w:hideMark/>
          </w:tcPr>
          <w:p w:rsidR="006D6E1E" w:rsidRPr="00291AB4" w:rsidRDefault="006D6E1E" w:rsidP="00291AB4">
            <w:pPr>
              <w:jc w:val="center"/>
              <w:rPr>
                <w:color w:val="000000"/>
                <w:sz w:val="20"/>
                <w:szCs w:val="20"/>
              </w:rPr>
            </w:pPr>
            <w:r>
              <w:rPr>
                <w:color w:val="000000"/>
                <w:sz w:val="20"/>
                <w:szCs w:val="20"/>
              </w:rPr>
              <w:t>Мероприятие 6.1</w:t>
            </w:r>
          </w:p>
        </w:tc>
        <w:tc>
          <w:tcPr>
            <w:tcW w:w="2268" w:type="dxa"/>
            <w:tcBorders>
              <w:top w:val="nil"/>
              <w:left w:val="single" w:sz="4" w:space="0" w:color="auto"/>
              <w:bottom w:val="single" w:sz="4" w:space="0" w:color="000000"/>
              <w:right w:val="single" w:sz="4" w:space="0" w:color="auto"/>
            </w:tcBorders>
            <w:shd w:val="clear" w:color="000000" w:fill="FFFFFF"/>
            <w:vAlign w:val="center"/>
            <w:hideMark/>
          </w:tcPr>
          <w:p w:rsidR="006D6E1E" w:rsidRPr="00291AB4" w:rsidRDefault="006D6E1E" w:rsidP="00291AB4">
            <w:pPr>
              <w:rPr>
                <w:color w:val="000000"/>
                <w:sz w:val="20"/>
                <w:szCs w:val="20"/>
              </w:rPr>
            </w:pPr>
            <w:r w:rsidRPr="00291AB4">
              <w:rPr>
                <w:color w:val="000000"/>
                <w:sz w:val="20"/>
                <w:szCs w:val="20"/>
              </w:rPr>
              <w:t>Участие в туристической выставке - ярмарке "Енисей"</w:t>
            </w:r>
          </w:p>
        </w:tc>
        <w:tc>
          <w:tcPr>
            <w:tcW w:w="1276" w:type="dxa"/>
            <w:vMerge w:val="restart"/>
            <w:tcBorders>
              <w:top w:val="nil"/>
              <w:left w:val="single" w:sz="4" w:space="0" w:color="auto"/>
              <w:right w:val="single" w:sz="4" w:space="0" w:color="auto"/>
            </w:tcBorders>
            <w:shd w:val="clear" w:color="000000" w:fill="FFFFFF"/>
            <w:vAlign w:val="center"/>
            <w:hideMark/>
          </w:tcPr>
          <w:p w:rsidR="006D6E1E" w:rsidRPr="00291AB4" w:rsidRDefault="006D6E1E" w:rsidP="00291AB4">
            <w:pPr>
              <w:jc w:val="center"/>
              <w:rPr>
                <w:color w:val="000000"/>
                <w:sz w:val="20"/>
                <w:szCs w:val="20"/>
              </w:rPr>
            </w:pPr>
            <w:r w:rsidRPr="00291AB4">
              <w:rPr>
                <w:color w:val="000000"/>
                <w:sz w:val="20"/>
                <w:szCs w:val="20"/>
              </w:rPr>
              <w:t>МКУ "УКиТ", МБУК "КЦ"</w:t>
            </w:r>
          </w:p>
        </w:tc>
        <w:tc>
          <w:tcPr>
            <w:tcW w:w="850" w:type="dxa"/>
            <w:vMerge w:val="restart"/>
            <w:tcBorders>
              <w:top w:val="nil"/>
              <w:left w:val="single" w:sz="4" w:space="0" w:color="auto"/>
              <w:right w:val="single" w:sz="4" w:space="0" w:color="auto"/>
            </w:tcBorders>
            <w:shd w:val="clear" w:color="000000" w:fill="FFFFFF"/>
            <w:noWrap/>
            <w:vAlign w:val="center"/>
            <w:hideMark/>
          </w:tcPr>
          <w:p w:rsidR="006D6E1E" w:rsidRPr="00291AB4" w:rsidRDefault="006D6E1E" w:rsidP="00291AB4">
            <w:pPr>
              <w:jc w:val="center"/>
              <w:rPr>
                <w:color w:val="000000"/>
                <w:sz w:val="20"/>
                <w:szCs w:val="20"/>
              </w:rPr>
            </w:pPr>
            <w:r w:rsidRPr="00291AB4">
              <w:rPr>
                <w:color w:val="000000"/>
                <w:sz w:val="20"/>
                <w:szCs w:val="20"/>
              </w:rPr>
              <w:t>023</w:t>
            </w:r>
          </w:p>
        </w:tc>
        <w:tc>
          <w:tcPr>
            <w:tcW w:w="709" w:type="dxa"/>
            <w:vMerge w:val="restart"/>
            <w:tcBorders>
              <w:top w:val="nil"/>
              <w:left w:val="single" w:sz="4" w:space="0" w:color="auto"/>
              <w:right w:val="single" w:sz="4" w:space="0" w:color="auto"/>
            </w:tcBorders>
            <w:shd w:val="clear" w:color="000000" w:fill="FFFFFF"/>
            <w:noWrap/>
            <w:vAlign w:val="center"/>
            <w:hideMark/>
          </w:tcPr>
          <w:p w:rsidR="006D6E1E" w:rsidRPr="00291AB4" w:rsidRDefault="006D6E1E" w:rsidP="00291AB4">
            <w:pPr>
              <w:jc w:val="center"/>
              <w:rPr>
                <w:color w:val="000000"/>
                <w:sz w:val="20"/>
                <w:szCs w:val="20"/>
              </w:rPr>
            </w:pPr>
            <w:r w:rsidRPr="00291AB4">
              <w:rPr>
                <w:color w:val="000000"/>
                <w:sz w:val="20"/>
                <w:szCs w:val="20"/>
              </w:rPr>
              <w:t>0412</w:t>
            </w:r>
          </w:p>
        </w:tc>
        <w:tc>
          <w:tcPr>
            <w:tcW w:w="1276" w:type="dxa"/>
            <w:vMerge w:val="restart"/>
            <w:tcBorders>
              <w:top w:val="nil"/>
              <w:left w:val="single" w:sz="4" w:space="0" w:color="auto"/>
              <w:right w:val="single" w:sz="4" w:space="0" w:color="auto"/>
            </w:tcBorders>
            <w:shd w:val="clear" w:color="000000" w:fill="FFFFFF"/>
            <w:vAlign w:val="center"/>
            <w:hideMark/>
          </w:tcPr>
          <w:p w:rsidR="006D6E1E" w:rsidRPr="00291AB4" w:rsidRDefault="006D6E1E" w:rsidP="00291AB4">
            <w:pPr>
              <w:jc w:val="center"/>
              <w:rPr>
                <w:color w:val="000000"/>
                <w:sz w:val="20"/>
                <w:szCs w:val="20"/>
              </w:rPr>
            </w:pPr>
            <w:r w:rsidRPr="00291AB4">
              <w:rPr>
                <w:color w:val="000000"/>
                <w:sz w:val="20"/>
                <w:szCs w:val="20"/>
              </w:rPr>
              <w:t>0260087920</w:t>
            </w:r>
          </w:p>
        </w:tc>
        <w:tc>
          <w:tcPr>
            <w:tcW w:w="567" w:type="dxa"/>
            <w:tcBorders>
              <w:top w:val="nil"/>
              <w:left w:val="nil"/>
              <w:right w:val="single" w:sz="4" w:space="0" w:color="auto"/>
            </w:tcBorders>
            <w:shd w:val="clear" w:color="000000" w:fill="FFFFFF"/>
            <w:noWrap/>
            <w:vAlign w:val="center"/>
            <w:hideMark/>
          </w:tcPr>
          <w:p w:rsidR="006D6E1E" w:rsidRPr="00291AB4" w:rsidRDefault="006D6E1E" w:rsidP="00291AB4">
            <w:pPr>
              <w:jc w:val="center"/>
              <w:rPr>
                <w:color w:val="000000"/>
                <w:sz w:val="20"/>
                <w:szCs w:val="20"/>
              </w:rPr>
            </w:pPr>
            <w:r w:rsidRPr="00291AB4">
              <w:rPr>
                <w:color w:val="000000"/>
                <w:sz w:val="20"/>
                <w:szCs w:val="20"/>
              </w:rPr>
              <w:t>850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D6E1E" w:rsidRPr="00291AB4" w:rsidRDefault="006D6E1E" w:rsidP="00291AB4">
            <w:pPr>
              <w:jc w:val="right"/>
              <w:rPr>
                <w:color w:val="000000"/>
                <w:sz w:val="20"/>
                <w:szCs w:val="20"/>
              </w:rPr>
            </w:pPr>
            <w:r w:rsidRPr="00291AB4">
              <w:rPr>
                <w:color w:val="000000"/>
                <w:sz w:val="20"/>
                <w:szCs w:val="20"/>
              </w:rPr>
              <w:t>25 000,00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D6E1E" w:rsidRPr="00291AB4" w:rsidRDefault="006D6E1E" w:rsidP="00291AB4">
            <w:pPr>
              <w:jc w:val="right"/>
              <w:rPr>
                <w:color w:val="000000"/>
                <w:sz w:val="20"/>
                <w:szCs w:val="20"/>
              </w:rPr>
            </w:pPr>
            <w:r w:rsidRPr="00291AB4">
              <w:rPr>
                <w:color w:val="000000"/>
                <w:sz w:val="20"/>
                <w:szCs w:val="20"/>
              </w:rPr>
              <w:t>25 000,00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D6E1E" w:rsidRPr="00291AB4" w:rsidRDefault="006D6E1E" w:rsidP="00291AB4">
            <w:pPr>
              <w:jc w:val="right"/>
              <w:rPr>
                <w:color w:val="000000"/>
                <w:sz w:val="20"/>
                <w:szCs w:val="20"/>
              </w:rPr>
            </w:pPr>
            <w:r w:rsidRPr="00291AB4">
              <w:rPr>
                <w:color w:val="000000"/>
                <w:sz w:val="20"/>
                <w:szCs w:val="20"/>
              </w:rPr>
              <w:t>25 000,00</w:t>
            </w:r>
          </w:p>
        </w:tc>
        <w:tc>
          <w:tcPr>
            <w:tcW w:w="1495" w:type="dxa"/>
            <w:tcBorders>
              <w:top w:val="single" w:sz="4" w:space="0" w:color="auto"/>
              <w:left w:val="nil"/>
              <w:bottom w:val="single" w:sz="4" w:space="0" w:color="auto"/>
              <w:right w:val="single" w:sz="4" w:space="0" w:color="auto"/>
            </w:tcBorders>
            <w:shd w:val="clear" w:color="000000" w:fill="FFFFFF"/>
            <w:noWrap/>
            <w:vAlign w:val="center"/>
            <w:hideMark/>
          </w:tcPr>
          <w:p w:rsidR="006D6E1E" w:rsidRPr="00291AB4" w:rsidRDefault="006D6E1E" w:rsidP="00291AB4">
            <w:pPr>
              <w:jc w:val="right"/>
              <w:rPr>
                <w:color w:val="000000"/>
                <w:sz w:val="20"/>
                <w:szCs w:val="20"/>
              </w:rPr>
            </w:pPr>
            <w:r w:rsidRPr="00291AB4">
              <w:rPr>
                <w:color w:val="000000"/>
                <w:sz w:val="20"/>
                <w:szCs w:val="20"/>
              </w:rPr>
              <w:t>75 000,00</w:t>
            </w:r>
          </w:p>
        </w:tc>
      </w:tr>
      <w:tr w:rsidR="006D6E1E" w:rsidRPr="00291AB4" w:rsidTr="00E67833">
        <w:trPr>
          <w:trHeight w:val="555"/>
        </w:trPr>
        <w:tc>
          <w:tcPr>
            <w:tcW w:w="1856" w:type="dxa"/>
            <w:tcBorders>
              <w:top w:val="nil"/>
              <w:left w:val="single" w:sz="4" w:space="0" w:color="auto"/>
              <w:bottom w:val="single" w:sz="4" w:space="0" w:color="000000"/>
              <w:right w:val="single" w:sz="4" w:space="0" w:color="auto"/>
            </w:tcBorders>
            <w:vAlign w:val="center"/>
            <w:hideMark/>
          </w:tcPr>
          <w:p w:rsidR="006D6E1E" w:rsidRPr="00291AB4" w:rsidRDefault="006D6E1E" w:rsidP="00291AB4">
            <w:pPr>
              <w:rPr>
                <w:color w:val="000000"/>
                <w:sz w:val="20"/>
                <w:szCs w:val="20"/>
              </w:rPr>
            </w:pPr>
            <w:r w:rsidRPr="00291AB4">
              <w:rPr>
                <w:color w:val="000000"/>
                <w:sz w:val="20"/>
                <w:szCs w:val="20"/>
              </w:rPr>
              <w:t>Мероприятие 6.</w:t>
            </w:r>
            <w:r>
              <w:rPr>
                <w:color w:val="000000"/>
                <w:sz w:val="20"/>
                <w:szCs w:val="20"/>
              </w:rPr>
              <w:t>2</w:t>
            </w:r>
          </w:p>
        </w:tc>
        <w:tc>
          <w:tcPr>
            <w:tcW w:w="2268" w:type="dxa"/>
            <w:tcBorders>
              <w:top w:val="nil"/>
              <w:left w:val="single" w:sz="4" w:space="0" w:color="auto"/>
              <w:bottom w:val="single" w:sz="4" w:space="0" w:color="000000"/>
              <w:right w:val="single" w:sz="4" w:space="0" w:color="auto"/>
            </w:tcBorders>
            <w:vAlign w:val="center"/>
            <w:hideMark/>
          </w:tcPr>
          <w:p w:rsidR="006D6E1E" w:rsidRPr="00291AB4" w:rsidRDefault="006D6E1E" w:rsidP="00291AB4">
            <w:pPr>
              <w:rPr>
                <w:color w:val="000000"/>
                <w:sz w:val="20"/>
                <w:szCs w:val="20"/>
              </w:rPr>
            </w:pPr>
            <w:r>
              <w:rPr>
                <w:color w:val="000000"/>
                <w:sz w:val="20"/>
                <w:szCs w:val="20"/>
              </w:rPr>
              <w:t>Приобретение сувенирной продукции</w:t>
            </w:r>
          </w:p>
        </w:tc>
        <w:tc>
          <w:tcPr>
            <w:tcW w:w="1276" w:type="dxa"/>
            <w:vMerge/>
            <w:tcBorders>
              <w:left w:val="single" w:sz="4" w:space="0" w:color="auto"/>
              <w:bottom w:val="single" w:sz="4" w:space="0" w:color="000000"/>
              <w:right w:val="single" w:sz="4" w:space="0" w:color="auto"/>
            </w:tcBorders>
            <w:vAlign w:val="center"/>
            <w:hideMark/>
          </w:tcPr>
          <w:p w:rsidR="006D6E1E" w:rsidRPr="00291AB4" w:rsidRDefault="006D6E1E" w:rsidP="00291AB4">
            <w:pPr>
              <w:rPr>
                <w:color w:val="000000"/>
                <w:sz w:val="20"/>
                <w:szCs w:val="20"/>
              </w:rPr>
            </w:pPr>
          </w:p>
        </w:tc>
        <w:tc>
          <w:tcPr>
            <w:tcW w:w="850" w:type="dxa"/>
            <w:vMerge/>
            <w:tcBorders>
              <w:left w:val="single" w:sz="4" w:space="0" w:color="auto"/>
              <w:right w:val="single" w:sz="4" w:space="0" w:color="auto"/>
            </w:tcBorders>
            <w:vAlign w:val="center"/>
            <w:hideMark/>
          </w:tcPr>
          <w:p w:rsidR="006D6E1E" w:rsidRPr="00291AB4" w:rsidRDefault="006D6E1E" w:rsidP="00291AB4">
            <w:pPr>
              <w:rPr>
                <w:color w:val="000000"/>
                <w:sz w:val="20"/>
                <w:szCs w:val="20"/>
              </w:rPr>
            </w:pPr>
          </w:p>
        </w:tc>
        <w:tc>
          <w:tcPr>
            <w:tcW w:w="709" w:type="dxa"/>
            <w:vMerge/>
            <w:tcBorders>
              <w:left w:val="single" w:sz="4" w:space="0" w:color="auto"/>
              <w:bottom w:val="single" w:sz="4" w:space="0" w:color="000000"/>
              <w:right w:val="single" w:sz="4" w:space="0" w:color="auto"/>
            </w:tcBorders>
            <w:vAlign w:val="center"/>
            <w:hideMark/>
          </w:tcPr>
          <w:p w:rsidR="006D6E1E" w:rsidRPr="00291AB4" w:rsidRDefault="006D6E1E" w:rsidP="00291AB4">
            <w:pPr>
              <w:rPr>
                <w:color w:val="000000"/>
                <w:sz w:val="20"/>
                <w:szCs w:val="20"/>
              </w:rPr>
            </w:pPr>
          </w:p>
        </w:tc>
        <w:tc>
          <w:tcPr>
            <w:tcW w:w="1276" w:type="dxa"/>
            <w:vMerge/>
            <w:tcBorders>
              <w:left w:val="single" w:sz="4" w:space="0" w:color="auto"/>
              <w:bottom w:val="single" w:sz="4" w:space="0" w:color="000000"/>
              <w:right w:val="single" w:sz="4" w:space="0" w:color="auto"/>
            </w:tcBorders>
            <w:vAlign w:val="center"/>
            <w:hideMark/>
          </w:tcPr>
          <w:p w:rsidR="006D6E1E" w:rsidRPr="00291AB4" w:rsidRDefault="006D6E1E" w:rsidP="00291AB4">
            <w:pPr>
              <w:rPr>
                <w:color w:val="000000"/>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E67833">
            <w:pPr>
              <w:jc w:val="center"/>
              <w:rPr>
                <w:color w:val="000000"/>
                <w:sz w:val="20"/>
                <w:szCs w:val="20"/>
              </w:rPr>
            </w:pPr>
            <w:r w:rsidRPr="00291AB4">
              <w:rPr>
                <w:color w:val="000000"/>
                <w:sz w:val="20"/>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D6E1E" w:rsidRPr="00291AB4" w:rsidRDefault="006D6E1E" w:rsidP="00E67833">
            <w:pPr>
              <w:jc w:val="right"/>
              <w:rPr>
                <w:color w:val="000000"/>
                <w:sz w:val="20"/>
                <w:szCs w:val="20"/>
              </w:rPr>
            </w:pPr>
            <w:r w:rsidRPr="00291AB4">
              <w:rPr>
                <w:color w:val="000000"/>
                <w:sz w:val="20"/>
                <w:szCs w:val="20"/>
              </w:rPr>
              <w:t>30 000,00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D6E1E" w:rsidRPr="00291AB4" w:rsidRDefault="006D6E1E" w:rsidP="00E67833">
            <w:pPr>
              <w:jc w:val="right"/>
              <w:rPr>
                <w:color w:val="000000"/>
                <w:sz w:val="20"/>
                <w:szCs w:val="20"/>
              </w:rPr>
            </w:pPr>
            <w:r w:rsidRPr="00291AB4">
              <w:rPr>
                <w:color w:val="000000"/>
                <w:sz w:val="20"/>
                <w:szCs w:val="20"/>
              </w:rPr>
              <w:t>30 000,00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D6E1E" w:rsidRPr="00291AB4" w:rsidRDefault="006D6E1E" w:rsidP="00E67833">
            <w:pPr>
              <w:jc w:val="right"/>
              <w:rPr>
                <w:color w:val="000000"/>
                <w:sz w:val="20"/>
                <w:szCs w:val="20"/>
              </w:rPr>
            </w:pPr>
            <w:r w:rsidRPr="00291AB4">
              <w:rPr>
                <w:color w:val="000000"/>
                <w:sz w:val="20"/>
                <w:szCs w:val="20"/>
              </w:rPr>
              <w:t>30 000,00</w:t>
            </w:r>
          </w:p>
        </w:tc>
        <w:tc>
          <w:tcPr>
            <w:tcW w:w="1495" w:type="dxa"/>
            <w:tcBorders>
              <w:top w:val="single" w:sz="4" w:space="0" w:color="auto"/>
              <w:left w:val="nil"/>
              <w:bottom w:val="single" w:sz="4" w:space="0" w:color="auto"/>
              <w:right w:val="single" w:sz="4" w:space="0" w:color="auto"/>
            </w:tcBorders>
            <w:shd w:val="clear" w:color="000000" w:fill="FFFFFF"/>
            <w:noWrap/>
            <w:vAlign w:val="center"/>
            <w:hideMark/>
          </w:tcPr>
          <w:p w:rsidR="006D6E1E" w:rsidRPr="00291AB4" w:rsidRDefault="006D6E1E" w:rsidP="00E67833">
            <w:pPr>
              <w:jc w:val="right"/>
              <w:rPr>
                <w:color w:val="000000"/>
                <w:sz w:val="20"/>
                <w:szCs w:val="20"/>
              </w:rPr>
            </w:pPr>
            <w:r w:rsidRPr="00291AB4">
              <w:rPr>
                <w:color w:val="000000"/>
                <w:sz w:val="20"/>
                <w:szCs w:val="20"/>
              </w:rPr>
              <w:t>90 000,00</w:t>
            </w:r>
          </w:p>
        </w:tc>
      </w:tr>
      <w:tr w:rsidR="006D6E1E" w:rsidRPr="00291AB4" w:rsidTr="00E67833">
        <w:trPr>
          <w:trHeight w:val="945"/>
        </w:trPr>
        <w:tc>
          <w:tcPr>
            <w:tcW w:w="1856" w:type="dxa"/>
            <w:vMerge w:val="restart"/>
            <w:tcBorders>
              <w:top w:val="nil"/>
              <w:left w:val="single" w:sz="4" w:space="0" w:color="auto"/>
              <w:right w:val="single" w:sz="4" w:space="0" w:color="auto"/>
            </w:tcBorders>
            <w:shd w:val="clear" w:color="000000" w:fill="FFFFFF"/>
            <w:vAlign w:val="center"/>
            <w:hideMark/>
          </w:tcPr>
          <w:p w:rsidR="006D6E1E" w:rsidRPr="00291AB4" w:rsidRDefault="006D6E1E" w:rsidP="00AC247E">
            <w:pPr>
              <w:jc w:val="center"/>
              <w:rPr>
                <w:color w:val="000000"/>
                <w:sz w:val="20"/>
                <w:szCs w:val="20"/>
              </w:rPr>
            </w:pPr>
            <w:r>
              <w:rPr>
                <w:color w:val="000000"/>
                <w:sz w:val="20"/>
                <w:szCs w:val="20"/>
              </w:rPr>
              <w:t>Мероприятие 6.3</w:t>
            </w:r>
          </w:p>
        </w:tc>
        <w:tc>
          <w:tcPr>
            <w:tcW w:w="2268" w:type="dxa"/>
            <w:vMerge w:val="restart"/>
            <w:tcBorders>
              <w:top w:val="nil"/>
              <w:left w:val="nil"/>
              <w:right w:val="single" w:sz="4" w:space="0" w:color="auto"/>
            </w:tcBorders>
            <w:shd w:val="clear" w:color="000000" w:fill="FFFFFF"/>
            <w:vAlign w:val="bottom"/>
            <w:hideMark/>
          </w:tcPr>
          <w:p w:rsidR="006D6E1E" w:rsidRPr="00291AB4" w:rsidRDefault="006D6E1E" w:rsidP="00291AB4">
            <w:pPr>
              <w:rPr>
                <w:color w:val="000000"/>
                <w:sz w:val="20"/>
                <w:szCs w:val="20"/>
              </w:rPr>
            </w:pPr>
            <w:r w:rsidRPr="00291AB4">
              <w:rPr>
                <w:color w:val="000000"/>
                <w:sz w:val="20"/>
                <w:szCs w:val="20"/>
              </w:rPr>
              <w:t>Субсидия на поддержку и продвижение событийных мероприятий на территории Красноярского края</w:t>
            </w:r>
          </w:p>
        </w:tc>
        <w:tc>
          <w:tcPr>
            <w:tcW w:w="1276" w:type="dxa"/>
            <w:vMerge w:val="restart"/>
            <w:tcBorders>
              <w:top w:val="nil"/>
              <w:left w:val="nil"/>
              <w:right w:val="single" w:sz="4" w:space="0" w:color="auto"/>
            </w:tcBorders>
            <w:shd w:val="clear" w:color="000000" w:fill="FFFFFF"/>
            <w:vAlign w:val="center"/>
            <w:hideMark/>
          </w:tcPr>
          <w:p w:rsidR="006D6E1E" w:rsidRPr="00291AB4" w:rsidRDefault="006D6E1E" w:rsidP="00AC247E">
            <w:pPr>
              <w:jc w:val="center"/>
              <w:rPr>
                <w:color w:val="000000"/>
                <w:sz w:val="20"/>
                <w:szCs w:val="20"/>
              </w:rPr>
            </w:pPr>
            <w:r w:rsidRPr="00291AB4">
              <w:rPr>
                <w:color w:val="000000"/>
                <w:sz w:val="20"/>
                <w:szCs w:val="20"/>
              </w:rPr>
              <w:t>МБУК "ГДК"</w:t>
            </w:r>
          </w:p>
        </w:tc>
        <w:tc>
          <w:tcPr>
            <w:tcW w:w="850" w:type="dxa"/>
            <w:vMerge/>
            <w:tcBorders>
              <w:left w:val="single" w:sz="4" w:space="0" w:color="auto"/>
              <w:right w:val="single" w:sz="4" w:space="0" w:color="auto"/>
            </w:tcBorders>
            <w:vAlign w:val="center"/>
            <w:hideMark/>
          </w:tcPr>
          <w:p w:rsidR="006D6E1E" w:rsidRPr="00291AB4" w:rsidRDefault="006D6E1E" w:rsidP="00291AB4">
            <w:pPr>
              <w:rPr>
                <w:color w:val="000000"/>
                <w:sz w:val="20"/>
                <w:szCs w:val="20"/>
              </w:rPr>
            </w:pPr>
          </w:p>
        </w:tc>
        <w:tc>
          <w:tcPr>
            <w:tcW w:w="709" w:type="dxa"/>
            <w:vMerge w:val="restart"/>
            <w:tcBorders>
              <w:top w:val="nil"/>
              <w:left w:val="nil"/>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sidRPr="00291AB4">
              <w:rPr>
                <w:color w:val="000000"/>
                <w:sz w:val="20"/>
                <w:szCs w:val="20"/>
              </w:rPr>
              <w:t>412</w:t>
            </w:r>
          </w:p>
        </w:tc>
        <w:tc>
          <w:tcPr>
            <w:tcW w:w="1276" w:type="dxa"/>
            <w:vMerge w:val="restart"/>
            <w:tcBorders>
              <w:top w:val="nil"/>
              <w:left w:val="nil"/>
              <w:right w:val="single" w:sz="4" w:space="0" w:color="auto"/>
            </w:tcBorders>
            <w:shd w:val="clear" w:color="000000" w:fill="FFFFFF"/>
            <w:vAlign w:val="center"/>
            <w:hideMark/>
          </w:tcPr>
          <w:p w:rsidR="006D6E1E" w:rsidRPr="00291AB4" w:rsidRDefault="006D6E1E" w:rsidP="00AC247E">
            <w:pPr>
              <w:jc w:val="center"/>
              <w:rPr>
                <w:color w:val="000000"/>
                <w:sz w:val="20"/>
                <w:szCs w:val="20"/>
              </w:rPr>
            </w:pPr>
            <w:r w:rsidRPr="00291AB4">
              <w:rPr>
                <w:color w:val="000000"/>
                <w:sz w:val="20"/>
                <w:szCs w:val="20"/>
              </w:rPr>
              <w:t>026J155582</w:t>
            </w:r>
          </w:p>
        </w:tc>
        <w:tc>
          <w:tcPr>
            <w:tcW w:w="567" w:type="dxa"/>
            <w:vMerge w:val="restart"/>
            <w:tcBorders>
              <w:top w:val="nil"/>
              <w:left w:val="nil"/>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sidRPr="00291AB4">
              <w:rPr>
                <w:color w:val="000000"/>
                <w:sz w:val="20"/>
                <w:szCs w:val="20"/>
              </w:rPr>
              <w:t>610</w:t>
            </w:r>
          </w:p>
        </w:tc>
        <w:tc>
          <w:tcPr>
            <w:tcW w:w="1417" w:type="dxa"/>
            <w:tcBorders>
              <w:top w:val="nil"/>
              <w:left w:val="nil"/>
              <w:bottom w:val="single" w:sz="4" w:space="0" w:color="auto"/>
              <w:right w:val="single" w:sz="4" w:space="0" w:color="auto"/>
            </w:tcBorders>
            <w:shd w:val="clear" w:color="auto" w:fill="auto"/>
            <w:noWrap/>
            <w:vAlign w:val="center"/>
            <w:hideMark/>
          </w:tcPr>
          <w:p w:rsidR="006D6E1E" w:rsidRPr="00291AB4" w:rsidRDefault="006D6E1E" w:rsidP="00AC247E">
            <w:pPr>
              <w:jc w:val="center"/>
              <w:rPr>
                <w:color w:val="000000"/>
                <w:sz w:val="20"/>
                <w:szCs w:val="20"/>
              </w:rPr>
            </w:pPr>
            <w:r>
              <w:rPr>
                <w:color w:val="000000"/>
                <w:sz w:val="20"/>
                <w:szCs w:val="20"/>
              </w:rPr>
              <w:t>1 025 128,36</w:t>
            </w:r>
          </w:p>
        </w:tc>
        <w:tc>
          <w:tcPr>
            <w:tcW w:w="1560"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sidRPr="00291AB4">
              <w:rPr>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sidRPr="00291AB4">
              <w:rPr>
                <w:color w:val="000000"/>
                <w:sz w:val="20"/>
                <w:szCs w:val="20"/>
              </w:rPr>
              <w:t>0,00</w:t>
            </w:r>
          </w:p>
        </w:tc>
        <w:tc>
          <w:tcPr>
            <w:tcW w:w="1495"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Pr>
                <w:color w:val="000000"/>
                <w:sz w:val="20"/>
                <w:szCs w:val="20"/>
              </w:rPr>
              <w:t>1 025 128,36</w:t>
            </w:r>
          </w:p>
        </w:tc>
      </w:tr>
      <w:tr w:rsidR="006D6E1E" w:rsidRPr="00291AB4" w:rsidTr="00E67833">
        <w:trPr>
          <w:trHeight w:val="397"/>
        </w:trPr>
        <w:tc>
          <w:tcPr>
            <w:tcW w:w="1856" w:type="dxa"/>
            <w:vMerge/>
            <w:tcBorders>
              <w:left w:val="single" w:sz="4" w:space="0" w:color="auto"/>
              <w:right w:val="single" w:sz="4" w:space="0" w:color="auto"/>
            </w:tcBorders>
            <w:shd w:val="clear" w:color="000000" w:fill="FFFFFF"/>
            <w:vAlign w:val="center"/>
            <w:hideMark/>
          </w:tcPr>
          <w:p w:rsidR="006D6E1E" w:rsidRDefault="006D6E1E" w:rsidP="00AC247E">
            <w:pPr>
              <w:jc w:val="center"/>
              <w:rPr>
                <w:color w:val="000000"/>
                <w:sz w:val="20"/>
                <w:szCs w:val="20"/>
              </w:rPr>
            </w:pPr>
          </w:p>
        </w:tc>
        <w:tc>
          <w:tcPr>
            <w:tcW w:w="2268" w:type="dxa"/>
            <w:vMerge/>
            <w:tcBorders>
              <w:left w:val="nil"/>
              <w:right w:val="single" w:sz="4" w:space="0" w:color="auto"/>
            </w:tcBorders>
            <w:shd w:val="clear" w:color="000000" w:fill="FFFFFF"/>
            <w:vAlign w:val="bottom"/>
            <w:hideMark/>
          </w:tcPr>
          <w:p w:rsidR="006D6E1E" w:rsidRPr="00291AB4" w:rsidRDefault="006D6E1E" w:rsidP="00291AB4">
            <w:pPr>
              <w:rPr>
                <w:color w:val="000000"/>
                <w:sz w:val="20"/>
                <w:szCs w:val="20"/>
              </w:rPr>
            </w:pPr>
          </w:p>
        </w:tc>
        <w:tc>
          <w:tcPr>
            <w:tcW w:w="1276" w:type="dxa"/>
            <w:vMerge/>
            <w:tcBorders>
              <w:left w:val="nil"/>
              <w:right w:val="single" w:sz="4" w:space="0" w:color="auto"/>
            </w:tcBorders>
            <w:shd w:val="clear" w:color="000000" w:fill="FFFFFF"/>
            <w:vAlign w:val="center"/>
            <w:hideMark/>
          </w:tcPr>
          <w:p w:rsidR="006D6E1E" w:rsidRPr="00291AB4" w:rsidRDefault="006D6E1E" w:rsidP="00AC247E">
            <w:pPr>
              <w:jc w:val="center"/>
              <w:rPr>
                <w:color w:val="000000"/>
                <w:sz w:val="20"/>
                <w:szCs w:val="20"/>
              </w:rPr>
            </w:pPr>
          </w:p>
        </w:tc>
        <w:tc>
          <w:tcPr>
            <w:tcW w:w="850" w:type="dxa"/>
            <w:vMerge/>
            <w:tcBorders>
              <w:left w:val="single" w:sz="4" w:space="0" w:color="auto"/>
              <w:right w:val="single" w:sz="4" w:space="0" w:color="auto"/>
            </w:tcBorders>
            <w:vAlign w:val="center"/>
            <w:hideMark/>
          </w:tcPr>
          <w:p w:rsidR="006D6E1E" w:rsidRPr="00291AB4" w:rsidRDefault="006D6E1E" w:rsidP="00291AB4">
            <w:pPr>
              <w:rPr>
                <w:color w:val="000000"/>
                <w:sz w:val="20"/>
                <w:szCs w:val="20"/>
              </w:rPr>
            </w:pPr>
          </w:p>
        </w:tc>
        <w:tc>
          <w:tcPr>
            <w:tcW w:w="709" w:type="dxa"/>
            <w:vMerge/>
            <w:tcBorders>
              <w:left w:val="nil"/>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E1E" w:rsidRPr="00291AB4" w:rsidRDefault="006D6E1E" w:rsidP="00AC247E">
            <w:pPr>
              <w:jc w:val="center"/>
              <w:rPr>
                <w:color w:val="000000"/>
                <w:sz w:val="20"/>
                <w:szCs w:val="20"/>
              </w:rPr>
            </w:pPr>
          </w:p>
        </w:tc>
        <w:tc>
          <w:tcPr>
            <w:tcW w:w="567" w:type="dxa"/>
            <w:vMerge/>
            <w:tcBorders>
              <w:left w:val="nil"/>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6D6E1E" w:rsidRPr="00291AB4" w:rsidRDefault="006D6E1E" w:rsidP="00AC247E">
            <w:pPr>
              <w:jc w:val="center"/>
              <w:rPr>
                <w:color w:val="000000"/>
                <w:sz w:val="20"/>
                <w:szCs w:val="20"/>
              </w:rPr>
            </w:pPr>
            <w:r>
              <w:rPr>
                <w:color w:val="000000"/>
                <w:sz w:val="20"/>
                <w:szCs w:val="20"/>
              </w:rPr>
              <w:t>53 954,56</w:t>
            </w:r>
          </w:p>
        </w:tc>
        <w:tc>
          <w:tcPr>
            <w:tcW w:w="1560"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Pr>
                <w:color w:val="000000"/>
                <w:sz w:val="20"/>
                <w:szCs w:val="20"/>
              </w:rPr>
              <w:t>0,00</w:t>
            </w:r>
          </w:p>
        </w:tc>
        <w:tc>
          <w:tcPr>
            <w:tcW w:w="1495"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Pr>
                <w:color w:val="000000"/>
                <w:sz w:val="20"/>
                <w:szCs w:val="20"/>
              </w:rPr>
              <w:t>53 954,56</w:t>
            </w:r>
          </w:p>
        </w:tc>
      </w:tr>
      <w:tr w:rsidR="006D6E1E" w:rsidRPr="00291AB4" w:rsidTr="00E67833">
        <w:trPr>
          <w:trHeight w:val="431"/>
        </w:trPr>
        <w:tc>
          <w:tcPr>
            <w:tcW w:w="1856" w:type="dxa"/>
            <w:vMerge/>
            <w:tcBorders>
              <w:left w:val="single" w:sz="4" w:space="0" w:color="auto"/>
              <w:bottom w:val="single" w:sz="4" w:space="0" w:color="auto"/>
              <w:right w:val="single" w:sz="4" w:space="0" w:color="auto"/>
            </w:tcBorders>
            <w:shd w:val="clear" w:color="000000" w:fill="FFFFFF"/>
            <w:vAlign w:val="center"/>
            <w:hideMark/>
          </w:tcPr>
          <w:p w:rsidR="006D6E1E" w:rsidRDefault="006D6E1E" w:rsidP="00AC247E">
            <w:pPr>
              <w:jc w:val="center"/>
              <w:rPr>
                <w:color w:val="000000"/>
                <w:sz w:val="20"/>
                <w:szCs w:val="20"/>
              </w:rPr>
            </w:pPr>
          </w:p>
        </w:tc>
        <w:tc>
          <w:tcPr>
            <w:tcW w:w="2268" w:type="dxa"/>
            <w:vMerge/>
            <w:tcBorders>
              <w:left w:val="nil"/>
              <w:bottom w:val="single" w:sz="4" w:space="0" w:color="auto"/>
              <w:right w:val="single" w:sz="4" w:space="0" w:color="auto"/>
            </w:tcBorders>
            <w:shd w:val="clear" w:color="000000" w:fill="FFFFFF"/>
            <w:vAlign w:val="bottom"/>
            <w:hideMark/>
          </w:tcPr>
          <w:p w:rsidR="006D6E1E" w:rsidRPr="00291AB4" w:rsidRDefault="006D6E1E" w:rsidP="00291AB4">
            <w:pP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E1E" w:rsidRPr="00291AB4" w:rsidRDefault="006D6E1E" w:rsidP="00AC247E">
            <w:pPr>
              <w:jc w:val="center"/>
              <w:rPr>
                <w:color w:val="000000"/>
                <w:sz w:val="20"/>
                <w:szCs w:val="20"/>
              </w:rPr>
            </w:pPr>
          </w:p>
        </w:tc>
        <w:tc>
          <w:tcPr>
            <w:tcW w:w="850" w:type="dxa"/>
            <w:vMerge/>
            <w:tcBorders>
              <w:left w:val="single" w:sz="4" w:space="0" w:color="auto"/>
              <w:bottom w:val="single" w:sz="4" w:space="0" w:color="000000"/>
              <w:right w:val="single" w:sz="4" w:space="0" w:color="auto"/>
            </w:tcBorders>
            <w:vAlign w:val="center"/>
            <w:hideMark/>
          </w:tcPr>
          <w:p w:rsidR="006D6E1E" w:rsidRPr="00291AB4" w:rsidRDefault="006D6E1E" w:rsidP="00291AB4">
            <w:pPr>
              <w:rPr>
                <w:color w:val="000000"/>
                <w:sz w:val="20"/>
                <w:szCs w:val="20"/>
              </w:rPr>
            </w:pPr>
          </w:p>
        </w:tc>
        <w:tc>
          <w:tcPr>
            <w:tcW w:w="709" w:type="dxa"/>
            <w:vMerge/>
            <w:tcBorders>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E1E" w:rsidRPr="00291AB4" w:rsidRDefault="006D6E1E" w:rsidP="00AC247E">
            <w:pPr>
              <w:jc w:val="center"/>
              <w:rPr>
                <w:color w:val="000000"/>
                <w:sz w:val="20"/>
                <w:szCs w:val="20"/>
              </w:rPr>
            </w:pPr>
          </w:p>
        </w:tc>
        <w:tc>
          <w:tcPr>
            <w:tcW w:w="567" w:type="dxa"/>
            <w:vMerge/>
            <w:tcBorders>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6D6E1E" w:rsidRPr="00291AB4" w:rsidRDefault="006D6E1E" w:rsidP="00AC247E">
            <w:pPr>
              <w:jc w:val="center"/>
              <w:rPr>
                <w:color w:val="000000"/>
                <w:sz w:val="20"/>
                <w:szCs w:val="20"/>
              </w:rPr>
            </w:pPr>
            <w:r>
              <w:rPr>
                <w:color w:val="000000"/>
                <w:sz w:val="20"/>
                <w:szCs w:val="20"/>
              </w:rPr>
              <w:t>14 000,00</w:t>
            </w:r>
          </w:p>
        </w:tc>
        <w:tc>
          <w:tcPr>
            <w:tcW w:w="1560"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Pr>
                <w:color w:val="000000"/>
                <w:sz w:val="20"/>
                <w:szCs w:val="20"/>
              </w:rPr>
              <w:t>0,00</w:t>
            </w:r>
          </w:p>
        </w:tc>
        <w:tc>
          <w:tcPr>
            <w:tcW w:w="1495" w:type="dxa"/>
            <w:tcBorders>
              <w:top w:val="nil"/>
              <w:left w:val="nil"/>
              <w:bottom w:val="single" w:sz="4" w:space="0" w:color="auto"/>
              <w:right w:val="single" w:sz="4" w:space="0" w:color="auto"/>
            </w:tcBorders>
            <w:shd w:val="clear" w:color="000000" w:fill="FFFFFF"/>
            <w:noWrap/>
            <w:vAlign w:val="center"/>
            <w:hideMark/>
          </w:tcPr>
          <w:p w:rsidR="006D6E1E" w:rsidRPr="00291AB4" w:rsidRDefault="006D6E1E" w:rsidP="00AC247E">
            <w:pPr>
              <w:jc w:val="center"/>
              <w:rPr>
                <w:color w:val="000000"/>
                <w:sz w:val="20"/>
                <w:szCs w:val="20"/>
              </w:rPr>
            </w:pPr>
            <w:r>
              <w:rPr>
                <w:color w:val="000000"/>
                <w:sz w:val="20"/>
                <w:szCs w:val="20"/>
              </w:rPr>
              <w:t>14 000,00</w:t>
            </w:r>
          </w:p>
        </w:tc>
      </w:tr>
      <w:tr w:rsidR="00291AB4" w:rsidRPr="00291AB4" w:rsidTr="0032791A">
        <w:trPr>
          <w:trHeight w:val="57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291AB4" w:rsidRPr="00291AB4" w:rsidRDefault="00291AB4" w:rsidP="006D6E1E">
            <w:pPr>
              <w:jc w:val="center"/>
              <w:rPr>
                <w:b/>
                <w:bCs/>
                <w:color w:val="000000"/>
                <w:sz w:val="20"/>
                <w:szCs w:val="20"/>
              </w:rPr>
            </w:pPr>
            <w:r w:rsidRPr="00291AB4">
              <w:rPr>
                <w:b/>
                <w:bCs/>
                <w:color w:val="000000"/>
                <w:sz w:val="20"/>
                <w:szCs w:val="20"/>
              </w:rPr>
              <w:t>Отдельное мероприятие 1</w:t>
            </w:r>
          </w:p>
        </w:tc>
        <w:tc>
          <w:tcPr>
            <w:tcW w:w="2268"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6D6E1E">
            <w:pPr>
              <w:jc w:val="center"/>
              <w:rPr>
                <w:b/>
                <w:bCs/>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291AB4" w:rsidRPr="00291AB4" w:rsidRDefault="00291AB4" w:rsidP="006D6E1E">
            <w:pPr>
              <w:jc w:val="center"/>
              <w:rPr>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291AB4" w:rsidRPr="006D6E1E" w:rsidRDefault="00291AB4" w:rsidP="006D6E1E">
            <w:pPr>
              <w:jc w:val="center"/>
              <w:rPr>
                <w:b/>
                <w:color w:val="000000"/>
                <w:sz w:val="20"/>
                <w:szCs w:val="20"/>
              </w:rPr>
            </w:pPr>
            <w:r w:rsidRPr="006D6E1E">
              <w:rPr>
                <w:b/>
                <w:color w:val="000000"/>
                <w:sz w:val="20"/>
                <w:szCs w:val="20"/>
              </w:rPr>
              <w:t>029000000</w:t>
            </w:r>
            <w:r w:rsidR="006D6E1E">
              <w:rPr>
                <w:b/>
                <w:color w:val="000000"/>
                <w:sz w:val="20"/>
                <w:szCs w:val="20"/>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291AB4" w:rsidRPr="00291AB4" w:rsidRDefault="00291AB4" w:rsidP="006D6E1E">
            <w:pPr>
              <w:jc w:val="center"/>
              <w:rPr>
                <w:b/>
                <w:bCs/>
                <w:color w:val="000000"/>
                <w:sz w:val="20"/>
                <w:szCs w:val="20"/>
              </w:rPr>
            </w:pPr>
            <w:r w:rsidRPr="00291AB4">
              <w:rPr>
                <w:b/>
                <w:bCs/>
                <w:color w:val="000000"/>
                <w:sz w:val="20"/>
                <w:szCs w:val="20"/>
              </w:rPr>
              <w:t>5 000 000,00</w:t>
            </w:r>
          </w:p>
        </w:tc>
        <w:tc>
          <w:tcPr>
            <w:tcW w:w="1560"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b/>
                <w:bCs/>
                <w:color w:val="000000"/>
                <w:sz w:val="20"/>
                <w:szCs w:val="20"/>
              </w:rPr>
            </w:pPr>
            <w:r w:rsidRPr="00291AB4">
              <w:rPr>
                <w:b/>
                <w:bCs/>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b/>
                <w:bCs/>
                <w:color w:val="000000"/>
                <w:sz w:val="20"/>
                <w:szCs w:val="20"/>
              </w:rPr>
            </w:pPr>
            <w:r w:rsidRPr="00291AB4">
              <w:rPr>
                <w:b/>
                <w:bCs/>
                <w:color w:val="000000"/>
                <w:sz w:val="20"/>
                <w:szCs w:val="20"/>
              </w:rPr>
              <w:t>0,00</w:t>
            </w:r>
          </w:p>
        </w:tc>
        <w:tc>
          <w:tcPr>
            <w:tcW w:w="1495" w:type="dxa"/>
            <w:tcBorders>
              <w:top w:val="nil"/>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b/>
                <w:bCs/>
                <w:color w:val="000000"/>
                <w:sz w:val="20"/>
                <w:szCs w:val="20"/>
              </w:rPr>
            </w:pPr>
            <w:r w:rsidRPr="00291AB4">
              <w:rPr>
                <w:b/>
                <w:bCs/>
                <w:color w:val="000000"/>
                <w:sz w:val="20"/>
                <w:szCs w:val="20"/>
              </w:rPr>
              <w:t>5 000 000,00</w:t>
            </w:r>
          </w:p>
        </w:tc>
      </w:tr>
      <w:tr w:rsidR="00291AB4" w:rsidRPr="00291AB4" w:rsidTr="0032791A">
        <w:trPr>
          <w:trHeight w:val="525"/>
        </w:trPr>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AB4" w:rsidRPr="00291AB4" w:rsidRDefault="00291AB4" w:rsidP="006D6E1E">
            <w:pPr>
              <w:jc w:val="center"/>
              <w:rPr>
                <w:b/>
                <w:bCs/>
                <w:color w:val="000000"/>
                <w:sz w:val="20"/>
                <w:szCs w:val="20"/>
              </w:rPr>
            </w:pPr>
            <w:r w:rsidRPr="00291AB4">
              <w:rPr>
                <w:b/>
                <w:bCs/>
                <w:color w:val="000000"/>
                <w:sz w:val="20"/>
                <w:szCs w:val="20"/>
              </w:rPr>
              <w:t>Мероприятие</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91AB4" w:rsidRPr="0032791A" w:rsidRDefault="00291AB4" w:rsidP="0032791A">
            <w:pPr>
              <w:rPr>
                <w:bCs/>
                <w:color w:val="000000"/>
                <w:sz w:val="20"/>
                <w:szCs w:val="20"/>
              </w:rPr>
            </w:pPr>
            <w:r w:rsidRPr="0032791A">
              <w:rPr>
                <w:bCs/>
                <w:color w:val="000000"/>
                <w:sz w:val="20"/>
                <w:szCs w:val="20"/>
              </w:rPr>
              <w:t>Разработка проектно-сметной документации на капитальный ремонт нежилых зданий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6D6E1E">
            <w:pPr>
              <w:jc w:val="center"/>
              <w:rPr>
                <w:color w:val="000000"/>
                <w:sz w:val="20"/>
                <w:szCs w:val="20"/>
              </w:rPr>
            </w:pPr>
            <w:r w:rsidRPr="00291AB4">
              <w:rPr>
                <w:color w:val="000000"/>
                <w:sz w:val="20"/>
                <w:szCs w:val="20"/>
              </w:rPr>
              <w:t>Администрация, МКУ "АПГ"</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291AB4" w:rsidRPr="00291AB4" w:rsidRDefault="00AC247E" w:rsidP="006D6E1E">
            <w:pPr>
              <w:jc w:val="center"/>
              <w:rPr>
                <w:color w:val="000000"/>
                <w:sz w:val="20"/>
                <w:szCs w:val="20"/>
              </w:rPr>
            </w:pPr>
            <w:r>
              <w:rPr>
                <w:color w:val="000000"/>
                <w:sz w:val="20"/>
                <w:szCs w:val="20"/>
              </w:rPr>
              <w:t>0</w:t>
            </w:r>
            <w:r w:rsidR="00291AB4" w:rsidRPr="00291AB4">
              <w:rPr>
                <w:color w:val="000000"/>
                <w:sz w:val="20"/>
                <w:szCs w:val="20"/>
              </w:rPr>
              <w:t>17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91AB4" w:rsidRPr="00291AB4" w:rsidRDefault="00AC247E" w:rsidP="006D6E1E">
            <w:pPr>
              <w:jc w:val="center"/>
              <w:rPr>
                <w:color w:val="000000"/>
                <w:sz w:val="20"/>
                <w:szCs w:val="20"/>
              </w:rPr>
            </w:pPr>
            <w:r>
              <w:rPr>
                <w:color w:val="000000"/>
                <w:sz w:val="20"/>
                <w:szCs w:val="20"/>
              </w:rPr>
              <w:t>0</w:t>
            </w:r>
            <w:r w:rsidR="00291AB4" w:rsidRPr="00291AB4">
              <w:rPr>
                <w:color w:val="000000"/>
                <w:sz w:val="20"/>
                <w:szCs w:val="20"/>
              </w:rPr>
              <w:t>113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91AB4" w:rsidRPr="00291AB4" w:rsidRDefault="00291AB4" w:rsidP="006D6E1E">
            <w:pPr>
              <w:jc w:val="center"/>
              <w:rPr>
                <w:color w:val="000000"/>
                <w:sz w:val="20"/>
                <w:szCs w:val="20"/>
              </w:rPr>
            </w:pPr>
            <w:r w:rsidRPr="00291AB4">
              <w:rPr>
                <w:color w:val="000000"/>
                <w:sz w:val="20"/>
                <w:szCs w:val="20"/>
              </w:rPr>
              <w:t>0290087970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color w:val="000000"/>
                <w:sz w:val="20"/>
                <w:szCs w:val="20"/>
              </w:rPr>
            </w:pPr>
            <w:r w:rsidRPr="00291AB4">
              <w:rPr>
                <w:color w:val="000000"/>
                <w:sz w:val="20"/>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91AB4" w:rsidRPr="00291AB4" w:rsidRDefault="00291AB4" w:rsidP="006D6E1E">
            <w:pPr>
              <w:jc w:val="center"/>
              <w:rPr>
                <w:color w:val="000000"/>
                <w:sz w:val="20"/>
                <w:szCs w:val="20"/>
              </w:rPr>
            </w:pPr>
            <w:r w:rsidRPr="00291AB4">
              <w:rPr>
                <w:color w:val="000000"/>
                <w:sz w:val="20"/>
                <w:szCs w:val="20"/>
              </w:rPr>
              <w:t>5 000 000,00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1AB4" w:rsidRPr="00291AB4" w:rsidRDefault="00291AB4" w:rsidP="006D6E1E">
            <w:pPr>
              <w:jc w:val="center"/>
              <w:rPr>
                <w:color w:val="000000"/>
                <w:sz w:val="20"/>
                <w:szCs w:val="20"/>
              </w:rPr>
            </w:pPr>
            <w:r w:rsidRPr="00291AB4">
              <w:rPr>
                <w:color w:val="000000"/>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color w:val="000000"/>
                <w:sz w:val="20"/>
                <w:szCs w:val="20"/>
              </w:rPr>
            </w:pPr>
            <w:r w:rsidRPr="00291AB4">
              <w:rPr>
                <w:color w:val="000000"/>
                <w:sz w:val="20"/>
                <w:szCs w:val="20"/>
              </w:rPr>
              <w:t>0,00</w:t>
            </w:r>
          </w:p>
        </w:tc>
        <w:tc>
          <w:tcPr>
            <w:tcW w:w="1495" w:type="dxa"/>
            <w:tcBorders>
              <w:top w:val="single" w:sz="4" w:space="0" w:color="auto"/>
              <w:left w:val="nil"/>
              <w:bottom w:val="single" w:sz="4" w:space="0" w:color="auto"/>
              <w:right w:val="single" w:sz="4" w:space="0" w:color="auto"/>
            </w:tcBorders>
            <w:shd w:val="clear" w:color="000000" w:fill="FFFFFF"/>
            <w:noWrap/>
            <w:vAlign w:val="center"/>
            <w:hideMark/>
          </w:tcPr>
          <w:p w:rsidR="00291AB4" w:rsidRPr="00291AB4" w:rsidRDefault="00291AB4" w:rsidP="006D6E1E">
            <w:pPr>
              <w:jc w:val="center"/>
              <w:rPr>
                <w:color w:val="000000"/>
                <w:sz w:val="20"/>
                <w:szCs w:val="20"/>
              </w:rPr>
            </w:pPr>
            <w:r w:rsidRPr="00291AB4">
              <w:rPr>
                <w:color w:val="000000"/>
                <w:sz w:val="20"/>
                <w:szCs w:val="20"/>
              </w:rPr>
              <w:t>5 000 000,00</w:t>
            </w:r>
          </w:p>
        </w:tc>
      </w:tr>
    </w:tbl>
    <w:p w:rsidR="009970BF" w:rsidRDefault="009970BF" w:rsidP="00C0522C">
      <w:pPr>
        <w:pStyle w:val="ConsPlusNormal"/>
        <w:jc w:val="center"/>
        <w:rPr>
          <w:rFonts w:ascii="Times New Roman" w:hAnsi="Times New Roman" w:cs="Times New Roman"/>
          <w:szCs w:val="22"/>
        </w:rPr>
      </w:pPr>
    </w:p>
    <w:p w:rsidR="000D168C" w:rsidRDefault="000D168C" w:rsidP="00014289">
      <w:pPr>
        <w:pStyle w:val="ConsPlusNormal"/>
        <w:jc w:val="center"/>
        <w:rPr>
          <w:rFonts w:ascii="Times New Roman" w:hAnsi="Times New Roman" w:cs="Times New Roman"/>
          <w:szCs w:val="22"/>
        </w:rPr>
      </w:pPr>
    </w:p>
    <w:p w:rsidR="00F65F4F" w:rsidRDefault="009A6992" w:rsidP="00014289">
      <w:pPr>
        <w:pStyle w:val="ConsPlusNormal"/>
        <w:jc w:val="center"/>
        <w:rPr>
          <w:rFonts w:asciiTheme="minorHAnsi" w:eastAsiaTheme="minorHAnsi" w:hAnsiTheme="minorHAnsi" w:cstheme="minorBidi"/>
          <w:szCs w:val="22"/>
          <w:lang w:eastAsia="en-US"/>
        </w:rPr>
      </w:pPr>
      <w:r>
        <w:rPr>
          <w:rFonts w:ascii="Times New Roman" w:hAnsi="Times New Roman" w:cs="Times New Roman"/>
          <w:sz w:val="20"/>
        </w:rPr>
        <w:fldChar w:fldCharType="begin"/>
      </w:r>
      <w:r w:rsidR="00F65F4F">
        <w:rPr>
          <w:rFonts w:ascii="Times New Roman" w:hAnsi="Times New Roman" w:cs="Times New Roman"/>
          <w:sz w:val="20"/>
        </w:rPr>
        <w:instrText xml:space="preserve"> LINK Excel.Sheet.12 "C:\\Users\\user\\Desktop\\Корректировка от 03.07.2024\\Сметы 08072024 исправлено.xlsx" "Лист1 (2)!R11C2:R61C12" \a \f 5 \h  \* MERGEFORMAT </w:instrText>
      </w:r>
      <w:r>
        <w:rPr>
          <w:rFonts w:ascii="Times New Roman" w:hAnsi="Times New Roman" w:cs="Times New Roman"/>
          <w:sz w:val="20"/>
        </w:rPr>
        <w:fldChar w:fldCharType="separate"/>
      </w:r>
    </w:p>
    <w:p w:rsidR="00B03C42" w:rsidRPr="00C0522C" w:rsidRDefault="009A6992" w:rsidP="00014289">
      <w:pPr>
        <w:pStyle w:val="ConsPlusNormal"/>
        <w:jc w:val="center"/>
        <w:rPr>
          <w:rFonts w:ascii="Times New Roman" w:hAnsi="Times New Roman" w:cs="Times New Roman"/>
          <w:sz w:val="20"/>
        </w:rPr>
        <w:sectPr w:rsidR="00B03C42" w:rsidRPr="00C0522C" w:rsidSect="004D2087">
          <w:pgSz w:w="16838" w:h="11905" w:orient="landscape"/>
          <w:pgMar w:top="709" w:right="1134" w:bottom="851" w:left="1134" w:header="0" w:footer="0" w:gutter="0"/>
          <w:cols w:space="720"/>
        </w:sectPr>
      </w:pPr>
      <w:r>
        <w:rPr>
          <w:rFonts w:ascii="Times New Roman" w:hAnsi="Times New Roman" w:cs="Times New Roman"/>
          <w:sz w:val="20"/>
        </w:rPr>
        <w:fldChar w:fldCharType="end"/>
      </w:r>
    </w:p>
    <w:p w:rsidR="00356DAD" w:rsidRPr="00F4490E" w:rsidRDefault="00356DAD" w:rsidP="00356DAD">
      <w:pPr>
        <w:widowControl w:val="0"/>
        <w:autoSpaceDE w:val="0"/>
        <w:autoSpaceDN w:val="0"/>
        <w:jc w:val="right"/>
        <w:outlineLvl w:val="1"/>
        <w:rPr>
          <w:sz w:val="20"/>
          <w:szCs w:val="20"/>
        </w:rPr>
      </w:pPr>
      <w:r w:rsidRPr="00F4490E">
        <w:rPr>
          <w:sz w:val="20"/>
          <w:szCs w:val="20"/>
        </w:rPr>
        <w:lastRenderedPageBreak/>
        <w:t>Приложение 6</w:t>
      </w:r>
    </w:p>
    <w:p w:rsidR="00356DAD" w:rsidRPr="00F4490E" w:rsidRDefault="00356DAD" w:rsidP="00356DAD">
      <w:pPr>
        <w:widowControl w:val="0"/>
        <w:autoSpaceDE w:val="0"/>
        <w:autoSpaceDN w:val="0"/>
        <w:jc w:val="right"/>
        <w:rPr>
          <w:sz w:val="20"/>
          <w:szCs w:val="20"/>
        </w:rPr>
      </w:pPr>
      <w:r w:rsidRPr="00F4490E">
        <w:rPr>
          <w:sz w:val="20"/>
          <w:szCs w:val="20"/>
        </w:rPr>
        <w:t>к муниципальной программе</w:t>
      </w:r>
    </w:p>
    <w:p w:rsidR="00356DAD" w:rsidRPr="00E31959" w:rsidRDefault="00356DAD" w:rsidP="00356DAD">
      <w:pPr>
        <w:widowControl w:val="0"/>
        <w:autoSpaceDE w:val="0"/>
        <w:autoSpaceDN w:val="0"/>
        <w:jc w:val="right"/>
        <w:rPr>
          <w:sz w:val="20"/>
          <w:szCs w:val="20"/>
        </w:rPr>
      </w:pPr>
      <w:r w:rsidRPr="00F4490E">
        <w:rPr>
          <w:sz w:val="20"/>
          <w:szCs w:val="20"/>
        </w:rPr>
        <w:t xml:space="preserve"> «Развитие культуры</w:t>
      </w:r>
      <w:r w:rsidR="00951949" w:rsidRPr="00F4490E">
        <w:rPr>
          <w:sz w:val="20"/>
          <w:szCs w:val="20"/>
        </w:rPr>
        <w:t xml:space="preserve"> и туризма</w:t>
      </w:r>
      <w:r w:rsidR="00D24D23">
        <w:rPr>
          <w:sz w:val="20"/>
          <w:szCs w:val="20"/>
        </w:rPr>
        <w:t xml:space="preserve"> в городе</w:t>
      </w:r>
      <w:r w:rsidR="00616E72">
        <w:rPr>
          <w:sz w:val="20"/>
          <w:szCs w:val="20"/>
        </w:rPr>
        <w:t xml:space="preserve"> Енисейске, 2024-2026</w:t>
      </w:r>
      <w:r w:rsidRPr="00F4490E">
        <w:rPr>
          <w:sz w:val="20"/>
          <w:szCs w:val="20"/>
        </w:rPr>
        <w:t xml:space="preserve"> годы»</w:t>
      </w:r>
    </w:p>
    <w:p w:rsidR="00356DAD" w:rsidRPr="00E31959" w:rsidRDefault="00356DAD" w:rsidP="00356DAD">
      <w:pPr>
        <w:widowControl w:val="0"/>
        <w:autoSpaceDE w:val="0"/>
        <w:autoSpaceDN w:val="0"/>
        <w:jc w:val="right"/>
        <w:rPr>
          <w:sz w:val="20"/>
          <w:szCs w:val="20"/>
        </w:rPr>
      </w:pPr>
    </w:p>
    <w:p w:rsidR="00B42891" w:rsidRDefault="00B42891" w:rsidP="00356DAD">
      <w:pPr>
        <w:pStyle w:val="ConsPlusNormal"/>
        <w:jc w:val="center"/>
        <w:rPr>
          <w:rFonts w:ascii="Times New Roman" w:hAnsi="Times New Roman" w:cs="Times New Roman"/>
          <w:szCs w:val="22"/>
        </w:rPr>
      </w:pPr>
    </w:p>
    <w:p w:rsidR="00356DAD" w:rsidRPr="00E31959" w:rsidRDefault="00356DAD" w:rsidP="00356DAD">
      <w:pPr>
        <w:pStyle w:val="ConsPlusNormal"/>
        <w:jc w:val="center"/>
        <w:rPr>
          <w:rFonts w:ascii="Times New Roman" w:hAnsi="Times New Roman" w:cs="Times New Roman"/>
          <w:szCs w:val="22"/>
        </w:rPr>
      </w:pPr>
      <w:r w:rsidRPr="00E31959">
        <w:rPr>
          <w:rFonts w:ascii="Times New Roman" w:hAnsi="Times New Roman" w:cs="Times New Roman"/>
          <w:szCs w:val="22"/>
        </w:rPr>
        <w:t>Распределение планируемых объемов финансирования муниципальной программы "Развитие культуры и туризма</w:t>
      </w:r>
      <w:r w:rsidR="00D24D23">
        <w:rPr>
          <w:rFonts w:ascii="Times New Roman" w:hAnsi="Times New Roman" w:cs="Times New Roman"/>
          <w:szCs w:val="22"/>
        </w:rPr>
        <w:t xml:space="preserve"> в  городе</w:t>
      </w:r>
      <w:r w:rsidRPr="00E31959">
        <w:rPr>
          <w:rFonts w:ascii="Times New Roman" w:hAnsi="Times New Roman" w:cs="Times New Roman"/>
          <w:szCs w:val="22"/>
        </w:rPr>
        <w:t xml:space="preserve"> Енисейска</w:t>
      </w:r>
      <w:r w:rsidR="00D24D23">
        <w:rPr>
          <w:rFonts w:ascii="Times New Roman" w:hAnsi="Times New Roman" w:cs="Times New Roman"/>
          <w:szCs w:val="22"/>
        </w:rPr>
        <w:t>, 2024-2026 годы</w:t>
      </w:r>
      <w:r w:rsidRPr="00E31959">
        <w:rPr>
          <w:rFonts w:ascii="Times New Roman" w:hAnsi="Times New Roman" w:cs="Times New Roman"/>
          <w:szCs w:val="22"/>
        </w:rPr>
        <w:t>" по источникам финансирования</w:t>
      </w:r>
    </w:p>
    <w:p w:rsidR="001B582B" w:rsidRPr="00AA4531" w:rsidRDefault="001B582B" w:rsidP="00356DAD">
      <w:pPr>
        <w:pStyle w:val="ConsPlusNormal"/>
        <w:jc w:val="center"/>
        <w:rPr>
          <w:rFonts w:ascii="Times New Roman" w:hAnsi="Times New Roman" w:cs="Times New Roman"/>
          <w:sz w:val="20"/>
        </w:rPr>
      </w:pPr>
    </w:p>
    <w:tbl>
      <w:tblPr>
        <w:tblW w:w="10361" w:type="dxa"/>
        <w:tblInd w:w="95" w:type="dxa"/>
        <w:tblLayout w:type="fixed"/>
        <w:tblLook w:val="04A0" w:firstRow="1" w:lastRow="0" w:firstColumn="1" w:lastColumn="0" w:noHBand="0" w:noVBand="1"/>
      </w:tblPr>
      <w:tblGrid>
        <w:gridCol w:w="3132"/>
        <w:gridCol w:w="1701"/>
        <w:gridCol w:w="1559"/>
        <w:gridCol w:w="1701"/>
        <w:gridCol w:w="2268"/>
      </w:tblGrid>
      <w:tr w:rsidR="00D21B1F" w:rsidRPr="00D21B1F" w:rsidTr="002260A0">
        <w:trPr>
          <w:trHeight w:val="450"/>
        </w:trPr>
        <w:tc>
          <w:tcPr>
            <w:tcW w:w="313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Источники и направления финансирования</w:t>
            </w:r>
          </w:p>
        </w:tc>
        <w:tc>
          <w:tcPr>
            <w:tcW w:w="7229" w:type="dxa"/>
            <w:gridSpan w:val="4"/>
            <w:tcBorders>
              <w:top w:val="single" w:sz="8" w:space="0" w:color="auto"/>
              <w:left w:val="nil"/>
              <w:bottom w:val="single" w:sz="4" w:space="0" w:color="auto"/>
              <w:right w:val="single" w:sz="8" w:space="0" w:color="000000"/>
            </w:tcBorders>
            <w:shd w:val="clear" w:color="auto" w:fill="auto"/>
            <w:vAlign w:val="center"/>
            <w:hideMark/>
          </w:tcPr>
          <w:p w:rsidR="00D21B1F" w:rsidRPr="00D21B1F" w:rsidRDefault="00D21B1F" w:rsidP="00D21B1F">
            <w:pPr>
              <w:jc w:val="center"/>
              <w:rPr>
                <w:sz w:val="20"/>
                <w:szCs w:val="20"/>
              </w:rPr>
            </w:pPr>
            <w:r w:rsidRPr="00D21B1F">
              <w:rPr>
                <w:sz w:val="20"/>
                <w:szCs w:val="20"/>
              </w:rPr>
              <w:t>Объем финансирования, рублей</w:t>
            </w:r>
          </w:p>
        </w:tc>
      </w:tr>
      <w:tr w:rsidR="00D21B1F" w:rsidRPr="00D21B1F" w:rsidTr="002260A0">
        <w:trPr>
          <w:trHeight w:val="300"/>
        </w:trPr>
        <w:tc>
          <w:tcPr>
            <w:tcW w:w="3132" w:type="dxa"/>
            <w:vMerge/>
            <w:tcBorders>
              <w:top w:val="single" w:sz="8" w:space="0" w:color="auto"/>
              <w:left w:val="single" w:sz="8" w:space="0" w:color="auto"/>
              <w:bottom w:val="single" w:sz="4" w:space="0" w:color="auto"/>
              <w:right w:val="single" w:sz="4" w:space="0" w:color="auto"/>
            </w:tcBorders>
            <w:vAlign w:val="center"/>
            <w:hideMark/>
          </w:tcPr>
          <w:p w:rsidR="00D21B1F" w:rsidRPr="00D21B1F" w:rsidRDefault="00D21B1F" w:rsidP="00D21B1F">
            <w:pPr>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всего</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 </w:t>
            </w:r>
          </w:p>
        </w:tc>
        <w:tc>
          <w:tcPr>
            <w:tcW w:w="1701" w:type="dxa"/>
            <w:tcBorders>
              <w:top w:val="nil"/>
              <w:left w:val="nil"/>
              <w:bottom w:val="single" w:sz="4" w:space="0" w:color="auto"/>
              <w:right w:val="single" w:sz="8" w:space="0" w:color="auto"/>
            </w:tcBorders>
            <w:shd w:val="clear" w:color="auto" w:fill="auto"/>
            <w:vAlign w:val="center"/>
            <w:hideMark/>
          </w:tcPr>
          <w:p w:rsidR="00D21B1F" w:rsidRPr="00D21B1F" w:rsidRDefault="00D21B1F" w:rsidP="00D21B1F">
            <w:pPr>
              <w:rPr>
                <w:sz w:val="20"/>
                <w:szCs w:val="20"/>
              </w:rPr>
            </w:pPr>
            <w:r w:rsidRPr="00D21B1F">
              <w:rPr>
                <w:sz w:val="20"/>
                <w:szCs w:val="20"/>
              </w:rPr>
              <w:t> </w:t>
            </w:r>
          </w:p>
        </w:tc>
        <w:tc>
          <w:tcPr>
            <w:tcW w:w="2268" w:type="dxa"/>
            <w:tcBorders>
              <w:top w:val="nil"/>
              <w:left w:val="single" w:sz="4" w:space="0" w:color="auto"/>
              <w:bottom w:val="single" w:sz="4" w:space="0" w:color="auto"/>
              <w:right w:val="single" w:sz="8" w:space="0" w:color="auto"/>
            </w:tcBorders>
            <w:shd w:val="clear" w:color="auto" w:fill="auto"/>
            <w:vAlign w:val="center"/>
            <w:hideMark/>
          </w:tcPr>
          <w:p w:rsidR="00D21B1F" w:rsidRPr="00D21B1F" w:rsidRDefault="00D21B1F" w:rsidP="00D21B1F">
            <w:pPr>
              <w:rPr>
                <w:sz w:val="20"/>
                <w:szCs w:val="20"/>
              </w:rPr>
            </w:pPr>
            <w:r w:rsidRPr="00D21B1F">
              <w:rPr>
                <w:sz w:val="20"/>
                <w:szCs w:val="20"/>
              </w:rPr>
              <w:t> </w:t>
            </w:r>
          </w:p>
        </w:tc>
      </w:tr>
      <w:tr w:rsidR="00D21B1F" w:rsidRPr="00D21B1F" w:rsidTr="002260A0">
        <w:trPr>
          <w:trHeight w:val="315"/>
        </w:trPr>
        <w:tc>
          <w:tcPr>
            <w:tcW w:w="3132" w:type="dxa"/>
            <w:vMerge/>
            <w:tcBorders>
              <w:top w:val="single" w:sz="8" w:space="0" w:color="auto"/>
              <w:left w:val="single" w:sz="8" w:space="0" w:color="auto"/>
              <w:bottom w:val="single" w:sz="4" w:space="0" w:color="auto"/>
              <w:right w:val="single" w:sz="4" w:space="0" w:color="auto"/>
            </w:tcBorders>
            <w:vAlign w:val="center"/>
            <w:hideMark/>
          </w:tcPr>
          <w:p w:rsidR="00D21B1F" w:rsidRPr="00D21B1F" w:rsidRDefault="00D21B1F" w:rsidP="00D21B1F">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21B1F" w:rsidRPr="00D21B1F" w:rsidRDefault="00D21B1F" w:rsidP="00D21B1F">
            <w:pPr>
              <w:rPr>
                <w:sz w:val="20"/>
                <w:szCs w:val="20"/>
              </w:rPr>
            </w:pPr>
          </w:p>
        </w:tc>
        <w:tc>
          <w:tcPr>
            <w:tcW w:w="1559" w:type="dxa"/>
            <w:tcBorders>
              <w:top w:val="nil"/>
              <w:left w:val="nil"/>
              <w:bottom w:val="nil"/>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2024</w:t>
            </w:r>
          </w:p>
        </w:tc>
        <w:tc>
          <w:tcPr>
            <w:tcW w:w="1701" w:type="dxa"/>
            <w:tcBorders>
              <w:top w:val="nil"/>
              <w:left w:val="nil"/>
              <w:bottom w:val="nil"/>
              <w:right w:val="single" w:sz="8"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2025</w:t>
            </w:r>
          </w:p>
        </w:tc>
        <w:tc>
          <w:tcPr>
            <w:tcW w:w="2268" w:type="dxa"/>
            <w:tcBorders>
              <w:top w:val="nil"/>
              <w:left w:val="single" w:sz="4" w:space="0" w:color="auto"/>
              <w:bottom w:val="nil"/>
              <w:right w:val="single" w:sz="8"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2026</w:t>
            </w:r>
          </w:p>
        </w:tc>
      </w:tr>
      <w:tr w:rsidR="00D21B1F" w:rsidRPr="00D21B1F" w:rsidTr="002260A0">
        <w:trPr>
          <w:trHeight w:val="510"/>
        </w:trPr>
        <w:tc>
          <w:tcPr>
            <w:tcW w:w="3132" w:type="dxa"/>
            <w:tcBorders>
              <w:top w:val="single" w:sz="8" w:space="0" w:color="auto"/>
              <w:left w:val="single" w:sz="8" w:space="0" w:color="auto"/>
              <w:bottom w:val="nil"/>
              <w:right w:val="single" w:sz="4" w:space="0" w:color="auto"/>
            </w:tcBorders>
            <w:shd w:val="clear" w:color="auto" w:fill="auto"/>
            <w:vAlign w:val="center"/>
            <w:hideMark/>
          </w:tcPr>
          <w:p w:rsidR="002260A0" w:rsidRDefault="00D21B1F" w:rsidP="00D21B1F">
            <w:pPr>
              <w:rPr>
                <w:b/>
                <w:bCs/>
                <w:sz w:val="20"/>
                <w:szCs w:val="20"/>
              </w:rPr>
            </w:pPr>
            <w:r w:rsidRPr="00D21B1F">
              <w:rPr>
                <w:b/>
                <w:bCs/>
                <w:sz w:val="20"/>
                <w:szCs w:val="20"/>
              </w:rPr>
              <w:t xml:space="preserve">Всего по Программе"Развитие культуры  в              </w:t>
            </w:r>
          </w:p>
          <w:p w:rsidR="00D21B1F" w:rsidRPr="00D21B1F" w:rsidRDefault="00D21B1F" w:rsidP="00D21B1F">
            <w:pPr>
              <w:rPr>
                <w:b/>
                <w:bCs/>
                <w:sz w:val="20"/>
                <w:szCs w:val="20"/>
              </w:rPr>
            </w:pPr>
            <w:r w:rsidRPr="00D21B1F">
              <w:rPr>
                <w:b/>
                <w:bCs/>
                <w:sz w:val="20"/>
                <w:szCs w:val="20"/>
              </w:rPr>
              <w:t xml:space="preserve">г.  </w:t>
            </w:r>
            <w:r w:rsidR="002260A0">
              <w:rPr>
                <w:b/>
                <w:bCs/>
                <w:sz w:val="20"/>
                <w:szCs w:val="20"/>
              </w:rPr>
              <w:t xml:space="preserve">Енисейске, 2024-2026 </w:t>
            </w:r>
            <w:r w:rsidRPr="00D21B1F">
              <w:rPr>
                <w:b/>
                <w:bCs/>
                <w:sz w:val="20"/>
                <w:szCs w:val="20"/>
              </w:rPr>
              <w:t>годы"</w:t>
            </w:r>
          </w:p>
        </w:tc>
        <w:tc>
          <w:tcPr>
            <w:tcW w:w="1701" w:type="dxa"/>
            <w:tcBorders>
              <w:top w:val="single" w:sz="8" w:space="0" w:color="auto"/>
              <w:left w:val="nil"/>
              <w:bottom w:val="nil"/>
              <w:right w:val="single" w:sz="4" w:space="0" w:color="auto"/>
            </w:tcBorders>
            <w:shd w:val="clear" w:color="auto" w:fill="auto"/>
            <w:vAlign w:val="center"/>
            <w:hideMark/>
          </w:tcPr>
          <w:p w:rsidR="00D21B1F" w:rsidRPr="00C845DA" w:rsidRDefault="00C845DA" w:rsidP="00D21B1F">
            <w:pPr>
              <w:jc w:val="center"/>
              <w:rPr>
                <w:b/>
                <w:bCs/>
                <w:sz w:val="20"/>
                <w:szCs w:val="20"/>
              </w:rPr>
            </w:pPr>
            <w:r w:rsidRPr="00C845DA">
              <w:rPr>
                <w:b/>
                <w:bCs/>
                <w:color w:val="000000"/>
                <w:sz w:val="20"/>
                <w:szCs w:val="20"/>
              </w:rPr>
              <w:t>429 473 825,96</w:t>
            </w:r>
          </w:p>
        </w:tc>
        <w:tc>
          <w:tcPr>
            <w:tcW w:w="1559" w:type="dxa"/>
            <w:tcBorders>
              <w:top w:val="single" w:sz="8" w:space="0" w:color="auto"/>
              <w:left w:val="nil"/>
              <w:bottom w:val="nil"/>
              <w:right w:val="single" w:sz="4" w:space="0" w:color="auto"/>
            </w:tcBorders>
            <w:shd w:val="clear" w:color="auto" w:fill="auto"/>
            <w:vAlign w:val="center"/>
            <w:hideMark/>
          </w:tcPr>
          <w:p w:rsidR="00D21B1F" w:rsidRPr="00D21B1F" w:rsidRDefault="000974AA" w:rsidP="00D21B1F">
            <w:pPr>
              <w:jc w:val="center"/>
              <w:rPr>
                <w:b/>
                <w:bCs/>
                <w:sz w:val="20"/>
                <w:szCs w:val="20"/>
              </w:rPr>
            </w:pPr>
            <w:r>
              <w:rPr>
                <w:b/>
                <w:bCs/>
                <w:sz w:val="20"/>
                <w:szCs w:val="20"/>
              </w:rPr>
              <w:t>166 020 225,96</w:t>
            </w:r>
          </w:p>
        </w:tc>
        <w:tc>
          <w:tcPr>
            <w:tcW w:w="1701" w:type="dxa"/>
            <w:tcBorders>
              <w:top w:val="single" w:sz="8" w:space="0" w:color="auto"/>
              <w:left w:val="nil"/>
              <w:bottom w:val="nil"/>
              <w:right w:val="single" w:sz="4" w:space="0" w:color="auto"/>
            </w:tcBorders>
            <w:shd w:val="clear" w:color="auto" w:fill="auto"/>
            <w:vAlign w:val="center"/>
            <w:hideMark/>
          </w:tcPr>
          <w:p w:rsidR="00D21B1F" w:rsidRPr="00D21B1F" w:rsidRDefault="000974AA" w:rsidP="00D21B1F">
            <w:pPr>
              <w:jc w:val="center"/>
              <w:rPr>
                <w:b/>
                <w:bCs/>
                <w:sz w:val="20"/>
                <w:szCs w:val="20"/>
              </w:rPr>
            </w:pPr>
            <w:r>
              <w:rPr>
                <w:b/>
                <w:bCs/>
                <w:sz w:val="20"/>
                <w:szCs w:val="20"/>
              </w:rPr>
              <w:t>137 45</w:t>
            </w:r>
            <w:r w:rsidR="00D21B1F" w:rsidRPr="00D21B1F">
              <w:rPr>
                <w:b/>
                <w:bCs/>
                <w:sz w:val="20"/>
                <w:szCs w:val="20"/>
              </w:rPr>
              <w:t>6 400,00</w:t>
            </w:r>
          </w:p>
        </w:tc>
        <w:tc>
          <w:tcPr>
            <w:tcW w:w="2268" w:type="dxa"/>
            <w:tcBorders>
              <w:top w:val="single" w:sz="8" w:space="0" w:color="auto"/>
              <w:left w:val="nil"/>
              <w:bottom w:val="nil"/>
              <w:right w:val="single" w:sz="4" w:space="0" w:color="auto"/>
            </w:tcBorders>
            <w:shd w:val="clear" w:color="auto" w:fill="auto"/>
            <w:vAlign w:val="center"/>
            <w:hideMark/>
          </w:tcPr>
          <w:p w:rsidR="00D21B1F" w:rsidRPr="00D21B1F" w:rsidRDefault="000974AA" w:rsidP="00D21B1F">
            <w:pPr>
              <w:jc w:val="center"/>
              <w:rPr>
                <w:b/>
                <w:bCs/>
                <w:sz w:val="20"/>
                <w:szCs w:val="20"/>
              </w:rPr>
            </w:pPr>
            <w:r>
              <w:rPr>
                <w:b/>
                <w:bCs/>
                <w:sz w:val="20"/>
                <w:szCs w:val="20"/>
              </w:rPr>
              <w:t>125 99</w:t>
            </w:r>
            <w:r w:rsidR="00D21B1F" w:rsidRPr="00D21B1F">
              <w:rPr>
                <w:b/>
                <w:bCs/>
                <w:sz w:val="20"/>
                <w:szCs w:val="20"/>
              </w:rPr>
              <w:t>7 200,00</w:t>
            </w:r>
          </w:p>
        </w:tc>
      </w:tr>
      <w:tr w:rsidR="002260A0" w:rsidRPr="00D21B1F" w:rsidTr="00252445">
        <w:trPr>
          <w:trHeight w:val="300"/>
        </w:trPr>
        <w:tc>
          <w:tcPr>
            <w:tcW w:w="103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60A0" w:rsidRPr="00D21B1F" w:rsidRDefault="002260A0" w:rsidP="00D21B1F">
            <w:pPr>
              <w:rPr>
                <w:sz w:val="20"/>
                <w:szCs w:val="20"/>
              </w:rPr>
            </w:pPr>
            <w:r w:rsidRPr="00D21B1F">
              <w:rPr>
                <w:sz w:val="20"/>
                <w:szCs w:val="20"/>
              </w:rPr>
              <w:t>по источникам финансирования:</w:t>
            </w:r>
          </w:p>
        </w:tc>
      </w:tr>
      <w:tr w:rsidR="00D21B1F" w:rsidRPr="00D21B1F" w:rsidTr="002260A0">
        <w:trPr>
          <w:trHeight w:val="300"/>
        </w:trPr>
        <w:tc>
          <w:tcPr>
            <w:tcW w:w="3132" w:type="dxa"/>
            <w:tcBorders>
              <w:top w:val="nil"/>
              <w:left w:val="single" w:sz="8"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1. Бюджет города</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C845DA" w:rsidP="00D21B1F">
            <w:pPr>
              <w:jc w:val="center"/>
              <w:rPr>
                <w:sz w:val="20"/>
                <w:szCs w:val="20"/>
              </w:rPr>
            </w:pPr>
            <w:r>
              <w:rPr>
                <w:sz w:val="20"/>
                <w:szCs w:val="20"/>
              </w:rPr>
              <w:t>425 211 727,80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0974AA" w:rsidP="00D21B1F">
            <w:pPr>
              <w:jc w:val="center"/>
              <w:rPr>
                <w:sz w:val="20"/>
                <w:szCs w:val="20"/>
              </w:rPr>
            </w:pPr>
            <w:r>
              <w:rPr>
                <w:sz w:val="20"/>
                <w:szCs w:val="20"/>
              </w:rPr>
              <w:t>16</w:t>
            </w:r>
            <w:r w:rsidR="00C845DA">
              <w:rPr>
                <w:sz w:val="20"/>
                <w:szCs w:val="20"/>
              </w:rPr>
              <w:t>1 962 727,80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0974AA" w:rsidP="00D21B1F">
            <w:pPr>
              <w:jc w:val="center"/>
              <w:rPr>
                <w:sz w:val="20"/>
                <w:szCs w:val="20"/>
              </w:rPr>
            </w:pPr>
            <w:r>
              <w:rPr>
                <w:sz w:val="20"/>
                <w:szCs w:val="20"/>
              </w:rPr>
              <w:t>137 35</w:t>
            </w:r>
            <w:r w:rsidR="00D21B1F" w:rsidRPr="00D21B1F">
              <w:rPr>
                <w:sz w:val="20"/>
                <w:szCs w:val="20"/>
              </w:rPr>
              <w:t>3 900,00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0974AA" w:rsidP="00D21B1F">
            <w:pPr>
              <w:jc w:val="center"/>
              <w:rPr>
                <w:sz w:val="20"/>
                <w:szCs w:val="20"/>
              </w:rPr>
            </w:pPr>
            <w:r>
              <w:rPr>
                <w:sz w:val="20"/>
                <w:szCs w:val="20"/>
              </w:rPr>
              <w:t>125 89</w:t>
            </w:r>
            <w:r w:rsidR="00D21B1F" w:rsidRPr="00D21B1F">
              <w:rPr>
                <w:sz w:val="20"/>
                <w:szCs w:val="20"/>
              </w:rPr>
              <w:t>5 100,00</w:t>
            </w:r>
          </w:p>
        </w:tc>
      </w:tr>
      <w:tr w:rsidR="00D21B1F" w:rsidRPr="00D21B1F" w:rsidTr="002260A0">
        <w:trPr>
          <w:trHeight w:val="300"/>
        </w:trPr>
        <w:tc>
          <w:tcPr>
            <w:tcW w:w="3132" w:type="dxa"/>
            <w:tcBorders>
              <w:top w:val="nil"/>
              <w:left w:val="single" w:sz="8"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2.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C845DA" w:rsidP="00D21B1F">
            <w:pPr>
              <w:jc w:val="center"/>
              <w:rPr>
                <w:sz w:val="20"/>
                <w:szCs w:val="20"/>
              </w:rPr>
            </w:pPr>
            <w:r>
              <w:rPr>
                <w:sz w:val="20"/>
                <w:szCs w:val="20"/>
              </w:rPr>
              <w:t>3 148 051,39</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0974AA" w:rsidP="00D21B1F">
            <w:pPr>
              <w:jc w:val="center"/>
              <w:rPr>
                <w:sz w:val="20"/>
                <w:szCs w:val="20"/>
              </w:rPr>
            </w:pPr>
            <w:r>
              <w:rPr>
                <w:sz w:val="20"/>
                <w:szCs w:val="20"/>
              </w:rPr>
              <w:t>3</w:t>
            </w:r>
            <w:r w:rsidR="00C845DA">
              <w:rPr>
                <w:sz w:val="20"/>
                <w:szCs w:val="20"/>
              </w:rPr>
              <w:t> 000 916,82</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71 879,44</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75 255,13</w:t>
            </w:r>
          </w:p>
        </w:tc>
      </w:tr>
      <w:tr w:rsidR="00D21B1F" w:rsidRPr="00D21B1F" w:rsidTr="002260A0">
        <w:trPr>
          <w:trHeight w:val="300"/>
        </w:trPr>
        <w:tc>
          <w:tcPr>
            <w:tcW w:w="3132" w:type="dxa"/>
            <w:tcBorders>
              <w:top w:val="nil"/>
              <w:left w:val="single" w:sz="8"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3. 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C845DA" w:rsidP="00D21B1F">
            <w:pPr>
              <w:jc w:val="center"/>
              <w:rPr>
                <w:sz w:val="20"/>
                <w:szCs w:val="20"/>
              </w:rPr>
            </w:pPr>
            <w:r>
              <w:rPr>
                <w:sz w:val="20"/>
                <w:szCs w:val="20"/>
              </w:rPr>
              <w:t>1 114 046,77</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C845DA" w:rsidP="00D21B1F">
            <w:pPr>
              <w:jc w:val="center"/>
              <w:rPr>
                <w:sz w:val="20"/>
                <w:szCs w:val="20"/>
              </w:rPr>
            </w:pPr>
            <w:r>
              <w:rPr>
                <w:sz w:val="20"/>
                <w:szCs w:val="20"/>
              </w:rPr>
              <w:t>1 056 581,34</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30 620,56</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26 844,87</w:t>
            </w:r>
          </w:p>
        </w:tc>
      </w:tr>
      <w:tr w:rsidR="00D21B1F" w:rsidRPr="00D21B1F" w:rsidTr="002260A0">
        <w:trPr>
          <w:trHeight w:val="300"/>
        </w:trPr>
        <w:tc>
          <w:tcPr>
            <w:tcW w:w="3132" w:type="dxa"/>
            <w:tcBorders>
              <w:top w:val="nil"/>
              <w:left w:val="single" w:sz="8" w:space="0" w:color="auto"/>
              <w:bottom w:val="nil"/>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4. 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nil"/>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510"/>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b/>
                <w:bCs/>
                <w:sz w:val="20"/>
                <w:szCs w:val="20"/>
              </w:rPr>
            </w:pPr>
            <w:r w:rsidRPr="00D21B1F">
              <w:rPr>
                <w:b/>
                <w:bCs/>
                <w:sz w:val="20"/>
                <w:szCs w:val="20"/>
              </w:rPr>
              <w:t>Подпрограмма 1 Культурно-просветительская деятельность</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57 612 220,00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21 678 220,00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18 773 800,00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17 160 200,00</w:t>
            </w:r>
          </w:p>
        </w:tc>
      </w:tr>
      <w:tr w:rsidR="00D21B1F" w:rsidRPr="00D21B1F" w:rsidTr="002260A0">
        <w:trPr>
          <w:trHeight w:val="300"/>
        </w:trPr>
        <w:tc>
          <w:tcPr>
            <w:tcW w:w="80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по источникам финансирования:</w:t>
            </w:r>
          </w:p>
        </w:tc>
        <w:tc>
          <w:tcPr>
            <w:tcW w:w="2268" w:type="dxa"/>
            <w:tcBorders>
              <w:top w:val="nil"/>
              <w:left w:val="nil"/>
              <w:bottom w:val="nil"/>
              <w:right w:val="nil"/>
            </w:tcBorders>
            <w:shd w:val="clear" w:color="auto" w:fill="auto"/>
            <w:noWrap/>
            <w:vAlign w:val="bottom"/>
            <w:hideMark/>
          </w:tcPr>
          <w:p w:rsidR="00D21B1F" w:rsidRPr="00D21B1F" w:rsidRDefault="00D21B1F" w:rsidP="00D21B1F">
            <w:pPr>
              <w:rPr>
                <w:rFonts w:ascii="Calibri" w:hAnsi="Calibri" w:cs="Calibri"/>
                <w:color w:val="000000"/>
              </w:rPr>
            </w:pP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1. Бюджет города</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57 306 720,00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21 577 320,00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18 671 300,00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17 058 100,00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2.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216 581,59</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69 447,02</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71 879,44</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75 255,13</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3. 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88 918,41</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31 452,98</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30 620,56</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26 844,87</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4. 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51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b/>
                <w:bCs/>
                <w:sz w:val="20"/>
                <w:szCs w:val="20"/>
              </w:rPr>
            </w:pPr>
            <w:r w:rsidRPr="00D21B1F">
              <w:rPr>
                <w:b/>
                <w:bCs/>
                <w:sz w:val="20"/>
                <w:szCs w:val="20"/>
              </w:rPr>
              <w:t>Подпрограмма 2 Искусство и народное творчество</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95 997 124,80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35 297 824,80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32 408 300,00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28 291 000,00</w:t>
            </w:r>
          </w:p>
        </w:tc>
      </w:tr>
      <w:tr w:rsidR="002260A0" w:rsidRPr="00D21B1F" w:rsidTr="00252445">
        <w:trPr>
          <w:trHeight w:val="300"/>
        </w:trPr>
        <w:tc>
          <w:tcPr>
            <w:tcW w:w="10361" w:type="dxa"/>
            <w:gridSpan w:val="5"/>
            <w:tcBorders>
              <w:top w:val="nil"/>
              <w:left w:val="single" w:sz="4" w:space="0" w:color="auto"/>
              <w:bottom w:val="single" w:sz="4" w:space="0" w:color="auto"/>
              <w:right w:val="single" w:sz="4" w:space="0" w:color="auto"/>
            </w:tcBorders>
            <w:shd w:val="clear" w:color="auto" w:fill="auto"/>
            <w:vAlign w:val="center"/>
            <w:hideMark/>
          </w:tcPr>
          <w:p w:rsidR="002260A0" w:rsidRPr="00D21B1F" w:rsidRDefault="002260A0" w:rsidP="002260A0">
            <w:pPr>
              <w:rPr>
                <w:sz w:val="20"/>
                <w:szCs w:val="20"/>
              </w:rPr>
            </w:pPr>
            <w:r w:rsidRPr="00D21B1F">
              <w:rPr>
                <w:sz w:val="20"/>
                <w:szCs w:val="20"/>
              </w:rPr>
              <w:t>по источникам финансирования: </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1. Бюджет города</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95 997 124,80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35 297 824,80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32 408 300,00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28 291 000,00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2.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3. 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4. 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51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b/>
                <w:bCs/>
                <w:sz w:val="20"/>
                <w:szCs w:val="20"/>
              </w:rPr>
            </w:pPr>
            <w:r w:rsidRPr="00D21B1F">
              <w:rPr>
                <w:b/>
                <w:bCs/>
                <w:sz w:val="20"/>
                <w:szCs w:val="20"/>
              </w:rPr>
              <w:t>Подпрограмма 3 Дополнительное образование в области искусств</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185 244 315,24</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69 326 815,24</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59 599 500,00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56 318 000,00</w:t>
            </w:r>
          </w:p>
        </w:tc>
      </w:tr>
      <w:tr w:rsidR="002260A0" w:rsidRPr="00D21B1F" w:rsidTr="00252445">
        <w:trPr>
          <w:trHeight w:val="300"/>
        </w:trPr>
        <w:tc>
          <w:tcPr>
            <w:tcW w:w="10361" w:type="dxa"/>
            <w:gridSpan w:val="5"/>
            <w:tcBorders>
              <w:top w:val="nil"/>
              <w:left w:val="single" w:sz="4" w:space="0" w:color="auto"/>
              <w:bottom w:val="single" w:sz="4" w:space="0" w:color="auto"/>
              <w:right w:val="single" w:sz="4" w:space="0" w:color="auto"/>
            </w:tcBorders>
            <w:shd w:val="clear" w:color="auto" w:fill="auto"/>
            <w:vAlign w:val="center"/>
            <w:hideMark/>
          </w:tcPr>
          <w:p w:rsidR="002260A0" w:rsidRPr="00D21B1F" w:rsidRDefault="002260A0" w:rsidP="002260A0">
            <w:pPr>
              <w:rPr>
                <w:sz w:val="20"/>
                <w:szCs w:val="20"/>
              </w:rPr>
            </w:pPr>
            <w:r w:rsidRPr="00D21B1F">
              <w:rPr>
                <w:sz w:val="20"/>
                <w:szCs w:val="20"/>
              </w:rPr>
              <w:t>по источникам финансирования: </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1. Бюджет города</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182 562 123,24</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66 644 623,24</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59 599 500,00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56 318 000,00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2.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2 682 192,00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2 682 192,00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3. 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4. 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585"/>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b/>
                <w:bCs/>
                <w:sz w:val="20"/>
                <w:szCs w:val="20"/>
              </w:rPr>
            </w:pPr>
            <w:r w:rsidRPr="00D21B1F">
              <w:rPr>
                <w:b/>
                <w:bCs/>
                <w:sz w:val="20"/>
                <w:szCs w:val="20"/>
              </w:rPr>
              <w:t>Подпрограмма 4 Обеспечение условий реализации муниципальной программы</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8</w:t>
            </w:r>
            <w:r w:rsidR="00AA4F32">
              <w:rPr>
                <w:b/>
                <w:bCs/>
                <w:sz w:val="20"/>
                <w:szCs w:val="20"/>
              </w:rPr>
              <w:t>4 016 759,76</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9D57A2" w:rsidP="00D21B1F">
            <w:pPr>
              <w:jc w:val="center"/>
              <w:rPr>
                <w:b/>
                <w:bCs/>
                <w:sz w:val="20"/>
                <w:szCs w:val="20"/>
              </w:rPr>
            </w:pPr>
            <w:r>
              <w:rPr>
                <w:b/>
                <w:bCs/>
                <w:sz w:val="20"/>
                <w:szCs w:val="20"/>
              </w:rPr>
              <w:t>33 32</w:t>
            </w:r>
            <w:r w:rsidR="00D21B1F" w:rsidRPr="00D21B1F">
              <w:rPr>
                <w:b/>
                <w:bCs/>
                <w:sz w:val="20"/>
                <w:szCs w:val="20"/>
              </w:rPr>
              <w:t>3 959,76</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9D57A2" w:rsidP="00D21B1F">
            <w:pPr>
              <w:jc w:val="center"/>
              <w:rPr>
                <w:b/>
                <w:bCs/>
                <w:sz w:val="20"/>
                <w:szCs w:val="20"/>
              </w:rPr>
            </w:pPr>
            <w:r>
              <w:rPr>
                <w:b/>
                <w:bCs/>
                <w:sz w:val="20"/>
                <w:szCs w:val="20"/>
              </w:rPr>
              <w:t>26 56</w:t>
            </w:r>
            <w:r w:rsidR="00D21B1F" w:rsidRPr="00D21B1F">
              <w:rPr>
                <w:b/>
                <w:bCs/>
                <w:sz w:val="20"/>
                <w:szCs w:val="20"/>
              </w:rPr>
              <w:t>9 800,00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9D57A2" w:rsidP="00D21B1F">
            <w:pPr>
              <w:jc w:val="center"/>
              <w:rPr>
                <w:b/>
                <w:bCs/>
                <w:sz w:val="20"/>
                <w:szCs w:val="20"/>
              </w:rPr>
            </w:pPr>
            <w:r>
              <w:rPr>
                <w:b/>
                <w:bCs/>
                <w:sz w:val="20"/>
                <w:szCs w:val="20"/>
              </w:rPr>
              <w:t>24 12</w:t>
            </w:r>
            <w:r w:rsidR="00D21B1F" w:rsidRPr="00D21B1F">
              <w:rPr>
                <w:b/>
                <w:bCs/>
                <w:sz w:val="20"/>
                <w:szCs w:val="20"/>
              </w:rPr>
              <w:t>3 000,00</w:t>
            </w:r>
          </w:p>
        </w:tc>
      </w:tr>
      <w:tr w:rsidR="002260A0" w:rsidRPr="00D21B1F" w:rsidTr="00252445">
        <w:trPr>
          <w:trHeight w:val="300"/>
        </w:trPr>
        <w:tc>
          <w:tcPr>
            <w:tcW w:w="10361" w:type="dxa"/>
            <w:gridSpan w:val="5"/>
            <w:tcBorders>
              <w:top w:val="nil"/>
              <w:left w:val="single" w:sz="4" w:space="0" w:color="auto"/>
              <w:bottom w:val="single" w:sz="4" w:space="0" w:color="auto"/>
              <w:right w:val="single" w:sz="4" w:space="0" w:color="auto"/>
            </w:tcBorders>
            <w:shd w:val="clear" w:color="auto" w:fill="auto"/>
            <w:vAlign w:val="center"/>
            <w:hideMark/>
          </w:tcPr>
          <w:p w:rsidR="002260A0" w:rsidRPr="00D21B1F" w:rsidRDefault="002260A0" w:rsidP="002260A0">
            <w:pPr>
              <w:rPr>
                <w:sz w:val="20"/>
                <w:szCs w:val="20"/>
              </w:rPr>
            </w:pPr>
            <w:r w:rsidRPr="00D21B1F">
              <w:rPr>
                <w:sz w:val="20"/>
                <w:szCs w:val="20"/>
              </w:rPr>
              <w:t>по источникам финансирования: </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1. Бюджет города</w:t>
            </w:r>
          </w:p>
        </w:tc>
        <w:tc>
          <w:tcPr>
            <w:tcW w:w="1701" w:type="dxa"/>
            <w:tcBorders>
              <w:top w:val="nil"/>
              <w:left w:val="nil"/>
              <w:bottom w:val="single" w:sz="4" w:space="0" w:color="auto"/>
              <w:right w:val="single" w:sz="4" w:space="0" w:color="auto"/>
            </w:tcBorders>
            <w:shd w:val="clear" w:color="auto" w:fill="auto"/>
            <w:vAlign w:val="center"/>
            <w:hideMark/>
          </w:tcPr>
          <w:p w:rsidR="00D21B1F" w:rsidRPr="00AA4F32" w:rsidRDefault="00AA4F32" w:rsidP="00D21B1F">
            <w:pPr>
              <w:jc w:val="center"/>
              <w:rPr>
                <w:sz w:val="20"/>
                <w:szCs w:val="20"/>
              </w:rPr>
            </w:pPr>
            <w:r w:rsidRPr="00AA4F32">
              <w:rPr>
                <w:bCs/>
                <w:sz w:val="20"/>
                <w:szCs w:val="20"/>
              </w:rPr>
              <w:t>84 016 759,76</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 xml:space="preserve">33 </w:t>
            </w:r>
            <w:r w:rsidR="009D57A2">
              <w:rPr>
                <w:sz w:val="20"/>
                <w:szCs w:val="20"/>
              </w:rPr>
              <w:t>32</w:t>
            </w:r>
            <w:r w:rsidRPr="00D21B1F">
              <w:rPr>
                <w:sz w:val="20"/>
                <w:szCs w:val="20"/>
              </w:rPr>
              <w:t>3 959,76</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AA4F32" w:rsidP="00D21B1F">
            <w:pPr>
              <w:jc w:val="center"/>
              <w:rPr>
                <w:sz w:val="20"/>
                <w:szCs w:val="20"/>
              </w:rPr>
            </w:pPr>
            <w:r>
              <w:rPr>
                <w:sz w:val="20"/>
                <w:szCs w:val="20"/>
              </w:rPr>
              <w:t>26 56</w:t>
            </w:r>
            <w:r w:rsidR="00D21B1F" w:rsidRPr="00D21B1F">
              <w:rPr>
                <w:sz w:val="20"/>
                <w:szCs w:val="20"/>
              </w:rPr>
              <w:t>9 800,00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AA4F32" w:rsidP="00D21B1F">
            <w:pPr>
              <w:jc w:val="center"/>
              <w:rPr>
                <w:sz w:val="20"/>
                <w:szCs w:val="20"/>
              </w:rPr>
            </w:pPr>
            <w:r>
              <w:rPr>
                <w:sz w:val="20"/>
                <w:szCs w:val="20"/>
              </w:rPr>
              <w:t>24 12</w:t>
            </w:r>
            <w:r w:rsidR="00D21B1F" w:rsidRPr="00D21B1F">
              <w:rPr>
                <w:sz w:val="20"/>
                <w:szCs w:val="20"/>
              </w:rPr>
              <w:t>3 000,00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2.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3. 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4. 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84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b/>
                <w:bCs/>
                <w:sz w:val="20"/>
                <w:szCs w:val="20"/>
              </w:rPr>
            </w:pPr>
            <w:r w:rsidRPr="00D21B1F">
              <w:rPr>
                <w:b/>
                <w:bCs/>
                <w:sz w:val="20"/>
                <w:szCs w:val="20"/>
              </w:rPr>
              <w:lastRenderedPageBreak/>
              <w:t>Подпрограмма 5 Гармонизация межнациональных и межконфессиональных отношений в городе Енисейске</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0974AA" w:rsidP="00D21B1F">
            <w:pPr>
              <w:jc w:val="center"/>
              <w:rPr>
                <w:b/>
                <w:bCs/>
                <w:sz w:val="20"/>
                <w:szCs w:val="20"/>
              </w:rPr>
            </w:pPr>
            <w:r>
              <w:rPr>
                <w:b/>
                <w:bCs/>
                <w:sz w:val="20"/>
                <w:szCs w:val="20"/>
              </w:rPr>
              <w:t>345 323,24</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AA4F32" w:rsidP="00D21B1F">
            <w:pPr>
              <w:jc w:val="center"/>
              <w:rPr>
                <w:b/>
                <w:bCs/>
                <w:sz w:val="20"/>
                <w:szCs w:val="20"/>
              </w:rPr>
            </w:pPr>
            <w:r>
              <w:rPr>
                <w:b/>
                <w:bCs/>
                <w:sz w:val="20"/>
                <w:szCs w:val="20"/>
              </w:rPr>
              <w:t>245 323,24</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50 000,00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b/>
                <w:bCs/>
                <w:sz w:val="20"/>
                <w:szCs w:val="20"/>
              </w:rPr>
            </w:pPr>
            <w:r w:rsidRPr="00D21B1F">
              <w:rPr>
                <w:b/>
                <w:bCs/>
                <w:sz w:val="20"/>
                <w:szCs w:val="20"/>
              </w:rPr>
              <w:t>50 000,00</w:t>
            </w:r>
          </w:p>
        </w:tc>
      </w:tr>
      <w:tr w:rsidR="002260A0" w:rsidRPr="00D21B1F" w:rsidTr="00252445">
        <w:trPr>
          <w:trHeight w:val="300"/>
        </w:trPr>
        <w:tc>
          <w:tcPr>
            <w:tcW w:w="10361" w:type="dxa"/>
            <w:gridSpan w:val="5"/>
            <w:tcBorders>
              <w:top w:val="nil"/>
              <w:left w:val="single" w:sz="4" w:space="0" w:color="auto"/>
              <w:bottom w:val="single" w:sz="4" w:space="0" w:color="auto"/>
              <w:right w:val="single" w:sz="4" w:space="0" w:color="auto"/>
            </w:tcBorders>
            <w:shd w:val="clear" w:color="auto" w:fill="auto"/>
            <w:vAlign w:val="center"/>
            <w:hideMark/>
          </w:tcPr>
          <w:p w:rsidR="002260A0" w:rsidRPr="00D21B1F" w:rsidRDefault="002260A0" w:rsidP="002260A0">
            <w:pPr>
              <w:rPr>
                <w:sz w:val="20"/>
                <w:szCs w:val="20"/>
              </w:rPr>
            </w:pPr>
            <w:r w:rsidRPr="00D21B1F">
              <w:rPr>
                <w:sz w:val="20"/>
                <w:szCs w:val="20"/>
              </w:rPr>
              <w:t>по источникам финансирования: </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1. Бюджет города</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150 000,00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50 000,00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50 000,00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2.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AA4F32" w:rsidP="00D21B1F">
            <w:pPr>
              <w:jc w:val="center"/>
              <w:rPr>
                <w:sz w:val="20"/>
                <w:szCs w:val="20"/>
              </w:rPr>
            </w:pPr>
            <w:r>
              <w:rPr>
                <w:sz w:val="20"/>
                <w:szCs w:val="20"/>
              </w:rPr>
              <w:t>195 323,</w:t>
            </w:r>
            <w:r w:rsidR="000974AA">
              <w:rPr>
                <w:sz w:val="20"/>
                <w:szCs w:val="20"/>
              </w:rPr>
              <w:t>24</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AA4F32" w:rsidP="00D21B1F">
            <w:pPr>
              <w:jc w:val="center"/>
              <w:rPr>
                <w:sz w:val="20"/>
                <w:szCs w:val="20"/>
              </w:rPr>
            </w:pPr>
            <w:r>
              <w:rPr>
                <w:sz w:val="20"/>
                <w:szCs w:val="20"/>
              </w:rPr>
              <w:t>195 323,24</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3. 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D21B1F" w:rsidRPr="00D21B1F" w:rsidRDefault="00D21B1F" w:rsidP="00D21B1F">
            <w:pPr>
              <w:rPr>
                <w:sz w:val="20"/>
                <w:szCs w:val="20"/>
              </w:rPr>
            </w:pPr>
            <w:r w:rsidRPr="00D21B1F">
              <w:rPr>
                <w:sz w:val="20"/>
                <w:szCs w:val="20"/>
              </w:rPr>
              <w:t>4. 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51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D21B1F" w:rsidRPr="00D21B1F" w:rsidRDefault="00D21B1F" w:rsidP="00D21B1F">
            <w:pPr>
              <w:rPr>
                <w:b/>
                <w:bCs/>
                <w:sz w:val="20"/>
                <w:szCs w:val="20"/>
              </w:rPr>
            </w:pPr>
            <w:r w:rsidRPr="00D21B1F">
              <w:rPr>
                <w:b/>
                <w:bCs/>
                <w:sz w:val="20"/>
                <w:szCs w:val="20"/>
              </w:rPr>
              <w:t>Подпрограмма 6 Содействие развитию туризма в городе Енисейске</w:t>
            </w:r>
          </w:p>
        </w:tc>
        <w:tc>
          <w:tcPr>
            <w:tcW w:w="1701" w:type="dxa"/>
            <w:tcBorders>
              <w:top w:val="nil"/>
              <w:left w:val="nil"/>
              <w:bottom w:val="single" w:sz="4" w:space="0" w:color="auto"/>
              <w:right w:val="single" w:sz="4" w:space="0" w:color="auto"/>
            </w:tcBorders>
            <w:shd w:val="clear" w:color="000000" w:fill="FFFFFF"/>
            <w:noWrap/>
            <w:vAlign w:val="bottom"/>
            <w:hideMark/>
          </w:tcPr>
          <w:p w:rsidR="00D21B1F" w:rsidRPr="00D21B1F" w:rsidRDefault="00D21B1F" w:rsidP="00D21B1F">
            <w:pPr>
              <w:jc w:val="center"/>
              <w:rPr>
                <w:b/>
                <w:bCs/>
                <w:color w:val="000000"/>
                <w:sz w:val="20"/>
                <w:szCs w:val="20"/>
              </w:rPr>
            </w:pPr>
            <w:r w:rsidRPr="00D21B1F">
              <w:rPr>
                <w:b/>
                <w:bCs/>
                <w:color w:val="000000"/>
                <w:sz w:val="20"/>
                <w:szCs w:val="20"/>
              </w:rPr>
              <w:t>1 258 082,92</w:t>
            </w:r>
          </w:p>
        </w:tc>
        <w:tc>
          <w:tcPr>
            <w:tcW w:w="1559" w:type="dxa"/>
            <w:tcBorders>
              <w:top w:val="nil"/>
              <w:left w:val="nil"/>
              <w:bottom w:val="single" w:sz="4" w:space="0" w:color="auto"/>
              <w:right w:val="single" w:sz="4" w:space="0" w:color="auto"/>
            </w:tcBorders>
            <w:shd w:val="clear" w:color="000000" w:fill="FFFFFF"/>
            <w:noWrap/>
            <w:vAlign w:val="bottom"/>
            <w:hideMark/>
          </w:tcPr>
          <w:p w:rsidR="00D21B1F" w:rsidRPr="00D21B1F" w:rsidRDefault="00D21B1F" w:rsidP="00D21B1F">
            <w:pPr>
              <w:jc w:val="center"/>
              <w:rPr>
                <w:b/>
                <w:bCs/>
                <w:color w:val="000000"/>
                <w:sz w:val="20"/>
                <w:szCs w:val="20"/>
              </w:rPr>
            </w:pPr>
            <w:r w:rsidRPr="00D21B1F">
              <w:rPr>
                <w:b/>
                <w:bCs/>
                <w:color w:val="000000"/>
                <w:sz w:val="20"/>
                <w:szCs w:val="20"/>
              </w:rPr>
              <w:t>1 148 082,92</w:t>
            </w:r>
          </w:p>
        </w:tc>
        <w:tc>
          <w:tcPr>
            <w:tcW w:w="1701" w:type="dxa"/>
            <w:tcBorders>
              <w:top w:val="nil"/>
              <w:left w:val="nil"/>
              <w:bottom w:val="single" w:sz="4" w:space="0" w:color="auto"/>
              <w:right w:val="single" w:sz="4" w:space="0" w:color="auto"/>
            </w:tcBorders>
            <w:shd w:val="clear" w:color="000000" w:fill="FFFFFF"/>
            <w:noWrap/>
            <w:vAlign w:val="bottom"/>
            <w:hideMark/>
          </w:tcPr>
          <w:p w:rsidR="00D21B1F" w:rsidRPr="00D21B1F" w:rsidRDefault="00D21B1F" w:rsidP="00D21B1F">
            <w:pPr>
              <w:jc w:val="center"/>
              <w:rPr>
                <w:b/>
                <w:bCs/>
                <w:color w:val="000000"/>
                <w:sz w:val="20"/>
                <w:szCs w:val="20"/>
              </w:rPr>
            </w:pPr>
            <w:r w:rsidRPr="00D21B1F">
              <w:rPr>
                <w:b/>
                <w:bCs/>
                <w:color w:val="000000"/>
                <w:sz w:val="20"/>
                <w:szCs w:val="20"/>
              </w:rPr>
              <w:t>55 000,00</w:t>
            </w:r>
          </w:p>
        </w:tc>
        <w:tc>
          <w:tcPr>
            <w:tcW w:w="2268" w:type="dxa"/>
            <w:tcBorders>
              <w:top w:val="nil"/>
              <w:left w:val="nil"/>
              <w:bottom w:val="single" w:sz="4" w:space="0" w:color="auto"/>
              <w:right w:val="single" w:sz="4" w:space="0" w:color="auto"/>
            </w:tcBorders>
            <w:shd w:val="clear" w:color="000000" w:fill="FFFFFF"/>
            <w:noWrap/>
            <w:vAlign w:val="bottom"/>
            <w:hideMark/>
          </w:tcPr>
          <w:p w:rsidR="00D21B1F" w:rsidRPr="00D21B1F" w:rsidRDefault="00D21B1F" w:rsidP="00D21B1F">
            <w:pPr>
              <w:jc w:val="center"/>
              <w:rPr>
                <w:b/>
                <w:bCs/>
                <w:color w:val="000000"/>
                <w:sz w:val="20"/>
                <w:szCs w:val="20"/>
              </w:rPr>
            </w:pPr>
            <w:r w:rsidRPr="00D21B1F">
              <w:rPr>
                <w:b/>
                <w:bCs/>
                <w:color w:val="000000"/>
                <w:sz w:val="20"/>
                <w:szCs w:val="20"/>
              </w:rPr>
              <w:t>55 000,00</w:t>
            </w:r>
          </w:p>
        </w:tc>
      </w:tr>
      <w:tr w:rsidR="002260A0" w:rsidRPr="00D21B1F" w:rsidTr="002260A0">
        <w:trPr>
          <w:trHeight w:val="51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2260A0" w:rsidRPr="00D21B1F" w:rsidRDefault="002260A0" w:rsidP="00D21B1F">
            <w:pPr>
              <w:rPr>
                <w:b/>
                <w:bCs/>
                <w:sz w:val="20"/>
                <w:szCs w:val="20"/>
              </w:rPr>
            </w:pPr>
            <w:r w:rsidRPr="00D21B1F">
              <w:rPr>
                <w:sz w:val="20"/>
                <w:szCs w:val="20"/>
              </w:rPr>
              <w:t>по источникам финансирования: </w:t>
            </w:r>
          </w:p>
        </w:tc>
        <w:tc>
          <w:tcPr>
            <w:tcW w:w="1701" w:type="dxa"/>
            <w:tcBorders>
              <w:top w:val="nil"/>
              <w:left w:val="nil"/>
              <w:bottom w:val="single" w:sz="4" w:space="0" w:color="auto"/>
              <w:right w:val="single" w:sz="4" w:space="0" w:color="auto"/>
            </w:tcBorders>
            <w:shd w:val="clear" w:color="000000" w:fill="FFFFFF"/>
            <w:noWrap/>
            <w:vAlign w:val="bottom"/>
            <w:hideMark/>
          </w:tcPr>
          <w:p w:rsidR="002260A0" w:rsidRPr="00D21B1F" w:rsidRDefault="002260A0" w:rsidP="00D21B1F">
            <w:pPr>
              <w:jc w:val="center"/>
              <w:rPr>
                <w:b/>
                <w:bCs/>
                <w:color w:val="000000"/>
                <w:sz w:val="20"/>
                <w:szCs w:val="20"/>
              </w:rPr>
            </w:pPr>
          </w:p>
        </w:tc>
        <w:tc>
          <w:tcPr>
            <w:tcW w:w="1559" w:type="dxa"/>
            <w:tcBorders>
              <w:top w:val="nil"/>
              <w:left w:val="nil"/>
              <w:bottom w:val="single" w:sz="4" w:space="0" w:color="auto"/>
              <w:right w:val="single" w:sz="4" w:space="0" w:color="auto"/>
            </w:tcBorders>
            <w:shd w:val="clear" w:color="000000" w:fill="FFFFFF"/>
            <w:noWrap/>
            <w:vAlign w:val="bottom"/>
            <w:hideMark/>
          </w:tcPr>
          <w:p w:rsidR="002260A0" w:rsidRPr="00D21B1F" w:rsidRDefault="002260A0" w:rsidP="00D21B1F">
            <w:pPr>
              <w:jc w:val="center"/>
              <w:rPr>
                <w:b/>
                <w:bCs/>
                <w:color w:val="000000"/>
                <w:sz w:val="20"/>
                <w:szCs w:val="20"/>
              </w:rPr>
            </w:pPr>
          </w:p>
        </w:tc>
        <w:tc>
          <w:tcPr>
            <w:tcW w:w="1701" w:type="dxa"/>
            <w:tcBorders>
              <w:top w:val="nil"/>
              <w:left w:val="nil"/>
              <w:bottom w:val="single" w:sz="4" w:space="0" w:color="auto"/>
              <w:right w:val="single" w:sz="4" w:space="0" w:color="auto"/>
            </w:tcBorders>
            <w:shd w:val="clear" w:color="000000" w:fill="FFFFFF"/>
            <w:noWrap/>
            <w:vAlign w:val="bottom"/>
            <w:hideMark/>
          </w:tcPr>
          <w:p w:rsidR="002260A0" w:rsidRPr="00D21B1F" w:rsidRDefault="002260A0" w:rsidP="00D21B1F">
            <w:pPr>
              <w:jc w:val="center"/>
              <w:rPr>
                <w:b/>
                <w:bCs/>
                <w:color w:val="000000"/>
                <w:sz w:val="20"/>
                <w:szCs w:val="20"/>
              </w:rPr>
            </w:pPr>
          </w:p>
        </w:tc>
        <w:tc>
          <w:tcPr>
            <w:tcW w:w="2268" w:type="dxa"/>
            <w:tcBorders>
              <w:top w:val="nil"/>
              <w:left w:val="nil"/>
              <w:bottom w:val="single" w:sz="4" w:space="0" w:color="auto"/>
              <w:right w:val="single" w:sz="4" w:space="0" w:color="auto"/>
            </w:tcBorders>
            <w:shd w:val="clear" w:color="000000" w:fill="FFFFFF"/>
            <w:noWrap/>
            <w:vAlign w:val="bottom"/>
            <w:hideMark/>
          </w:tcPr>
          <w:p w:rsidR="002260A0" w:rsidRPr="00D21B1F" w:rsidRDefault="002260A0" w:rsidP="00D21B1F">
            <w:pPr>
              <w:jc w:val="center"/>
              <w:rPr>
                <w:b/>
                <w:bCs/>
                <w:color w:val="000000"/>
                <w:sz w:val="20"/>
                <w:szCs w:val="20"/>
              </w:rPr>
            </w:pP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D21B1F" w:rsidRPr="00D21B1F" w:rsidRDefault="00D21B1F" w:rsidP="00D21B1F">
            <w:pPr>
              <w:rPr>
                <w:sz w:val="20"/>
                <w:szCs w:val="20"/>
              </w:rPr>
            </w:pPr>
            <w:r w:rsidRPr="00D21B1F">
              <w:rPr>
                <w:sz w:val="20"/>
                <w:szCs w:val="20"/>
              </w:rPr>
              <w:t>1. Бюджет города</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179 000,00</w:t>
            </w:r>
          </w:p>
        </w:tc>
        <w:tc>
          <w:tcPr>
            <w:tcW w:w="1559"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69 000,00</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55 000,00</w:t>
            </w:r>
          </w:p>
        </w:tc>
        <w:tc>
          <w:tcPr>
            <w:tcW w:w="2268"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55 000,00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D21B1F" w:rsidRPr="00D21B1F" w:rsidRDefault="00D21B1F" w:rsidP="00D21B1F">
            <w:pPr>
              <w:rPr>
                <w:sz w:val="20"/>
                <w:szCs w:val="20"/>
              </w:rPr>
            </w:pPr>
            <w:r w:rsidRPr="00D21B1F">
              <w:rPr>
                <w:sz w:val="20"/>
                <w:szCs w:val="20"/>
              </w:rPr>
              <w:t>2. 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53 954,56</w:t>
            </w:r>
          </w:p>
        </w:tc>
        <w:tc>
          <w:tcPr>
            <w:tcW w:w="1559"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53 954,56</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D21B1F" w:rsidRPr="00D21B1F" w:rsidRDefault="00D21B1F" w:rsidP="00D21B1F">
            <w:pPr>
              <w:rPr>
                <w:sz w:val="20"/>
                <w:szCs w:val="20"/>
              </w:rPr>
            </w:pPr>
            <w:r w:rsidRPr="00D21B1F">
              <w:rPr>
                <w:sz w:val="20"/>
                <w:szCs w:val="20"/>
              </w:rPr>
              <w:t>3. 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1 025 128,36</w:t>
            </w:r>
          </w:p>
        </w:tc>
        <w:tc>
          <w:tcPr>
            <w:tcW w:w="1559"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1 025 128,36</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D21B1F" w:rsidRPr="00D21B1F" w:rsidRDefault="00D21B1F" w:rsidP="00D21B1F">
            <w:pPr>
              <w:rPr>
                <w:sz w:val="20"/>
                <w:szCs w:val="20"/>
              </w:rPr>
            </w:pPr>
            <w:r w:rsidRPr="00D21B1F">
              <w:rPr>
                <w:sz w:val="20"/>
                <w:szCs w:val="20"/>
              </w:rPr>
              <w:t>4. Внебюджетные источники</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D21B1F" w:rsidRPr="00D21B1F" w:rsidRDefault="00D21B1F" w:rsidP="00D21B1F">
            <w:pPr>
              <w:rPr>
                <w:b/>
                <w:bCs/>
                <w:sz w:val="20"/>
                <w:szCs w:val="20"/>
              </w:rPr>
            </w:pPr>
            <w:r w:rsidRPr="00D21B1F">
              <w:rPr>
                <w:b/>
                <w:bCs/>
                <w:sz w:val="20"/>
                <w:szCs w:val="20"/>
              </w:rPr>
              <w:t xml:space="preserve">Отдельное мероприятие </w:t>
            </w:r>
            <w:r w:rsidR="00E67833">
              <w:rPr>
                <w:b/>
                <w:bCs/>
                <w:sz w:val="20"/>
                <w:szCs w:val="20"/>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D21B1F" w:rsidRPr="00D21B1F" w:rsidRDefault="00D21B1F" w:rsidP="00D21B1F">
            <w:pPr>
              <w:jc w:val="center"/>
              <w:rPr>
                <w:b/>
                <w:bCs/>
                <w:color w:val="000000"/>
                <w:sz w:val="20"/>
                <w:szCs w:val="20"/>
              </w:rPr>
            </w:pPr>
            <w:r w:rsidRPr="00D21B1F">
              <w:rPr>
                <w:b/>
                <w:bCs/>
                <w:color w:val="000000"/>
                <w:sz w:val="20"/>
                <w:szCs w:val="20"/>
              </w:rPr>
              <w:t>5 000 000,00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D21B1F" w:rsidRPr="00D21B1F" w:rsidRDefault="00D21B1F" w:rsidP="00D21B1F">
            <w:pPr>
              <w:jc w:val="center"/>
              <w:rPr>
                <w:b/>
                <w:bCs/>
                <w:color w:val="000000"/>
                <w:sz w:val="20"/>
                <w:szCs w:val="20"/>
              </w:rPr>
            </w:pPr>
            <w:r w:rsidRPr="00D21B1F">
              <w:rPr>
                <w:b/>
                <w:bCs/>
                <w:color w:val="000000"/>
                <w:sz w:val="20"/>
                <w:szCs w:val="20"/>
              </w:rPr>
              <w:t>5 000 000,00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21B1F" w:rsidRPr="00D21B1F" w:rsidRDefault="00D21B1F" w:rsidP="00D21B1F">
            <w:pPr>
              <w:jc w:val="center"/>
              <w:rPr>
                <w:b/>
                <w:bCs/>
                <w:color w:val="000000"/>
                <w:sz w:val="20"/>
                <w:szCs w:val="20"/>
              </w:rPr>
            </w:pPr>
            <w:r w:rsidRPr="00D21B1F">
              <w:rPr>
                <w:b/>
                <w:bCs/>
                <w:color w:val="000000"/>
                <w:sz w:val="20"/>
                <w:szCs w:val="20"/>
              </w:rPr>
              <w:t>0,00</w:t>
            </w:r>
          </w:p>
        </w:tc>
        <w:tc>
          <w:tcPr>
            <w:tcW w:w="2268" w:type="dxa"/>
            <w:tcBorders>
              <w:top w:val="nil"/>
              <w:left w:val="nil"/>
              <w:bottom w:val="single" w:sz="4" w:space="0" w:color="auto"/>
              <w:right w:val="single" w:sz="4" w:space="0" w:color="auto"/>
            </w:tcBorders>
            <w:shd w:val="clear" w:color="000000" w:fill="FFFFFF"/>
            <w:noWrap/>
            <w:vAlign w:val="bottom"/>
            <w:hideMark/>
          </w:tcPr>
          <w:p w:rsidR="00D21B1F" w:rsidRPr="00D21B1F" w:rsidRDefault="00D21B1F" w:rsidP="00D21B1F">
            <w:pPr>
              <w:jc w:val="center"/>
              <w:rPr>
                <w:b/>
                <w:bCs/>
                <w:color w:val="000000"/>
                <w:sz w:val="20"/>
                <w:szCs w:val="20"/>
              </w:rPr>
            </w:pPr>
            <w:r w:rsidRPr="00D21B1F">
              <w:rPr>
                <w:b/>
                <w:bCs/>
                <w:color w:val="000000"/>
                <w:sz w:val="20"/>
                <w:szCs w:val="20"/>
              </w:rPr>
              <w:t>0,00</w:t>
            </w:r>
          </w:p>
        </w:tc>
      </w:tr>
      <w:tr w:rsidR="002260A0" w:rsidRPr="00D21B1F" w:rsidTr="002260A0">
        <w:trPr>
          <w:trHeight w:val="30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2260A0" w:rsidRPr="00D21B1F" w:rsidRDefault="002260A0" w:rsidP="00D21B1F">
            <w:pPr>
              <w:rPr>
                <w:b/>
                <w:bCs/>
                <w:sz w:val="20"/>
                <w:szCs w:val="20"/>
              </w:rPr>
            </w:pPr>
            <w:r w:rsidRPr="00D21B1F">
              <w:rPr>
                <w:sz w:val="20"/>
                <w:szCs w:val="20"/>
              </w:rPr>
              <w:t>по источникам финансирования: </w:t>
            </w:r>
          </w:p>
        </w:tc>
        <w:tc>
          <w:tcPr>
            <w:tcW w:w="1701" w:type="dxa"/>
            <w:tcBorders>
              <w:top w:val="nil"/>
              <w:left w:val="nil"/>
              <w:bottom w:val="single" w:sz="4" w:space="0" w:color="auto"/>
              <w:right w:val="single" w:sz="4" w:space="0" w:color="auto"/>
            </w:tcBorders>
            <w:shd w:val="clear" w:color="000000" w:fill="FFFFFF"/>
            <w:noWrap/>
            <w:vAlign w:val="bottom"/>
            <w:hideMark/>
          </w:tcPr>
          <w:p w:rsidR="002260A0" w:rsidRPr="00D21B1F" w:rsidRDefault="002260A0" w:rsidP="00D21B1F">
            <w:pPr>
              <w:jc w:val="center"/>
              <w:rPr>
                <w:b/>
                <w:bCs/>
                <w:color w:val="000000"/>
                <w:sz w:val="20"/>
                <w:szCs w:val="20"/>
              </w:rPr>
            </w:pPr>
          </w:p>
        </w:tc>
        <w:tc>
          <w:tcPr>
            <w:tcW w:w="1559" w:type="dxa"/>
            <w:tcBorders>
              <w:top w:val="nil"/>
              <w:left w:val="nil"/>
              <w:bottom w:val="single" w:sz="4" w:space="0" w:color="auto"/>
              <w:right w:val="single" w:sz="4" w:space="0" w:color="auto"/>
            </w:tcBorders>
            <w:shd w:val="clear" w:color="000000" w:fill="FFFFFF"/>
            <w:noWrap/>
            <w:vAlign w:val="bottom"/>
            <w:hideMark/>
          </w:tcPr>
          <w:p w:rsidR="002260A0" w:rsidRPr="00D21B1F" w:rsidRDefault="002260A0" w:rsidP="00D21B1F">
            <w:pPr>
              <w:jc w:val="center"/>
              <w:rPr>
                <w:b/>
                <w:bCs/>
                <w:color w:val="000000"/>
                <w:sz w:val="20"/>
                <w:szCs w:val="20"/>
              </w:rPr>
            </w:pPr>
          </w:p>
        </w:tc>
        <w:tc>
          <w:tcPr>
            <w:tcW w:w="1701" w:type="dxa"/>
            <w:tcBorders>
              <w:top w:val="nil"/>
              <w:left w:val="nil"/>
              <w:bottom w:val="single" w:sz="4" w:space="0" w:color="auto"/>
              <w:right w:val="single" w:sz="4" w:space="0" w:color="auto"/>
            </w:tcBorders>
            <w:shd w:val="clear" w:color="000000" w:fill="FFFFFF"/>
            <w:noWrap/>
            <w:vAlign w:val="bottom"/>
            <w:hideMark/>
          </w:tcPr>
          <w:p w:rsidR="002260A0" w:rsidRPr="00D21B1F" w:rsidRDefault="002260A0" w:rsidP="00D21B1F">
            <w:pPr>
              <w:jc w:val="center"/>
              <w:rPr>
                <w:b/>
                <w:bCs/>
                <w:color w:val="000000"/>
                <w:sz w:val="20"/>
                <w:szCs w:val="20"/>
              </w:rPr>
            </w:pPr>
          </w:p>
        </w:tc>
        <w:tc>
          <w:tcPr>
            <w:tcW w:w="2268" w:type="dxa"/>
            <w:tcBorders>
              <w:top w:val="nil"/>
              <w:left w:val="nil"/>
              <w:bottom w:val="single" w:sz="4" w:space="0" w:color="auto"/>
              <w:right w:val="single" w:sz="4" w:space="0" w:color="auto"/>
            </w:tcBorders>
            <w:shd w:val="clear" w:color="000000" w:fill="FFFFFF"/>
            <w:noWrap/>
            <w:vAlign w:val="bottom"/>
            <w:hideMark/>
          </w:tcPr>
          <w:p w:rsidR="002260A0" w:rsidRPr="00D21B1F" w:rsidRDefault="002260A0" w:rsidP="00D21B1F">
            <w:pPr>
              <w:jc w:val="center"/>
              <w:rPr>
                <w:b/>
                <w:bCs/>
                <w:color w:val="000000"/>
                <w:sz w:val="20"/>
                <w:szCs w:val="20"/>
              </w:rPr>
            </w:pPr>
          </w:p>
        </w:tc>
      </w:tr>
      <w:tr w:rsidR="00D21B1F" w:rsidRPr="00D21B1F" w:rsidTr="002260A0">
        <w:trPr>
          <w:trHeight w:val="300"/>
        </w:trPr>
        <w:tc>
          <w:tcPr>
            <w:tcW w:w="3132" w:type="dxa"/>
            <w:tcBorders>
              <w:top w:val="nil"/>
              <w:left w:val="single" w:sz="4" w:space="0" w:color="auto"/>
              <w:bottom w:val="single" w:sz="4" w:space="0" w:color="auto"/>
              <w:right w:val="single" w:sz="4" w:space="0" w:color="auto"/>
            </w:tcBorders>
            <w:shd w:val="clear" w:color="000000" w:fill="FFFFFF"/>
            <w:vAlign w:val="center"/>
            <w:hideMark/>
          </w:tcPr>
          <w:p w:rsidR="00D21B1F" w:rsidRPr="00D21B1F" w:rsidRDefault="00D21B1F" w:rsidP="00D21B1F">
            <w:pPr>
              <w:rPr>
                <w:sz w:val="20"/>
                <w:szCs w:val="20"/>
              </w:rPr>
            </w:pPr>
            <w:r w:rsidRPr="00D21B1F">
              <w:rPr>
                <w:sz w:val="20"/>
                <w:szCs w:val="20"/>
              </w:rPr>
              <w:t>1. Бюджет города</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5 000 000,00</w:t>
            </w:r>
          </w:p>
        </w:tc>
        <w:tc>
          <w:tcPr>
            <w:tcW w:w="1559"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5 000 000,00</w:t>
            </w:r>
          </w:p>
        </w:tc>
        <w:tc>
          <w:tcPr>
            <w:tcW w:w="1701"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c>
          <w:tcPr>
            <w:tcW w:w="2268" w:type="dxa"/>
            <w:tcBorders>
              <w:top w:val="nil"/>
              <w:left w:val="nil"/>
              <w:bottom w:val="single" w:sz="4" w:space="0" w:color="auto"/>
              <w:right w:val="single" w:sz="4" w:space="0" w:color="auto"/>
            </w:tcBorders>
            <w:shd w:val="clear" w:color="000000" w:fill="FFFFFF"/>
            <w:vAlign w:val="center"/>
            <w:hideMark/>
          </w:tcPr>
          <w:p w:rsidR="00D21B1F" w:rsidRPr="00D21B1F" w:rsidRDefault="00D21B1F" w:rsidP="00D21B1F">
            <w:pPr>
              <w:jc w:val="center"/>
              <w:rPr>
                <w:sz w:val="20"/>
                <w:szCs w:val="20"/>
              </w:rPr>
            </w:pPr>
            <w:r w:rsidRPr="00D21B1F">
              <w:rPr>
                <w:sz w:val="20"/>
                <w:szCs w:val="20"/>
              </w:rPr>
              <w:t>0,00</w:t>
            </w:r>
          </w:p>
        </w:tc>
      </w:tr>
    </w:tbl>
    <w:p w:rsidR="00AA4531" w:rsidRPr="00F65F4F" w:rsidRDefault="00AA4531" w:rsidP="00356DAD">
      <w:pPr>
        <w:pStyle w:val="ConsPlusNormal"/>
        <w:jc w:val="center"/>
        <w:rPr>
          <w:rFonts w:ascii="Times New Roman" w:hAnsi="Times New Roman" w:cs="Times New Roman"/>
          <w:szCs w:val="22"/>
        </w:rPr>
      </w:pPr>
    </w:p>
    <w:p w:rsidR="0039489A" w:rsidRPr="00F65F4F" w:rsidRDefault="0039489A" w:rsidP="00356DAD">
      <w:pPr>
        <w:pStyle w:val="ConsPlusNormal"/>
        <w:jc w:val="center"/>
        <w:rPr>
          <w:rFonts w:ascii="Times New Roman" w:hAnsi="Times New Roman" w:cs="Times New Roman"/>
          <w:szCs w:val="22"/>
        </w:rPr>
      </w:pPr>
    </w:p>
    <w:p w:rsidR="0039489A" w:rsidRPr="00F65F4F" w:rsidRDefault="0039489A" w:rsidP="00356DAD">
      <w:pPr>
        <w:pStyle w:val="ConsPlusNormal"/>
        <w:jc w:val="center"/>
        <w:rPr>
          <w:rFonts w:ascii="Times New Roman" w:hAnsi="Times New Roman" w:cs="Times New Roman"/>
          <w:szCs w:val="22"/>
        </w:rPr>
      </w:pPr>
    </w:p>
    <w:p w:rsidR="0039489A" w:rsidRPr="00F65F4F"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39489A" w:rsidRDefault="0039489A" w:rsidP="00356DAD">
      <w:pPr>
        <w:pStyle w:val="ConsPlusNormal"/>
        <w:jc w:val="center"/>
        <w:rPr>
          <w:rFonts w:ascii="Times New Roman" w:hAnsi="Times New Roman" w:cs="Times New Roman"/>
          <w:szCs w:val="22"/>
        </w:rPr>
      </w:pPr>
    </w:p>
    <w:p w:rsidR="00C77C33" w:rsidRDefault="00C77C33" w:rsidP="00356DAD">
      <w:pPr>
        <w:pStyle w:val="ConsPlusNormal"/>
        <w:jc w:val="center"/>
        <w:rPr>
          <w:rFonts w:ascii="Times New Roman" w:hAnsi="Times New Roman" w:cs="Times New Roman"/>
          <w:szCs w:val="22"/>
        </w:rPr>
      </w:pPr>
    </w:p>
    <w:p w:rsidR="00C77C33" w:rsidRDefault="00C77C33" w:rsidP="00356DAD">
      <w:pPr>
        <w:pStyle w:val="ConsPlusNormal"/>
        <w:jc w:val="center"/>
        <w:rPr>
          <w:rFonts w:ascii="Times New Roman" w:hAnsi="Times New Roman" w:cs="Times New Roman"/>
          <w:szCs w:val="22"/>
        </w:rPr>
      </w:pPr>
    </w:p>
    <w:sectPr w:rsidR="00C77C33" w:rsidSect="00356DAD">
      <w:pgSz w:w="11905" w:h="16838"/>
      <w:pgMar w:top="1134" w:right="851" w:bottom="1134" w:left="70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29E" w:rsidRDefault="0011129E" w:rsidP="00D23BD1">
      <w:r>
        <w:separator/>
      </w:r>
    </w:p>
  </w:endnote>
  <w:endnote w:type="continuationSeparator" w:id="0">
    <w:p w:rsidR="0011129E" w:rsidRDefault="0011129E" w:rsidP="00D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48926"/>
      <w:docPartObj>
        <w:docPartGallery w:val="Page Numbers (Bottom of Page)"/>
        <w:docPartUnique/>
      </w:docPartObj>
    </w:sdtPr>
    <w:sdtEndPr>
      <w:rPr>
        <w:sz w:val="12"/>
        <w:szCs w:val="12"/>
      </w:rPr>
    </w:sdtEndPr>
    <w:sdtContent>
      <w:p w:rsidR="00B31002" w:rsidRPr="00D23BD1" w:rsidRDefault="00B31002" w:rsidP="00D23BD1">
        <w:pPr>
          <w:pStyle w:val="a7"/>
          <w:jc w:val="right"/>
          <w:rPr>
            <w:sz w:val="12"/>
            <w:szCs w:val="12"/>
          </w:rPr>
        </w:pPr>
        <w:r w:rsidRPr="00D23BD1">
          <w:rPr>
            <w:sz w:val="12"/>
            <w:szCs w:val="12"/>
          </w:rPr>
          <w:fldChar w:fldCharType="begin"/>
        </w:r>
        <w:r w:rsidRPr="00D23BD1">
          <w:rPr>
            <w:sz w:val="12"/>
            <w:szCs w:val="12"/>
          </w:rPr>
          <w:instrText>PAGE   \* MERGEFORMAT</w:instrText>
        </w:r>
        <w:r w:rsidRPr="00D23BD1">
          <w:rPr>
            <w:sz w:val="12"/>
            <w:szCs w:val="12"/>
          </w:rPr>
          <w:fldChar w:fldCharType="separate"/>
        </w:r>
        <w:r w:rsidR="00A25B7F">
          <w:rPr>
            <w:noProof/>
            <w:sz w:val="12"/>
            <w:szCs w:val="12"/>
          </w:rPr>
          <w:t>6</w:t>
        </w:r>
        <w:r w:rsidRPr="00D23BD1">
          <w:rPr>
            <w:sz w:val="12"/>
            <w:szCs w:val="12"/>
          </w:rPr>
          <w:fldChar w:fldCharType="end"/>
        </w:r>
      </w:p>
    </w:sdtContent>
  </w:sdt>
  <w:p w:rsidR="00B31002" w:rsidRDefault="00B310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29E" w:rsidRDefault="0011129E" w:rsidP="00D23BD1">
      <w:r>
        <w:separator/>
      </w:r>
    </w:p>
  </w:footnote>
  <w:footnote w:type="continuationSeparator" w:id="0">
    <w:p w:rsidR="0011129E" w:rsidRDefault="0011129E" w:rsidP="00D23B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594"/>
    <w:multiLevelType w:val="hybridMultilevel"/>
    <w:tmpl w:val="310E6A36"/>
    <w:lvl w:ilvl="0" w:tplc="2632B44C">
      <w:start w:val="1"/>
      <w:numFmt w:val="decimal"/>
      <w:lvlText w:val="%1."/>
      <w:lvlJc w:val="left"/>
      <w:pPr>
        <w:ind w:left="398" w:hanging="286"/>
      </w:pPr>
      <w:rPr>
        <w:rFonts w:ascii="Times New Roman" w:eastAsia="Times New Roman" w:hAnsi="Times New Roman" w:cs="Times New Roman" w:hint="default"/>
        <w:spacing w:val="-29"/>
        <w:w w:val="100"/>
        <w:sz w:val="24"/>
        <w:szCs w:val="24"/>
        <w:lang w:val="ru-RU" w:eastAsia="ru-RU" w:bidi="ru-RU"/>
      </w:rPr>
    </w:lvl>
    <w:lvl w:ilvl="1" w:tplc="762AA2CC">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1B088CA6">
      <w:numFmt w:val="bullet"/>
      <w:lvlText w:val="•"/>
      <w:lvlJc w:val="left"/>
      <w:pPr>
        <w:ind w:left="4269" w:hanging="240"/>
      </w:pPr>
      <w:rPr>
        <w:rFonts w:hint="default"/>
        <w:lang w:val="ru-RU" w:eastAsia="ru-RU" w:bidi="ru-RU"/>
      </w:rPr>
    </w:lvl>
    <w:lvl w:ilvl="3" w:tplc="31061140">
      <w:numFmt w:val="bullet"/>
      <w:lvlText w:val="•"/>
      <w:lvlJc w:val="left"/>
      <w:pPr>
        <w:ind w:left="5059" w:hanging="240"/>
      </w:pPr>
      <w:rPr>
        <w:rFonts w:hint="default"/>
        <w:lang w:val="ru-RU" w:eastAsia="ru-RU" w:bidi="ru-RU"/>
      </w:rPr>
    </w:lvl>
    <w:lvl w:ilvl="4" w:tplc="0C7A01C8">
      <w:numFmt w:val="bullet"/>
      <w:lvlText w:val="•"/>
      <w:lvlJc w:val="left"/>
      <w:pPr>
        <w:ind w:left="5848" w:hanging="240"/>
      </w:pPr>
      <w:rPr>
        <w:rFonts w:hint="default"/>
        <w:lang w:val="ru-RU" w:eastAsia="ru-RU" w:bidi="ru-RU"/>
      </w:rPr>
    </w:lvl>
    <w:lvl w:ilvl="5" w:tplc="B56EDB76">
      <w:numFmt w:val="bullet"/>
      <w:lvlText w:val="•"/>
      <w:lvlJc w:val="left"/>
      <w:pPr>
        <w:ind w:left="6638" w:hanging="240"/>
      </w:pPr>
      <w:rPr>
        <w:rFonts w:hint="default"/>
        <w:lang w:val="ru-RU" w:eastAsia="ru-RU" w:bidi="ru-RU"/>
      </w:rPr>
    </w:lvl>
    <w:lvl w:ilvl="6" w:tplc="F4DE8124">
      <w:numFmt w:val="bullet"/>
      <w:lvlText w:val="•"/>
      <w:lvlJc w:val="left"/>
      <w:pPr>
        <w:ind w:left="7428" w:hanging="240"/>
      </w:pPr>
      <w:rPr>
        <w:rFonts w:hint="default"/>
        <w:lang w:val="ru-RU" w:eastAsia="ru-RU" w:bidi="ru-RU"/>
      </w:rPr>
    </w:lvl>
    <w:lvl w:ilvl="7" w:tplc="AE1CFB78">
      <w:numFmt w:val="bullet"/>
      <w:lvlText w:val="•"/>
      <w:lvlJc w:val="left"/>
      <w:pPr>
        <w:ind w:left="8217" w:hanging="240"/>
      </w:pPr>
      <w:rPr>
        <w:rFonts w:hint="default"/>
        <w:lang w:val="ru-RU" w:eastAsia="ru-RU" w:bidi="ru-RU"/>
      </w:rPr>
    </w:lvl>
    <w:lvl w:ilvl="8" w:tplc="D1822890">
      <w:numFmt w:val="bullet"/>
      <w:lvlText w:val="•"/>
      <w:lvlJc w:val="left"/>
      <w:pPr>
        <w:ind w:left="9007" w:hanging="240"/>
      </w:pPr>
      <w:rPr>
        <w:rFonts w:hint="default"/>
        <w:lang w:val="ru-RU" w:eastAsia="ru-RU" w:bidi="ru-RU"/>
      </w:rPr>
    </w:lvl>
  </w:abstractNum>
  <w:abstractNum w:abstractNumId="1" w15:restartNumberingAfterBreak="0">
    <w:nsid w:val="058D2326"/>
    <w:multiLevelType w:val="hybridMultilevel"/>
    <w:tmpl w:val="4F804872"/>
    <w:lvl w:ilvl="0" w:tplc="F8DA785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4E56CB"/>
    <w:multiLevelType w:val="hybridMultilevel"/>
    <w:tmpl w:val="FE743956"/>
    <w:lvl w:ilvl="0" w:tplc="11869442">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0F102C4C">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A5EA6A5A">
      <w:numFmt w:val="bullet"/>
      <w:lvlText w:val="•"/>
      <w:lvlJc w:val="left"/>
      <w:pPr>
        <w:ind w:left="4269" w:hanging="240"/>
      </w:pPr>
      <w:rPr>
        <w:rFonts w:hint="default"/>
        <w:lang w:val="ru-RU" w:eastAsia="ru-RU" w:bidi="ru-RU"/>
      </w:rPr>
    </w:lvl>
    <w:lvl w:ilvl="3" w:tplc="6FBC04E2">
      <w:numFmt w:val="bullet"/>
      <w:lvlText w:val="•"/>
      <w:lvlJc w:val="left"/>
      <w:pPr>
        <w:ind w:left="5059" w:hanging="240"/>
      </w:pPr>
      <w:rPr>
        <w:rFonts w:hint="default"/>
        <w:lang w:val="ru-RU" w:eastAsia="ru-RU" w:bidi="ru-RU"/>
      </w:rPr>
    </w:lvl>
    <w:lvl w:ilvl="4" w:tplc="BB4C008C">
      <w:numFmt w:val="bullet"/>
      <w:lvlText w:val="•"/>
      <w:lvlJc w:val="left"/>
      <w:pPr>
        <w:ind w:left="5848" w:hanging="240"/>
      </w:pPr>
      <w:rPr>
        <w:rFonts w:hint="default"/>
        <w:lang w:val="ru-RU" w:eastAsia="ru-RU" w:bidi="ru-RU"/>
      </w:rPr>
    </w:lvl>
    <w:lvl w:ilvl="5" w:tplc="503C96E6">
      <w:numFmt w:val="bullet"/>
      <w:lvlText w:val="•"/>
      <w:lvlJc w:val="left"/>
      <w:pPr>
        <w:ind w:left="6638" w:hanging="240"/>
      </w:pPr>
      <w:rPr>
        <w:rFonts w:hint="default"/>
        <w:lang w:val="ru-RU" w:eastAsia="ru-RU" w:bidi="ru-RU"/>
      </w:rPr>
    </w:lvl>
    <w:lvl w:ilvl="6" w:tplc="9BC43E46">
      <w:numFmt w:val="bullet"/>
      <w:lvlText w:val="•"/>
      <w:lvlJc w:val="left"/>
      <w:pPr>
        <w:ind w:left="7428" w:hanging="240"/>
      </w:pPr>
      <w:rPr>
        <w:rFonts w:hint="default"/>
        <w:lang w:val="ru-RU" w:eastAsia="ru-RU" w:bidi="ru-RU"/>
      </w:rPr>
    </w:lvl>
    <w:lvl w:ilvl="7" w:tplc="942499AA">
      <w:numFmt w:val="bullet"/>
      <w:lvlText w:val="•"/>
      <w:lvlJc w:val="left"/>
      <w:pPr>
        <w:ind w:left="8217" w:hanging="240"/>
      </w:pPr>
      <w:rPr>
        <w:rFonts w:hint="default"/>
        <w:lang w:val="ru-RU" w:eastAsia="ru-RU" w:bidi="ru-RU"/>
      </w:rPr>
    </w:lvl>
    <w:lvl w:ilvl="8" w:tplc="BDF29CD6">
      <w:numFmt w:val="bullet"/>
      <w:lvlText w:val="•"/>
      <w:lvlJc w:val="left"/>
      <w:pPr>
        <w:ind w:left="9007" w:hanging="240"/>
      </w:pPr>
      <w:rPr>
        <w:rFonts w:hint="default"/>
        <w:lang w:val="ru-RU" w:eastAsia="ru-RU" w:bidi="ru-RU"/>
      </w:rPr>
    </w:lvl>
  </w:abstractNum>
  <w:abstractNum w:abstractNumId="3" w15:restartNumberingAfterBreak="0">
    <w:nsid w:val="088514C4"/>
    <w:multiLevelType w:val="hybridMultilevel"/>
    <w:tmpl w:val="B5FAA592"/>
    <w:lvl w:ilvl="0" w:tplc="7690F44A">
      <w:start w:val="1"/>
      <w:numFmt w:val="decimal"/>
      <w:lvlText w:val="%1."/>
      <w:lvlJc w:val="left"/>
      <w:pPr>
        <w:ind w:left="398" w:hanging="286"/>
      </w:pPr>
      <w:rPr>
        <w:rFonts w:ascii="Times New Roman" w:eastAsia="Times New Roman" w:hAnsi="Times New Roman" w:cs="Times New Roman" w:hint="default"/>
        <w:spacing w:val="-20"/>
        <w:w w:val="100"/>
        <w:sz w:val="24"/>
        <w:szCs w:val="24"/>
        <w:lang w:val="ru-RU" w:eastAsia="ru-RU" w:bidi="ru-RU"/>
      </w:rPr>
    </w:lvl>
    <w:lvl w:ilvl="1" w:tplc="85AA62CC">
      <w:start w:val="1"/>
      <w:numFmt w:val="decimal"/>
      <w:lvlText w:val="%2."/>
      <w:lvlJc w:val="left"/>
      <w:pPr>
        <w:ind w:left="2888" w:hanging="361"/>
        <w:jc w:val="right"/>
      </w:pPr>
      <w:rPr>
        <w:rFonts w:ascii="Times New Roman" w:eastAsia="Times New Roman" w:hAnsi="Times New Roman" w:cs="Times New Roman" w:hint="default"/>
        <w:spacing w:val="-3"/>
        <w:w w:val="100"/>
        <w:sz w:val="24"/>
        <w:szCs w:val="24"/>
        <w:lang w:val="ru-RU" w:eastAsia="ru-RU" w:bidi="ru-RU"/>
      </w:rPr>
    </w:lvl>
    <w:lvl w:ilvl="2" w:tplc="AE64CDD4">
      <w:numFmt w:val="bullet"/>
      <w:lvlText w:val="•"/>
      <w:lvlJc w:val="left"/>
      <w:pPr>
        <w:ind w:left="3736" w:hanging="361"/>
      </w:pPr>
      <w:rPr>
        <w:rFonts w:hint="default"/>
        <w:lang w:val="ru-RU" w:eastAsia="ru-RU" w:bidi="ru-RU"/>
      </w:rPr>
    </w:lvl>
    <w:lvl w:ilvl="3" w:tplc="D60ABDE6">
      <w:numFmt w:val="bullet"/>
      <w:lvlText w:val="•"/>
      <w:lvlJc w:val="left"/>
      <w:pPr>
        <w:ind w:left="4592" w:hanging="361"/>
      </w:pPr>
      <w:rPr>
        <w:rFonts w:hint="default"/>
        <w:lang w:val="ru-RU" w:eastAsia="ru-RU" w:bidi="ru-RU"/>
      </w:rPr>
    </w:lvl>
    <w:lvl w:ilvl="4" w:tplc="B24244E0">
      <w:numFmt w:val="bullet"/>
      <w:lvlText w:val="•"/>
      <w:lvlJc w:val="left"/>
      <w:pPr>
        <w:ind w:left="5448" w:hanging="361"/>
      </w:pPr>
      <w:rPr>
        <w:rFonts w:hint="default"/>
        <w:lang w:val="ru-RU" w:eastAsia="ru-RU" w:bidi="ru-RU"/>
      </w:rPr>
    </w:lvl>
    <w:lvl w:ilvl="5" w:tplc="C2141A10">
      <w:numFmt w:val="bullet"/>
      <w:lvlText w:val="•"/>
      <w:lvlJc w:val="left"/>
      <w:pPr>
        <w:ind w:left="6305" w:hanging="361"/>
      </w:pPr>
      <w:rPr>
        <w:rFonts w:hint="default"/>
        <w:lang w:val="ru-RU" w:eastAsia="ru-RU" w:bidi="ru-RU"/>
      </w:rPr>
    </w:lvl>
    <w:lvl w:ilvl="6" w:tplc="3F3E86EC">
      <w:numFmt w:val="bullet"/>
      <w:lvlText w:val="•"/>
      <w:lvlJc w:val="left"/>
      <w:pPr>
        <w:ind w:left="7161" w:hanging="361"/>
      </w:pPr>
      <w:rPr>
        <w:rFonts w:hint="default"/>
        <w:lang w:val="ru-RU" w:eastAsia="ru-RU" w:bidi="ru-RU"/>
      </w:rPr>
    </w:lvl>
    <w:lvl w:ilvl="7" w:tplc="85AECD4E">
      <w:numFmt w:val="bullet"/>
      <w:lvlText w:val="•"/>
      <w:lvlJc w:val="left"/>
      <w:pPr>
        <w:ind w:left="8017" w:hanging="361"/>
      </w:pPr>
      <w:rPr>
        <w:rFonts w:hint="default"/>
        <w:lang w:val="ru-RU" w:eastAsia="ru-RU" w:bidi="ru-RU"/>
      </w:rPr>
    </w:lvl>
    <w:lvl w:ilvl="8" w:tplc="DFBA8E14">
      <w:numFmt w:val="bullet"/>
      <w:lvlText w:val="•"/>
      <w:lvlJc w:val="left"/>
      <w:pPr>
        <w:ind w:left="8873" w:hanging="361"/>
      </w:pPr>
      <w:rPr>
        <w:rFonts w:hint="default"/>
        <w:lang w:val="ru-RU" w:eastAsia="ru-RU" w:bidi="ru-RU"/>
      </w:rPr>
    </w:lvl>
  </w:abstractNum>
  <w:abstractNum w:abstractNumId="4" w15:restartNumberingAfterBreak="0">
    <w:nsid w:val="106704EF"/>
    <w:multiLevelType w:val="hybridMultilevel"/>
    <w:tmpl w:val="CD945072"/>
    <w:lvl w:ilvl="0" w:tplc="B1E6712C">
      <w:start w:val="1"/>
      <w:numFmt w:val="decimal"/>
      <w:lvlText w:val="%1."/>
      <w:lvlJc w:val="left"/>
      <w:pPr>
        <w:ind w:left="59" w:hanging="315"/>
      </w:pPr>
      <w:rPr>
        <w:rFonts w:ascii="Times New Roman" w:eastAsia="Times New Roman" w:hAnsi="Times New Roman" w:cs="Times New Roman" w:hint="default"/>
        <w:spacing w:val="-8"/>
        <w:w w:val="100"/>
        <w:sz w:val="24"/>
        <w:szCs w:val="24"/>
        <w:lang w:val="ru-RU" w:eastAsia="ru-RU" w:bidi="ru-RU"/>
      </w:rPr>
    </w:lvl>
    <w:lvl w:ilvl="1" w:tplc="00CCE816">
      <w:numFmt w:val="bullet"/>
      <w:lvlText w:val="•"/>
      <w:lvlJc w:val="left"/>
      <w:pPr>
        <w:ind w:left="704" w:hanging="315"/>
      </w:pPr>
      <w:rPr>
        <w:rFonts w:hint="default"/>
        <w:lang w:val="ru-RU" w:eastAsia="ru-RU" w:bidi="ru-RU"/>
      </w:rPr>
    </w:lvl>
    <w:lvl w:ilvl="2" w:tplc="21A8799E">
      <w:numFmt w:val="bullet"/>
      <w:lvlText w:val="•"/>
      <w:lvlJc w:val="left"/>
      <w:pPr>
        <w:ind w:left="1349" w:hanging="315"/>
      </w:pPr>
      <w:rPr>
        <w:rFonts w:hint="default"/>
        <w:lang w:val="ru-RU" w:eastAsia="ru-RU" w:bidi="ru-RU"/>
      </w:rPr>
    </w:lvl>
    <w:lvl w:ilvl="3" w:tplc="00086B10">
      <w:numFmt w:val="bullet"/>
      <w:lvlText w:val="•"/>
      <w:lvlJc w:val="left"/>
      <w:pPr>
        <w:ind w:left="1994" w:hanging="315"/>
      </w:pPr>
      <w:rPr>
        <w:rFonts w:hint="default"/>
        <w:lang w:val="ru-RU" w:eastAsia="ru-RU" w:bidi="ru-RU"/>
      </w:rPr>
    </w:lvl>
    <w:lvl w:ilvl="4" w:tplc="D38AD2C2">
      <w:numFmt w:val="bullet"/>
      <w:lvlText w:val="•"/>
      <w:lvlJc w:val="left"/>
      <w:pPr>
        <w:ind w:left="2639" w:hanging="315"/>
      </w:pPr>
      <w:rPr>
        <w:rFonts w:hint="default"/>
        <w:lang w:val="ru-RU" w:eastAsia="ru-RU" w:bidi="ru-RU"/>
      </w:rPr>
    </w:lvl>
    <w:lvl w:ilvl="5" w:tplc="F1DC4980">
      <w:numFmt w:val="bullet"/>
      <w:lvlText w:val="•"/>
      <w:lvlJc w:val="left"/>
      <w:pPr>
        <w:ind w:left="3284" w:hanging="315"/>
      </w:pPr>
      <w:rPr>
        <w:rFonts w:hint="default"/>
        <w:lang w:val="ru-RU" w:eastAsia="ru-RU" w:bidi="ru-RU"/>
      </w:rPr>
    </w:lvl>
    <w:lvl w:ilvl="6" w:tplc="43441D4C">
      <w:numFmt w:val="bullet"/>
      <w:lvlText w:val="•"/>
      <w:lvlJc w:val="left"/>
      <w:pPr>
        <w:ind w:left="3929" w:hanging="315"/>
      </w:pPr>
      <w:rPr>
        <w:rFonts w:hint="default"/>
        <w:lang w:val="ru-RU" w:eastAsia="ru-RU" w:bidi="ru-RU"/>
      </w:rPr>
    </w:lvl>
    <w:lvl w:ilvl="7" w:tplc="59AC8444">
      <w:numFmt w:val="bullet"/>
      <w:lvlText w:val="•"/>
      <w:lvlJc w:val="left"/>
      <w:pPr>
        <w:ind w:left="4574" w:hanging="315"/>
      </w:pPr>
      <w:rPr>
        <w:rFonts w:hint="default"/>
        <w:lang w:val="ru-RU" w:eastAsia="ru-RU" w:bidi="ru-RU"/>
      </w:rPr>
    </w:lvl>
    <w:lvl w:ilvl="8" w:tplc="C208605C">
      <w:numFmt w:val="bullet"/>
      <w:lvlText w:val="•"/>
      <w:lvlJc w:val="left"/>
      <w:pPr>
        <w:ind w:left="5219" w:hanging="315"/>
      </w:pPr>
      <w:rPr>
        <w:rFonts w:hint="default"/>
        <w:lang w:val="ru-RU" w:eastAsia="ru-RU" w:bidi="ru-RU"/>
      </w:rPr>
    </w:lvl>
  </w:abstractNum>
  <w:abstractNum w:abstractNumId="5" w15:restartNumberingAfterBreak="0">
    <w:nsid w:val="135979FB"/>
    <w:multiLevelType w:val="hybridMultilevel"/>
    <w:tmpl w:val="D9E23C80"/>
    <w:lvl w:ilvl="0" w:tplc="8F16CF46">
      <w:start w:val="5"/>
      <w:numFmt w:val="decimal"/>
      <w:lvlText w:val="%1."/>
      <w:lvlJc w:val="left"/>
      <w:pPr>
        <w:ind w:left="398" w:hanging="346"/>
        <w:jc w:val="right"/>
      </w:pPr>
      <w:rPr>
        <w:rFonts w:ascii="Times New Roman" w:eastAsia="Times New Roman" w:hAnsi="Times New Roman" w:cs="Times New Roman" w:hint="default"/>
        <w:spacing w:val="-15"/>
        <w:w w:val="100"/>
        <w:sz w:val="24"/>
        <w:szCs w:val="24"/>
        <w:lang w:val="ru-RU" w:eastAsia="ru-RU" w:bidi="ru-RU"/>
      </w:rPr>
    </w:lvl>
    <w:lvl w:ilvl="1" w:tplc="3E827822">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442EF508">
      <w:numFmt w:val="bullet"/>
      <w:lvlText w:val="•"/>
      <w:lvlJc w:val="left"/>
      <w:pPr>
        <w:ind w:left="3522" w:hanging="240"/>
      </w:pPr>
      <w:rPr>
        <w:rFonts w:hint="default"/>
        <w:lang w:val="ru-RU" w:eastAsia="ru-RU" w:bidi="ru-RU"/>
      </w:rPr>
    </w:lvl>
    <w:lvl w:ilvl="3" w:tplc="C8EA77F2">
      <w:numFmt w:val="bullet"/>
      <w:lvlText w:val="•"/>
      <w:lvlJc w:val="left"/>
      <w:pPr>
        <w:ind w:left="4405" w:hanging="240"/>
      </w:pPr>
      <w:rPr>
        <w:rFonts w:hint="default"/>
        <w:lang w:val="ru-RU" w:eastAsia="ru-RU" w:bidi="ru-RU"/>
      </w:rPr>
    </w:lvl>
    <w:lvl w:ilvl="4" w:tplc="0CC40AB0">
      <w:numFmt w:val="bullet"/>
      <w:lvlText w:val="•"/>
      <w:lvlJc w:val="left"/>
      <w:pPr>
        <w:ind w:left="5288" w:hanging="240"/>
      </w:pPr>
      <w:rPr>
        <w:rFonts w:hint="default"/>
        <w:lang w:val="ru-RU" w:eastAsia="ru-RU" w:bidi="ru-RU"/>
      </w:rPr>
    </w:lvl>
    <w:lvl w:ilvl="5" w:tplc="7472A8AE">
      <w:numFmt w:val="bullet"/>
      <w:lvlText w:val="•"/>
      <w:lvlJc w:val="left"/>
      <w:pPr>
        <w:ind w:left="6171" w:hanging="240"/>
      </w:pPr>
      <w:rPr>
        <w:rFonts w:hint="default"/>
        <w:lang w:val="ru-RU" w:eastAsia="ru-RU" w:bidi="ru-RU"/>
      </w:rPr>
    </w:lvl>
    <w:lvl w:ilvl="6" w:tplc="8F26305E">
      <w:numFmt w:val="bullet"/>
      <w:lvlText w:val="•"/>
      <w:lvlJc w:val="left"/>
      <w:pPr>
        <w:ind w:left="7054" w:hanging="240"/>
      </w:pPr>
      <w:rPr>
        <w:rFonts w:hint="default"/>
        <w:lang w:val="ru-RU" w:eastAsia="ru-RU" w:bidi="ru-RU"/>
      </w:rPr>
    </w:lvl>
    <w:lvl w:ilvl="7" w:tplc="0DC0F754">
      <w:numFmt w:val="bullet"/>
      <w:lvlText w:val="•"/>
      <w:lvlJc w:val="left"/>
      <w:pPr>
        <w:ind w:left="7937" w:hanging="240"/>
      </w:pPr>
      <w:rPr>
        <w:rFonts w:hint="default"/>
        <w:lang w:val="ru-RU" w:eastAsia="ru-RU" w:bidi="ru-RU"/>
      </w:rPr>
    </w:lvl>
    <w:lvl w:ilvl="8" w:tplc="1A160CF0">
      <w:numFmt w:val="bullet"/>
      <w:lvlText w:val="•"/>
      <w:lvlJc w:val="left"/>
      <w:pPr>
        <w:ind w:left="8820" w:hanging="240"/>
      </w:pPr>
      <w:rPr>
        <w:rFonts w:hint="default"/>
        <w:lang w:val="ru-RU" w:eastAsia="ru-RU" w:bidi="ru-RU"/>
      </w:rPr>
    </w:lvl>
  </w:abstractNum>
  <w:abstractNum w:abstractNumId="6" w15:restartNumberingAfterBreak="0">
    <w:nsid w:val="18745D3E"/>
    <w:multiLevelType w:val="hybridMultilevel"/>
    <w:tmpl w:val="C15EEDD6"/>
    <w:lvl w:ilvl="0" w:tplc="BBECF1DE">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94A62EA0">
      <w:numFmt w:val="bullet"/>
      <w:lvlText w:val="•"/>
      <w:lvlJc w:val="left"/>
      <w:pPr>
        <w:ind w:left="1418" w:hanging="286"/>
      </w:pPr>
      <w:rPr>
        <w:rFonts w:hint="default"/>
        <w:lang w:val="ru-RU" w:eastAsia="ru-RU" w:bidi="ru-RU"/>
      </w:rPr>
    </w:lvl>
    <w:lvl w:ilvl="2" w:tplc="0DFE24DE">
      <w:numFmt w:val="bullet"/>
      <w:lvlText w:val="•"/>
      <w:lvlJc w:val="left"/>
      <w:pPr>
        <w:ind w:left="2437" w:hanging="286"/>
      </w:pPr>
      <w:rPr>
        <w:rFonts w:hint="default"/>
        <w:lang w:val="ru-RU" w:eastAsia="ru-RU" w:bidi="ru-RU"/>
      </w:rPr>
    </w:lvl>
    <w:lvl w:ilvl="3" w:tplc="E1761142">
      <w:numFmt w:val="bullet"/>
      <w:lvlText w:val="•"/>
      <w:lvlJc w:val="left"/>
      <w:pPr>
        <w:ind w:left="3455" w:hanging="286"/>
      </w:pPr>
      <w:rPr>
        <w:rFonts w:hint="default"/>
        <w:lang w:val="ru-RU" w:eastAsia="ru-RU" w:bidi="ru-RU"/>
      </w:rPr>
    </w:lvl>
    <w:lvl w:ilvl="4" w:tplc="639CC104">
      <w:numFmt w:val="bullet"/>
      <w:lvlText w:val="•"/>
      <w:lvlJc w:val="left"/>
      <w:pPr>
        <w:ind w:left="4474" w:hanging="286"/>
      </w:pPr>
      <w:rPr>
        <w:rFonts w:hint="default"/>
        <w:lang w:val="ru-RU" w:eastAsia="ru-RU" w:bidi="ru-RU"/>
      </w:rPr>
    </w:lvl>
    <w:lvl w:ilvl="5" w:tplc="42E0E746">
      <w:numFmt w:val="bullet"/>
      <w:lvlText w:val="•"/>
      <w:lvlJc w:val="left"/>
      <w:pPr>
        <w:ind w:left="5493" w:hanging="286"/>
      </w:pPr>
      <w:rPr>
        <w:rFonts w:hint="default"/>
        <w:lang w:val="ru-RU" w:eastAsia="ru-RU" w:bidi="ru-RU"/>
      </w:rPr>
    </w:lvl>
    <w:lvl w:ilvl="6" w:tplc="EA7EACAE">
      <w:numFmt w:val="bullet"/>
      <w:lvlText w:val="•"/>
      <w:lvlJc w:val="left"/>
      <w:pPr>
        <w:ind w:left="6511" w:hanging="286"/>
      </w:pPr>
      <w:rPr>
        <w:rFonts w:hint="default"/>
        <w:lang w:val="ru-RU" w:eastAsia="ru-RU" w:bidi="ru-RU"/>
      </w:rPr>
    </w:lvl>
    <w:lvl w:ilvl="7" w:tplc="0ED20058">
      <w:numFmt w:val="bullet"/>
      <w:lvlText w:val="•"/>
      <w:lvlJc w:val="left"/>
      <w:pPr>
        <w:ind w:left="7530" w:hanging="286"/>
      </w:pPr>
      <w:rPr>
        <w:rFonts w:hint="default"/>
        <w:lang w:val="ru-RU" w:eastAsia="ru-RU" w:bidi="ru-RU"/>
      </w:rPr>
    </w:lvl>
    <w:lvl w:ilvl="8" w:tplc="A922FBA6">
      <w:numFmt w:val="bullet"/>
      <w:lvlText w:val="•"/>
      <w:lvlJc w:val="left"/>
      <w:pPr>
        <w:ind w:left="8549" w:hanging="286"/>
      </w:pPr>
      <w:rPr>
        <w:rFonts w:hint="default"/>
        <w:lang w:val="ru-RU" w:eastAsia="ru-RU" w:bidi="ru-RU"/>
      </w:rPr>
    </w:lvl>
  </w:abstractNum>
  <w:abstractNum w:abstractNumId="7" w15:restartNumberingAfterBreak="0">
    <w:nsid w:val="18924522"/>
    <w:multiLevelType w:val="hybridMultilevel"/>
    <w:tmpl w:val="C75EFBF6"/>
    <w:lvl w:ilvl="0" w:tplc="A84019D4">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27927AA0">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AAD2E3BA">
      <w:numFmt w:val="bullet"/>
      <w:lvlText w:val="•"/>
      <w:lvlJc w:val="left"/>
      <w:pPr>
        <w:ind w:left="3522" w:hanging="240"/>
      </w:pPr>
      <w:rPr>
        <w:rFonts w:hint="default"/>
        <w:lang w:val="ru-RU" w:eastAsia="ru-RU" w:bidi="ru-RU"/>
      </w:rPr>
    </w:lvl>
    <w:lvl w:ilvl="3" w:tplc="E2B6FA98">
      <w:numFmt w:val="bullet"/>
      <w:lvlText w:val="•"/>
      <w:lvlJc w:val="left"/>
      <w:pPr>
        <w:ind w:left="4405" w:hanging="240"/>
      </w:pPr>
      <w:rPr>
        <w:rFonts w:hint="default"/>
        <w:lang w:val="ru-RU" w:eastAsia="ru-RU" w:bidi="ru-RU"/>
      </w:rPr>
    </w:lvl>
    <w:lvl w:ilvl="4" w:tplc="233E8EE0">
      <w:numFmt w:val="bullet"/>
      <w:lvlText w:val="•"/>
      <w:lvlJc w:val="left"/>
      <w:pPr>
        <w:ind w:left="5288" w:hanging="240"/>
      </w:pPr>
      <w:rPr>
        <w:rFonts w:hint="default"/>
        <w:lang w:val="ru-RU" w:eastAsia="ru-RU" w:bidi="ru-RU"/>
      </w:rPr>
    </w:lvl>
    <w:lvl w:ilvl="5" w:tplc="D1368E9C">
      <w:numFmt w:val="bullet"/>
      <w:lvlText w:val="•"/>
      <w:lvlJc w:val="left"/>
      <w:pPr>
        <w:ind w:left="6171" w:hanging="240"/>
      </w:pPr>
      <w:rPr>
        <w:rFonts w:hint="default"/>
        <w:lang w:val="ru-RU" w:eastAsia="ru-RU" w:bidi="ru-RU"/>
      </w:rPr>
    </w:lvl>
    <w:lvl w:ilvl="6" w:tplc="9C78330A">
      <w:numFmt w:val="bullet"/>
      <w:lvlText w:val="•"/>
      <w:lvlJc w:val="left"/>
      <w:pPr>
        <w:ind w:left="7054" w:hanging="240"/>
      </w:pPr>
      <w:rPr>
        <w:rFonts w:hint="default"/>
        <w:lang w:val="ru-RU" w:eastAsia="ru-RU" w:bidi="ru-RU"/>
      </w:rPr>
    </w:lvl>
    <w:lvl w:ilvl="7" w:tplc="6416F8FA">
      <w:numFmt w:val="bullet"/>
      <w:lvlText w:val="•"/>
      <w:lvlJc w:val="left"/>
      <w:pPr>
        <w:ind w:left="7937" w:hanging="240"/>
      </w:pPr>
      <w:rPr>
        <w:rFonts w:hint="default"/>
        <w:lang w:val="ru-RU" w:eastAsia="ru-RU" w:bidi="ru-RU"/>
      </w:rPr>
    </w:lvl>
    <w:lvl w:ilvl="8" w:tplc="1A708D2C">
      <w:numFmt w:val="bullet"/>
      <w:lvlText w:val="•"/>
      <w:lvlJc w:val="left"/>
      <w:pPr>
        <w:ind w:left="8820" w:hanging="240"/>
      </w:pPr>
      <w:rPr>
        <w:rFonts w:hint="default"/>
        <w:lang w:val="ru-RU" w:eastAsia="ru-RU" w:bidi="ru-RU"/>
      </w:rPr>
    </w:lvl>
  </w:abstractNum>
  <w:abstractNum w:abstractNumId="8" w15:restartNumberingAfterBreak="0">
    <w:nsid w:val="1CC4550D"/>
    <w:multiLevelType w:val="hybridMultilevel"/>
    <w:tmpl w:val="1E622082"/>
    <w:lvl w:ilvl="0" w:tplc="5E5EACF6">
      <w:start w:val="1"/>
      <w:numFmt w:val="decimal"/>
      <w:lvlText w:val="%1."/>
      <w:lvlJc w:val="left"/>
      <w:pPr>
        <w:ind w:left="295" w:hanging="262"/>
      </w:pPr>
      <w:rPr>
        <w:rFonts w:ascii="Times New Roman" w:eastAsia="Times New Roman" w:hAnsi="Times New Roman" w:cs="Times New Roman" w:hint="default"/>
        <w:w w:val="100"/>
        <w:sz w:val="24"/>
        <w:szCs w:val="24"/>
        <w:lang w:val="ru-RU" w:eastAsia="ru-RU" w:bidi="ru-RU"/>
      </w:rPr>
    </w:lvl>
    <w:lvl w:ilvl="1" w:tplc="D120476A">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FEB27F6C">
      <w:numFmt w:val="bullet"/>
      <w:lvlText w:val="•"/>
      <w:lvlJc w:val="left"/>
      <w:pPr>
        <w:ind w:left="4150" w:hanging="240"/>
      </w:pPr>
      <w:rPr>
        <w:rFonts w:hint="default"/>
        <w:lang w:val="ru-RU" w:eastAsia="ru-RU" w:bidi="ru-RU"/>
      </w:rPr>
    </w:lvl>
    <w:lvl w:ilvl="3" w:tplc="F2C8A6EC">
      <w:numFmt w:val="bullet"/>
      <w:lvlText w:val="•"/>
      <w:lvlJc w:val="left"/>
      <w:pPr>
        <w:ind w:left="4820" w:hanging="240"/>
      </w:pPr>
      <w:rPr>
        <w:rFonts w:hint="default"/>
        <w:lang w:val="ru-RU" w:eastAsia="ru-RU" w:bidi="ru-RU"/>
      </w:rPr>
    </w:lvl>
    <w:lvl w:ilvl="4" w:tplc="4016F65E">
      <w:numFmt w:val="bullet"/>
      <w:lvlText w:val="•"/>
      <w:lvlJc w:val="left"/>
      <w:pPr>
        <w:ind w:left="5491" w:hanging="240"/>
      </w:pPr>
      <w:rPr>
        <w:rFonts w:hint="default"/>
        <w:lang w:val="ru-RU" w:eastAsia="ru-RU" w:bidi="ru-RU"/>
      </w:rPr>
    </w:lvl>
    <w:lvl w:ilvl="5" w:tplc="F9364EDE">
      <w:numFmt w:val="bullet"/>
      <w:lvlText w:val="•"/>
      <w:lvlJc w:val="left"/>
      <w:pPr>
        <w:ind w:left="6161" w:hanging="240"/>
      </w:pPr>
      <w:rPr>
        <w:rFonts w:hint="default"/>
        <w:lang w:val="ru-RU" w:eastAsia="ru-RU" w:bidi="ru-RU"/>
      </w:rPr>
    </w:lvl>
    <w:lvl w:ilvl="6" w:tplc="FCEA3234">
      <w:numFmt w:val="bullet"/>
      <w:lvlText w:val="•"/>
      <w:lvlJc w:val="left"/>
      <w:pPr>
        <w:ind w:left="6832" w:hanging="240"/>
      </w:pPr>
      <w:rPr>
        <w:rFonts w:hint="default"/>
        <w:lang w:val="ru-RU" w:eastAsia="ru-RU" w:bidi="ru-RU"/>
      </w:rPr>
    </w:lvl>
    <w:lvl w:ilvl="7" w:tplc="84E8469E">
      <w:numFmt w:val="bullet"/>
      <w:lvlText w:val="•"/>
      <w:lvlJc w:val="left"/>
      <w:pPr>
        <w:ind w:left="7502" w:hanging="240"/>
      </w:pPr>
      <w:rPr>
        <w:rFonts w:hint="default"/>
        <w:lang w:val="ru-RU" w:eastAsia="ru-RU" w:bidi="ru-RU"/>
      </w:rPr>
    </w:lvl>
    <w:lvl w:ilvl="8" w:tplc="8332A988">
      <w:numFmt w:val="bullet"/>
      <w:lvlText w:val="•"/>
      <w:lvlJc w:val="left"/>
      <w:pPr>
        <w:ind w:left="8173" w:hanging="240"/>
      </w:pPr>
      <w:rPr>
        <w:rFonts w:hint="default"/>
        <w:lang w:val="ru-RU" w:eastAsia="ru-RU" w:bidi="ru-RU"/>
      </w:rPr>
    </w:lvl>
  </w:abstractNum>
  <w:abstractNum w:abstractNumId="9" w15:restartNumberingAfterBreak="0">
    <w:nsid w:val="1E705E90"/>
    <w:multiLevelType w:val="hybridMultilevel"/>
    <w:tmpl w:val="1E66B9E6"/>
    <w:lvl w:ilvl="0" w:tplc="38906A12">
      <w:start w:val="1"/>
      <w:numFmt w:val="decimal"/>
      <w:lvlText w:val="%1."/>
      <w:lvlJc w:val="left"/>
      <w:pPr>
        <w:ind w:left="398" w:hanging="286"/>
      </w:pPr>
      <w:rPr>
        <w:rFonts w:ascii="Times New Roman" w:eastAsia="Times New Roman" w:hAnsi="Times New Roman" w:cs="Times New Roman" w:hint="default"/>
        <w:spacing w:val="-20"/>
        <w:w w:val="100"/>
        <w:sz w:val="24"/>
        <w:szCs w:val="24"/>
        <w:lang w:val="ru-RU" w:eastAsia="ru-RU" w:bidi="ru-RU"/>
      </w:rPr>
    </w:lvl>
    <w:lvl w:ilvl="1" w:tplc="C72EDECA">
      <w:start w:val="1"/>
      <w:numFmt w:val="decimal"/>
      <w:lvlText w:val="%2."/>
      <w:lvlJc w:val="left"/>
      <w:pPr>
        <w:ind w:left="2888" w:hanging="361"/>
        <w:jc w:val="right"/>
      </w:pPr>
      <w:rPr>
        <w:rFonts w:ascii="Times New Roman" w:eastAsia="Times New Roman" w:hAnsi="Times New Roman" w:cs="Times New Roman" w:hint="default"/>
        <w:spacing w:val="-3"/>
        <w:w w:val="100"/>
        <w:sz w:val="24"/>
        <w:szCs w:val="24"/>
        <w:lang w:val="ru-RU" w:eastAsia="ru-RU" w:bidi="ru-RU"/>
      </w:rPr>
    </w:lvl>
    <w:lvl w:ilvl="2" w:tplc="92C86AC0">
      <w:numFmt w:val="bullet"/>
      <w:lvlText w:val="•"/>
      <w:lvlJc w:val="left"/>
      <w:pPr>
        <w:ind w:left="3736" w:hanging="361"/>
      </w:pPr>
      <w:rPr>
        <w:rFonts w:hint="default"/>
        <w:lang w:val="ru-RU" w:eastAsia="ru-RU" w:bidi="ru-RU"/>
      </w:rPr>
    </w:lvl>
    <w:lvl w:ilvl="3" w:tplc="BF641B40">
      <w:numFmt w:val="bullet"/>
      <w:lvlText w:val="•"/>
      <w:lvlJc w:val="left"/>
      <w:pPr>
        <w:ind w:left="4592" w:hanging="361"/>
      </w:pPr>
      <w:rPr>
        <w:rFonts w:hint="default"/>
        <w:lang w:val="ru-RU" w:eastAsia="ru-RU" w:bidi="ru-RU"/>
      </w:rPr>
    </w:lvl>
    <w:lvl w:ilvl="4" w:tplc="F0F2012C">
      <w:numFmt w:val="bullet"/>
      <w:lvlText w:val="•"/>
      <w:lvlJc w:val="left"/>
      <w:pPr>
        <w:ind w:left="5448" w:hanging="361"/>
      </w:pPr>
      <w:rPr>
        <w:rFonts w:hint="default"/>
        <w:lang w:val="ru-RU" w:eastAsia="ru-RU" w:bidi="ru-RU"/>
      </w:rPr>
    </w:lvl>
    <w:lvl w:ilvl="5" w:tplc="3A6CB5CE">
      <w:numFmt w:val="bullet"/>
      <w:lvlText w:val="•"/>
      <w:lvlJc w:val="left"/>
      <w:pPr>
        <w:ind w:left="6305" w:hanging="361"/>
      </w:pPr>
      <w:rPr>
        <w:rFonts w:hint="default"/>
        <w:lang w:val="ru-RU" w:eastAsia="ru-RU" w:bidi="ru-RU"/>
      </w:rPr>
    </w:lvl>
    <w:lvl w:ilvl="6" w:tplc="3BDE445E">
      <w:numFmt w:val="bullet"/>
      <w:lvlText w:val="•"/>
      <w:lvlJc w:val="left"/>
      <w:pPr>
        <w:ind w:left="7161" w:hanging="361"/>
      </w:pPr>
      <w:rPr>
        <w:rFonts w:hint="default"/>
        <w:lang w:val="ru-RU" w:eastAsia="ru-RU" w:bidi="ru-RU"/>
      </w:rPr>
    </w:lvl>
    <w:lvl w:ilvl="7" w:tplc="3FA03902">
      <w:numFmt w:val="bullet"/>
      <w:lvlText w:val="•"/>
      <w:lvlJc w:val="left"/>
      <w:pPr>
        <w:ind w:left="8017" w:hanging="361"/>
      </w:pPr>
      <w:rPr>
        <w:rFonts w:hint="default"/>
        <w:lang w:val="ru-RU" w:eastAsia="ru-RU" w:bidi="ru-RU"/>
      </w:rPr>
    </w:lvl>
    <w:lvl w:ilvl="8" w:tplc="7082C502">
      <w:numFmt w:val="bullet"/>
      <w:lvlText w:val="•"/>
      <w:lvlJc w:val="left"/>
      <w:pPr>
        <w:ind w:left="8873" w:hanging="361"/>
      </w:pPr>
      <w:rPr>
        <w:rFonts w:hint="default"/>
        <w:lang w:val="ru-RU" w:eastAsia="ru-RU" w:bidi="ru-RU"/>
      </w:rPr>
    </w:lvl>
  </w:abstractNum>
  <w:abstractNum w:abstractNumId="10" w15:restartNumberingAfterBreak="0">
    <w:nsid w:val="1E7407BD"/>
    <w:multiLevelType w:val="hybridMultilevel"/>
    <w:tmpl w:val="FB2C8B7C"/>
    <w:lvl w:ilvl="0" w:tplc="B30A15E4">
      <w:start w:val="1"/>
      <w:numFmt w:val="decimal"/>
      <w:lvlText w:val="%1."/>
      <w:lvlJc w:val="left"/>
      <w:pPr>
        <w:ind w:left="398" w:hanging="286"/>
      </w:pPr>
      <w:rPr>
        <w:rFonts w:ascii="Times New Roman" w:eastAsia="Times New Roman" w:hAnsi="Times New Roman" w:cs="Times New Roman" w:hint="default"/>
        <w:spacing w:val="-15"/>
        <w:w w:val="99"/>
        <w:sz w:val="24"/>
        <w:szCs w:val="24"/>
        <w:lang w:val="ru-RU" w:eastAsia="ru-RU" w:bidi="ru-RU"/>
      </w:rPr>
    </w:lvl>
    <w:lvl w:ilvl="1" w:tplc="4684C33A">
      <w:numFmt w:val="bullet"/>
      <w:lvlText w:val="•"/>
      <w:lvlJc w:val="left"/>
      <w:pPr>
        <w:ind w:left="1100" w:hanging="286"/>
      </w:pPr>
      <w:rPr>
        <w:rFonts w:hint="default"/>
        <w:lang w:val="ru-RU" w:eastAsia="ru-RU" w:bidi="ru-RU"/>
      </w:rPr>
    </w:lvl>
    <w:lvl w:ilvl="2" w:tplc="28BABF0C">
      <w:numFmt w:val="bullet"/>
      <w:lvlText w:val="•"/>
      <w:lvlJc w:val="left"/>
      <w:pPr>
        <w:ind w:left="2154" w:hanging="286"/>
      </w:pPr>
      <w:rPr>
        <w:rFonts w:hint="default"/>
        <w:lang w:val="ru-RU" w:eastAsia="ru-RU" w:bidi="ru-RU"/>
      </w:rPr>
    </w:lvl>
    <w:lvl w:ilvl="3" w:tplc="B316D8D8">
      <w:numFmt w:val="bullet"/>
      <w:lvlText w:val="•"/>
      <w:lvlJc w:val="left"/>
      <w:pPr>
        <w:ind w:left="3208" w:hanging="286"/>
      </w:pPr>
      <w:rPr>
        <w:rFonts w:hint="default"/>
        <w:lang w:val="ru-RU" w:eastAsia="ru-RU" w:bidi="ru-RU"/>
      </w:rPr>
    </w:lvl>
    <w:lvl w:ilvl="4" w:tplc="5F5E28A0">
      <w:numFmt w:val="bullet"/>
      <w:lvlText w:val="•"/>
      <w:lvlJc w:val="left"/>
      <w:pPr>
        <w:ind w:left="4262" w:hanging="286"/>
      </w:pPr>
      <w:rPr>
        <w:rFonts w:hint="default"/>
        <w:lang w:val="ru-RU" w:eastAsia="ru-RU" w:bidi="ru-RU"/>
      </w:rPr>
    </w:lvl>
    <w:lvl w:ilvl="5" w:tplc="05445DA6">
      <w:numFmt w:val="bullet"/>
      <w:lvlText w:val="•"/>
      <w:lvlJc w:val="left"/>
      <w:pPr>
        <w:ind w:left="5316" w:hanging="286"/>
      </w:pPr>
      <w:rPr>
        <w:rFonts w:hint="default"/>
        <w:lang w:val="ru-RU" w:eastAsia="ru-RU" w:bidi="ru-RU"/>
      </w:rPr>
    </w:lvl>
    <w:lvl w:ilvl="6" w:tplc="46B84F4C">
      <w:numFmt w:val="bullet"/>
      <w:lvlText w:val="•"/>
      <w:lvlJc w:val="left"/>
      <w:pPr>
        <w:ind w:left="6370" w:hanging="286"/>
      </w:pPr>
      <w:rPr>
        <w:rFonts w:hint="default"/>
        <w:lang w:val="ru-RU" w:eastAsia="ru-RU" w:bidi="ru-RU"/>
      </w:rPr>
    </w:lvl>
    <w:lvl w:ilvl="7" w:tplc="96F49C38">
      <w:numFmt w:val="bullet"/>
      <w:lvlText w:val="•"/>
      <w:lvlJc w:val="left"/>
      <w:pPr>
        <w:ind w:left="7424" w:hanging="286"/>
      </w:pPr>
      <w:rPr>
        <w:rFonts w:hint="default"/>
        <w:lang w:val="ru-RU" w:eastAsia="ru-RU" w:bidi="ru-RU"/>
      </w:rPr>
    </w:lvl>
    <w:lvl w:ilvl="8" w:tplc="80DC0A68">
      <w:numFmt w:val="bullet"/>
      <w:lvlText w:val="•"/>
      <w:lvlJc w:val="left"/>
      <w:pPr>
        <w:ind w:left="8478" w:hanging="286"/>
      </w:pPr>
      <w:rPr>
        <w:rFonts w:hint="default"/>
        <w:lang w:val="ru-RU" w:eastAsia="ru-RU" w:bidi="ru-RU"/>
      </w:rPr>
    </w:lvl>
  </w:abstractNum>
  <w:abstractNum w:abstractNumId="11" w15:restartNumberingAfterBreak="0">
    <w:nsid w:val="201D35D7"/>
    <w:multiLevelType w:val="hybridMultilevel"/>
    <w:tmpl w:val="5784D646"/>
    <w:lvl w:ilvl="0" w:tplc="B656A3F2">
      <w:start w:val="1"/>
      <w:numFmt w:val="decimal"/>
      <w:lvlText w:val="%1."/>
      <w:lvlJc w:val="left"/>
      <w:pPr>
        <w:ind w:left="295" w:hanging="262"/>
      </w:pPr>
      <w:rPr>
        <w:rFonts w:ascii="Times New Roman" w:eastAsia="Times New Roman" w:hAnsi="Times New Roman" w:cs="Times New Roman" w:hint="default"/>
        <w:w w:val="100"/>
        <w:sz w:val="24"/>
        <w:szCs w:val="24"/>
        <w:lang w:val="ru-RU" w:eastAsia="ru-RU" w:bidi="ru-RU"/>
      </w:rPr>
    </w:lvl>
    <w:lvl w:ilvl="1" w:tplc="0D62C312">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0A9AF8F4">
      <w:numFmt w:val="bullet"/>
      <w:lvlText w:val="•"/>
      <w:lvlJc w:val="left"/>
      <w:pPr>
        <w:ind w:left="4150" w:hanging="240"/>
      </w:pPr>
      <w:rPr>
        <w:rFonts w:hint="default"/>
        <w:lang w:val="ru-RU" w:eastAsia="ru-RU" w:bidi="ru-RU"/>
      </w:rPr>
    </w:lvl>
    <w:lvl w:ilvl="3" w:tplc="66B6C0AC">
      <w:numFmt w:val="bullet"/>
      <w:lvlText w:val="•"/>
      <w:lvlJc w:val="left"/>
      <w:pPr>
        <w:ind w:left="4820" w:hanging="240"/>
      </w:pPr>
      <w:rPr>
        <w:rFonts w:hint="default"/>
        <w:lang w:val="ru-RU" w:eastAsia="ru-RU" w:bidi="ru-RU"/>
      </w:rPr>
    </w:lvl>
    <w:lvl w:ilvl="4" w:tplc="1FA08260">
      <w:numFmt w:val="bullet"/>
      <w:lvlText w:val="•"/>
      <w:lvlJc w:val="left"/>
      <w:pPr>
        <w:ind w:left="5491" w:hanging="240"/>
      </w:pPr>
      <w:rPr>
        <w:rFonts w:hint="default"/>
        <w:lang w:val="ru-RU" w:eastAsia="ru-RU" w:bidi="ru-RU"/>
      </w:rPr>
    </w:lvl>
    <w:lvl w:ilvl="5" w:tplc="428C8308">
      <w:numFmt w:val="bullet"/>
      <w:lvlText w:val="•"/>
      <w:lvlJc w:val="left"/>
      <w:pPr>
        <w:ind w:left="6161" w:hanging="240"/>
      </w:pPr>
      <w:rPr>
        <w:rFonts w:hint="default"/>
        <w:lang w:val="ru-RU" w:eastAsia="ru-RU" w:bidi="ru-RU"/>
      </w:rPr>
    </w:lvl>
    <w:lvl w:ilvl="6" w:tplc="51E670FE">
      <w:numFmt w:val="bullet"/>
      <w:lvlText w:val="•"/>
      <w:lvlJc w:val="left"/>
      <w:pPr>
        <w:ind w:left="6832" w:hanging="240"/>
      </w:pPr>
      <w:rPr>
        <w:rFonts w:hint="default"/>
        <w:lang w:val="ru-RU" w:eastAsia="ru-RU" w:bidi="ru-RU"/>
      </w:rPr>
    </w:lvl>
    <w:lvl w:ilvl="7" w:tplc="3C666332">
      <w:numFmt w:val="bullet"/>
      <w:lvlText w:val="•"/>
      <w:lvlJc w:val="left"/>
      <w:pPr>
        <w:ind w:left="7502" w:hanging="240"/>
      </w:pPr>
      <w:rPr>
        <w:rFonts w:hint="default"/>
        <w:lang w:val="ru-RU" w:eastAsia="ru-RU" w:bidi="ru-RU"/>
      </w:rPr>
    </w:lvl>
    <w:lvl w:ilvl="8" w:tplc="EC8C4D5E">
      <w:numFmt w:val="bullet"/>
      <w:lvlText w:val="•"/>
      <w:lvlJc w:val="left"/>
      <w:pPr>
        <w:ind w:left="8173" w:hanging="240"/>
      </w:pPr>
      <w:rPr>
        <w:rFonts w:hint="default"/>
        <w:lang w:val="ru-RU" w:eastAsia="ru-RU" w:bidi="ru-RU"/>
      </w:rPr>
    </w:lvl>
  </w:abstractNum>
  <w:abstractNum w:abstractNumId="12" w15:restartNumberingAfterBreak="0">
    <w:nsid w:val="20686DB0"/>
    <w:multiLevelType w:val="hybridMultilevel"/>
    <w:tmpl w:val="7024AFD4"/>
    <w:lvl w:ilvl="0" w:tplc="EA8CA8C8">
      <w:start w:val="1"/>
      <w:numFmt w:val="decimal"/>
      <w:lvlText w:val="%1."/>
      <w:lvlJc w:val="left"/>
      <w:pPr>
        <w:ind w:left="3623" w:hanging="221"/>
      </w:pPr>
      <w:rPr>
        <w:rFonts w:ascii="Times New Roman" w:eastAsia="Times New Roman" w:hAnsi="Times New Roman" w:cs="Times New Roman" w:hint="default"/>
        <w:w w:val="100"/>
        <w:sz w:val="24"/>
        <w:szCs w:val="24"/>
        <w:lang w:val="ru-RU" w:eastAsia="ru-RU" w:bidi="ru-RU"/>
      </w:rPr>
    </w:lvl>
    <w:lvl w:ilvl="1" w:tplc="9D4E54C4">
      <w:numFmt w:val="bullet"/>
      <w:lvlText w:val="•"/>
      <w:lvlJc w:val="left"/>
      <w:pPr>
        <w:ind w:left="4324" w:hanging="221"/>
      </w:pPr>
      <w:rPr>
        <w:rFonts w:hint="default"/>
        <w:lang w:val="ru-RU" w:eastAsia="ru-RU" w:bidi="ru-RU"/>
      </w:rPr>
    </w:lvl>
    <w:lvl w:ilvl="2" w:tplc="72F82ECE">
      <w:numFmt w:val="bullet"/>
      <w:lvlText w:val="•"/>
      <w:lvlJc w:val="left"/>
      <w:pPr>
        <w:ind w:left="5026" w:hanging="221"/>
      </w:pPr>
      <w:rPr>
        <w:rFonts w:hint="default"/>
        <w:lang w:val="ru-RU" w:eastAsia="ru-RU" w:bidi="ru-RU"/>
      </w:rPr>
    </w:lvl>
    <w:lvl w:ilvl="3" w:tplc="1F6CF2B6">
      <w:numFmt w:val="bullet"/>
      <w:lvlText w:val="•"/>
      <w:lvlJc w:val="left"/>
      <w:pPr>
        <w:ind w:left="5727" w:hanging="221"/>
      </w:pPr>
      <w:rPr>
        <w:rFonts w:hint="default"/>
        <w:lang w:val="ru-RU" w:eastAsia="ru-RU" w:bidi="ru-RU"/>
      </w:rPr>
    </w:lvl>
    <w:lvl w:ilvl="4" w:tplc="EE7CB028">
      <w:numFmt w:val="bullet"/>
      <w:lvlText w:val="•"/>
      <w:lvlJc w:val="left"/>
      <w:pPr>
        <w:ind w:left="6429" w:hanging="221"/>
      </w:pPr>
      <w:rPr>
        <w:rFonts w:hint="default"/>
        <w:lang w:val="ru-RU" w:eastAsia="ru-RU" w:bidi="ru-RU"/>
      </w:rPr>
    </w:lvl>
    <w:lvl w:ilvl="5" w:tplc="6270C364">
      <w:numFmt w:val="bullet"/>
      <w:lvlText w:val="•"/>
      <w:lvlJc w:val="left"/>
      <w:pPr>
        <w:ind w:left="7130" w:hanging="221"/>
      </w:pPr>
      <w:rPr>
        <w:rFonts w:hint="default"/>
        <w:lang w:val="ru-RU" w:eastAsia="ru-RU" w:bidi="ru-RU"/>
      </w:rPr>
    </w:lvl>
    <w:lvl w:ilvl="6" w:tplc="473AD828">
      <w:numFmt w:val="bullet"/>
      <w:lvlText w:val="•"/>
      <w:lvlJc w:val="left"/>
      <w:pPr>
        <w:ind w:left="7832" w:hanging="221"/>
      </w:pPr>
      <w:rPr>
        <w:rFonts w:hint="default"/>
        <w:lang w:val="ru-RU" w:eastAsia="ru-RU" w:bidi="ru-RU"/>
      </w:rPr>
    </w:lvl>
    <w:lvl w:ilvl="7" w:tplc="16EA5CB8">
      <w:numFmt w:val="bullet"/>
      <w:lvlText w:val="•"/>
      <w:lvlJc w:val="left"/>
      <w:pPr>
        <w:ind w:left="8533" w:hanging="221"/>
      </w:pPr>
      <w:rPr>
        <w:rFonts w:hint="default"/>
        <w:lang w:val="ru-RU" w:eastAsia="ru-RU" w:bidi="ru-RU"/>
      </w:rPr>
    </w:lvl>
    <w:lvl w:ilvl="8" w:tplc="662C2C74">
      <w:numFmt w:val="bullet"/>
      <w:lvlText w:val="•"/>
      <w:lvlJc w:val="left"/>
      <w:pPr>
        <w:ind w:left="9235" w:hanging="221"/>
      </w:pPr>
      <w:rPr>
        <w:rFonts w:hint="default"/>
        <w:lang w:val="ru-RU" w:eastAsia="ru-RU" w:bidi="ru-RU"/>
      </w:rPr>
    </w:lvl>
  </w:abstractNum>
  <w:abstractNum w:abstractNumId="13" w15:restartNumberingAfterBreak="0">
    <w:nsid w:val="228E476F"/>
    <w:multiLevelType w:val="hybridMultilevel"/>
    <w:tmpl w:val="578891FA"/>
    <w:lvl w:ilvl="0" w:tplc="A29E0598">
      <w:start w:val="1"/>
      <w:numFmt w:val="decimal"/>
      <w:lvlText w:val="%1."/>
      <w:lvlJc w:val="left"/>
      <w:pPr>
        <w:ind w:left="1346" w:hanging="240"/>
      </w:pPr>
      <w:rPr>
        <w:rFonts w:ascii="Times New Roman" w:eastAsia="Times New Roman" w:hAnsi="Times New Roman" w:cs="Times New Roman" w:hint="default"/>
        <w:spacing w:val="-8"/>
        <w:w w:val="100"/>
        <w:sz w:val="24"/>
        <w:szCs w:val="24"/>
        <w:lang w:val="ru-RU" w:eastAsia="ru-RU" w:bidi="ru-RU"/>
      </w:rPr>
    </w:lvl>
    <w:lvl w:ilvl="1" w:tplc="E9843424">
      <w:start w:val="1"/>
      <w:numFmt w:val="decimal"/>
      <w:lvlText w:val="%2."/>
      <w:lvlJc w:val="left"/>
      <w:pPr>
        <w:ind w:left="241" w:hanging="241"/>
        <w:jc w:val="right"/>
      </w:pPr>
      <w:rPr>
        <w:rFonts w:ascii="Times New Roman" w:eastAsia="Times New Roman" w:hAnsi="Times New Roman" w:cs="Times New Roman" w:hint="default"/>
        <w:spacing w:val="-3"/>
        <w:w w:val="100"/>
        <w:sz w:val="24"/>
        <w:szCs w:val="24"/>
        <w:lang w:val="ru-RU" w:eastAsia="ru-RU" w:bidi="ru-RU"/>
      </w:rPr>
    </w:lvl>
    <w:lvl w:ilvl="2" w:tplc="B1C2F406">
      <w:numFmt w:val="bullet"/>
      <w:lvlText w:val="•"/>
      <w:lvlJc w:val="left"/>
      <w:pPr>
        <w:ind w:left="3754" w:hanging="241"/>
      </w:pPr>
      <w:rPr>
        <w:rFonts w:hint="default"/>
        <w:lang w:val="ru-RU" w:eastAsia="ru-RU" w:bidi="ru-RU"/>
      </w:rPr>
    </w:lvl>
    <w:lvl w:ilvl="3" w:tplc="18165D04">
      <w:numFmt w:val="bullet"/>
      <w:lvlText w:val="•"/>
      <w:lvlJc w:val="left"/>
      <w:pPr>
        <w:ind w:left="4608" w:hanging="241"/>
      </w:pPr>
      <w:rPr>
        <w:rFonts w:hint="default"/>
        <w:lang w:val="ru-RU" w:eastAsia="ru-RU" w:bidi="ru-RU"/>
      </w:rPr>
    </w:lvl>
    <w:lvl w:ilvl="4" w:tplc="DB000B9C">
      <w:numFmt w:val="bullet"/>
      <w:lvlText w:val="•"/>
      <w:lvlJc w:val="left"/>
      <w:pPr>
        <w:ind w:left="5462" w:hanging="241"/>
      </w:pPr>
      <w:rPr>
        <w:rFonts w:hint="default"/>
        <w:lang w:val="ru-RU" w:eastAsia="ru-RU" w:bidi="ru-RU"/>
      </w:rPr>
    </w:lvl>
    <w:lvl w:ilvl="5" w:tplc="9A7E6208">
      <w:numFmt w:val="bullet"/>
      <w:lvlText w:val="•"/>
      <w:lvlJc w:val="left"/>
      <w:pPr>
        <w:ind w:left="6316" w:hanging="241"/>
      </w:pPr>
      <w:rPr>
        <w:rFonts w:hint="default"/>
        <w:lang w:val="ru-RU" w:eastAsia="ru-RU" w:bidi="ru-RU"/>
      </w:rPr>
    </w:lvl>
    <w:lvl w:ilvl="6" w:tplc="6CC2CF96">
      <w:numFmt w:val="bullet"/>
      <w:lvlText w:val="•"/>
      <w:lvlJc w:val="left"/>
      <w:pPr>
        <w:ind w:left="7170" w:hanging="241"/>
      </w:pPr>
      <w:rPr>
        <w:rFonts w:hint="default"/>
        <w:lang w:val="ru-RU" w:eastAsia="ru-RU" w:bidi="ru-RU"/>
      </w:rPr>
    </w:lvl>
    <w:lvl w:ilvl="7" w:tplc="2506B27A">
      <w:numFmt w:val="bullet"/>
      <w:lvlText w:val="•"/>
      <w:lvlJc w:val="left"/>
      <w:pPr>
        <w:ind w:left="8024" w:hanging="241"/>
      </w:pPr>
      <w:rPr>
        <w:rFonts w:hint="default"/>
        <w:lang w:val="ru-RU" w:eastAsia="ru-RU" w:bidi="ru-RU"/>
      </w:rPr>
    </w:lvl>
    <w:lvl w:ilvl="8" w:tplc="8D52191E">
      <w:numFmt w:val="bullet"/>
      <w:lvlText w:val="•"/>
      <w:lvlJc w:val="left"/>
      <w:pPr>
        <w:ind w:left="8878" w:hanging="241"/>
      </w:pPr>
      <w:rPr>
        <w:rFonts w:hint="default"/>
        <w:lang w:val="ru-RU" w:eastAsia="ru-RU" w:bidi="ru-RU"/>
      </w:rPr>
    </w:lvl>
  </w:abstractNum>
  <w:abstractNum w:abstractNumId="14" w15:restartNumberingAfterBreak="0">
    <w:nsid w:val="2DE90B68"/>
    <w:multiLevelType w:val="hybridMultilevel"/>
    <w:tmpl w:val="B298E13A"/>
    <w:lvl w:ilvl="0" w:tplc="03AC57A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E28A7BC4">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7B7A9CF6">
      <w:numFmt w:val="bullet"/>
      <w:lvlText w:val="•"/>
      <w:lvlJc w:val="left"/>
      <w:pPr>
        <w:ind w:left="4269" w:hanging="240"/>
      </w:pPr>
      <w:rPr>
        <w:rFonts w:hint="default"/>
        <w:lang w:val="ru-RU" w:eastAsia="ru-RU" w:bidi="ru-RU"/>
      </w:rPr>
    </w:lvl>
    <w:lvl w:ilvl="3" w:tplc="EF648210">
      <w:numFmt w:val="bullet"/>
      <w:lvlText w:val="•"/>
      <w:lvlJc w:val="left"/>
      <w:pPr>
        <w:ind w:left="5059" w:hanging="240"/>
      </w:pPr>
      <w:rPr>
        <w:rFonts w:hint="default"/>
        <w:lang w:val="ru-RU" w:eastAsia="ru-RU" w:bidi="ru-RU"/>
      </w:rPr>
    </w:lvl>
    <w:lvl w:ilvl="4" w:tplc="1396AE64">
      <w:numFmt w:val="bullet"/>
      <w:lvlText w:val="•"/>
      <w:lvlJc w:val="left"/>
      <w:pPr>
        <w:ind w:left="5848" w:hanging="240"/>
      </w:pPr>
      <w:rPr>
        <w:rFonts w:hint="default"/>
        <w:lang w:val="ru-RU" w:eastAsia="ru-RU" w:bidi="ru-RU"/>
      </w:rPr>
    </w:lvl>
    <w:lvl w:ilvl="5" w:tplc="BC464460">
      <w:numFmt w:val="bullet"/>
      <w:lvlText w:val="•"/>
      <w:lvlJc w:val="left"/>
      <w:pPr>
        <w:ind w:left="6638" w:hanging="240"/>
      </w:pPr>
      <w:rPr>
        <w:rFonts w:hint="default"/>
        <w:lang w:val="ru-RU" w:eastAsia="ru-RU" w:bidi="ru-RU"/>
      </w:rPr>
    </w:lvl>
    <w:lvl w:ilvl="6" w:tplc="6E26190C">
      <w:numFmt w:val="bullet"/>
      <w:lvlText w:val="•"/>
      <w:lvlJc w:val="left"/>
      <w:pPr>
        <w:ind w:left="7428" w:hanging="240"/>
      </w:pPr>
      <w:rPr>
        <w:rFonts w:hint="default"/>
        <w:lang w:val="ru-RU" w:eastAsia="ru-RU" w:bidi="ru-RU"/>
      </w:rPr>
    </w:lvl>
    <w:lvl w:ilvl="7" w:tplc="274AA5CC">
      <w:numFmt w:val="bullet"/>
      <w:lvlText w:val="•"/>
      <w:lvlJc w:val="left"/>
      <w:pPr>
        <w:ind w:left="8217" w:hanging="240"/>
      </w:pPr>
      <w:rPr>
        <w:rFonts w:hint="default"/>
        <w:lang w:val="ru-RU" w:eastAsia="ru-RU" w:bidi="ru-RU"/>
      </w:rPr>
    </w:lvl>
    <w:lvl w:ilvl="8" w:tplc="034CDD90">
      <w:numFmt w:val="bullet"/>
      <w:lvlText w:val="•"/>
      <w:lvlJc w:val="left"/>
      <w:pPr>
        <w:ind w:left="9007" w:hanging="240"/>
      </w:pPr>
      <w:rPr>
        <w:rFonts w:hint="default"/>
        <w:lang w:val="ru-RU" w:eastAsia="ru-RU" w:bidi="ru-RU"/>
      </w:rPr>
    </w:lvl>
  </w:abstractNum>
  <w:abstractNum w:abstractNumId="15" w15:restartNumberingAfterBreak="0">
    <w:nsid w:val="2FB14AF9"/>
    <w:multiLevelType w:val="hybridMultilevel"/>
    <w:tmpl w:val="D94E0610"/>
    <w:lvl w:ilvl="0" w:tplc="D922883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1DD86FF6">
      <w:numFmt w:val="bullet"/>
      <w:lvlText w:val="•"/>
      <w:lvlJc w:val="left"/>
      <w:pPr>
        <w:ind w:left="1418" w:hanging="286"/>
      </w:pPr>
      <w:rPr>
        <w:rFonts w:hint="default"/>
        <w:lang w:val="ru-RU" w:eastAsia="ru-RU" w:bidi="ru-RU"/>
      </w:rPr>
    </w:lvl>
    <w:lvl w:ilvl="2" w:tplc="C20CE292">
      <w:numFmt w:val="bullet"/>
      <w:lvlText w:val="•"/>
      <w:lvlJc w:val="left"/>
      <w:pPr>
        <w:ind w:left="2437" w:hanging="286"/>
      </w:pPr>
      <w:rPr>
        <w:rFonts w:hint="default"/>
        <w:lang w:val="ru-RU" w:eastAsia="ru-RU" w:bidi="ru-RU"/>
      </w:rPr>
    </w:lvl>
    <w:lvl w:ilvl="3" w:tplc="A04631D2">
      <w:numFmt w:val="bullet"/>
      <w:lvlText w:val="•"/>
      <w:lvlJc w:val="left"/>
      <w:pPr>
        <w:ind w:left="3455" w:hanging="286"/>
      </w:pPr>
      <w:rPr>
        <w:rFonts w:hint="default"/>
        <w:lang w:val="ru-RU" w:eastAsia="ru-RU" w:bidi="ru-RU"/>
      </w:rPr>
    </w:lvl>
    <w:lvl w:ilvl="4" w:tplc="8B663506">
      <w:numFmt w:val="bullet"/>
      <w:lvlText w:val="•"/>
      <w:lvlJc w:val="left"/>
      <w:pPr>
        <w:ind w:left="4474" w:hanging="286"/>
      </w:pPr>
      <w:rPr>
        <w:rFonts w:hint="default"/>
        <w:lang w:val="ru-RU" w:eastAsia="ru-RU" w:bidi="ru-RU"/>
      </w:rPr>
    </w:lvl>
    <w:lvl w:ilvl="5" w:tplc="A552E9E0">
      <w:numFmt w:val="bullet"/>
      <w:lvlText w:val="•"/>
      <w:lvlJc w:val="left"/>
      <w:pPr>
        <w:ind w:left="5493" w:hanging="286"/>
      </w:pPr>
      <w:rPr>
        <w:rFonts w:hint="default"/>
        <w:lang w:val="ru-RU" w:eastAsia="ru-RU" w:bidi="ru-RU"/>
      </w:rPr>
    </w:lvl>
    <w:lvl w:ilvl="6" w:tplc="D5106FBA">
      <w:numFmt w:val="bullet"/>
      <w:lvlText w:val="•"/>
      <w:lvlJc w:val="left"/>
      <w:pPr>
        <w:ind w:left="6511" w:hanging="286"/>
      </w:pPr>
      <w:rPr>
        <w:rFonts w:hint="default"/>
        <w:lang w:val="ru-RU" w:eastAsia="ru-RU" w:bidi="ru-RU"/>
      </w:rPr>
    </w:lvl>
    <w:lvl w:ilvl="7" w:tplc="A2B0E948">
      <w:numFmt w:val="bullet"/>
      <w:lvlText w:val="•"/>
      <w:lvlJc w:val="left"/>
      <w:pPr>
        <w:ind w:left="7530" w:hanging="286"/>
      </w:pPr>
      <w:rPr>
        <w:rFonts w:hint="default"/>
        <w:lang w:val="ru-RU" w:eastAsia="ru-RU" w:bidi="ru-RU"/>
      </w:rPr>
    </w:lvl>
    <w:lvl w:ilvl="8" w:tplc="2CFAFC6A">
      <w:numFmt w:val="bullet"/>
      <w:lvlText w:val="•"/>
      <w:lvlJc w:val="left"/>
      <w:pPr>
        <w:ind w:left="8549" w:hanging="286"/>
      </w:pPr>
      <w:rPr>
        <w:rFonts w:hint="default"/>
        <w:lang w:val="ru-RU" w:eastAsia="ru-RU" w:bidi="ru-RU"/>
      </w:rPr>
    </w:lvl>
  </w:abstractNum>
  <w:abstractNum w:abstractNumId="16" w15:restartNumberingAfterBreak="0">
    <w:nsid w:val="35E3096C"/>
    <w:multiLevelType w:val="hybridMultilevel"/>
    <w:tmpl w:val="DBDC39AC"/>
    <w:lvl w:ilvl="0" w:tplc="BAE8012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2D26CF"/>
    <w:multiLevelType w:val="hybridMultilevel"/>
    <w:tmpl w:val="F59AB5E8"/>
    <w:lvl w:ilvl="0" w:tplc="051C4F92">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0EAE956C">
      <w:numFmt w:val="bullet"/>
      <w:lvlText w:val="•"/>
      <w:lvlJc w:val="left"/>
      <w:pPr>
        <w:ind w:left="1418" w:hanging="286"/>
      </w:pPr>
      <w:rPr>
        <w:rFonts w:hint="default"/>
        <w:lang w:val="ru-RU" w:eastAsia="ru-RU" w:bidi="ru-RU"/>
      </w:rPr>
    </w:lvl>
    <w:lvl w:ilvl="2" w:tplc="D9123156">
      <w:numFmt w:val="bullet"/>
      <w:lvlText w:val="•"/>
      <w:lvlJc w:val="left"/>
      <w:pPr>
        <w:ind w:left="2437" w:hanging="286"/>
      </w:pPr>
      <w:rPr>
        <w:rFonts w:hint="default"/>
        <w:lang w:val="ru-RU" w:eastAsia="ru-RU" w:bidi="ru-RU"/>
      </w:rPr>
    </w:lvl>
    <w:lvl w:ilvl="3" w:tplc="00CCEED2">
      <w:numFmt w:val="bullet"/>
      <w:lvlText w:val="•"/>
      <w:lvlJc w:val="left"/>
      <w:pPr>
        <w:ind w:left="3455" w:hanging="286"/>
      </w:pPr>
      <w:rPr>
        <w:rFonts w:hint="default"/>
        <w:lang w:val="ru-RU" w:eastAsia="ru-RU" w:bidi="ru-RU"/>
      </w:rPr>
    </w:lvl>
    <w:lvl w:ilvl="4" w:tplc="AC7CBEA0">
      <w:numFmt w:val="bullet"/>
      <w:lvlText w:val="•"/>
      <w:lvlJc w:val="left"/>
      <w:pPr>
        <w:ind w:left="4474" w:hanging="286"/>
      </w:pPr>
      <w:rPr>
        <w:rFonts w:hint="default"/>
        <w:lang w:val="ru-RU" w:eastAsia="ru-RU" w:bidi="ru-RU"/>
      </w:rPr>
    </w:lvl>
    <w:lvl w:ilvl="5" w:tplc="8DEC3F6C">
      <w:numFmt w:val="bullet"/>
      <w:lvlText w:val="•"/>
      <w:lvlJc w:val="left"/>
      <w:pPr>
        <w:ind w:left="5493" w:hanging="286"/>
      </w:pPr>
      <w:rPr>
        <w:rFonts w:hint="default"/>
        <w:lang w:val="ru-RU" w:eastAsia="ru-RU" w:bidi="ru-RU"/>
      </w:rPr>
    </w:lvl>
    <w:lvl w:ilvl="6" w:tplc="8A847C2C">
      <w:numFmt w:val="bullet"/>
      <w:lvlText w:val="•"/>
      <w:lvlJc w:val="left"/>
      <w:pPr>
        <w:ind w:left="6511" w:hanging="286"/>
      </w:pPr>
      <w:rPr>
        <w:rFonts w:hint="default"/>
        <w:lang w:val="ru-RU" w:eastAsia="ru-RU" w:bidi="ru-RU"/>
      </w:rPr>
    </w:lvl>
    <w:lvl w:ilvl="7" w:tplc="0128B9C2">
      <w:numFmt w:val="bullet"/>
      <w:lvlText w:val="•"/>
      <w:lvlJc w:val="left"/>
      <w:pPr>
        <w:ind w:left="7530" w:hanging="286"/>
      </w:pPr>
      <w:rPr>
        <w:rFonts w:hint="default"/>
        <w:lang w:val="ru-RU" w:eastAsia="ru-RU" w:bidi="ru-RU"/>
      </w:rPr>
    </w:lvl>
    <w:lvl w:ilvl="8" w:tplc="FAD0C054">
      <w:numFmt w:val="bullet"/>
      <w:lvlText w:val="•"/>
      <w:lvlJc w:val="left"/>
      <w:pPr>
        <w:ind w:left="8549" w:hanging="286"/>
      </w:pPr>
      <w:rPr>
        <w:rFonts w:hint="default"/>
        <w:lang w:val="ru-RU" w:eastAsia="ru-RU" w:bidi="ru-RU"/>
      </w:rPr>
    </w:lvl>
  </w:abstractNum>
  <w:abstractNum w:abstractNumId="18" w15:restartNumberingAfterBreak="0">
    <w:nsid w:val="37D358E9"/>
    <w:multiLevelType w:val="hybridMultilevel"/>
    <w:tmpl w:val="7C9A9F5A"/>
    <w:lvl w:ilvl="0" w:tplc="B72CB2CE">
      <w:start w:val="1"/>
      <w:numFmt w:val="decimal"/>
      <w:lvlText w:val="%1."/>
      <w:lvlJc w:val="left"/>
      <w:pPr>
        <w:ind w:left="398" w:hanging="257"/>
      </w:pPr>
      <w:rPr>
        <w:rFonts w:ascii="Times New Roman" w:eastAsia="Times New Roman" w:hAnsi="Times New Roman" w:cs="Times New Roman" w:hint="default"/>
        <w:w w:val="100"/>
        <w:sz w:val="24"/>
        <w:szCs w:val="24"/>
        <w:lang w:val="ru-RU" w:eastAsia="ru-RU" w:bidi="ru-RU"/>
      </w:rPr>
    </w:lvl>
    <w:lvl w:ilvl="1" w:tplc="0A2EF676">
      <w:numFmt w:val="bullet"/>
      <w:lvlText w:val="•"/>
      <w:lvlJc w:val="left"/>
      <w:pPr>
        <w:ind w:left="1418" w:hanging="257"/>
      </w:pPr>
      <w:rPr>
        <w:rFonts w:hint="default"/>
        <w:lang w:val="ru-RU" w:eastAsia="ru-RU" w:bidi="ru-RU"/>
      </w:rPr>
    </w:lvl>
    <w:lvl w:ilvl="2" w:tplc="D332A7E6">
      <w:numFmt w:val="bullet"/>
      <w:lvlText w:val="•"/>
      <w:lvlJc w:val="left"/>
      <w:pPr>
        <w:ind w:left="2437" w:hanging="257"/>
      </w:pPr>
      <w:rPr>
        <w:rFonts w:hint="default"/>
        <w:lang w:val="ru-RU" w:eastAsia="ru-RU" w:bidi="ru-RU"/>
      </w:rPr>
    </w:lvl>
    <w:lvl w:ilvl="3" w:tplc="8BA0E340">
      <w:numFmt w:val="bullet"/>
      <w:lvlText w:val="•"/>
      <w:lvlJc w:val="left"/>
      <w:pPr>
        <w:ind w:left="3455" w:hanging="257"/>
      </w:pPr>
      <w:rPr>
        <w:rFonts w:hint="default"/>
        <w:lang w:val="ru-RU" w:eastAsia="ru-RU" w:bidi="ru-RU"/>
      </w:rPr>
    </w:lvl>
    <w:lvl w:ilvl="4" w:tplc="9E6AEC9C">
      <w:numFmt w:val="bullet"/>
      <w:lvlText w:val="•"/>
      <w:lvlJc w:val="left"/>
      <w:pPr>
        <w:ind w:left="4474" w:hanging="257"/>
      </w:pPr>
      <w:rPr>
        <w:rFonts w:hint="default"/>
        <w:lang w:val="ru-RU" w:eastAsia="ru-RU" w:bidi="ru-RU"/>
      </w:rPr>
    </w:lvl>
    <w:lvl w:ilvl="5" w:tplc="D832A6CE">
      <w:numFmt w:val="bullet"/>
      <w:lvlText w:val="•"/>
      <w:lvlJc w:val="left"/>
      <w:pPr>
        <w:ind w:left="5493" w:hanging="257"/>
      </w:pPr>
      <w:rPr>
        <w:rFonts w:hint="default"/>
        <w:lang w:val="ru-RU" w:eastAsia="ru-RU" w:bidi="ru-RU"/>
      </w:rPr>
    </w:lvl>
    <w:lvl w:ilvl="6" w:tplc="AA923A32">
      <w:numFmt w:val="bullet"/>
      <w:lvlText w:val="•"/>
      <w:lvlJc w:val="left"/>
      <w:pPr>
        <w:ind w:left="6511" w:hanging="257"/>
      </w:pPr>
      <w:rPr>
        <w:rFonts w:hint="default"/>
        <w:lang w:val="ru-RU" w:eastAsia="ru-RU" w:bidi="ru-RU"/>
      </w:rPr>
    </w:lvl>
    <w:lvl w:ilvl="7" w:tplc="01FC9834">
      <w:numFmt w:val="bullet"/>
      <w:lvlText w:val="•"/>
      <w:lvlJc w:val="left"/>
      <w:pPr>
        <w:ind w:left="7530" w:hanging="257"/>
      </w:pPr>
      <w:rPr>
        <w:rFonts w:hint="default"/>
        <w:lang w:val="ru-RU" w:eastAsia="ru-RU" w:bidi="ru-RU"/>
      </w:rPr>
    </w:lvl>
    <w:lvl w:ilvl="8" w:tplc="A2DAF71C">
      <w:numFmt w:val="bullet"/>
      <w:lvlText w:val="•"/>
      <w:lvlJc w:val="left"/>
      <w:pPr>
        <w:ind w:left="8549" w:hanging="257"/>
      </w:pPr>
      <w:rPr>
        <w:rFonts w:hint="default"/>
        <w:lang w:val="ru-RU" w:eastAsia="ru-RU" w:bidi="ru-RU"/>
      </w:rPr>
    </w:lvl>
  </w:abstractNum>
  <w:abstractNum w:abstractNumId="19" w15:restartNumberingAfterBreak="0">
    <w:nsid w:val="39F81F64"/>
    <w:multiLevelType w:val="multilevel"/>
    <w:tmpl w:val="233AEEF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ACC67FB"/>
    <w:multiLevelType w:val="hybridMultilevel"/>
    <w:tmpl w:val="B3787C92"/>
    <w:lvl w:ilvl="0" w:tplc="4972F168">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D1288894">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F9D8873E">
      <w:numFmt w:val="bullet"/>
      <w:lvlText w:val="•"/>
      <w:lvlJc w:val="left"/>
      <w:pPr>
        <w:ind w:left="4269" w:hanging="240"/>
      </w:pPr>
      <w:rPr>
        <w:rFonts w:hint="default"/>
        <w:lang w:val="ru-RU" w:eastAsia="ru-RU" w:bidi="ru-RU"/>
      </w:rPr>
    </w:lvl>
    <w:lvl w:ilvl="3" w:tplc="F93278DE">
      <w:numFmt w:val="bullet"/>
      <w:lvlText w:val="•"/>
      <w:lvlJc w:val="left"/>
      <w:pPr>
        <w:ind w:left="5059" w:hanging="240"/>
      </w:pPr>
      <w:rPr>
        <w:rFonts w:hint="default"/>
        <w:lang w:val="ru-RU" w:eastAsia="ru-RU" w:bidi="ru-RU"/>
      </w:rPr>
    </w:lvl>
    <w:lvl w:ilvl="4" w:tplc="382C713E">
      <w:numFmt w:val="bullet"/>
      <w:lvlText w:val="•"/>
      <w:lvlJc w:val="left"/>
      <w:pPr>
        <w:ind w:left="5848" w:hanging="240"/>
      </w:pPr>
      <w:rPr>
        <w:rFonts w:hint="default"/>
        <w:lang w:val="ru-RU" w:eastAsia="ru-RU" w:bidi="ru-RU"/>
      </w:rPr>
    </w:lvl>
    <w:lvl w:ilvl="5" w:tplc="D304CB14">
      <w:numFmt w:val="bullet"/>
      <w:lvlText w:val="•"/>
      <w:lvlJc w:val="left"/>
      <w:pPr>
        <w:ind w:left="6638" w:hanging="240"/>
      </w:pPr>
      <w:rPr>
        <w:rFonts w:hint="default"/>
        <w:lang w:val="ru-RU" w:eastAsia="ru-RU" w:bidi="ru-RU"/>
      </w:rPr>
    </w:lvl>
    <w:lvl w:ilvl="6" w:tplc="748EF310">
      <w:numFmt w:val="bullet"/>
      <w:lvlText w:val="•"/>
      <w:lvlJc w:val="left"/>
      <w:pPr>
        <w:ind w:left="7428" w:hanging="240"/>
      </w:pPr>
      <w:rPr>
        <w:rFonts w:hint="default"/>
        <w:lang w:val="ru-RU" w:eastAsia="ru-RU" w:bidi="ru-RU"/>
      </w:rPr>
    </w:lvl>
    <w:lvl w:ilvl="7" w:tplc="6194C12E">
      <w:numFmt w:val="bullet"/>
      <w:lvlText w:val="•"/>
      <w:lvlJc w:val="left"/>
      <w:pPr>
        <w:ind w:left="8217" w:hanging="240"/>
      </w:pPr>
      <w:rPr>
        <w:rFonts w:hint="default"/>
        <w:lang w:val="ru-RU" w:eastAsia="ru-RU" w:bidi="ru-RU"/>
      </w:rPr>
    </w:lvl>
    <w:lvl w:ilvl="8" w:tplc="8A36D2E0">
      <w:numFmt w:val="bullet"/>
      <w:lvlText w:val="•"/>
      <w:lvlJc w:val="left"/>
      <w:pPr>
        <w:ind w:left="9007" w:hanging="240"/>
      </w:pPr>
      <w:rPr>
        <w:rFonts w:hint="default"/>
        <w:lang w:val="ru-RU" w:eastAsia="ru-RU" w:bidi="ru-RU"/>
      </w:rPr>
    </w:lvl>
  </w:abstractNum>
  <w:abstractNum w:abstractNumId="21" w15:restartNumberingAfterBreak="0">
    <w:nsid w:val="3BA45574"/>
    <w:multiLevelType w:val="hybridMultilevel"/>
    <w:tmpl w:val="0F06B03E"/>
    <w:lvl w:ilvl="0" w:tplc="D3CE0B2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EC4EEF22">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A5C4B964">
      <w:numFmt w:val="bullet"/>
      <w:lvlText w:val="•"/>
      <w:lvlJc w:val="left"/>
      <w:pPr>
        <w:ind w:left="3522" w:hanging="240"/>
      </w:pPr>
      <w:rPr>
        <w:rFonts w:hint="default"/>
        <w:lang w:val="ru-RU" w:eastAsia="ru-RU" w:bidi="ru-RU"/>
      </w:rPr>
    </w:lvl>
    <w:lvl w:ilvl="3" w:tplc="B4B29A7C">
      <w:numFmt w:val="bullet"/>
      <w:lvlText w:val="•"/>
      <w:lvlJc w:val="left"/>
      <w:pPr>
        <w:ind w:left="4405" w:hanging="240"/>
      </w:pPr>
      <w:rPr>
        <w:rFonts w:hint="default"/>
        <w:lang w:val="ru-RU" w:eastAsia="ru-RU" w:bidi="ru-RU"/>
      </w:rPr>
    </w:lvl>
    <w:lvl w:ilvl="4" w:tplc="F782F532">
      <w:numFmt w:val="bullet"/>
      <w:lvlText w:val="•"/>
      <w:lvlJc w:val="left"/>
      <w:pPr>
        <w:ind w:left="5288" w:hanging="240"/>
      </w:pPr>
      <w:rPr>
        <w:rFonts w:hint="default"/>
        <w:lang w:val="ru-RU" w:eastAsia="ru-RU" w:bidi="ru-RU"/>
      </w:rPr>
    </w:lvl>
    <w:lvl w:ilvl="5" w:tplc="1328582A">
      <w:numFmt w:val="bullet"/>
      <w:lvlText w:val="•"/>
      <w:lvlJc w:val="left"/>
      <w:pPr>
        <w:ind w:left="6171" w:hanging="240"/>
      </w:pPr>
      <w:rPr>
        <w:rFonts w:hint="default"/>
        <w:lang w:val="ru-RU" w:eastAsia="ru-RU" w:bidi="ru-RU"/>
      </w:rPr>
    </w:lvl>
    <w:lvl w:ilvl="6" w:tplc="B21A2B2A">
      <w:numFmt w:val="bullet"/>
      <w:lvlText w:val="•"/>
      <w:lvlJc w:val="left"/>
      <w:pPr>
        <w:ind w:left="7054" w:hanging="240"/>
      </w:pPr>
      <w:rPr>
        <w:rFonts w:hint="default"/>
        <w:lang w:val="ru-RU" w:eastAsia="ru-RU" w:bidi="ru-RU"/>
      </w:rPr>
    </w:lvl>
    <w:lvl w:ilvl="7" w:tplc="70C0D4C2">
      <w:numFmt w:val="bullet"/>
      <w:lvlText w:val="•"/>
      <w:lvlJc w:val="left"/>
      <w:pPr>
        <w:ind w:left="7937" w:hanging="240"/>
      </w:pPr>
      <w:rPr>
        <w:rFonts w:hint="default"/>
        <w:lang w:val="ru-RU" w:eastAsia="ru-RU" w:bidi="ru-RU"/>
      </w:rPr>
    </w:lvl>
    <w:lvl w:ilvl="8" w:tplc="C576C8F8">
      <w:numFmt w:val="bullet"/>
      <w:lvlText w:val="•"/>
      <w:lvlJc w:val="left"/>
      <w:pPr>
        <w:ind w:left="8820" w:hanging="240"/>
      </w:pPr>
      <w:rPr>
        <w:rFonts w:hint="default"/>
        <w:lang w:val="ru-RU" w:eastAsia="ru-RU" w:bidi="ru-RU"/>
      </w:rPr>
    </w:lvl>
  </w:abstractNum>
  <w:abstractNum w:abstractNumId="22" w15:restartNumberingAfterBreak="0">
    <w:nsid w:val="3BE339A5"/>
    <w:multiLevelType w:val="hybridMultilevel"/>
    <w:tmpl w:val="7AE292FC"/>
    <w:lvl w:ilvl="0" w:tplc="5B92714E">
      <w:start w:val="1"/>
      <w:numFmt w:val="decimal"/>
      <w:lvlText w:val="%1."/>
      <w:lvlJc w:val="left"/>
      <w:pPr>
        <w:ind w:left="59" w:hanging="315"/>
      </w:pPr>
      <w:rPr>
        <w:rFonts w:ascii="Times New Roman" w:eastAsia="Times New Roman" w:hAnsi="Times New Roman" w:cs="Times New Roman" w:hint="default"/>
        <w:spacing w:val="-8"/>
        <w:w w:val="100"/>
        <w:sz w:val="24"/>
        <w:szCs w:val="24"/>
        <w:lang w:val="ru-RU" w:eastAsia="ru-RU" w:bidi="ru-RU"/>
      </w:rPr>
    </w:lvl>
    <w:lvl w:ilvl="1" w:tplc="3BFC9CCE">
      <w:numFmt w:val="bullet"/>
      <w:lvlText w:val="•"/>
      <w:lvlJc w:val="left"/>
      <w:pPr>
        <w:ind w:left="690" w:hanging="315"/>
      </w:pPr>
      <w:rPr>
        <w:rFonts w:hint="default"/>
        <w:lang w:val="ru-RU" w:eastAsia="ru-RU" w:bidi="ru-RU"/>
      </w:rPr>
    </w:lvl>
    <w:lvl w:ilvl="2" w:tplc="0B82D220">
      <w:numFmt w:val="bullet"/>
      <w:lvlText w:val="•"/>
      <w:lvlJc w:val="left"/>
      <w:pPr>
        <w:ind w:left="1321" w:hanging="315"/>
      </w:pPr>
      <w:rPr>
        <w:rFonts w:hint="default"/>
        <w:lang w:val="ru-RU" w:eastAsia="ru-RU" w:bidi="ru-RU"/>
      </w:rPr>
    </w:lvl>
    <w:lvl w:ilvl="3" w:tplc="A0487130">
      <w:numFmt w:val="bullet"/>
      <w:lvlText w:val="•"/>
      <w:lvlJc w:val="left"/>
      <w:pPr>
        <w:ind w:left="1952" w:hanging="315"/>
      </w:pPr>
      <w:rPr>
        <w:rFonts w:hint="default"/>
        <w:lang w:val="ru-RU" w:eastAsia="ru-RU" w:bidi="ru-RU"/>
      </w:rPr>
    </w:lvl>
    <w:lvl w:ilvl="4" w:tplc="BEF2D4AA">
      <w:numFmt w:val="bullet"/>
      <w:lvlText w:val="•"/>
      <w:lvlJc w:val="left"/>
      <w:pPr>
        <w:ind w:left="2583" w:hanging="315"/>
      </w:pPr>
      <w:rPr>
        <w:rFonts w:hint="default"/>
        <w:lang w:val="ru-RU" w:eastAsia="ru-RU" w:bidi="ru-RU"/>
      </w:rPr>
    </w:lvl>
    <w:lvl w:ilvl="5" w:tplc="3698E900">
      <w:numFmt w:val="bullet"/>
      <w:lvlText w:val="•"/>
      <w:lvlJc w:val="left"/>
      <w:pPr>
        <w:ind w:left="3214" w:hanging="315"/>
      </w:pPr>
      <w:rPr>
        <w:rFonts w:hint="default"/>
        <w:lang w:val="ru-RU" w:eastAsia="ru-RU" w:bidi="ru-RU"/>
      </w:rPr>
    </w:lvl>
    <w:lvl w:ilvl="6" w:tplc="35FE9A4E">
      <w:numFmt w:val="bullet"/>
      <w:lvlText w:val="•"/>
      <w:lvlJc w:val="left"/>
      <w:pPr>
        <w:ind w:left="3844" w:hanging="315"/>
      </w:pPr>
      <w:rPr>
        <w:rFonts w:hint="default"/>
        <w:lang w:val="ru-RU" w:eastAsia="ru-RU" w:bidi="ru-RU"/>
      </w:rPr>
    </w:lvl>
    <w:lvl w:ilvl="7" w:tplc="184CA54C">
      <w:numFmt w:val="bullet"/>
      <w:lvlText w:val="•"/>
      <w:lvlJc w:val="left"/>
      <w:pPr>
        <w:ind w:left="4475" w:hanging="315"/>
      </w:pPr>
      <w:rPr>
        <w:rFonts w:hint="default"/>
        <w:lang w:val="ru-RU" w:eastAsia="ru-RU" w:bidi="ru-RU"/>
      </w:rPr>
    </w:lvl>
    <w:lvl w:ilvl="8" w:tplc="DCEE2022">
      <w:numFmt w:val="bullet"/>
      <w:lvlText w:val="•"/>
      <w:lvlJc w:val="left"/>
      <w:pPr>
        <w:ind w:left="5106" w:hanging="315"/>
      </w:pPr>
      <w:rPr>
        <w:rFonts w:hint="default"/>
        <w:lang w:val="ru-RU" w:eastAsia="ru-RU" w:bidi="ru-RU"/>
      </w:rPr>
    </w:lvl>
  </w:abstractNum>
  <w:abstractNum w:abstractNumId="23" w15:restartNumberingAfterBreak="0">
    <w:nsid w:val="40DF65B0"/>
    <w:multiLevelType w:val="hybridMultilevel"/>
    <w:tmpl w:val="C106B362"/>
    <w:lvl w:ilvl="0" w:tplc="26DC205E">
      <w:start w:val="1"/>
      <w:numFmt w:val="decimal"/>
      <w:lvlText w:val="%1."/>
      <w:lvlJc w:val="left"/>
      <w:pPr>
        <w:ind w:left="67" w:hanging="375"/>
      </w:pPr>
      <w:rPr>
        <w:rFonts w:ascii="Times New Roman" w:eastAsia="Times New Roman" w:hAnsi="Times New Roman" w:cs="Times New Roman" w:hint="default"/>
        <w:spacing w:val="-8"/>
        <w:w w:val="100"/>
        <w:sz w:val="24"/>
        <w:szCs w:val="24"/>
        <w:lang w:val="ru-RU" w:eastAsia="ru-RU" w:bidi="ru-RU"/>
      </w:rPr>
    </w:lvl>
    <w:lvl w:ilvl="1" w:tplc="2E50FFE8">
      <w:numFmt w:val="bullet"/>
      <w:lvlText w:val="•"/>
      <w:lvlJc w:val="left"/>
      <w:pPr>
        <w:ind w:left="705" w:hanging="375"/>
      </w:pPr>
      <w:rPr>
        <w:rFonts w:hint="default"/>
        <w:lang w:val="ru-RU" w:eastAsia="ru-RU" w:bidi="ru-RU"/>
      </w:rPr>
    </w:lvl>
    <w:lvl w:ilvl="2" w:tplc="FA30A526">
      <w:numFmt w:val="bullet"/>
      <w:lvlText w:val="•"/>
      <w:lvlJc w:val="left"/>
      <w:pPr>
        <w:ind w:left="1350" w:hanging="375"/>
      </w:pPr>
      <w:rPr>
        <w:rFonts w:hint="default"/>
        <w:lang w:val="ru-RU" w:eastAsia="ru-RU" w:bidi="ru-RU"/>
      </w:rPr>
    </w:lvl>
    <w:lvl w:ilvl="3" w:tplc="2338A470">
      <w:numFmt w:val="bullet"/>
      <w:lvlText w:val="•"/>
      <w:lvlJc w:val="left"/>
      <w:pPr>
        <w:ind w:left="1995" w:hanging="375"/>
      </w:pPr>
      <w:rPr>
        <w:rFonts w:hint="default"/>
        <w:lang w:val="ru-RU" w:eastAsia="ru-RU" w:bidi="ru-RU"/>
      </w:rPr>
    </w:lvl>
    <w:lvl w:ilvl="4" w:tplc="0BE00138">
      <w:numFmt w:val="bullet"/>
      <w:lvlText w:val="•"/>
      <w:lvlJc w:val="left"/>
      <w:pPr>
        <w:ind w:left="2640" w:hanging="375"/>
      </w:pPr>
      <w:rPr>
        <w:rFonts w:hint="default"/>
        <w:lang w:val="ru-RU" w:eastAsia="ru-RU" w:bidi="ru-RU"/>
      </w:rPr>
    </w:lvl>
    <w:lvl w:ilvl="5" w:tplc="1188CF6A">
      <w:numFmt w:val="bullet"/>
      <w:lvlText w:val="•"/>
      <w:lvlJc w:val="left"/>
      <w:pPr>
        <w:ind w:left="3286" w:hanging="375"/>
      </w:pPr>
      <w:rPr>
        <w:rFonts w:hint="default"/>
        <w:lang w:val="ru-RU" w:eastAsia="ru-RU" w:bidi="ru-RU"/>
      </w:rPr>
    </w:lvl>
    <w:lvl w:ilvl="6" w:tplc="ACF60A78">
      <w:numFmt w:val="bullet"/>
      <w:lvlText w:val="•"/>
      <w:lvlJc w:val="left"/>
      <w:pPr>
        <w:ind w:left="3931" w:hanging="375"/>
      </w:pPr>
      <w:rPr>
        <w:rFonts w:hint="default"/>
        <w:lang w:val="ru-RU" w:eastAsia="ru-RU" w:bidi="ru-RU"/>
      </w:rPr>
    </w:lvl>
    <w:lvl w:ilvl="7" w:tplc="E93E6D30">
      <w:numFmt w:val="bullet"/>
      <w:lvlText w:val="•"/>
      <w:lvlJc w:val="left"/>
      <w:pPr>
        <w:ind w:left="4576" w:hanging="375"/>
      </w:pPr>
      <w:rPr>
        <w:rFonts w:hint="default"/>
        <w:lang w:val="ru-RU" w:eastAsia="ru-RU" w:bidi="ru-RU"/>
      </w:rPr>
    </w:lvl>
    <w:lvl w:ilvl="8" w:tplc="36D87796">
      <w:numFmt w:val="bullet"/>
      <w:lvlText w:val="•"/>
      <w:lvlJc w:val="left"/>
      <w:pPr>
        <w:ind w:left="5221" w:hanging="375"/>
      </w:pPr>
      <w:rPr>
        <w:rFonts w:hint="default"/>
        <w:lang w:val="ru-RU" w:eastAsia="ru-RU" w:bidi="ru-RU"/>
      </w:rPr>
    </w:lvl>
  </w:abstractNum>
  <w:abstractNum w:abstractNumId="24" w15:restartNumberingAfterBreak="0">
    <w:nsid w:val="41354B1C"/>
    <w:multiLevelType w:val="hybridMultilevel"/>
    <w:tmpl w:val="5F8017A0"/>
    <w:lvl w:ilvl="0" w:tplc="934AF634">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B6E86316">
      <w:start w:val="2"/>
      <w:numFmt w:val="decimal"/>
      <w:lvlText w:val="%2."/>
      <w:lvlJc w:val="left"/>
      <w:pPr>
        <w:ind w:left="1826" w:hanging="240"/>
        <w:jc w:val="right"/>
      </w:pPr>
      <w:rPr>
        <w:rFonts w:ascii="Times New Roman" w:eastAsia="Times New Roman" w:hAnsi="Times New Roman" w:cs="Times New Roman" w:hint="default"/>
        <w:spacing w:val="-4"/>
        <w:w w:val="100"/>
        <w:sz w:val="24"/>
        <w:szCs w:val="24"/>
        <w:lang w:val="ru-RU" w:eastAsia="ru-RU" w:bidi="ru-RU"/>
      </w:rPr>
    </w:lvl>
    <w:lvl w:ilvl="2" w:tplc="DD6272F2">
      <w:numFmt w:val="bullet"/>
      <w:lvlText w:val="•"/>
      <w:lvlJc w:val="left"/>
      <w:pPr>
        <w:ind w:left="2794" w:hanging="240"/>
      </w:pPr>
      <w:rPr>
        <w:rFonts w:hint="default"/>
        <w:lang w:val="ru-RU" w:eastAsia="ru-RU" w:bidi="ru-RU"/>
      </w:rPr>
    </w:lvl>
    <w:lvl w:ilvl="3" w:tplc="121C0600">
      <w:numFmt w:val="bullet"/>
      <w:lvlText w:val="•"/>
      <w:lvlJc w:val="left"/>
      <w:pPr>
        <w:ind w:left="3768" w:hanging="240"/>
      </w:pPr>
      <w:rPr>
        <w:rFonts w:hint="default"/>
        <w:lang w:val="ru-RU" w:eastAsia="ru-RU" w:bidi="ru-RU"/>
      </w:rPr>
    </w:lvl>
    <w:lvl w:ilvl="4" w:tplc="8E0A9140">
      <w:numFmt w:val="bullet"/>
      <w:lvlText w:val="•"/>
      <w:lvlJc w:val="left"/>
      <w:pPr>
        <w:ind w:left="4742" w:hanging="240"/>
      </w:pPr>
      <w:rPr>
        <w:rFonts w:hint="default"/>
        <w:lang w:val="ru-RU" w:eastAsia="ru-RU" w:bidi="ru-RU"/>
      </w:rPr>
    </w:lvl>
    <w:lvl w:ilvl="5" w:tplc="E6389B1E">
      <w:numFmt w:val="bullet"/>
      <w:lvlText w:val="•"/>
      <w:lvlJc w:val="left"/>
      <w:pPr>
        <w:ind w:left="5716" w:hanging="240"/>
      </w:pPr>
      <w:rPr>
        <w:rFonts w:hint="default"/>
        <w:lang w:val="ru-RU" w:eastAsia="ru-RU" w:bidi="ru-RU"/>
      </w:rPr>
    </w:lvl>
    <w:lvl w:ilvl="6" w:tplc="57B05CDC">
      <w:numFmt w:val="bullet"/>
      <w:lvlText w:val="•"/>
      <w:lvlJc w:val="left"/>
      <w:pPr>
        <w:ind w:left="6690" w:hanging="240"/>
      </w:pPr>
      <w:rPr>
        <w:rFonts w:hint="default"/>
        <w:lang w:val="ru-RU" w:eastAsia="ru-RU" w:bidi="ru-RU"/>
      </w:rPr>
    </w:lvl>
    <w:lvl w:ilvl="7" w:tplc="FB14D35A">
      <w:numFmt w:val="bullet"/>
      <w:lvlText w:val="•"/>
      <w:lvlJc w:val="left"/>
      <w:pPr>
        <w:ind w:left="7664" w:hanging="240"/>
      </w:pPr>
      <w:rPr>
        <w:rFonts w:hint="default"/>
        <w:lang w:val="ru-RU" w:eastAsia="ru-RU" w:bidi="ru-RU"/>
      </w:rPr>
    </w:lvl>
    <w:lvl w:ilvl="8" w:tplc="BF8ACA62">
      <w:numFmt w:val="bullet"/>
      <w:lvlText w:val="•"/>
      <w:lvlJc w:val="left"/>
      <w:pPr>
        <w:ind w:left="8638" w:hanging="240"/>
      </w:pPr>
      <w:rPr>
        <w:rFonts w:hint="default"/>
        <w:lang w:val="ru-RU" w:eastAsia="ru-RU" w:bidi="ru-RU"/>
      </w:rPr>
    </w:lvl>
  </w:abstractNum>
  <w:abstractNum w:abstractNumId="25" w15:restartNumberingAfterBreak="0">
    <w:nsid w:val="4A3B7B41"/>
    <w:multiLevelType w:val="hybridMultilevel"/>
    <w:tmpl w:val="F600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3038EE"/>
    <w:multiLevelType w:val="hybridMultilevel"/>
    <w:tmpl w:val="64E0451E"/>
    <w:lvl w:ilvl="0" w:tplc="1430CC0E">
      <w:start w:val="2"/>
      <w:numFmt w:val="decimal"/>
      <w:lvlText w:val="%1."/>
      <w:lvlJc w:val="left"/>
      <w:pPr>
        <w:ind w:left="60" w:hanging="255"/>
      </w:pPr>
      <w:rPr>
        <w:rFonts w:ascii="Times New Roman" w:eastAsia="Times New Roman" w:hAnsi="Times New Roman" w:cs="Times New Roman" w:hint="default"/>
        <w:w w:val="100"/>
        <w:sz w:val="24"/>
        <w:szCs w:val="24"/>
        <w:lang w:val="ru-RU" w:eastAsia="ru-RU" w:bidi="ru-RU"/>
      </w:rPr>
    </w:lvl>
    <w:lvl w:ilvl="1" w:tplc="D44C1326">
      <w:numFmt w:val="bullet"/>
      <w:lvlText w:val="•"/>
      <w:lvlJc w:val="left"/>
      <w:pPr>
        <w:ind w:left="761" w:hanging="255"/>
      </w:pPr>
      <w:rPr>
        <w:rFonts w:hint="default"/>
        <w:lang w:val="ru-RU" w:eastAsia="ru-RU" w:bidi="ru-RU"/>
      </w:rPr>
    </w:lvl>
    <w:lvl w:ilvl="2" w:tplc="EFE49A48">
      <w:numFmt w:val="bullet"/>
      <w:lvlText w:val="•"/>
      <w:lvlJc w:val="left"/>
      <w:pPr>
        <w:ind w:left="1463" w:hanging="255"/>
      </w:pPr>
      <w:rPr>
        <w:rFonts w:hint="default"/>
        <w:lang w:val="ru-RU" w:eastAsia="ru-RU" w:bidi="ru-RU"/>
      </w:rPr>
    </w:lvl>
    <w:lvl w:ilvl="3" w:tplc="37ECE784">
      <w:numFmt w:val="bullet"/>
      <w:lvlText w:val="•"/>
      <w:lvlJc w:val="left"/>
      <w:pPr>
        <w:ind w:left="2164" w:hanging="255"/>
      </w:pPr>
      <w:rPr>
        <w:rFonts w:hint="default"/>
        <w:lang w:val="ru-RU" w:eastAsia="ru-RU" w:bidi="ru-RU"/>
      </w:rPr>
    </w:lvl>
    <w:lvl w:ilvl="4" w:tplc="55D06A6E">
      <w:numFmt w:val="bullet"/>
      <w:lvlText w:val="•"/>
      <w:lvlJc w:val="left"/>
      <w:pPr>
        <w:ind w:left="2866" w:hanging="255"/>
      </w:pPr>
      <w:rPr>
        <w:rFonts w:hint="default"/>
        <w:lang w:val="ru-RU" w:eastAsia="ru-RU" w:bidi="ru-RU"/>
      </w:rPr>
    </w:lvl>
    <w:lvl w:ilvl="5" w:tplc="9E86E2C6">
      <w:numFmt w:val="bullet"/>
      <w:lvlText w:val="•"/>
      <w:lvlJc w:val="left"/>
      <w:pPr>
        <w:ind w:left="3567" w:hanging="255"/>
      </w:pPr>
      <w:rPr>
        <w:rFonts w:hint="default"/>
        <w:lang w:val="ru-RU" w:eastAsia="ru-RU" w:bidi="ru-RU"/>
      </w:rPr>
    </w:lvl>
    <w:lvl w:ilvl="6" w:tplc="805CF1FA">
      <w:numFmt w:val="bullet"/>
      <w:lvlText w:val="•"/>
      <w:lvlJc w:val="left"/>
      <w:pPr>
        <w:ind w:left="4269" w:hanging="255"/>
      </w:pPr>
      <w:rPr>
        <w:rFonts w:hint="default"/>
        <w:lang w:val="ru-RU" w:eastAsia="ru-RU" w:bidi="ru-RU"/>
      </w:rPr>
    </w:lvl>
    <w:lvl w:ilvl="7" w:tplc="9A342236">
      <w:numFmt w:val="bullet"/>
      <w:lvlText w:val="•"/>
      <w:lvlJc w:val="left"/>
      <w:pPr>
        <w:ind w:left="4970" w:hanging="255"/>
      </w:pPr>
      <w:rPr>
        <w:rFonts w:hint="default"/>
        <w:lang w:val="ru-RU" w:eastAsia="ru-RU" w:bidi="ru-RU"/>
      </w:rPr>
    </w:lvl>
    <w:lvl w:ilvl="8" w:tplc="F530D81C">
      <w:numFmt w:val="bullet"/>
      <w:lvlText w:val="•"/>
      <w:lvlJc w:val="left"/>
      <w:pPr>
        <w:ind w:left="5672" w:hanging="255"/>
      </w:pPr>
      <w:rPr>
        <w:rFonts w:hint="default"/>
        <w:lang w:val="ru-RU" w:eastAsia="ru-RU" w:bidi="ru-RU"/>
      </w:rPr>
    </w:lvl>
  </w:abstractNum>
  <w:abstractNum w:abstractNumId="27" w15:restartNumberingAfterBreak="0">
    <w:nsid w:val="4CDB41E2"/>
    <w:multiLevelType w:val="hybridMultilevel"/>
    <w:tmpl w:val="96D01C6C"/>
    <w:lvl w:ilvl="0" w:tplc="B5F8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D0E6954"/>
    <w:multiLevelType w:val="hybridMultilevel"/>
    <w:tmpl w:val="1D468794"/>
    <w:lvl w:ilvl="0" w:tplc="D76A74D0">
      <w:start w:val="1"/>
      <w:numFmt w:val="decimal"/>
      <w:lvlText w:val="%1."/>
      <w:lvlJc w:val="left"/>
      <w:pPr>
        <w:ind w:left="398" w:hanging="267"/>
      </w:pPr>
      <w:rPr>
        <w:rFonts w:ascii="Times New Roman" w:eastAsia="Times New Roman" w:hAnsi="Times New Roman" w:cs="Times New Roman" w:hint="default"/>
        <w:w w:val="100"/>
        <w:sz w:val="24"/>
        <w:szCs w:val="24"/>
        <w:lang w:val="ru-RU" w:eastAsia="ru-RU" w:bidi="ru-RU"/>
      </w:rPr>
    </w:lvl>
    <w:lvl w:ilvl="1" w:tplc="D2824652">
      <w:numFmt w:val="bullet"/>
      <w:lvlText w:val="•"/>
      <w:lvlJc w:val="left"/>
      <w:pPr>
        <w:ind w:left="1418" w:hanging="267"/>
      </w:pPr>
      <w:rPr>
        <w:rFonts w:hint="default"/>
        <w:lang w:val="ru-RU" w:eastAsia="ru-RU" w:bidi="ru-RU"/>
      </w:rPr>
    </w:lvl>
    <w:lvl w:ilvl="2" w:tplc="2A2E9A60">
      <w:numFmt w:val="bullet"/>
      <w:lvlText w:val="•"/>
      <w:lvlJc w:val="left"/>
      <w:pPr>
        <w:ind w:left="2437" w:hanging="267"/>
      </w:pPr>
      <w:rPr>
        <w:rFonts w:hint="default"/>
        <w:lang w:val="ru-RU" w:eastAsia="ru-RU" w:bidi="ru-RU"/>
      </w:rPr>
    </w:lvl>
    <w:lvl w:ilvl="3" w:tplc="E8B899F2">
      <w:numFmt w:val="bullet"/>
      <w:lvlText w:val="•"/>
      <w:lvlJc w:val="left"/>
      <w:pPr>
        <w:ind w:left="3455" w:hanging="267"/>
      </w:pPr>
      <w:rPr>
        <w:rFonts w:hint="default"/>
        <w:lang w:val="ru-RU" w:eastAsia="ru-RU" w:bidi="ru-RU"/>
      </w:rPr>
    </w:lvl>
    <w:lvl w:ilvl="4" w:tplc="86EEC70E">
      <w:numFmt w:val="bullet"/>
      <w:lvlText w:val="•"/>
      <w:lvlJc w:val="left"/>
      <w:pPr>
        <w:ind w:left="4474" w:hanging="267"/>
      </w:pPr>
      <w:rPr>
        <w:rFonts w:hint="default"/>
        <w:lang w:val="ru-RU" w:eastAsia="ru-RU" w:bidi="ru-RU"/>
      </w:rPr>
    </w:lvl>
    <w:lvl w:ilvl="5" w:tplc="E9F4F39E">
      <w:numFmt w:val="bullet"/>
      <w:lvlText w:val="•"/>
      <w:lvlJc w:val="left"/>
      <w:pPr>
        <w:ind w:left="5493" w:hanging="267"/>
      </w:pPr>
      <w:rPr>
        <w:rFonts w:hint="default"/>
        <w:lang w:val="ru-RU" w:eastAsia="ru-RU" w:bidi="ru-RU"/>
      </w:rPr>
    </w:lvl>
    <w:lvl w:ilvl="6" w:tplc="BBCC13F0">
      <w:numFmt w:val="bullet"/>
      <w:lvlText w:val="•"/>
      <w:lvlJc w:val="left"/>
      <w:pPr>
        <w:ind w:left="6511" w:hanging="267"/>
      </w:pPr>
      <w:rPr>
        <w:rFonts w:hint="default"/>
        <w:lang w:val="ru-RU" w:eastAsia="ru-RU" w:bidi="ru-RU"/>
      </w:rPr>
    </w:lvl>
    <w:lvl w:ilvl="7" w:tplc="5E6A9386">
      <w:numFmt w:val="bullet"/>
      <w:lvlText w:val="•"/>
      <w:lvlJc w:val="left"/>
      <w:pPr>
        <w:ind w:left="7530" w:hanging="267"/>
      </w:pPr>
      <w:rPr>
        <w:rFonts w:hint="default"/>
        <w:lang w:val="ru-RU" w:eastAsia="ru-RU" w:bidi="ru-RU"/>
      </w:rPr>
    </w:lvl>
    <w:lvl w:ilvl="8" w:tplc="04F21FCC">
      <w:numFmt w:val="bullet"/>
      <w:lvlText w:val="•"/>
      <w:lvlJc w:val="left"/>
      <w:pPr>
        <w:ind w:left="8549" w:hanging="267"/>
      </w:pPr>
      <w:rPr>
        <w:rFonts w:hint="default"/>
        <w:lang w:val="ru-RU" w:eastAsia="ru-RU" w:bidi="ru-RU"/>
      </w:rPr>
    </w:lvl>
  </w:abstractNum>
  <w:abstractNum w:abstractNumId="29" w15:restartNumberingAfterBreak="0">
    <w:nsid w:val="4DD47491"/>
    <w:multiLevelType w:val="hybridMultilevel"/>
    <w:tmpl w:val="705023BE"/>
    <w:lvl w:ilvl="0" w:tplc="A3BE3E4E">
      <w:start w:val="1"/>
      <w:numFmt w:val="decimal"/>
      <w:lvlText w:val="%1."/>
      <w:lvlJc w:val="left"/>
      <w:pPr>
        <w:ind w:left="1346" w:hanging="240"/>
      </w:pPr>
      <w:rPr>
        <w:rFonts w:ascii="Times New Roman" w:eastAsia="Times New Roman" w:hAnsi="Times New Roman" w:cs="Times New Roman" w:hint="default"/>
        <w:spacing w:val="-8"/>
        <w:w w:val="100"/>
        <w:sz w:val="24"/>
        <w:szCs w:val="24"/>
        <w:lang w:val="ru-RU" w:eastAsia="ru-RU" w:bidi="ru-RU"/>
      </w:rPr>
    </w:lvl>
    <w:lvl w:ilvl="1" w:tplc="85AE0C4C">
      <w:start w:val="1"/>
      <w:numFmt w:val="decimal"/>
      <w:lvlText w:val="%2."/>
      <w:lvlJc w:val="left"/>
      <w:pPr>
        <w:ind w:left="2905" w:hanging="241"/>
        <w:jc w:val="right"/>
      </w:pPr>
      <w:rPr>
        <w:rFonts w:ascii="Times New Roman" w:eastAsia="Times New Roman" w:hAnsi="Times New Roman" w:cs="Times New Roman" w:hint="default"/>
        <w:spacing w:val="-3"/>
        <w:w w:val="100"/>
        <w:sz w:val="24"/>
        <w:szCs w:val="24"/>
        <w:lang w:val="ru-RU" w:eastAsia="ru-RU" w:bidi="ru-RU"/>
      </w:rPr>
    </w:lvl>
    <w:lvl w:ilvl="2" w:tplc="2DEE65CA">
      <w:numFmt w:val="bullet"/>
      <w:lvlText w:val="•"/>
      <w:lvlJc w:val="left"/>
      <w:pPr>
        <w:ind w:left="3754" w:hanging="241"/>
      </w:pPr>
      <w:rPr>
        <w:rFonts w:hint="default"/>
        <w:lang w:val="ru-RU" w:eastAsia="ru-RU" w:bidi="ru-RU"/>
      </w:rPr>
    </w:lvl>
    <w:lvl w:ilvl="3" w:tplc="515A79DC">
      <w:numFmt w:val="bullet"/>
      <w:lvlText w:val="•"/>
      <w:lvlJc w:val="left"/>
      <w:pPr>
        <w:ind w:left="4608" w:hanging="241"/>
      </w:pPr>
      <w:rPr>
        <w:rFonts w:hint="default"/>
        <w:lang w:val="ru-RU" w:eastAsia="ru-RU" w:bidi="ru-RU"/>
      </w:rPr>
    </w:lvl>
    <w:lvl w:ilvl="4" w:tplc="489CE49C">
      <w:numFmt w:val="bullet"/>
      <w:lvlText w:val="•"/>
      <w:lvlJc w:val="left"/>
      <w:pPr>
        <w:ind w:left="5462" w:hanging="241"/>
      </w:pPr>
      <w:rPr>
        <w:rFonts w:hint="default"/>
        <w:lang w:val="ru-RU" w:eastAsia="ru-RU" w:bidi="ru-RU"/>
      </w:rPr>
    </w:lvl>
    <w:lvl w:ilvl="5" w:tplc="E74AB026">
      <w:numFmt w:val="bullet"/>
      <w:lvlText w:val="•"/>
      <w:lvlJc w:val="left"/>
      <w:pPr>
        <w:ind w:left="6316" w:hanging="241"/>
      </w:pPr>
      <w:rPr>
        <w:rFonts w:hint="default"/>
        <w:lang w:val="ru-RU" w:eastAsia="ru-RU" w:bidi="ru-RU"/>
      </w:rPr>
    </w:lvl>
    <w:lvl w:ilvl="6" w:tplc="411A1594">
      <w:numFmt w:val="bullet"/>
      <w:lvlText w:val="•"/>
      <w:lvlJc w:val="left"/>
      <w:pPr>
        <w:ind w:left="7170" w:hanging="241"/>
      </w:pPr>
      <w:rPr>
        <w:rFonts w:hint="default"/>
        <w:lang w:val="ru-RU" w:eastAsia="ru-RU" w:bidi="ru-RU"/>
      </w:rPr>
    </w:lvl>
    <w:lvl w:ilvl="7" w:tplc="510ED8B2">
      <w:numFmt w:val="bullet"/>
      <w:lvlText w:val="•"/>
      <w:lvlJc w:val="left"/>
      <w:pPr>
        <w:ind w:left="8024" w:hanging="241"/>
      </w:pPr>
      <w:rPr>
        <w:rFonts w:hint="default"/>
        <w:lang w:val="ru-RU" w:eastAsia="ru-RU" w:bidi="ru-RU"/>
      </w:rPr>
    </w:lvl>
    <w:lvl w:ilvl="8" w:tplc="E6029322">
      <w:numFmt w:val="bullet"/>
      <w:lvlText w:val="•"/>
      <w:lvlJc w:val="left"/>
      <w:pPr>
        <w:ind w:left="8878" w:hanging="241"/>
      </w:pPr>
      <w:rPr>
        <w:rFonts w:hint="default"/>
        <w:lang w:val="ru-RU" w:eastAsia="ru-RU" w:bidi="ru-RU"/>
      </w:rPr>
    </w:lvl>
  </w:abstractNum>
  <w:abstractNum w:abstractNumId="30" w15:restartNumberingAfterBreak="0">
    <w:nsid w:val="4E123D6E"/>
    <w:multiLevelType w:val="hybridMultilevel"/>
    <w:tmpl w:val="DC40327E"/>
    <w:lvl w:ilvl="0" w:tplc="72D23D1C">
      <w:start w:val="1"/>
      <w:numFmt w:val="decimal"/>
      <w:lvlText w:val="%1."/>
      <w:lvlJc w:val="left"/>
      <w:pPr>
        <w:ind w:left="138" w:hanging="284"/>
      </w:pPr>
      <w:rPr>
        <w:rFonts w:ascii="Times New Roman" w:eastAsia="Times New Roman" w:hAnsi="Times New Roman" w:cs="Times New Roman" w:hint="default"/>
        <w:spacing w:val="-17"/>
        <w:w w:val="100"/>
        <w:sz w:val="24"/>
        <w:szCs w:val="24"/>
        <w:lang w:val="ru-RU" w:eastAsia="ru-RU" w:bidi="ru-RU"/>
      </w:rPr>
    </w:lvl>
    <w:lvl w:ilvl="1" w:tplc="EB7EFF72">
      <w:numFmt w:val="bullet"/>
      <w:lvlText w:val="•"/>
      <w:lvlJc w:val="left"/>
      <w:pPr>
        <w:ind w:left="762" w:hanging="284"/>
      </w:pPr>
      <w:rPr>
        <w:rFonts w:hint="default"/>
        <w:lang w:val="ru-RU" w:eastAsia="ru-RU" w:bidi="ru-RU"/>
      </w:rPr>
    </w:lvl>
    <w:lvl w:ilvl="2" w:tplc="4E28AE22">
      <w:numFmt w:val="bullet"/>
      <w:lvlText w:val="•"/>
      <w:lvlJc w:val="left"/>
      <w:pPr>
        <w:ind w:left="1385" w:hanging="284"/>
      </w:pPr>
      <w:rPr>
        <w:rFonts w:hint="default"/>
        <w:lang w:val="ru-RU" w:eastAsia="ru-RU" w:bidi="ru-RU"/>
      </w:rPr>
    </w:lvl>
    <w:lvl w:ilvl="3" w:tplc="DEF61202">
      <w:numFmt w:val="bullet"/>
      <w:lvlText w:val="•"/>
      <w:lvlJc w:val="left"/>
      <w:pPr>
        <w:ind w:left="2008" w:hanging="284"/>
      </w:pPr>
      <w:rPr>
        <w:rFonts w:hint="default"/>
        <w:lang w:val="ru-RU" w:eastAsia="ru-RU" w:bidi="ru-RU"/>
      </w:rPr>
    </w:lvl>
    <w:lvl w:ilvl="4" w:tplc="13C27C78">
      <w:numFmt w:val="bullet"/>
      <w:lvlText w:val="•"/>
      <w:lvlJc w:val="left"/>
      <w:pPr>
        <w:ind w:left="2631" w:hanging="284"/>
      </w:pPr>
      <w:rPr>
        <w:rFonts w:hint="default"/>
        <w:lang w:val="ru-RU" w:eastAsia="ru-RU" w:bidi="ru-RU"/>
      </w:rPr>
    </w:lvl>
    <w:lvl w:ilvl="5" w:tplc="71809DD4">
      <w:numFmt w:val="bullet"/>
      <w:lvlText w:val="•"/>
      <w:lvlJc w:val="left"/>
      <w:pPr>
        <w:ind w:left="3254" w:hanging="284"/>
      </w:pPr>
      <w:rPr>
        <w:rFonts w:hint="default"/>
        <w:lang w:val="ru-RU" w:eastAsia="ru-RU" w:bidi="ru-RU"/>
      </w:rPr>
    </w:lvl>
    <w:lvl w:ilvl="6" w:tplc="5420D876">
      <w:numFmt w:val="bullet"/>
      <w:lvlText w:val="•"/>
      <w:lvlJc w:val="left"/>
      <w:pPr>
        <w:ind w:left="3876" w:hanging="284"/>
      </w:pPr>
      <w:rPr>
        <w:rFonts w:hint="default"/>
        <w:lang w:val="ru-RU" w:eastAsia="ru-RU" w:bidi="ru-RU"/>
      </w:rPr>
    </w:lvl>
    <w:lvl w:ilvl="7" w:tplc="B01824A8">
      <w:numFmt w:val="bullet"/>
      <w:lvlText w:val="•"/>
      <w:lvlJc w:val="left"/>
      <w:pPr>
        <w:ind w:left="4499" w:hanging="284"/>
      </w:pPr>
      <w:rPr>
        <w:rFonts w:hint="default"/>
        <w:lang w:val="ru-RU" w:eastAsia="ru-RU" w:bidi="ru-RU"/>
      </w:rPr>
    </w:lvl>
    <w:lvl w:ilvl="8" w:tplc="AF4A531A">
      <w:numFmt w:val="bullet"/>
      <w:lvlText w:val="•"/>
      <w:lvlJc w:val="left"/>
      <w:pPr>
        <w:ind w:left="5122" w:hanging="284"/>
      </w:pPr>
      <w:rPr>
        <w:rFonts w:hint="default"/>
        <w:lang w:val="ru-RU" w:eastAsia="ru-RU" w:bidi="ru-RU"/>
      </w:rPr>
    </w:lvl>
  </w:abstractNum>
  <w:abstractNum w:abstractNumId="31" w15:restartNumberingAfterBreak="0">
    <w:nsid w:val="545F10C1"/>
    <w:multiLevelType w:val="hybridMultilevel"/>
    <w:tmpl w:val="BCDE0C60"/>
    <w:lvl w:ilvl="0" w:tplc="FC340A0A">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61A45BC6">
      <w:numFmt w:val="bullet"/>
      <w:lvlText w:val="•"/>
      <w:lvlJc w:val="left"/>
      <w:pPr>
        <w:ind w:left="651" w:hanging="327"/>
      </w:pPr>
      <w:rPr>
        <w:rFonts w:hint="default"/>
        <w:lang w:val="ru-RU" w:eastAsia="ru-RU" w:bidi="ru-RU"/>
      </w:rPr>
    </w:lvl>
    <w:lvl w:ilvl="2" w:tplc="21DC7F48">
      <w:numFmt w:val="bullet"/>
      <w:lvlText w:val="•"/>
      <w:lvlJc w:val="left"/>
      <w:pPr>
        <w:ind w:left="1302" w:hanging="327"/>
      </w:pPr>
      <w:rPr>
        <w:rFonts w:hint="default"/>
        <w:lang w:val="ru-RU" w:eastAsia="ru-RU" w:bidi="ru-RU"/>
      </w:rPr>
    </w:lvl>
    <w:lvl w:ilvl="3" w:tplc="9612B6D8">
      <w:numFmt w:val="bullet"/>
      <w:lvlText w:val="•"/>
      <w:lvlJc w:val="left"/>
      <w:pPr>
        <w:ind w:left="1953" w:hanging="327"/>
      </w:pPr>
      <w:rPr>
        <w:rFonts w:hint="default"/>
        <w:lang w:val="ru-RU" w:eastAsia="ru-RU" w:bidi="ru-RU"/>
      </w:rPr>
    </w:lvl>
    <w:lvl w:ilvl="4" w:tplc="2BE421BE">
      <w:numFmt w:val="bullet"/>
      <w:lvlText w:val="•"/>
      <w:lvlJc w:val="left"/>
      <w:pPr>
        <w:ind w:left="2604" w:hanging="327"/>
      </w:pPr>
      <w:rPr>
        <w:rFonts w:hint="default"/>
        <w:lang w:val="ru-RU" w:eastAsia="ru-RU" w:bidi="ru-RU"/>
      </w:rPr>
    </w:lvl>
    <w:lvl w:ilvl="5" w:tplc="DBC0159C">
      <w:numFmt w:val="bullet"/>
      <w:lvlText w:val="•"/>
      <w:lvlJc w:val="left"/>
      <w:pPr>
        <w:ind w:left="3256" w:hanging="327"/>
      </w:pPr>
      <w:rPr>
        <w:rFonts w:hint="default"/>
        <w:lang w:val="ru-RU" w:eastAsia="ru-RU" w:bidi="ru-RU"/>
      </w:rPr>
    </w:lvl>
    <w:lvl w:ilvl="6" w:tplc="50A07BCC">
      <w:numFmt w:val="bullet"/>
      <w:lvlText w:val="•"/>
      <w:lvlJc w:val="left"/>
      <w:pPr>
        <w:ind w:left="3907" w:hanging="327"/>
      </w:pPr>
      <w:rPr>
        <w:rFonts w:hint="default"/>
        <w:lang w:val="ru-RU" w:eastAsia="ru-RU" w:bidi="ru-RU"/>
      </w:rPr>
    </w:lvl>
    <w:lvl w:ilvl="7" w:tplc="BAD87372">
      <w:numFmt w:val="bullet"/>
      <w:lvlText w:val="•"/>
      <w:lvlJc w:val="left"/>
      <w:pPr>
        <w:ind w:left="4558" w:hanging="327"/>
      </w:pPr>
      <w:rPr>
        <w:rFonts w:hint="default"/>
        <w:lang w:val="ru-RU" w:eastAsia="ru-RU" w:bidi="ru-RU"/>
      </w:rPr>
    </w:lvl>
    <w:lvl w:ilvl="8" w:tplc="479A61BC">
      <w:numFmt w:val="bullet"/>
      <w:lvlText w:val="•"/>
      <w:lvlJc w:val="left"/>
      <w:pPr>
        <w:ind w:left="5209" w:hanging="327"/>
      </w:pPr>
      <w:rPr>
        <w:rFonts w:hint="default"/>
        <w:lang w:val="ru-RU" w:eastAsia="ru-RU" w:bidi="ru-RU"/>
      </w:rPr>
    </w:lvl>
  </w:abstractNum>
  <w:abstractNum w:abstractNumId="32" w15:restartNumberingAfterBreak="0">
    <w:nsid w:val="56F36732"/>
    <w:multiLevelType w:val="multilevel"/>
    <w:tmpl w:val="16D8BECE"/>
    <w:lvl w:ilvl="0">
      <w:start w:val="1"/>
      <w:numFmt w:val="decimal"/>
      <w:lvlText w:val="%1."/>
      <w:lvlJc w:val="left"/>
      <w:pPr>
        <w:ind w:left="1140" w:hanging="360"/>
      </w:pPr>
      <w:rPr>
        <w:rFonts w:eastAsia="Times New Roman"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8" w:hanging="1800"/>
      </w:pPr>
      <w:rPr>
        <w:rFonts w:hint="default"/>
      </w:rPr>
    </w:lvl>
    <w:lvl w:ilvl="7">
      <w:start w:val="1"/>
      <w:numFmt w:val="decimal"/>
      <w:isLgl/>
      <w:lvlText w:val="%1.%2.%3.%4.%5.%6.%7.%8."/>
      <w:lvlJc w:val="left"/>
      <w:pPr>
        <w:ind w:left="2601" w:hanging="1800"/>
      </w:pPr>
      <w:rPr>
        <w:rFonts w:hint="default"/>
      </w:rPr>
    </w:lvl>
    <w:lvl w:ilvl="8">
      <w:start w:val="1"/>
      <w:numFmt w:val="decimal"/>
      <w:isLgl/>
      <w:lvlText w:val="%1.%2.%3.%4.%5.%6.%7.%8.%9."/>
      <w:lvlJc w:val="left"/>
      <w:pPr>
        <w:ind w:left="2964" w:hanging="2160"/>
      </w:pPr>
      <w:rPr>
        <w:rFonts w:hint="default"/>
      </w:rPr>
    </w:lvl>
  </w:abstractNum>
  <w:abstractNum w:abstractNumId="33" w15:restartNumberingAfterBreak="0">
    <w:nsid w:val="5A677176"/>
    <w:multiLevelType w:val="hybridMultilevel"/>
    <w:tmpl w:val="BCDE0C60"/>
    <w:lvl w:ilvl="0" w:tplc="FC340A0A">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61A45BC6">
      <w:numFmt w:val="bullet"/>
      <w:lvlText w:val="•"/>
      <w:lvlJc w:val="left"/>
      <w:pPr>
        <w:ind w:left="651" w:hanging="327"/>
      </w:pPr>
      <w:rPr>
        <w:rFonts w:hint="default"/>
        <w:lang w:val="ru-RU" w:eastAsia="ru-RU" w:bidi="ru-RU"/>
      </w:rPr>
    </w:lvl>
    <w:lvl w:ilvl="2" w:tplc="21DC7F48">
      <w:numFmt w:val="bullet"/>
      <w:lvlText w:val="•"/>
      <w:lvlJc w:val="left"/>
      <w:pPr>
        <w:ind w:left="1302" w:hanging="327"/>
      </w:pPr>
      <w:rPr>
        <w:rFonts w:hint="default"/>
        <w:lang w:val="ru-RU" w:eastAsia="ru-RU" w:bidi="ru-RU"/>
      </w:rPr>
    </w:lvl>
    <w:lvl w:ilvl="3" w:tplc="9612B6D8">
      <w:numFmt w:val="bullet"/>
      <w:lvlText w:val="•"/>
      <w:lvlJc w:val="left"/>
      <w:pPr>
        <w:ind w:left="1953" w:hanging="327"/>
      </w:pPr>
      <w:rPr>
        <w:rFonts w:hint="default"/>
        <w:lang w:val="ru-RU" w:eastAsia="ru-RU" w:bidi="ru-RU"/>
      </w:rPr>
    </w:lvl>
    <w:lvl w:ilvl="4" w:tplc="2BE421BE">
      <w:numFmt w:val="bullet"/>
      <w:lvlText w:val="•"/>
      <w:lvlJc w:val="left"/>
      <w:pPr>
        <w:ind w:left="2604" w:hanging="327"/>
      </w:pPr>
      <w:rPr>
        <w:rFonts w:hint="default"/>
        <w:lang w:val="ru-RU" w:eastAsia="ru-RU" w:bidi="ru-RU"/>
      </w:rPr>
    </w:lvl>
    <w:lvl w:ilvl="5" w:tplc="DBC0159C">
      <w:numFmt w:val="bullet"/>
      <w:lvlText w:val="•"/>
      <w:lvlJc w:val="left"/>
      <w:pPr>
        <w:ind w:left="3256" w:hanging="327"/>
      </w:pPr>
      <w:rPr>
        <w:rFonts w:hint="default"/>
        <w:lang w:val="ru-RU" w:eastAsia="ru-RU" w:bidi="ru-RU"/>
      </w:rPr>
    </w:lvl>
    <w:lvl w:ilvl="6" w:tplc="50A07BCC">
      <w:numFmt w:val="bullet"/>
      <w:lvlText w:val="•"/>
      <w:lvlJc w:val="left"/>
      <w:pPr>
        <w:ind w:left="3907" w:hanging="327"/>
      </w:pPr>
      <w:rPr>
        <w:rFonts w:hint="default"/>
        <w:lang w:val="ru-RU" w:eastAsia="ru-RU" w:bidi="ru-RU"/>
      </w:rPr>
    </w:lvl>
    <w:lvl w:ilvl="7" w:tplc="BAD87372">
      <w:numFmt w:val="bullet"/>
      <w:lvlText w:val="•"/>
      <w:lvlJc w:val="left"/>
      <w:pPr>
        <w:ind w:left="4558" w:hanging="327"/>
      </w:pPr>
      <w:rPr>
        <w:rFonts w:hint="default"/>
        <w:lang w:val="ru-RU" w:eastAsia="ru-RU" w:bidi="ru-RU"/>
      </w:rPr>
    </w:lvl>
    <w:lvl w:ilvl="8" w:tplc="479A61BC">
      <w:numFmt w:val="bullet"/>
      <w:lvlText w:val="•"/>
      <w:lvlJc w:val="left"/>
      <w:pPr>
        <w:ind w:left="5209" w:hanging="327"/>
      </w:pPr>
      <w:rPr>
        <w:rFonts w:hint="default"/>
        <w:lang w:val="ru-RU" w:eastAsia="ru-RU" w:bidi="ru-RU"/>
      </w:rPr>
    </w:lvl>
  </w:abstractNum>
  <w:abstractNum w:abstractNumId="34" w15:restartNumberingAfterBreak="0">
    <w:nsid w:val="61BD5744"/>
    <w:multiLevelType w:val="hybridMultilevel"/>
    <w:tmpl w:val="53D20C18"/>
    <w:lvl w:ilvl="0" w:tplc="BC965D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F27CD0"/>
    <w:multiLevelType w:val="hybridMultilevel"/>
    <w:tmpl w:val="361299AA"/>
    <w:lvl w:ilvl="0" w:tplc="7C345F04">
      <w:start w:val="1"/>
      <w:numFmt w:val="decimal"/>
      <w:lvlText w:val="%1."/>
      <w:lvlJc w:val="left"/>
      <w:pPr>
        <w:tabs>
          <w:tab w:val="num" w:pos="1515"/>
        </w:tabs>
        <w:ind w:left="1515" w:hanging="360"/>
      </w:pPr>
      <w:rPr>
        <w:rFonts w:ascii="Times New Roman" w:hAnsi="Times New Roman" w:cs="Times New Roman" w:hint="default"/>
      </w:r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36" w15:restartNumberingAfterBreak="0">
    <w:nsid w:val="72EE6689"/>
    <w:multiLevelType w:val="hybridMultilevel"/>
    <w:tmpl w:val="DBD2B9A8"/>
    <w:lvl w:ilvl="0" w:tplc="E30C090C">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5F862468">
      <w:numFmt w:val="bullet"/>
      <w:lvlText w:val="•"/>
      <w:lvlJc w:val="left"/>
      <w:pPr>
        <w:ind w:left="651" w:hanging="327"/>
      </w:pPr>
      <w:rPr>
        <w:rFonts w:hint="default"/>
        <w:lang w:val="ru-RU" w:eastAsia="ru-RU" w:bidi="ru-RU"/>
      </w:rPr>
    </w:lvl>
    <w:lvl w:ilvl="2" w:tplc="0DCEEA38">
      <w:numFmt w:val="bullet"/>
      <w:lvlText w:val="•"/>
      <w:lvlJc w:val="left"/>
      <w:pPr>
        <w:ind w:left="1302" w:hanging="327"/>
      </w:pPr>
      <w:rPr>
        <w:rFonts w:hint="default"/>
        <w:lang w:val="ru-RU" w:eastAsia="ru-RU" w:bidi="ru-RU"/>
      </w:rPr>
    </w:lvl>
    <w:lvl w:ilvl="3" w:tplc="022E028E">
      <w:numFmt w:val="bullet"/>
      <w:lvlText w:val="•"/>
      <w:lvlJc w:val="left"/>
      <w:pPr>
        <w:ind w:left="1953" w:hanging="327"/>
      </w:pPr>
      <w:rPr>
        <w:rFonts w:hint="default"/>
        <w:lang w:val="ru-RU" w:eastAsia="ru-RU" w:bidi="ru-RU"/>
      </w:rPr>
    </w:lvl>
    <w:lvl w:ilvl="4" w:tplc="44F8431A">
      <w:numFmt w:val="bullet"/>
      <w:lvlText w:val="•"/>
      <w:lvlJc w:val="left"/>
      <w:pPr>
        <w:ind w:left="2604" w:hanging="327"/>
      </w:pPr>
      <w:rPr>
        <w:rFonts w:hint="default"/>
        <w:lang w:val="ru-RU" w:eastAsia="ru-RU" w:bidi="ru-RU"/>
      </w:rPr>
    </w:lvl>
    <w:lvl w:ilvl="5" w:tplc="C1FC5D6C">
      <w:numFmt w:val="bullet"/>
      <w:lvlText w:val="•"/>
      <w:lvlJc w:val="left"/>
      <w:pPr>
        <w:ind w:left="3256" w:hanging="327"/>
      </w:pPr>
      <w:rPr>
        <w:rFonts w:hint="default"/>
        <w:lang w:val="ru-RU" w:eastAsia="ru-RU" w:bidi="ru-RU"/>
      </w:rPr>
    </w:lvl>
    <w:lvl w:ilvl="6" w:tplc="745C917C">
      <w:numFmt w:val="bullet"/>
      <w:lvlText w:val="•"/>
      <w:lvlJc w:val="left"/>
      <w:pPr>
        <w:ind w:left="3907" w:hanging="327"/>
      </w:pPr>
      <w:rPr>
        <w:rFonts w:hint="default"/>
        <w:lang w:val="ru-RU" w:eastAsia="ru-RU" w:bidi="ru-RU"/>
      </w:rPr>
    </w:lvl>
    <w:lvl w:ilvl="7" w:tplc="AB682A3A">
      <w:numFmt w:val="bullet"/>
      <w:lvlText w:val="•"/>
      <w:lvlJc w:val="left"/>
      <w:pPr>
        <w:ind w:left="4558" w:hanging="327"/>
      </w:pPr>
      <w:rPr>
        <w:rFonts w:hint="default"/>
        <w:lang w:val="ru-RU" w:eastAsia="ru-RU" w:bidi="ru-RU"/>
      </w:rPr>
    </w:lvl>
    <w:lvl w:ilvl="8" w:tplc="40C43248">
      <w:numFmt w:val="bullet"/>
      <w:lvlText w:val="•"/>
      <w:lvlJc w:val="left"/>
      <w:pPr>
        <w:ind w:left="5209" w:hanging="327"/>
      </w:pPr>
      <w:rPr>
        <w:rFonts w:hint="default"/>
        <w:lang w:val="ru-RU" w:eastAsia="ru-RU" w:bidi="ru-RU"/>
      </w:rPr>
    </w:lvl>
  </w:abstractNum>
  <w:abstractNum w:abstractNumId="37" w15:restartNumberingAfterBreak="0">
    <w:nsid w:val="740C4322"/>
    <w:multiLevelType w:val="hybridMultilevel"/>
    <w:tmpl w:val="E76E0A1A"/>
    <w:lvl w:ilvl="0" w:tplc="18E2E1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8C160EA"/>
    <w:multiLevelType w:val="hybridMultilevel"/>
    <w:tmpl w:val="40F2F184"/>
    <w:lvl w:ilvl="0" w:tplc="E3BE8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FA066A5"/>
    <w:multiLevelType w:val="hybridMultilevel"/>
    <w:tmpl w:val="3BCA08FA"/>
    <w:lvl w:ilvl="0" w:tplc="C6486686">
      <w:start w:val="1"/>
      <w:numFmt w:val="decimal"/>
      <w:lvlText w:val="%1."/>
      <w:lvlJc w:val="left"/>
      <w:pPr>
        <w:ind w:left="67" w:hanging="375"/>
      </w:pPr>
      <w:rPr>
        <w:rFonts w:ascii="Times New Roman" w:eastAsia="Times New Roman" w:hAnsi="Times New Roman" w:cs="Times New Roman" w:hint="default"/>
        <w:spacing w:val="-8"/>
        <w:w w:val="100"/>
        <w:sz w:val="24"/>
        <w:szCs w:val="24"/>
        <w:lang w:val="ru-RU" w:eastAsia="ru-RU" w:bidi="ru-RU"/>
      </w:rPr>
    </w:lvl>
    <w:lvl w:ilvl="1" w:tplc="979C9FFE">
      <w:numFmt w:val="bullet"/>
      <w:lvlText w:val="•"/>
      <w:lvlJc w:val="left"/>
      <w:pPr>
        <w:ind w:left="705" w:hanging="375"/>
      </w:pPr>
      <w:rPr>
        <w:rFonts w:hint="default"/>
        <w:lang w:val="ru-RU" w:eastAsia="ru-RU" w:bidi="ru-RU"/>
      </w:rPr>
    </w:lvl>
    <w:lvl w:ilvl="2" w:tplc="858E1808">
      <w:numFmt w:val="bullet"/>
      <w:lvlText w:val="•"/>
      <w:lvlJc w:val="left"/>
      <w:pPr>
        <w:ind w:left="1350" w:hanging="375"/>
      </w:pPr>
      <w:rPr>
        <w:rFonts w:hint="default"/>
        <w:lang w:val="ru-RU" w:eastAsia="ru-RU" w:bidi="ru-RU"/>
      </w:rPr>
    </w:lvl>
    <w:lvl w:ilvl="3" w:tplc="48B253B8">
      <w:numFmt w:val="bullet"/>
      <w:lvlText w:val="•"/>
      <w:lvlJc w:val="left"/>
      <w:pPr>
        <w:ind w:left="1995" w:hanging="375"/>
      </w:pPr>
      <w:rPr>
        <w:rFonts w:hint="default"/>
        <w:lang w:val="ru-RU" w:eastAsia="ru-RU" w:bidi="ru-RU"/>
      </w:rPr>
    </w:lvl>
    <w:lvl w:ilvl="4" w:tplc="362ED0DE">
      <w:numFmt w:val="bullet"/>
      <w:lvlText w:val="•"/>
      <w:lvlJc w:val="left"/>
      <w:pPr>
        <w:ind w:left="2640" w:hanging="375"/>
      </w:pPr>
      <w:rPr>
        <w:rFonts w:hint="default"/>
        <w:lang w:val="ru-RU" w:eastAsia="ru-RU" w:bidi="ru-RU"/>
      </w:rPr>
    </w:lvl>
    <w:lvl w:ilvl="5" w:tplc="60F629DA">
      <w:numFmt w:val="bullet"/>
      <w:lvlText w:val="•"/>
      <w:lvlJc w:val="left"/>
      <w:pPr>
        <w:ind w:left="3286" w:hanging="375"/>
      </w:pPr>
      <w:rPr>
        <w:rFonts w:hint="default"/>
        <w:lang w:val="ru-RU" w:eastAsia="ru-RU" w:bidi="ru-RU"/>
      </w:rPr>
    </w:lvl>
    <w:lvl w:ilvl="6" w:tplc="EF0AE252">
      <w:numFmt w:val="bullet"/>
      <w:lvlText w:val="•"/>
      <w:lvlJc w:val="left"/>
      <w:pPr>
        <w:ind w:left="3931" w:hanging="375"/>
      </w:pPr>
      <w:rPr>
        <w:rFonts w:hint="default"/>
        <w:lang w:val="ru-RU" w:eastAsia="ru-RU" w:bidi="ru-RU"/>
      </w:rPr>
    </w:lvl>
    <w:lvl w:ilvl="7" w:tplc="229877DE">
      <w:numFmt w:val="bullet"/>
      <w:lvlText w:val="•"/>
      <w:lvlJc w:val="left"/>
      <w:pPr>
        <w:ind w:left="4576" w:hanging="375"/>
      </w:pPr>
      <w:rPr>
        <w:rFonts w:hint="default"/>
        <w:lang w:val="ru-RU" w:eastAsia="ru-RU" w:bidi="ru-RU"/>
      </w:rPr>
    </w:lvl>
    <w:lvl w:ilvl="8" w:tplc="224C011A">
      <w:numFmt w:val="bullet"/>
      <w:lvlText w:val="•"/>
      <w:lvlJc w:val="left"/>
      <w:pPr>
        <w:ind w:left="5221" w:hanging="375"/>
      </w:pPr>
      <w:rPr>
        <w:rFonts w:hint="default"/>
        <w:lang w:val="ru-RU" w:eastAsia="ru-RU" w:bidi="ru-RU"/>
      </w:rPr>
    </w:lvl>
  </w:abstractNum>
  <w:num w:numId="1">
    <w:abstractNumId w:val="8"/>
  </w:num>
  <w:num w:numId="2">
    <w:abstractNumId w:val="7"/>
  </w:num>
  <w:num w:numId="3">
    <w:abstractNumId w:val="14"/>
  </w:num>
  <w:num w:numId="4">
    <w:abstractNumId w:val="15"/>
  </w:num>
  <w:num w:numId="5">
    <w:abstractNumId w:val="4"/>
  </w:num>
  <w:num w:numId="6">
    <w:abstractNumId w:val="9"/>
  </w:num>
  <w:num w:numId="7">
    <w:abstractNumId w:val="20"/>
  </w:num>
  <w:num w:numId="8">
    <w:abstractNumId w:val="17"/>
  </w:num>
  <w:num w:numId="9">
    <w:abstractNumId w:val="36"/>
  </w:num>
  <w:num w:numId="10">
    <w:abstractNumId w:val="23"/>
  </w:num>
  <w:num w:numId="11">
    <w:abstractNumId w:val="13"/>
  </w:num>
  <w:num w:numId="12">
    <w:abstractNumId w:val="0"/>
  </w:num>
  <w:num w:numId="13">
    <w:abstractNumId w:val="18"/>
  </w:num>
  <w:num w:numId="14">
    <w:abstractNumId w:val="30"/>
  </w:num>
  <w:num w:numId="15">
    <w:abstractNumId w:val="22"/>
  </w:num>
  <w:num w:numId="16">
    <w:abstractNumId w:val="5"/>
  </w:num>
  <w:num w:numId="17">
    <w:abstractNumId w:val="28"/>
  </w:num>
  <w:num w:numId="18">
    <w:abstractNumId w:val="10"/>
  </w:num>
  <w:num w:numId="19">
    <w:abstractNumId w:val="24"/>
  </w:num>
  <w:num w:numId="20">
    <w:abstractNumId w:val="26"/>
  </w:num>
  <w:num w:numId="21">
    <w:abstractNumId w:val="1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6"/>
  </w:num>
  <w:num w:numId="26">
    <w:abstractNumId w:val="29"/>
  </w:num>
  <w:num w:numId="27">
    <w:abstractNumId w:val="11"/>
  </w:num>
  <w:num w:numId="28">
    <w:abstractNumId w:val="21"/>
  </w:num>
  <w:num w:numId="29">
    <w:abstractNumId w:val="39"/>
  </w:num>
  <w:num w:numId="30">
    <w:abstractNumId w:val="31"/>
  </w:num>
  <w:num w:numId="31">
    <w:abstractNumId w:val="33"/>
  </w:num>
  <w:num w:numId="32">
    <w:abstractNumId w:val="1"/>
  </w:num>
  <w:num w:numId="33">
    <w:abstractNumId w:val="25"/>
  </w:num>
  <w:num w:numId="34">
    <w:abstractNumId w:val="16"/>
  </w:num>
  <w:num w:numId="35">
    <w:abstractNumId w:val="38"/>
  </w:num>
  <w:num w:numId="36">
    <w:abstractNumId w:val="37"/>
  </w:num>
  <w:num w:numId="37">
    <w:abstractNumId w:val="34"/>
  </w:num>
  <w:num w:numId="38">
    <w:abstractNumId w:val="32"/>
  </w:num>
  <w:num w:numId="39">
    <w:abstractNumId w:val="1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3BC5"/>
    <w:rsid w:val="000032C5"/>
    <w:rsid w:val="00005346"/>
    <w:rsid w:val="000068BF"/>
    <w:rsid w:val="00007703"/>
    <w:rsid w:val="0001220A"/>
    <w:rsid w:val="00014289"/>
    <w:rsid w:val="00027BE6"/>
    <w:rsid w:val="0003163B"/>
    <w:rsid w:val="00033768"/>
    <w:rsid w:val="0004011F"/>
    <w:rsid w:val="00042AFF"/>
    <w:rsid w:val="0005315D"/>
    <w:rsid w:val="00054AA4"/>
    <w:rsid w:val="00055532"/>
    <w:rsid w:val="00060007"/>
    <w:rsid w:val="00061049"/>
    <w:rsid w:val="00063E3E"/>
    <w:rsid w:val="00064E43"/>
    <w:rsid w:val="000662EC"/>
    <w:rsid w:val="000668E5"/>
    <w:rsid w:val="000858C1"/>
    <w:rsid w:val="0008681E"/>
    <w:rsid w:val="00096B44"/>
    <w:rsid w:val="00096E72"/>
    <w:rsid w:val="000974AA"/>
    <w:rsid w:val="000A2570"/>
    <w:rsid w:val="000A4A3F"/>
    <w:rsid w:val="000A6E7C"/>
    <w:rsid w:val="000A724C"/>
    <w:rsid w:val="000A7CC8"/>
    <w:rsid w:val="000B7AED"/>
    <w:rsid w:val="000C3E52"/>
    <w:rsid w:val="000C401A"/>
    <w:rsid w:val="000C40FB"/>
    <w:rsid w:val="000C65FD"/>
    <w:rsid w:val="000D168C"/>
    <w:rsid w:val="000D1F88"/>
    <w:rsid w:val="000D30B8"/>
    <w:rsid w:val="000D3928"/>
    <w:rsid w:val="000D4D45"/>
    <w:rsid w:val="000D735E"/>
    <w:rsid w:val="000E536C"/>
    <w:rsid w:val="000F229D"/>
    <w:rsid w:val="000F4405"/>
    <w:rsid w:val="000F4695"/>
    <w:rsid w:val="00103CE1"/>
    <w:rsid w:val="001068F4"/>
    <w:rsid w:val="0011129E"/>
    <w:rsid w:val="00111A16"/>
    <w:rsid w:val="0012124F"/>
    <w:rsid w:val="00124998"/>
    <w:rsid w:val="001259EA"/>
    <w:rsid w:val="00126736"/>
    <w:rsid w:val="00132F04"/>
    <w:rsid w:val="00134997"/>
    <w:rsid w:val="00134EAE"/>
    <w:rsid w:val="00137711"/>
    <w:rsid w:val="00140D24"/>
    <w:rsid w:val="00144505"/>
    <w:rsid w:val="00150174"/>
    <w:rsid w:val="00153057"/>
    <w:rsid w:val="00155622"/>
    <w:rsid w:val="0016101D"/>
    <w:rsid w:val="0016768B"/>
    <w:rsid w:val="00171003"/>
    <w:rsid w:val="00177CA6"/>
    <w:rsid w:val="00185478"/>
    <w:rsid w:val="001874F3"/>
    <w:rsid w:val="00187B15"/>
    <w:rsid w:val="001900EC"/>
    <w:rsid w:val="001A07D2"/>
    <w:rsid w:val="001A0D1C"/>
    <w:rsid w:val="001A0E50"/>
    <w:rsid w:val="001A3059"/>
    <w:rsid w:val="001A42E9"/>
    <w:rsid w:val="001B24CA"/>
    <w:rsid w:val="001B582B"/>
    <w:rsid w:val="001C067E"/>
    <w:rsid w:val="001C29C0"/>
    <w:rsid w:val="001C5BDE"/>
    <w:rsid w:val="001C672A"/>
    <w:rsid w:val="001C679D"/>
    <w:rsid w:val="001C70D2"/>
    <w:rsid w:val="001D7CB1"/>
    <w:rsid w:val="001E10EE"/>
    <w:rsid w:val="001E37E3"/>
    <w:rsid w:val="001F03E0"/>
    <w:rsid w:val="001F179B"/>
    <w:rsid w:val="001F4895"/>
    <w:rsid w:val="002026F4"/>
    <w:rsid w:val="002062DD"/>
    <w:rsid w:val="002065BD"/>
    <w:rsid w:val="00207183"/>
    <w:rsid w:val="002071F7"/>
    <w:rsid w:val="00216EB9"/>
    <w:rsid w:val="00221DF5"/>
    <w:rsid w:val="002260A0"/>
    <w:rsid w:val="00234ED3"/>
    <w:rsid w:val="0023675B"/>
    <w:rsid w:val="00236FB8"/>
    <w:rsid w:val="00245220"/>
    <w:rsid w:val="002466B5"/>
    <w:rsid w:val="00250824"/>
    <w:rsid w:val="00252445"/>
    <w:rsid w:val="00252D9D"/>
    <w:rsid w:val="00254A9E"/>
    <w:rsid w:val="0025530F"/>
    <w:rsid w:val="00255EFE"/>
    <w:rsid w:val="002607B9"/>
    <w:rsid w:val="00260827"/>
    <w:rsid w:val="00263BC5"/>
    <w:rsid w:val="0026489C"/>
    <w:rsid w:val="00264A0E"/>
    <w:rsid w:val="00266CBE"/>
    <w:rsid w:val="00271C8D"/>
    <w:rsid w:val="00272D56"/>
    <w:rsid w:val="002760D9"/>
    <w:rsid w:val="00277CB1"/>
    <w:rsid w:val="00281C42"/>
    <w:rsid w:val="00287204"/>
    <w:rsid w:val="00291AB4"/>
    <w:rsid w:val="00292555"/>
    <w:rsid w:val="002A17FA"/>
    <w:rsid w:val="002A3BC5"/>
    <w:rsid w:val="002A5FA3"/>
    <w:rsid w:val="002A6690"/>
    <w:rsid w:val="002B2538"/>
    <w:rsid w:val="002B3765"/>
    <w:rsid w:val="002B408E"/>
    <w:rsid w:val="002B48BC"/>
    <w:rsid w:val="002B5517"/>
    <w:rsid w:val="002C10D2"/>
    <w:rsid w:val="002C48C1"/>
    <w:rsid w:val="002D6D51"/>
    <w:rsid w:val="002E5340"/>
    <w:rsid w:val="002E5A63"/>
    <w:rsid w:val="002F36FD"/>
    <w:rsid w:val="002F47C9"/>
    <w:rsid w:val="002F50E4"/>
    <w:rsid w:val="002F778E"/>
    <w:rsid w:val="00303C9C"/>
    <w:rsid w:val="00307670"/>
    <w:rsid w:val="00307C7B"/>
    <w:rsid w:val="003102A2"/>
    <w:rsid w:val="00313075"/>
    <w:rsid w:val="00313978"/>
    <w:rsid w:val="0032140E"/>
    <w:rsid w:val="00326F5D"/>
    <w:rsid w:val="0032791A"/>
    <w:rsid w:val="00331791"/>
    <w:rsid w:val="00334BC8"/>
    <w:rsid w:val="00346A6E"/>
    <w:rsid w:val="00347086"/>
    <w:rsid w:val="00347EAA"/>
    <w:rsid w:val="00351968"/>
    <w:rsid w:val="003536BF"/>
    <w:rsid w:val="0035589B"/>
    <w:rsid w:val="00355D47"/>
    <w:rsid w:val="00356DAD"/>
    <w:rsid w:val="00357E90"/>
    <w:rsid w:val="00361D7E"/>
    <w:rsid w:val="00365781"/>
    <w:rsid w:val="00366C3E"/>
    <w:rsid w:val="00374593"/>
    <w:rsid w:val="0037654A"/>
    <w:rsid w:val="00384287"/>
    <w:rsid w:val="00387E28"/>
    <w:rsid w:val="0039470F"/>
    <w:rsid w:val="0039489A"/>
    <w:rsid w:val="003A413C"/>
    <w:rsid w:val="003A7185"/>
    <w:rsid w:val="003B1B2A"/>
    <w:rsid w:val="003B41B5"/>
    <w:rsid w:val="003B5795"/>
    <w:rsid w:val="003C5C6E"/>
    <w:rsid w:val="003D0806"/>
    <w:rsid w:val="003D2045"/>
    <w:rsid w:val="003D3007"/>
    <w:rsid w:val="003D69DA"/>
    <w:rsid w:val="003D76B4"/>
    <w:rsid w:val="003E5AAF"/>
    <w:rsid w:val="003F02E8"/>
    <w:rsid w:val="003F07FE"/>
    <w:rsid w:val="003F36C0"/>
    <w:rsid w:val="003F7D02"/>
    <w:rsid w:val="00400768"/>
    <w:rsid w:val="00400C09"/>
    <w:rsid w:val="0040138A"/>
    <w:rsid w:val="00401904"/>
    <w:rsid w:val="00401AA8"/>
    <w:rsid w:val="00402091"/>
    <w:rsid w:val="00402722"/>
    <w:rsid w:val="004054E4"/>
    <w:rsid w:val="00405A6D"/>
    <w:rsid w:val="00406D94"/>
    <w:rsid w:val="00407AF1"/>
    <w:rsid w:val="004101D4"/>
    <w:rsid w:val="004114F5"/>
    <w:rsid w:val="0041203B"/>
    <w:rsid w:val="0043038B"/>
    <w:rsid w:val="00430708"/>
    <w:rsid w:val="0043248A"/>
    <w:rsid w:val="00435996"/>
    <w:rsid w:val="004370E4"/>
    <w:rsid w:val="004405D2"/>
    <w:rsid w:val="00440EA8"/>
    <w:rsid w:val="00442BE5"/>
    <w:rsid w:val="0044308D"/>
    <w:rsid w:val="00451332"/>
    <w:rsid w:val="0046342C"/>
    <w:rsid w:val="0046580C"/>
    <w:rsid w:val="00466112"/>
    <w:rsid w:val="00476946"/>
    <w:rsid w:val="004823ED"/>
    <w:rsid w:val="0048269E"/>
    <w:rsid w:val="0048413D"/>
    <w:rsid w:val="00497A88"/>
    <w:rsid w:val="004A0C4F"/>
    <w:rsid w:val="004A0C7A"/>
    <w:rsid w:val="004A4978"/>
    <w:rsid w:val="004A4A4D"/>
    <w:rsid w:val="004B076E"/>
    <w:rsid w:val="004B0860"/>
    <w:rsid w:val="004B667F"/>
    <w:rsid w:val="004B7C50"/>
    <w:rsid w:val="004C17D7"/>
    <w:rsid w:val="004C786E"/>
    <w:rsid w:val="004D2087"/>
    <w:rsid w:val="004D5B92"/>
    <w:rsid w:val="004D5E09"/>
    <w:rsid w:val="004D7D74"/>
    <w:rsid w:val="004E78A1"/>
    <w:rsid w:val="004E78CF"/>
    <w:rsid w:val="00504A42"/>
    <w:rsid w:val="00515D8A"/>
    <w:rsid w:val="0052057E"/>
    <w:rsid w:val="00531ACC"/>
    <w:rsid w:val="005326D4"/>
    <w:rsid w:val="00533234"/>
    <w:rsid w:val="00533B61"/>
    <w:rsid w:val="00534BDD"/>
    <w:rsid w:val="00535CB5"/>
    <w:rsid w:val="00535F69"/>
    <w:rsid w:val="00536CA6"/>
    <w:rsid w:val="00542D68"/>
    <w:rsid w:val="005438DA"/>
    <w:rsid w:val="00543F7C"/>
    <w:rsid w:val="00546EDA"/>
    <w:rsid w:val="0056350F"/>
    <w:rsid w:val="005732F4"/>
    <w:rsid w:val="00577882"/>
    <w:rsid w:val="0058162E"/>
    <w:rsid w:val="00582349"/>
    <w:rsid w:val="00582DE6"/>
    <w:rsid w:val="0058565E"/>
    <w:rsid w:val="00591212"/>
    <w:rsid w:val="00592A3A"/>
    <w:rsid w:val="005A00EA"/>
    <w:rsid w:val="005A08D2"/>
    <w:rsid w:val="005A4D4A"/>
    <w:rsid w:val="005A686C"/>
    <w:rsid w:val="005A7AD5"/>
    <w:rsid w:val="005B0F64"/>
    <w:rsid w:val="005B3956"/>
    <w:rsid w:val="005B5F1C"/>
    <w:rsid w:val="005C2828"/>
    <w:rsid w:val="005D6098"/>
    <w:rsid w:val="005D70F7"/>
    <w:rsid w:val="005E4D1E"/>
    <w:rsid w:val="005F00E5"/>
    <w:rsid w:val="005F3924"/>
    <w:rsid w:val="005F7E4F"/>
    <w:rsid w:val="00600D1F"/>
    <w:rsid w:val="006015A8"/>
    <w:rsid w:val="00602A12"/>
    <w:rsid w:val="0060329E"/>
    <w:rsid w:val="0060480D"/>
    <w:rsid w:val="006048A1"/>
    <w:rsid w:val="0061347A"/>
    <w:rsid w:val="00615E15"/>
    <w:rsid w:val="006162EA"/>
    <w:rsid w:val="00616E72"/>
    <w:rsid w:val="00617CAF"/>
    <w:rsid w:val="00620A3B"/>
    <w:rsid w:val="006225BA"/>
    <w:rsid w:val="006233C2"/>
    <w:rsid w:val="006235F1"/>
    <w:rsid w:val="00624331"/>
    <w:rsid w:val="00625346"/>
    <w:rsid w:val="00625E91"/>
    <w:rsid w:val="00632001"/>
    <w:rsid w:val="00634E87"/>
    <w:rsid w:val="00643E62"/>
    <w:rsid w:val="00647043"/>
    <w:rsid w:val="006510D0"/>
    <w:rsid w:val="00654C1E"/>
    <w:rsid w:val="0066396D"/>
    <w:rsid w:val="00666C40"/>
    <w:rsid w:val="00671A84"/>
    <w:rsid w:val="00682A32"/>
    <w:rsid w:val="00683B2D"/>
    <w:rsid w:val="00685710"/>
    <w:rsid w:val="00691113"/>
    <w:rsid w:val="00692B2F"/>
    <w:rsid w:val="00693127"/>
    <w:rsid w:val="006954E2"/>
    <w:rsid w:val="006A26AA"/>
    <w:rsid w:val="006A6EFD"/>
    <w:rsid w:val="006B0367"/>
    <w:rsid w:val="006B35B1"/>
    <w:rsid w:val="006B65D0"/>
    <w:rsid w:val="006B7CCD"/>
    <w:rsid w:val="006C3159"/>
    <w:rsid w:val="006C4550"/>
    <w:rsid w:val="006C482E"/>
    <w:rsid w:val="006C7A1E"/>
    <w:rsid w:val="006D1D6C"/>
    <w:rsid w:val="006D5268"/>
    <w:rsid w:val="006D57F5"/>
    <w:rsid w:val="006D6E1E"/>
    <w:rsid w:val="006E0238"/>
    <w:rsid w:val="006F6FBE"/>
    <w:rsid w:val="00704A29"/>
    <w:rsid w:val="007059B7"/>
    <w:rsid w:val="00706E4E"/>
    <w:rsid w:val="00706EEC"/>
    <w:rsid w:val="00710775"/>
    <w:rsid w:val="00710B50"/>
    <w:rsid w:val="007228FA"/>
    <w:rsid w:val="00724617"/>
    <w:rsid w:val="00730479"/>
    <w:rsid w:val="00730C12"/>
    <w:rsid w:val="007326AB"/>
    <w:rsid w:val="00743C54"/>
    <w:rsid w:val="0075013B"/>
    <w:rsid w:val="007516F8"/>
    <w:rsid w:val="007518D6"/>
    <w:rsid w:val="00751A92"/>
    <w:rsid w:val="00756B43"/>
    <w:rsid w:val="007628DA"/>
    <w:rsid w:val="00774D3E"/>
    <w:rsid w:val="0077561C"/>
    <w:rsid w:val="007821B1"/>
    <w:rsid w:val="00783DC1"/>
    <w:rsid w:val="00785037"/>
    <w:rsid w:val="00785303"/>
    <w:rsid w:val="00796809"/>
    <w:rsid w:val="007A5E43"/>
    <w:rsid w:val="007B0620"/>
    <w:rsid w:val="007B13DB"/>
    <w:rsid w:val="007B1E7D"/>
    <w:rsid w:val="007B29FA"/>
    <w:rsid w:val="007B2C90"/>
    <w:rsid w:val="007B6190"/>
    <w:rsid w:val="007B6F4E"/>
    <w:rsid w:val="007C2E64"/>
    <w:rsid w:val="007C2FDF"/>
    <w:rsid w:val="007C35A9"/>
    <w:rsid w:val="007C3C99"/>
    <w:rsid w:val="007C661F"/>
    <w:rsid w:val="007E091C"/>
    <w:rsid w:val="007E1CEE"/>
    <w:rsid w:val="007E345D"/>
    <w:rsid w:val="007F5D17"/>
    <w:rsid w:val="007F5D99"/>
    <w:rsid w:val="007F73DF"/>
    <w:rsid w:val="007F74BF"/>
    <w:rsid w:val="007F7C63"/>
    <w:rsid w:val="00801006"/>
    <w:rsid w:val="00803845"/>
    <w:rsid w:val="00812DC1"/>
    <w:rsid w:val="008174FC"/>
    <w:rsid w:val="008215EF"/>
    <w:rsid w:val="00823CA2"/>
    <w:rsid w:val="008246A4"/>
    <w:rsid w:val="0082572E"/>
    <w:rsid w:val="008265D5"/>
    <w:rsid w:val="00827948"/>
    <w:rsid w:val="00830D21"/>
    <w:rsid w:val="008339E0"/>
    <w:rsid w:val="008364A9"/>
    <w:rsid w:val="00836698"/>
    <w:rsid w:val="00841222"/>
    <w:rsid w:val="00842C77"/>
    <w:rsid w:val="00843778"/>
    <w:rsid w:val="008454D4"/>
    <w:rsid w:val="00854A51"/>
    <w:rsid w:val="00855F33"/>
    <w:rsid w:val="00857A3B"/>
    <w:rsid w:val="00862FF4"/>
    <w:rsid w:val="00865EEB"/>
    <w:rsid w:val="00876225"/>
    <w:rsid w:val="00877B5D"/>
    <w:rsid w:val="00882F77"/>
    <w:rsid w:val="008855B0"/>
    <w:rsid w:val="00892216"/>
    <w:rsid w:val="00895515"/>
    <w:rsid w:val="008A0B11"/>
    <w:rsid w:val="008A10B2"/>
    <w:rsid w:val="008A41EE"/>
    <w:rsid w:val="008A42F0"/>
    <w:rsid w:val="008A750F"/>
    <w:rsid w:val="008B2AD2"/>
    <w:rsid w:val="008B505D"/>
    <w:rsid w:val="008B7AE3"/>
    <w:rsid w:val="008C12D9"/>
    <w:rsid w:val="008C23D1"/>
    <w:rsid w:val="008D59DB"/>
    <w:rsid w:val="008E3CC9"/>
    <w:rsid w:val="008F1758"/>
    <w:rsid w:val="008F544E"/>
    <w:rsid w:val="00902FBC"/>
    <w:rsid w:val="00903084"/>
    <w:rsid w:val="00903090"/>
    <w:rsid w:val="009050FF"/>
    <w:rsid w:val="0090544E"/>
    <w:rsid w:val="00905975"/>
    <w:rsid w:val="009214AA"/>
    <w:rsid w:val="009227EA"/>
    <w:rsid w:val="00927BBE"/>
    <w:rsid w:val="00930999"/>
    <w:rsid w:val="00932ED0"/>
    <w:rsid w:val="0093427E"/>
    <w:rsid w:val="00934F24"/>
    <w:rsid w:val="009359C2"/>
    <w:rsid w:val="00937796"/>
    <w:rsid w:val="00943E5F"/>
    <w:rsid w:val="0094435C"/>
    <w:rsid w:val="00947C06"/>
    <w:rsid w:val="00951949"/>
    <w:rsid w:val="00954029"/>
    <w:rsid w:val="0095603B"/>
    <w:rsid w:val="00960A2B"/>
    <w:rsid w:val="00966744"/>
    <w:rsid w:val="00973BBC"/>
    <w:rsid w:val="00976F50"/>
    <w:rsid w:val="009825CA"/>
    <w:rsid w:val="0098271E"/>
    <w:rsid w:val="00987AD8"/>
    <w:rsid w:val="009905E1"/>
    <w:rsid w:val="00993EBB"/>
    <w:rsid w:val="009970BF"/>
    <w:rsid w:val="009A6992"/>
    <w:rsid w:val="009B0696"/>
    <w:rsid w:val="009B5425"/>
    <w:rsid w:val="009C2950"/>
    <w:rsid w:val="009C43F1"/>
    <w:rsid w:val="009C5226"/>
    <w:rsid w:val="009D57A2"/>
    <w:rsid w:val="009D754C"/>
    <w:rsid w:val="009E07CE"/>
    <w:rsid w:val="009E3E6C"/>
    <w:rsid w:val="009E531A"/>
    <w:rsid w:val="009E6565"/>
    <w:rsid w:val="009F3EFD"/>
    <w:rsid w:val="009F47BB"/>
    <w:rsid w:val="009F79EA"/>
    <w:rsid w:val="00A011BF"/>
    <w:rsid w:val="00A06764"/>
    <w:rsid w:val="00A06FFE"/>
    <w:rsid w:val="00A21F18"/>
    <w:rsid w:val="00A23B43"/>
    <w:rsid w:val="00A25083"/>
    <w:rsid w:val="00A25B7F"/>
    <w:rsid w:val="00A26626"/>
    <w:rsid w:val="00A302B4"/>
    <w:rsid w:val="00A35770"/>
    <w:rsid w:val="00A40A5C"/>
    <w:rsid w:val="00A57B0A"/>
    <w:rsid w:val="00A60E92"/>
    <w:rsid w:val="00A63EAD"/>
    <w:rsid w:val="00A65281"/>
    <w:rsid w:val="00A67A8D"/>
    <w:rsid w:val="00A70C26"/>
    <w:rsid w:val="00A75797"/>
    <w:rsid w:val="00A762E9"/>
    <w:rsid w:val="00A77566"/>
    <w:rsid w:val="00A81982"/>
    <w:rsid w:val="00A85B6F"/>
    <w:rsid w:val="00A922CD"/>
    <w:rsid w:val="00A94C97"/>
    <w:rsid w:val="00A950F4"/>
    <w:rsid w:val="00A96812"/>
    <w:rsid w:val="00AA13C9"/>
    <w:rsid w:val="00AA1BAE"/>
    <w:rsid w:val="00AA2B05"/>
    <w:rsid w:val="00AA4531"/>
    <w:rsid w:val="00AA4F32"/>
    <w:rsid w:val="00AA5BE8"/>
    <w:rsid w:val="00AB3383"/>
    <w:rsid w:val="00AB4498"/>
    <w:rsid w:val="00AB63F1"/>
    <w:rsid w:val="00AB6C17"/>
    <w:rsid w:val="00AC247E"/>
    <w:rsid w:val="00AC30DB"/>
    <w:rsid w:val="00AC4C15"/>
    <w:rsid w:val="00AC4D39"/>
    <w:rsid w:val="00AC5276"/>
    <w:rsid w:val="00AD3DA1"/>
    <w:rsid w:val="00AD699F"/>
    <w:rsid w:val="00AF076C"/>
    <w:rsid w:val="00AF0BF8"/>
    <w:rsid w:val="00AF3FCE"/>
    <w:rsid w:val="00B02575"/>
    <w:rsid w:val="00B03AF2"/>
    <w:rsid w:val="00B03C42"/>
    <w:rsid w:val="00B0545A"/>
    <w:rsid w:val="00B05497"/>
    <w:rsid w:val="00B115BC"/>
    <w:rsid w:val="00B13ECD"/>
    <w:rsid w:val="00B14108"/>
    <w:rsid w:val="00B144F9"/>
    <w:rsid w:val="00B20748"/>
    <w:rsid w:val="00B27AC8"/>
    <w:rsid w:val="00B31002"/>
    <w:rsid w:val="00B31237"/>
    <w:rsid w:val="00B31B12"/>
    <w:rsid w:val="00B31FE6"/>
    <w:rsid w:val="00B3787C"/>
    <w:rsid w:val="00B37B7E"/>
    <w:rsid w:val="00B403A6"/>
    <w:rsid w:val="00B40E71"/>
    <w:rsid w:val="00B414E5"/>
    <w:rsid w:val="00B42891"/>
    <w:rsid w:val="00B44B7F"/>
    <w:rsid w:val="00B4719A"/>
    <w:rsid w:val="00B4741C"/>
    <w:rsid w:val="00B5048D"/>
    <w:rsid w:val="00B52833"/>
    <w:rsid w:val="00B528FE"/>
    <w:rsid w:val="00B53019"/>
    <w:rsid w:val="00B53816"/>
    <w:rsid w:val="00B54D5A"/>
    <w:rsid w:val="00B55488"/>
    <w:rsid w:val="00B6005F"/>
    <w:rsid w:val="00B602A0"/>
    <w:rsid w:val="00B607A7"/>
    <w:rsid w:val="00B60B21"/>
    <w:rsid w:val="00B62D6B"/>
    <w:rsid w:val="00B654AA"/>
    <w:rsid w:val="00B67CE0"/>
    <w:rsid w:val="00B70655"/>
    <w:rsid w:val="00B81D56"/>
    <w:rsid w:val="00B82635"/>
    <w:rsid w:val="00B96329"/>
    <w:rsid w:val="00BA1BF2"/>
    <w:rsid w:val="00BA6F21"/>
    <w:rsid w:val="00BC26B5"/>
    <w:rsid w:val="00BC4451"/>
    <w:rsid w:val="00BC59F0"/>
    <w:rsid w:val="00BC7528"/>
    <w:rsid w:val="00BD12FE"/>
    <w:rsid w:val="00BD1344"/>
    <w:rsid w:val="00BD2467"/>
    <w:rsid w:val="00BD2AE6"/>
    <w:rsid w:val="00BD38B5"/>
    <w:rsid w:val="00BD44F5"/>
    <w:rsid w:val="00BD61ED"/>
    <w:rsid w:val="00BE2095"/>
    <w:rsid w:val="00BE331F"/>
    <w:rsid w:val="00BE33F5"/>
    <w:rsid w:val="00BE68FD"/>
    <w:rsid w:val="00BE6E51"/>
    <w:rsid w:val="00BE730A"/>
    <w:rsid w:val="00BE7FAB"/>
    <w:rsid w:val="00BF13D1"/>
    <w:rsid w:val="00BF152C"/>
    <w:rsid w:val="00BF491A"/>
    <w:rsid w:val="00BF4EA2"/>
    <w:rsid w:val="00BF576A"/>
    <w:rsid w:val="00BF5AE4"/>
    <w:rsid w:val="00BF7A16"/>
    <w:rsid w:val="00C001F8"/>
    <w:rsid w:val="00C0522C"/>
    <w:rsid w:val="00C07CBC"/>
    <w:rsid w:val="00C1021E"/>
    <w:rsid w:val="00C1077C"/>
    <w:rsid w:val="00C3395B"/>
    <w:rsid w:val="00C358B2"/>
    <w:rsid w:val="00C37C3E"/>
    <w:rsid w:val="00C41BA7"/>
    <w:rsid w:val="00C44E4F"/>
    <w:rsid w:val="00C61373"/>
    <w:rsid w:val="00C63909"/>
    <w:rsid w:val="00C64E9D"/>
    <w:rsid w:val="00C6576B"/>
    <w:rsid w:val="00C668B7"/>
    <w:rsid w:val="00C6693E"/>
    <w:rsid w:val="00C7428B"/>
    <w:rsid w:val="00C77C33"/>
    <w:rsid w:val="00C81247"/>
    <w:rsid w:val="00C83ED6"/>
    <w:rsid w:val="00C845DA"/>
    <w:rsid w:val="00C92133"/>
    <w:rsid w:val="00C951E0"/>
    <w:rsid w:val="00CA1FD6"/>
    <w:rsid w:val="00CA2BEC"/>
    <w:rsid w:val="00CB0468"/>
    <w:rsid w:val="00CB2689"/>
    <w:rsid w:val="00CC13AC"/>
    <w:rsid w:val="00CC2FB1"/>
    <w:rsid w:val="00CC455C"/>
    <w:rsid w:val="00CC4FD3"/>
    <w:rsid w:val="00CD2385"/>
    <w:rsid w:val="00CD2462"/>
    <w:rsid w:val="00CD72BD"/>
    <w:rsid w:val="00CD7AF5"/>
    <w:rsid w:val="00CE322F"/>
    <w:rsid w:val="00CE49D7"/>
    <w:rsid w:val="00CE5628"/>
    <w:rsid w:val="00CE6084"/>
    <w:rsid w:val="00CE613D"/>
    <w:rsid w:val="00D017E7"/>
    <w:rsid w:val="00D05CE3"/>
    <w:rsid w:val="00D208C4"/>
    <w:rsid w:val="00D21B1F"/>
    <w:rsid w:val="00D22A1E"/>
    <w:rsid w:val="00D23BD1"/>
    <w:rsid w:val="00D24D23"/>
    <w:rsid w:val="00D2636A"/>
    <w:rsid w:val="00D26FF2"/>
    <w:rsid w:val="00D30A1A"/>
    <w:rsid w:val="00D366A8"/>
    <w:rsid w:val="00D40B25"/>
    <w:rsid w:val="00D461B3"/>
    <w:rsid w:val="00D515CC"/>
    <w:rsid w:val="00D55B84"/>
    <w:rsid w:val="00D6219B"/>
    <w:rsid w:val="00D647EF"/>
    <w:rsid w:val="00D677FF"/>
    <w:rsid w:val="00D71D1A"/>
    <w:rsid w:val="00D72D23"/>
    <w:rsid w:val="00D76FB2"/>
    <w:rsid w:val="00D801BC"/>
    <w:rsid w:val="00D823C5"/>
    <w:rsid w:val="00D86313"/>
    <w:rsid w:val="00D96DD4"/>
    <w:rsid w:val="00DA411A"/>
    <w:rsid w:val="00DA48BE"/>
    <w:rsid w:val="00DA7AD2"/>
    <w:rsid w:val="00DB1F19"/>
    <w:rsid w:val="00DB4F8D"/>
    <w:rsid w:val="00DB6EE1"/>
    <w:rsid w:val="00DC0B44"/>
    <w:rsid w:val="00DC2090"/>
    <w:rsid w:val="00DC7CC3"/>
    <w:rsid w:val="00DD063E"/>
    <w:rsid w:val="00DD0CC4"/>
    <w:rsid w:val="00DD1315"/>
    <w:rsid w:val="00DD33DE"/>
    <w:rsid w:val="00DD5A6F"/>
    <w:rsid w:val="00DD5FAB"/>
    <w:rsid w:val="00DD6D11"/>
    <w:rsid w:val="00DE43D6"/>
    <w:rsid w:val="00DE7043"/>
    <w:rsid w:val="00DE7B40"/>
    <w:rsid w:val="00DF4C0C"/>
    <w:rsid w:val="00DF7321"/>
    <w:rsid w:val="00E00417"/>
    <w:rsid w:val="00E077EE"/>
    <w:rsid w:val="00E1090E"/>
    <w:rsid w:val="00E158D4"/>
    <w:rsid w:val="00E15E4A"/>
    <w:rsid w:val="00E24E33"/>
    <w:rsid w:val="00E31959"/>
    <w:rsid w:val="00E324E4"/>
    <w:rsid w:val="00E33D5B"/>
    <w:rsid w:val="00E36568"/>
    <w:rsid w:val="00E4163E"/>
    <w:rsid w:val="00E503C7"/>
    <w:rsid w:val="00E509F9"/>
    <w:rsid w:val="00E5493A"/>
    <w:rsid w:val="00E55703"/>
    <w:rsid w:val="00E57F8E"/>
    <w:rsid w:val="00E614A7"/>
    <w:rsid w:val="00E61ABA"/>
    <w:rsid w:val="00E630E9"/>
    <w:rsid w:val="00E64E8F"/>
    <w:rsid w:val="00E67833"/>
    <w:rsid w:val="00E740FC"/>
    <w:rsid w:val="00E80E4D"/>
    <w:rsid w:val="00E82DCF"/>
    <w:rsid w:val="00E84073"/>
    <w:rsid w:val="00E871B7"/>
    <w:rsid w:val="00E91CCD"/>
    <w:rsid w:val="00E929AB"/>
    <w:rsid w:val="00E964A6"/>
    <w:rsid w:val="00E97C78"/>
    <w:rsid w:val="00EA070C"/>
    <w:rsid w:val="00EA0A76"/>
    <w:rsid w:val="00EA45D3"/>
    <w:rsid w:val="00EB246A"/>
    <w:rsid w:val="00EB30F6"/>
    <w:rsid w:val="00EC144C"/>
    <w:rsid w:val="00ED0EC1"/>
    <w:rsid w:val="00ED19B8"/>
    <w:rsid w:val="00ED6320"/>
    <w:rsid w:val="00ED7218"/>
    <w:rsid w:val="00EF1A9E"/>
    <w:rsid w:val="00EF2AED"/>
    <w:rsid w:val="00EF3996"/>
    <w:rsid w:val="00EF4043"/>
    <w:rsid w:val="00EF4FFD"/>
    <w:rsid w:val="00EF7E9E"/>
    <w:rsid w:val="00F052DD"/>
    <w:rsid w:val="00F10633"/>
    <w:rsid w:val="00F11963"/>
    <w:rsid w:val="00F1301F"/>
    <w:rsid w:val="00F17197"/>
    <w:rsid w:val="00F20759"/>
    <w:rsid w:val="00F237C4"/>
    <w:rsid w:val="00F26FD0"/>
    <w:rsid w:val="00F31777"/>
    <w:rsid w:val="00F350C7"/>
    <w:rsid w:val="00F35216"/>
    <w:rsid w:val="00F3618A"/>
    <w:rsid w:val="00F4490E"/>
    <w:rsid w:val="00F47130"/>
    <w:rsid w:val="00F54A4C"/>
    <w:rsid w:val="00F555F5"/>
    <w:rsid w:val="00F55A83"/>
    <w:rsid w:val="00F55F70"/>
    <w:rsid w:val="00F56FD2"/>
    <w:rsid w:val="00F60048"/>
    <w:rsid w:val="00F602A3"/>
    <w:rsid w:val="00F620F7"/>
    <w:rsid w:val="00F63BC5"/>
    <w:rsid w:val="00F65F4F"/>
    <w:rsid w:val="00F66096"/>
    <w:rsid w:val="00F67871"/>
    <w:rsid w:val="00F702B0"/>
    <w:rsid w:val="00F730C3"/>
    <w:rsid w:val="00F735B9"/>
    <w:rsid w:val="00F81BD1"/>
    <w:rsid w:val="00F81CF4"/>
    <w:rsid w:val="00F92706"/>
    <w:rsid w:val="00F94C9A"/>
    <w:rsid w:val="00F97E1B"/>
    <w:rsid w:val="00FA3DBC"/>
    <w:rsid w:val="00FB15B5"/>
    <w:rsid w:val="00FC0D75"/>
    <w:rsid w:val="00FC1F0E"/>
    <w:rsid w:val="00FC38A1"/>
    <w:rsid w:val="00FC451A"/>
    <w:rsid w:val="00FC48CE"/>
    <w:rsid w:val="00FD0690"/>
    <w:rsid w:val="00FD24C1"/>
    <w:rsid w:val="00FD3391"/>
    <w:rsid w:val="00FD3CA9"/>
    <w:rsid w:val="00FE3AF1"/>
    <w:rsid w:val="00FE4D84"/>
    <w:rsid w:val="00FE750D"/>
    <w:rsid w:val="00FF28A6"/>
    <w:rsid w:val="00FF4595"/>
    <w:rsid w:val="00FF562E"/>
    <w:rsid w:val="00FF7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E5437"/>
  <w15:docId w15:val="{29AAAB40-2061-4751-BE99-34163E4D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4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F73DF"/>
    <w:pPr>
      <w:keepNext/>
      <w:spacing w:before="240" w:after="60"/>
      <w:outlineLvl w:val="1"/>
    </w:pPr>
    <w:rPr>
      <w:rFonts w:ascii="Arial" w:eastAsia="Calibri"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73DF"/>
    <w:rPr>
      <w:rFonts w:ascii="Arial" w:eastAsia="Calibri" w:hAnsi="Arial" w:cs="Times New Roman"/>
      <w:b/>
      <w:bCs/>
      <w:i/>
      <w:iCs/>
      <w:sz w:val="28"/>
      <w:szCs w:val="28"/>
      <w:lang w:eastAsia="ru-RU"/>
    </w:rPr>
  </w:style>
  <w:style w:type="paragraph" w:customStyle="1" w:styleId="ConsPlusNormal">
    <w:name w:val="ConsPlusNormal"/>
    <w:rsid w:val="00F63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3B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B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3BC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71D1A"/>
    <w:rPr>
      <w:rFonts w:ascii="Tahoma" w:hAnsi="Tahoma" w:cs="Tahoma"/>
      <w:sz w:val="16"/>
      <w:szCs w:val="16"/>
    </w:rPr>
  </w:style>
  <w:style w:type="character" w:customStyle="1" w:styleId="a4">
    <w:name w:val="Текст выноски Знак"/>
    <w:basedOn w:val="a0"/>
    <w:link w:val="a3"/>
    <w:uiPriority w:val="99"/>
    <w:semiHidden/>
    <w:rsid w:val="00D71D1A"/>
    <w:rPr>
      <w:rFonts w:ascii="Tahoma" w:eastAsia="Times New Roman" w:hAnsi="Tahoma" w:cs="Tahoma"/>
      <w:sz w:val="16"/>
      <w:szCs w:val="16"/>
      <w:lang w:eastAsia="ru-RU"/>
    </w:rPr>
  </w:style>
  <w:style w:type="paragraph" w:styleId="a5">
    <w:name w:val="header"/>
    <w:basedOn w:val="a"/>
    <w:link w:val="a6"/>
    <w:uiPriority w:val="99"/>
    <w:unhideWhenUsed/>
    <w:rsid w:val="00D23BD1"/>
    <w:pPr>
      <w:tabs>
        <w:tab w:val="center" w:pos="4677"/>
        <w:tab w:val="right" w:pos="9355"/>
      </w:tabs>
    </w:pPr>
  </w:style>
  <w:style w:type="character" w:customStyle="1" w:styleId="a6">
    <w:name w:val="Верхний колонтитул Знак"/>
    <w:basedOn w:val="a0"/>
    <w:link w:val="a5"/>
    <w:uiPriority w:val="99"/>
    <w:rsid w:val="00D23B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23BD1"/>
    <w:pPr>
      <w:tabs>
        <w:tab w:val="center" w:pos="4677"/>
        <w:tab w:val="right" w:pos="9355"/>
      </w:tabs>
    </w:pPr>
  </w:style>
  <w:style w:type="character" w:customStyle="1" w:styleId="a8">
    <w:name w:val="Нижний колонтитул Знак"/>
    <w:basedOn w:val="a0"/>
    <w:link w:val="a7"/>
    <w:uiPriority w:val="99"/>
    <w:rsid w:val="00D23BD1"/>
    <w:rPr>
      <w:rFonts w:ascii="Times New Roman" w:eastAsia="Times New Roman" w:hAnsi="Times New Roman" w:cs="Times New Roman"/>
      <w:sz w:val="24"/>
      <w:szCs w:val="24"/>
      <w:lang w:eastAsia="ru-RU"/>
    </w:rPr>
  </w:style>
  <w:style w:type="paragraph" w:styleId="a9">
    <w:name w:val="Body Text"/>
    <w:basedOn w:val="a"/>
    <w:link w:val="aa"/>
    <w:uiPriority w:val="1"/>
    <w:qFormat/>
    <w:rsid w:val="007F73DF"/>
    <w:pPr>
      <w:widowControl w:val="0"/>
      <w:autoSpaceDE w:val="0"/>
      <w:autoSpaceDN w:val="0"/>
    </w:pPr>
    <w:rPr>
      <w:lang w:bidi="ru-RU"/>
    </w:rPr>
  </w:style>
  <w:style w:type="character" w:customStyle="1" w:styleId="aa">
    <w:name w:val="Основной текст Знак"/>
    <w:basedOn w:val="a0"/>
    <w:link w:val="a9"/>
    <w:uiPriority w:val="1"/>
    <w:rsid w:val="007F73DF"/>
    <w:rPr>
      <w:rFonts w:ascii="Times New Roman" w:eastAsia="Times New Roman" w:hAnsi="Times New Roman" w:cs="Times New Roman"/>
      <w:sz w:val="24"/>
      <w:szCs w:val="24"/>
      <w:lang w:eastAsia="ru-RU" w:bidi="ru-RU"/>
    </w:rPr>
  </w:style>
  <w:style w:type="paragraph" w:styleId="ab">
    <w:name w:val="List Paragraph"/>
    <w:basedOn w:val="a"/>
    <w:link w:val="ac"/>
    <w:uiPriority w:val="1"/>
    <w:qFormat/>
    <w:rsid w:val="007F73DF"/>
    <w:pPr>
      <w:widowControl w:val="0"/>
      <w:autoSpaceDE w:val="0"/>
      <w:autoSpaceDN w:val="0"/>
      <w:ind w:left="398" w:firstLine="707"/>
    </w:pPr>
    <w:rPr>
      <w:sz w:val="22"/>
      <w:szCs w:val="22"/>
      <w:lang w:bidi="ru-RU"/>
    </w:rPr>
  </w:style>
  <w:style w:type="character" w:customStyle="1" w:styleId="ac">
    <w:name w:val="Абзац списка Знак"/>
    <w:link w:val="ab"/>
    <w:uiPriority w:val="1"/>
    <w:locked/>
    <w:rsid w:val="007F73DF"/>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7F73DF"/>
    <w:pPr>
      <w:widowControl w:val="0"/>
      <w:autoSpaceDE w:val="0"/>
      <w:autoSpaceDN w:val="0"/>
      <w:spacing w:before="96"/>
    </w:pPr>
    <w:rPr>
      <w:sz w:val="22"/>
      <w:szCs w:val="22"/>
      <w:lang w:bidi="ru-RU"/>
    </w:rPr>
  </w:style>
  <w:style w:type="paragraph" w:styleId="ad">
    <w:name w:val="No Spacing"/>
    <w:link w:val="ae"/>
    <w:uiPriority w:val="1"/>
    <w:qFormat/>
    <w:rsid w:val="007F73DF"/>
    <w:pPr>
      <w:spacing w:after="0" w:line="240" w:lineRule="auto"/>
    </w:pPr>
    <w:rPr>
      <w:rFonts w:eastAsiaTheme="minorEastAsia"/>
      <w:lang w:eastAsia="ru-RU"/>
    </w:rPr>
  </w:style>
  <w:style w:type="character" w:customStyle="1" w:styleId="ae">
    <w:name w:val="Без интервала Знак"/>
    <w:link w:val="ad"/>
    <w:uiPriority w:val="1"/>
    <w:locked/>
    <w:rsid w:val="007F73DF"/>
    <w:rPr>
      <w:rFonts w:eastAsiaTheme="minorEastAsia"/>
      <w:lang w:eastAsia="ru-RU"/>
    </w:rPr>
  </w:style>
  <w:style w:type="character" w:styleId="af">
    <w:name w:val="Strong"/>
    <w:basedOn w:val="a0"/>
    <w:uiPriority w:val="22"/>
    <w:qFormat/>
    <w:rsid w:val="007F73DF"/>
    <w:rPr>
      <w:b/>
      <w:bCs/>
    </w:rPr>
  </w:style>
  <w:style w:type="paragraph" w:customStyle="1" w:styleId="af0">
    <w:name w:val="Содержимое таблицы"/>
    <w:basedOn w:val="a"/>
    <w:rsid w:val="007F73DF"/>
    <w:pPr>
      <w:suppressLineNumbers/>
      <w:suppressAutoHyphens/>
    </w:pPr>
    <w:rPr>
      <w:lang w:eastAsia="ar-SA"/>
    </w:rPr>
  </w:style>
  <w:style w:type="table" w:styleId="af1">
    <w:name w:val="Table Grid"/>
    <w:basedOn w:val="a1"/>
    <w:uiPriority w:val="59"/>
    <w:rsid w:val="0000770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F702B0"/>
    <w:rPr>
      <w:color w:val="0000FF" w:themeColor="hyperlink"/>
      <w:u w:val="single"/>
    </w:rPr>
  </w:style>
  <w:style w:type="table" w:customStyle="1" w:styleId="1">
    <w:name w:val="Сетка таблицы1"/>
    <w:basedOn w:val="a1"/>
    <w:next w:val="af1"/>
    <w:uiPriority w:val="59"/>
    <w:rsid w:val="00356D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1"/>
    <w:uiPriority w:val="59"/>
    <w:rsid w:val="009309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466">
      <w:bodyDiv w:val="1"/>
      <w:marLeft w:val="0"/>
      <w:marRight w:val="0"/>
      <w:marTop w:val="0"/>
      <w:marBottom w:val="0"/>
      <w:divBdr>
        <w:top w:val="none" w:sz="0" w:space="0" w:color="auto"/>
        <w:left w:val="none" w:sz="0" w:space="0" w:color="auto"/>
        <w:bottom w:val="none" w:sz="0" w:space="0" w:color="auto"/>
        <w:right w:val="none" w:sz="0" w:space="0" w:color="auto"/>
      </w:divBdr>
    </w:div>
    <w:div w:id="14967689">
      <w:bodyDiv w:val="1"/>
      <w:marLeft w:val="0"/>
      <w:marRight w:val="0"/>
      <w:marTop w:val="0"/>
      <w:marBottom w:val="0"/>
      <w:divBdr>
        <w:top w:val="none" w:sz="0" w:space="0" w:color="auto"/>
        <w:left w:val="none" w:sz="0" w:space="0" w:color="auto"/>
        <w:bottom w:val="none" w:sz="0" w:space="0" w:color="auto"/>
        <w:right w:val="none" w:sz="0" w:space="0" w:color="auto"/>
      </w:divBdr>
    </w:div>
    <w:div w:id="58596303">
      <w:bodyDiv w:val="1"/>
      <w:marLeft w:val="0"/>
      <w:marRight w:val="0"/>
      <w:marTop w:val="0"/>
      <w:marBottom w:val="0"/>
      <w:divBdr>
        <w:top w:val="none" w:sz="0" w:space="0" w:color="auto"/>
        <w:left w:val="none" w:sz="0" w:space="0" w:color="auto"/>
        <w:bottom w:val="none" w:sz="0" w:space="0" w:color="auto"/>
        <w:right w:val="none" w:sz="0" w:space="0" w:color="auto"/>
      </w:divBdr>
    </w:div>
    <w:div w:id="125972366">
      <w:bodyDiv w:val="1"/>
      <w:marLeft w:val="0"/>
      <w:marRight w:val="0"/>
      <w:marTop w:val="0"/>
      <w:marBottom w:val="0"/>
      <w:divBdr>
        <w:top w:val="none" w:sz="0" w:space="0" w:color="auto"/>
        <w:left w:val="none" w:sz="0" w:space="0" w:color="auto"/>
        <w:bottom w:val="none" w:sz="0" w:space="0" w:color="auto"/>
        <w:right w:val="none" w:sz="0" w:space="0" w:color="auto"/>
      </w:divBdr>
    </w:div>
    <w:div w:id="149492266">
      <w:bodyDiv w:val="1"/>
      <w:marLeft w:val="0"/>
      <w:marRight w:val="0"/>
      <w:marTop w:val="0"/>
      <w:marBottom w:val="0"/>
      <w:divBdr>
        <w:top w:val="none" w:sz="0" w:space="0" w:color="auto"/>
        <w:left w:val="none" w:sz="0" w:space="0" w:color="auto"/>
        <w:bottom w:val="none" w:sz="0" w:space="0" w:color="auto"/>
        <w:right w:val="none" w:sz="0" w:space="0" w:color="auto"/>
      </w:divBdr>
    </w:div>
    <w:div w:id="150371637">
      <w:bodyDiv w:val="1"/>
      <w:marLeft w:val="0"/>
      <w:marRight w:val="0"/>
      <w:marTop w:val="0"/>
      <w:marBottom w:val="0"/>
      <w:divBdr>
        <w:top w:val="none" w:sz="0" w:space="0" w:color="auto"/>
        <w:left w:val="none" w:sz="0" w:space="0" w:color="auto"/>
        <w:bottom w:val="none" w:sz="0" w:space="0" w:color="auto"/>
        <w:right w:val="none" w:sz="0" w:space="0" w:color="auto"/>
      </w:divBdr>
    </w:div>
    <w:div w:id="237175287">
      <w:bodyDiv w:val="1"/>
      <w:marLeft w:val="0"/>
      <w:marRight w:val="0"/>
      <w:marTop w:val="0"/>
      <w:marBottom w:val="0"/>
      <w:divBdr>
        <w:top w:val="none" w:sz="0" w:space="0" w:color="auto"/>
        <w:left w:val="none" w:sz="0" w:space="0" w:color="auto"/>
        <w:bottom w:val="none" w:sz="0" w:space="0" w:color="auto"/>
        <w:right w:val="none" w:sz="0" w:space="0" w:color="auto"/>
      </w:divBdr>
    </w:div>
    <w:div w:id="316611349">
      <w:bodyDiv w:val="1"/>
      <w:marLeft w:val="0"/>
      <w:marRight w:val="0"/>
      <w:marTop w:val="0"/>
      <w:marBottom w:val="0"/>
      <w:divBdr>
        <w:top w:val="none" w:sz="0" w:space="0" w:color="auto"/>
        <w:left w:val="none" w:sz="0" w:space="0" w:color="auto"/>
        <w:bottom w:val="none" w:sz="0" w:space="0" w:color="auto"/>
        <w:right w:val="none" w:sz="0" w:space="0" w:color="auto"/>
      </w:divBdr>
    </w:div>
    <w:div w:id="364447945">
      <w:bodyDiv w:val="1"/>
      <w:marLeft w:val="0"/>
      <w:marRight w:val="0"/>
      <w:marTop w:val="0"/>
      <w:marBottom w:val="0"/>
      <w:divBdr>
        <w:top w:val="none" w:sz="0" w:space="0" w:color="auto"/>
        <w:left w:val="none" w:sz="0" w:space="0" w:color="auto"/>
        <w:bottom w:val="none" w:sz="0" w:space="0" w:color="auto"/>
        <w:right w:val="none" w:sz="0" w:space="0" w:color="auto"/>
      </w:divBdr>
    </w:div>
    <w:div w:id="420762635">
      <w:bodyDiv w:val="1"/>
      <w:marLeft w:val="0"/>
      <w:marRight w:val="0"/>
      <w:marTop w:val="0"/>
      <w:marBottom w:val="0"/>
      <w:divBdr>
        <w:top w:val="none" w:sz="0" w:space="0" w:color="auto"/>
        <w:left w:val="none" w:sz="0" w:space="0" w:color="auto"/>
        <w:bottom w:val="none" w:sz="0" w:space="0" w:color="auto"/>
        <w:right w:val="none" w:sz="0" w:space="0" w:color="auto"/>
      </w:divBdr>
    </w:div>
    <w:div w:id="435952520">
      <w:bodyDiv w:val="1"/>
      <w:marLeft w:val="0"/>
      <w:marRight w:val="0"/>
      <w:marTop w:val="0"/>
      <w:marBottom w:val="0"/>
      <w:divBdr>
        <w:top w:val="none" w:sz="0" w:space="0" w:color="auto"/>
        <w:left w:val="none" w:sz="0" w:space="0" w:color="auto"/>
        <w:bottom w:val="none" w:sz="0" w:space="0" w:color="auto"/>
        <w:right w:val="none" w:sz="0" w:space="0" w:color="auto"/>
      </w:divBdr>
    </w:div>
    <w:div w:id="503859059">
      <w:bodyDiv w:val="1"/>
      <w:marLeft w:val="0"/>
      <w:marRight w:val="0"/>
      <w:marTop w:val="0"/>
      <w:marBottom w:val="0"/>
      <w:divBdr>
        <w:top w:val="none" w:sz="0" w:space="0" w:color="auto"/>
        <w:left w:val="none" w:sz="0" w:space="0" w:color="auto"/>
        <w:bottom w:val="none" w:sz="0" w:space="0" w:color="auto"/>
        <w:right w:val="none" w:sz="0" w:space="0" w:color="auto"/>
      </w:divBdr>
    </w:div>
    <w:div w:id="595678720">
      <w:bodyDiv w:val="1"/>
      <w:marLeft w:val="0"/>
      <w:marRight w:val="0"/>
      <w:marTop w:val="0"/>
      <w:marBottom w:val="0"/>
      <w:divBdr>
        <w:top w:val="none" w:sz="0" w:space="0" w:color="auto"/>
        <w:left w:val="none" w:sz="0" w:space="0" w:color="auto"/>
        <w:bottom w:val="none" w:sz="0" w:space="0" w:color="auto"/>
        <w:right w:val="none" w:sz="0" w:space="0" w:color="auto"/>
      </w:divBdr>
    </w:div>
    <w:div w:id="596255739">
      <w:bodyDiv w:val="1"/>
      <w:marLeft w:val="0"/>
      <w:marRight w:val="0"/>
      <w:marTop w:val="0"/>
      <w:marBottom w:val="0"/>
      <w:divBdr>
        <w:top w:val="none" w:sz="0" w:space="0" w:color="auto"/>
        <w:left w:val="none" w:sz="0" w:space="0" w:color="auto"/>
        <w:bottom w:val="none" w:sz="0" w:space="0" w:color="auto"/>
        <w:right w:val="none" w:sz="0" w:space="0" w:color="auto"/>
      </w:divBdr>
    </w:div>
    <w:div w:id="597055918">
      <w:bodyDiv w:val="1"/>
      <w:marLeft w:val="0"/>
      <w:marRight w:val="0"/>
      <w:marTop w:val="0"/>
      <w:marBottom w:val="0"/>
      <w:divBdr>
        <w:top w:val="none" w:sz="0" w:space="0" w:color="auto"/>
        <w:left w:val="none" w:sz="0" w:space="0" w:color="auto"/>
        <w:bottom w:val="none" w:sz="0" w:space="0" w:color="auto"/>
        <w:right w:val="none" w:sz="0" w:space="0" w:color="auto"/>
      </w:divBdr>
    </w:div>
    <w:div w:id="601762992">
      <w:bodyDiv w:val="1"/>
      <w:marLeft w:val="0"/>
      <w:marRight w:val="0"/>
      <w:marTop w:val="0"/>
      <w:marBottom w:val="0"/>
      <w:divBdr>
        <w:top w:val="none" w:sz="0" w:space="0" w:color="auto"/>
        <w:left w:val="none" w:sz="0" w:space="0" w:color="auto"/>
        <w:bottom w:val="none" w:sz="0" w:space="0" w:color="auto"/>
        <w:right w:val="none" w:sz="0" w:space="0" w:color="auto"/>
      </w:divBdr>
    </w:div>
    <w:div w:id="656031039">
      <w:bodyDiv w:val="1"/>
      <w:marLeft w:val="0"/>
      <w:marRight w:val="0"/>
      <w:marTop w:val="0"/>
      <w:marBottom w:val="0"/>
      <w:divBdr>
        <w:top w:val="none" w:sz="0" w:space="0" w:color="auto"/>
        <w:left w:val="none" w:sz="0" w:space="0" w:color="auto"/>
        <w:bottom w:val="none" w:sz="0" w:space="0" w:color="auto"/>
        <w:right w:val="none" w:sz="0" w:space="0" w:color="auto"/>
      </w:divBdr>
    </w:div>
    <w:div w:id="657222946">
      <w:bodyDiv w:val="1"/>
      <w:marLeft w:val="0"/>
      <w:marRight w:val="0"/>
      <w:marTop w:val="0"/>
      <w:marBottom w:val="0"/>
      <w:divBdr>
        <w:top w:val="none" w:sz="0" w:space="0" w:color="auto"/>
        <w:left w:val="none" w:sz="0" w:space="0" w:color="auto"/>
        <w:bottom w:val="none" w:sz="0" w:space="0" w:color="auto"/>
        <w:right w:val="none" w:sz="0" w:space="0" w:color="auto"/>
      </w:divBdr>
    </w:div>
    <w:div w:id="717709093">
      <w:bodyDiv w:val="1"/>
      <w:marLeft w:val="0"/>
      <w:marRight w:val="0"/>
      <w:marTop w:val="0"/>
      <w:marBottom w:val="0"/>
      <w:divBdr>
        <w:top w:val="none" w:sz="0" w:space="0" w:color="auto"/>
        <w:left w:val="none" w:sz="0" w:space="0" w:color="auto"/>
        <w:bottom w:val="none" w:sz="0" w:space="0" w:color="auto"/>
        <w:right w:val="none" w:sz="0" w:space="0" w:color="auto"/>
      </w:divBdr>
    </w:div>
    <w:div w:id="794371399">
      <w:bodyDiv w:val="1"/>
      <w:marLeft w:val="0"/>
      <w:marRight w:val="0"/>
      <w:marTop w:val="0"/>
      <w:marBottom w:val="0"/>
      <w:divBdr>
        <w:top w:val="none" w:sz="0" w:space="0" w:color="auto"/>
        <w:left w:val="none" w:sz="0" w:space="0" w:color="auto"/>
        <w:bottom w:val="none" w:sz="0" w:space="0" w:color="auto"/>
        <w:right w:val="none" w:sz="0" w:space="0" w:color="auto"/>
      </w:divBdr>
    </w:div>
    <w:div w:id="799494913">
      <w:bodyDiv w:val="1"/>
      <w:marLeft w:val="0"/>
      <w:marRight w:val="0"/>
      <w:marTop w:val="0"/>
      <w:marBottom w:val="0"/>
      <w:divBdr>
        <w:top w:val="none" w:sz="0" w:space="0" w:color="auto"/>
        <w:left w:val="none" w:sz="0" w:space="0" w:color="auto"/>
        <w:bottom w:val="none" w:sz="0" w:space="0" w:color="auto"/>
        <w:right w:val="none" w:sz="0" w:space="0" w:color="auto"/>
      </w:divBdr>
    </w:div>
    <w:div w:id="889073800">
      <w:bodyDiv w:val="1"/>
      <w:marLeft w:val="0"/>
      <w:marRight w:val="0"/>
      <w:marTop w:val="0"/>
      <w:marBottom w:val="0"/>
      <w:divBdr>
        <w:top w:val="none" w:sz="0" w:space="0" w:color="auto"/>
        <w:left w:val="none" w:sz="0" w:space="0" w:color="auto"/>
        <w:bottom w:val="none" w:sz="0" w:space="0" w:color="auto"/>
        <w:right w:val="none" w:sz="0" w:space="0" w:color="auto"/>
      </w:divBdr>
    </w:div>
    <w:div w:id="920522594">
      <w:bodyDiv w:val="1"/>
      <w:marLeft w:val="0"/>
      <w:marRight w:val="0"/>
      <w:marTop w:val="0"/>
      <w:marBottom w:val="0"/>
      <w:divBdr>
        <w:top w:val="none" w:sz="0" w:space="0" w:color="auto"/>
        <w:left w:val="none" w:sz="0" w:space="0" w:color="auto"/>
        <w:bottom w:val="none" w:sz="0" w:space="0" w:color="auto"/>
        <w:right w:val="none" w:sz="0" w:space="0" w:color="auto"/>
      </w:divBdr>
    </w:div>
    <w:div w:id="968129405">
      <w:bodyDiv w:val="1"/>
      <w:marLeft w:val="0"/>
      <w:marRight w:val="0"/>
      <w:marTop w:val="0"/>
      <w:marBottom w:val="0"/>
      <w:divBdr>
        <w:top w:val="none" w:sz="0" w:space="0" w:color="auto"/>
        <w:left w:val="none" w:sz="0" w:space="0" w:color="auto"/>
        <w:bottom w:val="none" w:sz="0" w:space="0" w:color="auto"/>
        <w:right w:val="none" w:sz="0" w:space="0" w:color="auto"/>
      </w:divBdr>
    </w:div>
    <w:div w:id="973607143">
      <w:bodyDiv w:val="1"/>
      <w:marLeft w:val="0"/>
      <w:marRight w:val="0"/>
      <w:marTop w:val="0"/>
      <w:marBottom w:val="0"/>
      <w:divBdr>
        <w:top w:val="none" w:sz="0" w:space="0" w:color="auto"/>
        <w:left w:val="none" w:sz="0" w:space="0" w:color="auto"/>
        <w:bottom w:val="none" w:sz="0" w:space="0" w:color="auto"/>
        <w:right w:val="none" w:sz="0" w:space="0" w:color="auto"/>
      </w:divBdr>
    </w:div>
    <w:div w:id="975062351">
      <w:bodyDiv w:val="1"/>
      <w:marLeft w:val="0"/>
      <w:marRight w:val="0"/>
      <w:marTop w:val="0"/>
      <w:marBottom w:val="0"/>
      <w:divBdr>
        <w:top w:val="none" w:sz="0" w:space="0" w:color="auto"/>
        <w:left w:val="none" w:sz="0" w:space="0" w:color="auto"/>
        <w:bottom w:val="none" w:sz="0" w:space="0" w:color="auto"/>
        <w:right w:val="none" w:sz="0" w:space="0" w:color="auto"/>
      </w:divBdr>
    </w:div>
    <w:div w:id="984236475">
      <w:bodyDiv w:val="1"/>
      <w:marLeft w:val="0"/>
      <w:marRight w:val="0"/>
      <w:marTop w:val="0"/>
      <w:marBottom w:val="0"/>
      <w:divBdr>
        <w:top w:val="none" w:sz="0" w:space="0" w:color="auto"/>
        <w:left w:val="none" w:sz="0" w:space="0" w:color="auto"/>
        <w:bottom w:val="none" w:sz="0" w:space="0" w:color="auto"/>
        <w:right w:val="none" w:sz="0" w:space="0" w:color="auto"/>
      </w:divBdr>
    </w:div>
    <w:div w:id="1003168460">
      <w:bodyDiv w:val="1"/>
      <w:marLeft w:val="0"/>
      <w:marRight w:val="0"/>
      <w:marTop w:val="0"/>
      <w:marBottom w:val="0"/>
      <w:divBdr>
        <w:top w:val="none" w:sz="0" w:space="0" w:color="auto"/>
        <w:left w:val="none" w:sz="0" w:space="0" w:color="auto"/>
        <w:bottom w:val="none" w:sz="0" w:space="0" w:color="auto"/>
        <w:right w:val="none" w:sz="0" w:space="0" w:color="auto"/>
      </w:divBdr>
    </w:div>
    <w:div w:id="1012099802">
      <w:bodyDiv w:val="1"/>
      <w:marLeft w:val="0"/>
      <w:marRight w:val="0"/>
      <w:marTop w:val="0"/>
      <w:marBottom w:val="0"/>
      <w:divBdr>
        <w:top w:val="none" w:sz="0" w:space="0" w:color="auto"/>
        <w:left w:val="none" w:sz="0" w:space="0" w:color="auto"/>
        <w:bottom w:val="none" w:sz="0" w:space="0" w:color="auto"/>
        <w:right w:val="none" w:sz="0" w:space="0" w:color="auto"/>
      </w:divBdr>
    </w:div>
    <w:div w:id="1022785386">
      <w:bodyDiv w:val="1"/>
      <w:marLeft w:val="0"/>
      <w:marRight w:val="0"/>
      <w:marTop w:val="0"/>
      <w:marBottom w:val="0"/>
      <w:divBdr>
        <w:top w:val="none" w:sz="0" w:space="0" w:color="auto"/>
        <w:left w:val="none" w:sz="0" w:space="0" w:color="auto"/>
        <w:bottom w:val="none" w:sz="0" w:space="0" w:color="auto"/>
        <w:right w:val="none" w:sz="0" w:space="0" w:color="auto"/>
      </w:divBdr>
    </w:div>
    <w:div w:id="1146891732">
      <w:bodyDiv w:val="1"/>
      <w:marLeft w:val="0"/>
      <w:marRight w:val="0"/>
      <w:marTop w:val="0"/>
      <w:marBottom w:val="0"/>
      <w:divBdr>
        <w:top w:val="none" w:sz="0" w:space="0" w:color="auto"/>
        <w:left w:val="none" w:sz="0" w:space="0" w:color="auto"/>
        <w:bottom w:val="none" w:sz="0" w:space="0" w:color="auto"/>
        <w:right w:val="none" w:sz="0" w:space="0" w:color="auto"/>
      </w:divBdr>
    </w:div>
    <w:div w:id="1199120254">
      <w:bodyDiv w:val="1"/>
      <w:marLeft w:val="0"/>
      <w:marRight w:val="0"/>
      <w:marTop w:val="0"/>
      <w:marBottom w:val="0"/>
      <w:divBdr>
        <w:top w:val="none" w:sz="0" w:space="0" w:color="auto"/>
        <w:left w:val="none" w:sz="0" w:space="0" w:color="auto"/>
        <w:bottom w:val="none" w:sz="0" w:space="0" w:color="auto"/>
        <w:right w:val="none" w:sz="0" w:space="0" w:color="auto"/>
      </w:divBdr>
    </w:div>
    <w:div w:id="1285311735">
      <w:bodyDiv w:val="1"/>
      <w:marLeft w:val="0"/>
      <w:marRight w:val="0"/>
      <w:marTop w:val="0"/>
      <w:marBottom w:val="0"/>
      <w:divBdr>
        <w:top w:val="none" w:sz="0" w:space="0" w:color="auto"/>
        <w:left w:val="none" w:sz="0" w:space="0" w:color="auto"/>
        <w:bottom w:val="none" w:sz="0" w:space="0" w:color="auto"/>
        <w:right w:val="none" w:sz="0" w:space="0" w:color="auto"/>
      </w:divBdr>
    </w:div>
    <w:div w:id="1314524287">
      <w:bodyDiv w:val="1"/>
      <w:marLeft w:val="0"/>
      <w:marRight w:val="0"/>
      <w:marTop w:val="0"/>
      <w:marBottom w:val="0"/>
      <w:divBdr>
        <w:top w:val="none" w:sz="0" w:space="0" w:color="auto"/>
        <w:left w:val="none" w:sz="0" w:space="0" w:color="auto"/>
        <w:bottom w:val="none" w:sz="0" w:space="0" w:color="auto"/>
        <w:right w:val="none" w:sz="0" w:space="0" w:color="auto"/>
      </w:divBdr>
    </w:div>
    <w:div w:id="1412921186">
      <w:bodyDiv w:val="1"/>
      <w:marLeft w:val="0"/>
      <w:marRight w:val="0"/>
      <w:marTop w:val="0"/>
      <w:marBottom w:val="0"/>
      <w:divBdr>
        <w:top w:val="none" w:sz="0" w:space="0" w:color="auto"/>
        <w:left w:val="none" w:sz="0" w:space="0" w:color="auto"/>
        <w:bottom w:val="none" w:sz="0" w:space="0" w:color="auto"/>
        <w:right w:val="none" w:sz="0" w:space="0" w:color="auto"/>
      </w:divBdr>
    </w:div>
    <w:div w:id="1490290049">
      <w:bodyDiv w:val="1"/>
      <w:marLeft w:val="0"/>
      <w:marRight w:val="0"/>
      <w:marTop w:val="0"/>
      <w:marBottom w:val="0"/>
      <w:divBdr>
        <w:top w:val="none" w:sz="0" w:space="0" w:color="auto"/>
        <w:left w:val="none" w:sz="0" w:space="0" w:color="auto"/>
        <w:bottom w:val="none" w:sz="0" w:space="0" w:color="auto"/>
        <w:right w:val="none" w:sz="0" w:space="0" w:color="auto"/>
      </w:divBdr>
    </w:div>
    <w:div w:id="1495562314">
      <w:bodyDiv w:val="1"/>
      <w:marLeft w:val="0"/>
      <w:marRight w:val="0"/>
      <w:marTop w:val="0"/>
      <w:marBottom w:val="0"/>
      <w:divBdr>
        <w:top w:val="none" w:sz="0" w:space="0" w:color="auto"/>
        <w:left w:val="none" w:sz="0" w:space="0" w:color="auto"/>
        <w:bottom w:val="none" w:sz="0" w:space="0" w:color="auto"/>
        <w:right w:val="none" w:sz="0" w:space="0" w:color="auto"/>
      </w:divBdr>
    </w:div>
    <w:div w:id="1506478686">
      <w:bodyDiv w:val="1"/>
      <w:marLeft w:val="0"/>
      <w:marRight w:val="0"/>
      <w:marTop w:val="0"/>
      <w:marBottom w:val="0"/>
      <w:divBdr>
        <w:top w:val="none" w:sz="0" w:space="0" w:color="auto"/>
        <w:left w:val="none" w:sz="0" w:space="0" w:color="auto"/>
        <w:bottom w:val="none" w:sz="0" w:space="0" w:color="auto"/>
        <w:right w:val="none" w:sz="0" w:space="0" w:color="auto"/>
      </w:divBdr>
    </w:div>
    <w:div w:id="1552692024">
      <w:bodyDiv w:val="1"/>
      <w:marLeft w:val="0"/>
      <w:marRight w:val="0"/>
      <w:marTop w:val="0"/>
      <w:marBottom w:val="0"/>
      <w:divBdr>
        <w:top w:val="none" w:sz="0" w:space="0" w:color="auto"/>
        <w:left w:val="none" w:sz="0" w:space="0" w:color="auto"/>
        <w:bottom w:val="none" w:sz="0" w:space="0" w:color="auto"/>
        <w:right w:val="none" w:sz="0" w:space="0" w:color="auto"/>
      </w:divBdr>
    </w:div>
    <w:div w:id="1575823503">
      <w:bodyDiv w:val="1"/>
      <w:marLeft w:val="0"/>
      <w:marRight w:val="0"/>
      <w:marTop w:val="0"/>
      <w:marBottom w:val="0"/>
      <w:divBdr>
        <w:top w:val="none" w:sz="0" w:space="0" w:color="auto"/>
        <w:left w:val="none" w:sz="0" w:space="0" w:color="auto"/>
        <w:bottom w:val="none" w:sz="0" w:space="0" w:color="auto"/>
        <w:right w:val="none" w:sz="0" w:space="0" w:color="auto"/>
      </w:divBdr>
    </w:div>
    <w:div w:id="1636451444">
      <w:bodyDiv w:val="1"/>
      <w:marLeft w:val="0"/>
      <w:marRight w:val="0"/>
      <w:marTop w:val="0"/>
      <w:marBottom w:val="0"/>
      <w:divBdr>
        <w:top w:val="none" w:sz="0" w:space="0" w:color="auto"/>
        <w:left w:val="none" w:sz="0" w:space="0" w:color="auto"/>
        <w:bottom w:val="none" w:sz="0" w:space="0" w:color="auto"/>
        <w:right w:val="none" w:sz="0" w:space="0" w:color="auto"/>
      </w:divBdr>
    </w:div>
    <w:div w:id="1668551237">
      <w:bodyDiv w:val="1"/>
      <w:marLeft w:val="0"/>
      <w:marRight w:val="0"/>
      <w:marTop w:val="0"/>
      <w:marBottom w:val="0"/>
      <w:divBdr>
        <w:top w:val="none" w:sz="0" w:space="0" w:color="auto"/>
        <w:left w:val="none" w:sz="0" w:space="0" w:color="auto"/>
        <w:bottom w:val="none" w:sz="0" w:space="0" w:color="auto"/>
        <w:right w:val="none" w:sz="0" w:space="0" w:color="auto"/>
      </w:divBdr>
    </w:div>
    <w:div w:id="1709062589">
      <w:bodyDiv w:val="1"/>
      <w:marLeft w:val="0"/>
      <w:marRight w:val="0"/>
      <w:marTop w:val="0"/>
      <w:marBottom w:val="0"/>
      <w:divBdr>
        <w:top w:val="none" w:sz="0" w:space="0" w:color="auto"/>
        <w:left w:val="none" w:sz="0" w:space="0" w:color="auto"/>
        <w:bottom w:val="none" w:sz="0" w:space="0" w:color="auto"/>
        <w:right w:val="none" w:sz="0" w:space="0" w:color="auto"/>
      </w:divBdr>
    </w:div>
    <w:div w:id="1733194212">
      <w:bodyDiv w:val="1"/>
      <w:marLeft w:val="0"/>
      <w:marRight w:val="0"/>
      <w:marTop w:val="0"/>
      <w:marBottom w:val="0"/>
      <w:divBdr>
        <w:top w:val="none" w:sz="0" w:space="0" w:color="auto"/>
        <w:left w:val="none" w:sz="0" w:space="0" w:color="auto"/>
        <w:bottom w:val="none" w:sz="0" w:space="0" w:color="auto"/>
        <w:right w:val="none" w:sz="0" w:space="0" w:color="auto"/>
      </w:divBdr>
    </w:div>
    <w:div w:id="1747805758">
      <w:bodyDiv w:val="1"/>
      <w:marLeft w:val="0"/>
      <w:marRight w:val="0"/>
      <w:marTop w:val="0"/>
      <w:marBottom w:val="0"/>
      <w:divBdr>
        <w:top w:val="none" w:sz="0" w:space="0" w:color="auto"/>
        <w:left w:val="none" w:sz="0" w:space="0" w:color="auto"/>
        <w:bottom w:val="none" w:sz="0" w:space="0" w:color="auto"/>
        <w:right w:val="none" w:sz="0" w:space="0" w:color="auto"/>
      </w:divBdr>
    </w:div>
    <w:div w:id="1748767554">
      <w:bodyDiv w:val="1"/>
      <w:marLeft w:val="0"/>
      <w:marRight w:val="0"/>
      <w:marTop w:val="0"/>
      <w:marBottom w:val="0"/>
      <w:divBdr>
        <w:top w:val="none" w:sz="0" w:space="0" w:color="auto"/>
        <w:left w:val="none" w:sz="0" w:space="0" w:color="auto"/>
        <w:bottom w:val="none" w:sz="0" w:space="0" w:color="auto"/>
        <w:right w:val="none" w:sz="0" w:space="0" w:color="auto"/>
      </w:divBdr>
    </w:div>
    <w:div w:id="1832594556">
      <w:bodyDiv w:val="1"/>
      <w:marLeft w:val="0"/>
      <w:marRight w:val="0"/>
      <w:marTop w:val="0"/>
      <w:marBottom w:val="0"/>
      <w:divBdr>
        <w:top w:val="none" w:sz="0" w:space="0" w:color="auto"/>
        <w:left w:val="none" w:sz="0" w:space="0" w:color="auto"/>
        <w:bottom w:val="none" w:sz="0" w:space="0" w:color="auto"/>
        <w:right w:val="none" w:sz="0" w:space="0" w:color="auto"/>
      </w:divBdr>
    </w:div>
    <w:div w:id="1919825580">
      <w:bodyDiv w:val="1"/>
      <w:marLeft w:val="0"/>
      <w:marRight w:val="0"/>
      <w:marTop w:val="0"/>
      <w:marBottom w:val="0"/>
      <w:divBdr>
        <w:top w:val="none" w:sz="0" w:space="0" w:color="auto"/>
        <w:left w:val="none" w:sz="0" w:space="0" w:color="auto"/>
        <w:bottom w:val="none" w:sz="0" w:space="0" w:color="auto"/>
        <w:right w:val="none" w:sz="0" w:space="0" w:color="auto"/>
      </w:divBdr>
    </w:div>
    <w:div w:id="1956399276">
      <w:bodyDiv w:val="1"/>
      <w:marLeft w:val="0"/>
      <w:marRight w:val="0"/>
      <w:marTop w:val="0"/>
      <w:marBottom w:val="0"/>
      <w:divBdr>
        <w:top w:val="none" w:sz="0" w:space="0" w:color="auto"/>
        <w:left w:val="none" w:sz="0" w:space="0" w:color="auto"/>
        <w:bottom w:val="none" w:sz="0" w:space="0" w:color="auto"/>
        <w:right w:val="none" w:sz="0" w:space="0" w:color="auto"/>
      </w:divBdr>
    </w:div>
    <w:div w:id="2067290208">
      <w:bodyDiv w:val="1"/>
      <w:marLeft w:val="0"/>
      <w:marRight w:val="0"/>
      <w:marTop w:val="0"/>
      <w:marBottom w:val="0"/>
      <w:divBdr>
        <w:top w:val="none" w:sz="0" w:space="0" w:color="auto"/>
        <w:left w:val="none" w:sz="0" w:space="0" w:color="auto"/>
        <w:bottom w:val="none" w:sz="0" w:space="0" w:color="auto"/>
        <w:right w:val="none" w:sz="0" w:space="0" w:color="auto"/>
      </w:divBdr>
    </w:div>
    <w:div w:id="2070883736">
      <w:bodyDiv w:val="1"/>
      <w:marLeft w:val="0"/>
      <w:marRight w:val="0"/>
      <w:marTop w:val="0"/>
      <w:marBottom w:val="0"/>
      <w:divBdr>
        <w:top w:val="none" w:sz="0" w:space="0" w:color="auto"/>
        <w:left w:val="none" w:sz="0" w:space="0" w:color="auto"/>
        <w:bottom w:val="none" w:sz="0" w:space="0" w:color="auto"/>
        <w:right w:val="none" w:sz="0" w:space="0" w:color="auto"/>
      </w:divBdr>
    </w:div>
    <w:div w:id="210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CF32-6A94-44A9-B863-3608082A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42</Pages>
  <Words>12535</Words>
  <Characters>71452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18</cp:revision>
  <cp:lastPrinted>2024-09-10T08:29:00Z</cp:lastPrinted>
  <dcterms:created xsi:type="dcterms:W3CDTF">2024-07-08T09:15:00Z</dcterms:created>
  <dcterms:modified xsi:type="dcterms:W3CDTF">2024-09-11T04:39:00Z</dcterms:modified>
</cp:coreProperties>
</file>