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263" w:rsidRDefault="00F44FEA" w:rsidP="006F74DF">
      <w:pPr>
        <w:pStyle w:val="a3"/>
        <w:spacing w:before="0" w:beforeAutospacing="0" w:after="0" w:afterAutospacing="0"/>
        <w:jc w:val="center"/>
        <w:rPr>
          <w:rStyle w:val="a4"/>
          <w:rFonts w:cs="Arial"/>
          <w:b w:val="0"/>
          <w:sz w:val="28"/>
          <w:szCs w:val="28"/>
        </w:rPr>
      </w:pPr>
      <w:r w:rsidRPr="00F44FEA">
        <w:rPr>
          <w:rStyle w:val="a4"/>
          <w:b w:val="0"/>
          <w:sz w:val="28"/>
          <w:szCs w:val="28"/>
        </w:rPr>
        <w:t>Отчет о результатах</w:t>
      </w:r>
      <w:r>
        <w:rPr>
          <w:rStyle w:val="a4"/>
          <w:sz w:val="28"/>
          <w:szCs w:val="28"/>
        </w:rPr>
        <w:t xml:space="preserve"> </w:t>
      </w:r>
      <w:r>
        <w:rPr>
          <w:rStyle w:val="a4"/>
          <w:b w:val="0"/>
          <w:sz w:val="28"/>
          <w:szCs w:val="28"/>
        </w:rPr>
        <w:t>м</w:t>
      </w:r>
      <w:r w:rsidR="00DC6C60" w:rsidRPr="00D81FEA">
        <w:rPr>
          <w:rStyle w:val="a4"/>
          <w:b w:val="0"/>
          <w:sz w:val="28"/>
          <w:szCs w:val="28"/>
        </w:rPr>
        <w:t>ониторинг</w:t>
      </w:r>
      <w:r>
        <w:rPr>
          <w:rStyle w:val="a4"/>
          <w:b w:val="0"/>
          <w:sz w:val="28"/>
          <w:szCs w:val="28"/>
        </w:rPr>
        <w:t>а</w:t>
      </w:r>
      <w:r w:rsidR="00DC6C60" w:rsidRPr="00D81FEA">
        <w:rPr>
          <w:rStyle w:val="a4"/>
          <w:b w:val="0"/>
          <w:sz w:val="28"/>
          <w:szCs w:val="28"/>
        </w:rPr>
        <w:t xml:space="preserve"> устранения нарушений и недостатков, выявленных  в ходе </w:t>
      </w:r>
      <w:r w:rsidR="002F543B">
        <w:rPr>
          <w:rStyle w:val="a4"/>
          <w:b w:val="0"/>
          <w:sz w:val="28"/>
          <w:szCs w:val="28"/>
        </w:rPr>
        <w:t>п</w:t>
      </w:r>
      <w:r w:rsidR="00DC6C60" w:rsidRPr="00D81FEA">
        <w:rPr>
          <w:rStyle w:val="a4"/>
          <w:rFonts w:cs="Arial"/>
          <w:b w:val="0"/>
          <w:sz w:val="28"/>
          <w:szCs w:val="28"/>
        </w:rPr>
        <w:t>роверк</w:t>
      </w:r>
      <w:r w:rsidR="002F543B">
        <w:rPr>
          <w:rStyle w:val="a4"/>
          <w:rFonts w:cs="Arial"/>
          <w:b w:val="0"/>
          <w:sz w:val="28"/>
          <w:szCs w:val="28"/>
        </w:rPr>
        <w:t>и</w:t>
      </w:r>
      <w:r w:rsidR="00DC6C60" w:rsidRPr="00D81FEA">
        <w:rPr>
          <w:rStyle w:val="a4"/>
          <w:rFonts w:cs="Arial"/>
          <w:b w:val="0"/>
          <w:sz w:val="28"/>
          <w:szCs w:val="28"/>
        </w:rPr>
        <w:t xml:space="preserve"> финансово-хозяйственной деятельности</w:t>
      </w:r>
      <w:r>
        <w:rPr>
          <w:rStyle w:val="a4"/>
          <w:rFonts w:cs="Arial"/>
          <w:b w:val="0"/>
          <w:sz w:val="28"/>
          <w:szCs w:val="28"/>
        </w:rPr>
        <w:br/>
      </w:r>
      <w:r w:rsidR="00DC6C60" w:rsidRPr="00D81FEA">
        <w:rPr>
          <w:rStyle w:val="a4"/>
          <w:rFonts w:cs="Arial"/>
          <w:b w:val="0"/>
          <w:sz w:val="28"/>
          <w:szCs w:val="28"/>
        </w:rPr>
        <w:t xml:space="preserve"> </w:t>
      </w:r>
      <w:r>
        <w:rPr>
          <w:rStyle w:val="a4"/>
          <w:rFonts w:cs="Arial"/>
          <w:b w:val="0"/>
          <w:sz w:val="28"/>
          <w:szCs w:val="28"/>
        </w:rPr>
        <w:t>МБУ</w:t>
      </w:r>
      <w:r w:rsidR="00DC6C60" w:rsidRPr="00D81FEA">
        <w:rPr>
          <w:rStyle w:val="a4"/>
          <w:rFonts w:cs="Arial"/>
          <w:b w:val="0"/>
          <w:sz w:val="28"/>
          <w:szCs w:val="28"/>
        </w:rPr>
        <w:t xml:space="preserve"> «Енисейский городской информационный центр</w:t>
      </w:r>
      <w:r w:rsidR="002F543B">
        <w:rPr>
          <w:rStyle w:val="a4"/>
          <w:rFonts w:cs="Arial"/>
          <w:b w:val="0"/>
          <w:sz w:val="28"/>
          <w:szCs w:val="28"/>
        </w:rPr>
        <w:t>»</w:t>
      </w:r>
      <w:r w:rsidR="00DC6C60" w:rsidRPr="00D81FEA">
        <w:rPr>
          <w:rStyle w:val="a4"/>
          <w:rFonts w:cs="Arial"/>
          <w:b w:val="0"/>
          <w:sz w:val="28"/>
          <w:szCs w:val="28"/>
        </w:rPr>
        <w:t xml:space="preserve"> за 2021-</w:t>
      </w:r>
      <w:r w:rsidR="00DC6C60">
        <w:rPr>
          <w:rStyle w:val="a4"/>
          <w:rFonts w:cs="Arial"/>
          <w:b w:val="0"/>
          <w:sz w:val="28"/>
          <w:szCs w:val="28"/>
        </w:rPr>
        <w:t>2022 годы</w:t>
      </w:r>
    </w:p>
    <w:p w:rsidR="00DC6C60" w:rsidRPr="00011DC9" w:rsidRDefault="00DC6C60" w:rsidP="006F74DF">
      <w:pPr>
        <w:pStyle w:val="a3"/>
        <w:spacing w:before="0" w:beforeAutospacing="0" w:after="0" w:afterAutospacing="0"/>
        <w:jc w:val="center"/>
        <w:rPr>
          <w:rStyle w:val="a4"/>
          <w:color w:val="FF0000"/>
          <w:sz w:val="28"/>
          <w:szCs w:val="28"/>
        </w:rPr>
      </w:pPr>
    </w:p>
    <w:p w:rsidR="00385263" w:rsidRPr="00011DC9" w:rsidRDefault="00DC6C60" w:rsidP="00385263">
      <w:pPr>
        <w:pStyle w:val="a3"/>
        <w:spacing w:before="0" w:beforeAutospacing="0" w:after="0" w:afterAutospacing="0"/>
        <w:rPr>
          <w:rStyle w:val="a4"/>
          <w:b w:val="0"/>
          <w:color w:val="FF0000"/>
          <w:sz w:val="28"/>
          <w:szCs w:val="28"/>
        </w:rPr>
      </w:pPr>
      <w:r w:rsidRPr="00011DC9">
        <w:rPr>
          <w:rStyle w:val="a4"/>
          <w:b w:val="0"/>
          <w:sz w:val="28"/>
          <w:szCs w:val="28"/>
        </w:rPr>
        <w:t>Г</w:t>
      </w:r>
      <w:r w:rsidR="00867297" w:rsidRPr="00011DC9">
        <w:rPr>
          <w:rStyle w:val="a4"/>
          <w:b w:val="0"/>
          <w:sz w:val="28"/>
          <w:szCs w:val="28"/>
        </w:rPr>
        <w:t>ород</w:t>
      </w:r>
      <w:r w:rsidR="007F60B2">
        <w:rPr>
          <w:rStyle w:val="a4"/>
          <w:b w:val="0"/>
          <w:sz w:val="28"/>
          <w:szCs w:val="28"/>
        </w:rPr>
        <w:t xml:space="preserve"> </w:t>
      </w:r>
      <w:r w:rsidR="00385263" w:rsidRPr="00F324CD">
        <w:rPr>
          <w:rStyle w:val="a4"/>
          <w:b w:val="0"/>
          <w:sz w:val="28"/>
          <w:szCs w:val="28"/>
        </w:rPr>
        <w:t>Енисейск</w:t>
      </w:r>
      <w:r w:rsidR="007F60B2">
        <w:rPr>
          <w:rStyle w:val="a4"/>
          <w:b w:val="0"/>
          <w:sz w:val="28"/>
          <w:szCs w:val="28"/>
        </w:rPr>
        <w:t xml:space="preserve">                                                                                </w:t>
      </w:r>
      <w:r w:rsidR="00F324CD" w:rsidRPr="00F324CD">
        <w:rPr>
          <w:rStyle w:val="a4"/>
          <w:b w:val="0"/>
          <w:sz w:val="28"/>
          <w:szCs w:val="28"/>
        </w:rPr>
        <w:t>25</w:t>
      </w:r>
      <w:r w:rsidR="00385263" w:rsidRPr="00F324CD">
        <w:rPr>
          <w:rStyle w:val="a4"/>
          <w:b w:val="0"/>
          <w:sz w:val="28"/>
          <w:szCs w:val="28"/>
        </w:rPr>
        <w:t>.</w:t>
      </w:r>
      <w:r w:rsidR="00ED13E0" w:rsidRPr="00F324CD">
        <w:rPr>
          <w:rStyle w:val="a4"/>
          <w:b w:val="0"/>
          <w:sz w:val="28"/>
          <w:szCs w:val="28"/>
        </w:rPr>
        <w:t>1</w:t>
      </w:r>
      <w:r w:rsidR="00011DC9" w:rsidRPr="00F324CD">
        <w:rPr>
          <w:rStyle w:val="a4"/>
          <w:b w:val="0"/>
          <w:sz w:val="28"/>
          <w:szCs w:val="28"/>
        </w:rPr>
        <w:t>1</w:t>
      </w:r>
      <w:r w:rsidR="00385263" w:rsidRPr="00F324CD">
        <w:rPr>
          <w:rStyle w:val="a4"/>
          <w:b w:val="0"/>
          <w:sz w:val="28"/>
          <w:szCs w:val="28"/>
        </w:rPr>
        <w:t>.202</w:t>
      </w:r>
      <w:r w:rsidR="00011DC9" w:rsidRPr="00F324CD">
        <w:rPr>
          <w:rStyle w:val="a4"/>
          <w:b w:val="0"/>
          <w:sz w:val="28"/>
          <w:szCs w:val="28"/>
        </w:rPr>
        <w:t>4</w:t>
      </w:r>
      <w:r w:rsidR="00385263" w:rsidRPr="00F324CD">
        <w:rPr>
          <w:rStyle w:val="a4"/>
          <w:b w:val="0"/>
          <w:sz w:val="28"/>
          <w:szCs w:val="28"/>
        </w:rPr>
        <w:t>-</w:t>
      </w:r>
      <w:r w:rsidR="00F324CD" w:rsidRPr="00F324CD">
        <w:rPr>
          <w:rStyle w:val="a4"/>
          <w:b w:val="0"/>
          <w:sz w:val="28"/>
          <w:szCs w:val="28"/>
        </w:rPr>
        <w:t>20</w:t>
      </w:r>
      <w:r w:rsidR="00385263" w:rsidRPr="00F324CD">
        <w:rPr>
          <w:rStyle w:val="a4"/>
          <w:b w:val="0"/>
          <w:sz w:val="28"/>
          <w:szCs w:val="28"/>
        </w:rPr>
        <w:t>.</w:t>
      </w:r>
      <w:r w:rsidR="00ED13E0" w:rsidRPr="00F324CD">
        <w:rPr>
          <w:rStyle w:val="a4"/>
          <w:b w:val="0"/>
          <w:sz w:val="28"/>
          <w:szCs w:val="28"/>
        </w:rPr>
        <w:t>12</w:t>
      </w:r>
      <w:r w:rsidR="00385263" w:rsidRPr="00F324CD">
        <w:rPr>
          <w:rStyle w:val="a4"/>
          <w:b w:val="0"/>
          <w:sz w:val="28"/>
          <w:szCs w:val="28"/>
        </w:rPr>
        <w:t>.</w:t>
      </w:r>
      <w:r w:rsidR="00385263" w:rsidRPr="00011DC9">
        <w:rPr>
          <w:rStyle w:val="a4"/>
          <w:b w:val="0"/>
          <w:sz w:val="28"/>
          <w:szCs w:val="28"/>
        </w:rPr>
        <w:t>202</w:t>
      </w:r>
      <w:r w:rsidR="00011DC9" w:rsidRPr="00011DC9">
        <w:rPr>
          <w:rStyle w:val="a4"/>
          <w:b w:val="0"/>
          <w:sz w:val="28"/>
          <w:szCs w:val="28"/>
        </w:rPr>
        <w:t>4</w:t>
      </w:r>
    </w:p>
    <w:p w:rsidR="006F74DF" w:rsidRPr="00011DC9" w:rsidRDefault="006F74DF" w:rsidP="006F74DF">
      <w:pPr>
        <w:pStyle w:val="a3"/>
        <w:spacing w:before="0" w:beforeAutospacing="0" w:after="0" w:afterAutospacing="0"/>
        <w:jc w:val="center"/>
        <w:rPr>
          <w:color w:val="FF0000"/>
          <w:sz w:val="28"/>
          <w:szCs w:val="28"/>
        </w:rPr>
      </w:pPr>
    </w:p>
    <w:p w:rsidR="006F74DF" w:rsidRPr="00C57134" w:rsidRDefault="006F74DF" w:rsidP="006F74DF">
      <w:pPr>
        <w:tabs>
          <w:tab w:val="left" w:pos="0"/>
        </w:tabs>
        <w:spacing w:after="0" w:line="240" w:lineRule="auto"/>
        <w:jc w:val="both"/>
        <w:rPr>
          <w:rFonts w:ascii="Times New Roman" w:hAnsi="Times New Roman" w:cs="Times New Roman"/>
          <w:sz w:val="28"/>
          <w:szCs w:val="28"/>
        </w:rPr>
      </w:pPr>
      <w:r w:rsidRPr="00011DC9">
        <w:rPr>
          <w:rFonts w:ascii="Times New Roman" w:hAnsi="Times New Roman" w:cs="Times New Roman"/>
          <w:b/>
          <w:bCs/>
          <w:color w:val="FF0000"/>
          <w:sz w:val="28"/>
          <w:szCs w:val="28"/>
        </w:rPr>
        <w:tab/>
      </w:r>
      <w:r w:rsidRPr="00C57134">
        <w:rPr>
          <w:rFonts w:ascii="Times New Roman" w:hAnsi="Times New Roman" w:cs="Times New Roman"/>
          <w:b/>
          <w:bCs/>
          <w:sz w:val="28"/>
          <w:szCs w:val="28"/>
        </w:rPr>
        <w:t xml:space="preserve">Основание для проведения контрольного мероприятия: </w:t>
      </w:r>
      <w:r w:rsidRPr="00C57134">
        <w:rPr>
          <w:rFonts w:ascii="Times New Roman" w:hAnsi="Times New Roman" w:cs="Times New Roman"/>
          <w:sz w:val="28"/>
          <w:szCs w:val="28"/>
        </w:rPr>
        <w:t>п. 2.</w:t>
      </w:r>
      <w:r w:rsidR="00C57134" w:rsidRPr="00C57134">
        <w:rPr>
          <w:rFonts w:ascii="Times New Roman" w:hAnsi="Times New Roman" w:cs="Times New Roman"/>
          <w:sz w:val="28"/>
          <w:szCs w:val="28"/>
        </w:rPr>
        <w:t>2</w:t>
      </w:r>
      <w:r w:rsidRPr="00C57134">
        <w:rPr>
          <w:rFonts w:ascii="Times New Roman" w:hAnsi="Times New Roman" w:cs="Times New Roman"/>
          <w:sz w:val="28"/>
          <w:szCs w:val="28"/>
        </w:rPr>
        <w:t xml:space="preserve"> Плана работы Контрольно-счетной палаты города Енисейска на 202</w:t>
      </w:r>
      <w:r w:rsidR="00C57134" w:rsidRPr="00C57134">
        <w:rPr>
          <w:rFonts w:ascii="Times New Roman" w:hAnsi="Times New Roman" w:cs="Times New Roman"/>
          <w:sz w:val="28"/>
          <w:szCs w:val="28"/>
        </w:rPr>
        <w:t>4</w:t>
      </w:r>
      <w:r w:rsidRPr="00C57134">
        <w:rPr>
          <w:rFonts w:ascii="Times New Roman" w:hAnsi="Times New Roman" w:cs="Times New Roman"/>
          <w:sz w:val="28"/>
          <w:szCs w:val="28"/>
        </w:rPr>
        <w:t xml:space="preserve"> г</w:t>
      </w:r>
      <w:r w:rsidR="003E7349">
        <w:rPr>
          <w:rFonts w:ascii="Times New Roman" w:hAnsi="Times New Roman" w:cs="Times New Roman"/>
          <w:sz w:val="28"/>
          <w:szCs w:val="28"/>
        </w:rPr>
        <w:t>.</w:t>
      </w:r>
      <w:r w:rsidRPr="00C57134">
        <w:rPr>
          <w:rFonts w:ascii="Times New Roman" w:hAnsi="Times New Roman" w:cs="Times New Roman"/>
          <w:sz w:val="28"/>
          <w:szCs w:val="28"/>
        </w:rPr>
        <w:t>, положения</w:t>
      </w:r>
      <w:r w:rsidR="00DC6C60">
        <w:rPr>
          <w:rFonts w:ascii="Times New Roman" w:hAnsi="Times New Roman" w:cs="Times New Roman"/>
          <w:sz w:val="28"/>
          <w:szCs w:val="28"/>
        </w:rPr>
        <w:br/>
      </w:r>
      <w:r w:rsidRPr="00C57134">
        <w:rPr>
          <w:rFonts w:ascii="Times New Roman" w:hAnsi="Times New Roman" w:cs="Times New Roman"/>
          <w:sz w:val="28"/>
          <w:szCs w:val="28"/>
        </w:rPr>
        <w:t>о Контрольно-счетной палате города Енисейска, утвержденного решением Енисейского городского Совета депутатов от 29.09.2021 №12-96.</w:t>
      </w:r>
    </w:p>
    <w:p w:rsidR="006F74DF" w:rsidRPr="00556936" w:rsidRDefault="006F74DF" w:rsidP="006F74DF">
      <w:pPr>
        <w:pStyle w:val="a3"/>
        <w:spacing w:before="0" w:beforeAutospacing="0" w:after="0" w:afterAutospacing="0"/>
        <w:ind w:firstLine="708"/>
        <w:rPr>
          <w:rStyle w:val="a4"/>
          <w:b w:val="0"/>
          <w:sz w:val="28"/>
          <w:szCs w:val="28"/>
        </w:rPr>
      </w:pPr>
      <w:r w:rsidRPr="00556936">
        <w:rPr>
          <w:b/>
          <w:sz w:val="28"/>
          <w:szCs w:val="28"/>
        </w:rPr>
        <w:t>Предмет контрольного мероприятия:</w:t>
      </w:r>
      <w:r w:rsidRPr="00556936">
        <w:rPr>
          <w:rStyle w:val="a4"/>
          <w:b w:val="0"/>
          <w:sz w:val="28"/>
          <w:szCs w:val="28"/>
        </w:rPr>
        <w:t xml:space="preserve">устранения нарушений и недостатков, </w:t>
      </w:r>
    </w:p>
    <w:p w:rsidR="006F74DF" w:rsidRPr="00556936" w:rsidRDefault="006F74DF" w:rsidP="006F74DF">
      <w:pPr>
        <w:pStyle w:val="a3"/>
        <w:spacing w:before="0" w:beforeAutospacing="0" w:after="0" w:afterAutospacing="0"/>
        <w:rPr>
          <w:b/>
          <w:sz w:val="28"/>
          <w:szCs w:val="28"/>
        </w:rPr>
      </w:pPr>
      <w:r w:rsidRPr="00556936">
        <w:rPr>
          <w:rStyle w:val="a4"/>
          <w:b w:val="0"/>
          <w:sz w:val="28"/>
          <w:szCs w:val="28"/>
        </w:rPr>
        <w:t>выявленных в ходе проведения контрольных и экспертно-аналитических мероприятий.</w:t>
      </w:r>
    </w:p>
    <w:p w:rsidR="00190837" w:rsidRDefault="006F74DF" w:rsidP="00190837">
      <w:pPr>
        <w:pStyle w:val="a3"/>
        <w:spacing w:before="0" w:beforeAutospacing="0" w:after="0" w:afterAutospacing="0"/>
        <w:ind w:firstLine="708"/>
        <w:rPr>
          <w:sz w:val="28"/>
          <w:szCs w:val="28"/>
        </w:rPr>
      </w:pPr>
      <w:r w:rsidRPr="00556936">
        <w:rPr>
          <w:b/>
          <w:sz w:val="28"/>
          <w:szCs w:val="28"/>
        </w:rPr>
        <w:t xml:space="preserve">Объект контрольного мероприятия: </w:t>
      </w:r>
      <w:r w:rsidR="00867297" w:rsidRPr="00556936">
        <w:rPr>
          <w:sz w:val="28"/>
          <w:szCs w:val="28"/>
        </w:rPr>
        <w:t>Администрация города Енисейска,</w:t>
      </w:r>
      <w:r w:rsidR="00A377BC">
        <w:rPr>
          <w:sz w:val="28"/>
          <w:szCs w:val="28"/>
        </w:rPr>
        <w:t xml:space="preserve"> </w:t>
      </w:r>
      <w:r w:rsidR="00190837" w:rsidRPr="00190837">
        <w:rPr>
          <w:rStyle w:val="a4"/>
          <w:rFonts w:cs="Arial"/>
          <w:b w:val="0"/>
          <w:sz w:val="28"/>
          <w:szCs w:val="28"/>
        </w:rPr>
        <w:t>муниципальное бюджетное учреждение «Енисейский городской информационный центр»</w:t>
      </w:r>
      <w:r w:rsidR="00190837" w:rsidRPr="00190837">
        <w:rPr>
          <w:sz w:val="28"/>
          <w:szCs w:val="28"/>
        </w:rPr>
        <w:t>(далее – МБУ «ЕГИЦ</w:t>
      </w:r>
      <w:r w:rsidR="00F324CD">
        <w:rPr>
          <w:sz w:val="28"/>
          <w:szCs w:val="28"/>
        </w:rPr>
        <w:t>»).</w:t>
      </w:r>
    </w:p>
    <w:p w:rsidR="005B5248" w:rsidRPr="005B5248" w:rsidRDefault="005B5248" w:rsidP="00190837">
      <w:pPr>
        <w:pStyle w:val="a3"/>
        <w:spacing w:before="0" w:beforeAutospacing="0" w:after="0" w:afterAutospacing="0"/>
        <w:ind w:firstLine="708"/>
        <w:rPr>
          <w:sz w:val="28"/>
          <w:szCs w:val="28"/>
        </w:rPr>
      </w:pPr>
      <w:r w:rsidRPr="005B5248">
        <w:rPr>
          <w:b/>
          <w:sz w:val="28"/>
          <w:szCs w:val="28"/>
        </w:rPr>
        <w:t xml:space="preserve">Проверяемый период деятельности: </w:t>
      </w:r>
      <w:r w:rsidRPr="005B5248">
        <w:rPr>
          <w:sz w:val="28"/>
          <w:szCs w:val="28"/>
        </w:rPr>
        <w:t>2024 г.</w:t>
      </w:r>
    </w:p>
    <w:p w:rsidR="00ED13E0" w:rsidRPr="00F44FEA" w:rsidRDefault="006F74DF" w:rsidP="00F44FEA">
      <w:pPr>
        <w:spacing w:after="0" w:line="240" w:lineRule="auto"/>
        <w:jc w:val="both"/>
        <w:rPr>
          <w:rStyle w:val="a4"/>
          <w:rFonts w:ascii="Times New Roman" w:hAnsi="Times New Roman" w:cs="Times New Roman"/>
          <w:b w:val="0"/>
          <w:sz w:val="28"/>
          <w:szCs w:val="28"/>
        </w:rPr>
      </w:pPr>
      <w:r w:rsidRPr="00556936">
        <w:rPr>
          <w:rFonts w:ascii="Times New Roman" w:hAnsi="Times New Roman" w:cs="Times New Roman"/>
          <w:color w:val="FF0000"/>
          <w:sz w:val="28"/>
          <w:szCs w:val="28"/>
        </w:rPr>
        <w:tab/>
      </w:r>
      <w:r w:rsidRPr="00556936">
        <w:rPr>
          <w:rFonts w:ascii="Times New Roman" w:hAnsi="Times New Roman" w:cs="Times New Roman"/>
          <w:b/>
          <w:sz w:val="28"/>
          <w:szCs w:val="28"/>
        </w:rPr>
        <w:t>Цел</w:t>
      </w:r>
      <w:r w:rsidR="00F44FEA">
        <w:rPr>
          <w:rFonts w:ascii="Times New Roman" w:hAnsi="Times New Roman" w:cs="Times New Roman"/>
          <w:b/>
          <w:sz w:val="28"/>
          <w:szCs w:val="28"/>
        </w:rPr>
        <w:t>ь</w:t>
      </w:r>
      <w:r w:rsidRPr="00556936">
        <w:rPr>
          <w:rFonts w:ascii="Times New Roman" w:hAnsi="Times New Roman" w:cs="Times New Roman"/>
          <w:sz w:val="28"/>
          <w:szCs w:val="28"/>
        </w:rPr>
        <w:t>:</w:t>
      </w:r>
      <w:r w:rsidR="00F44FEA">
        <w:rPr>
          <w:rFonts w:ascii="Times New Roman" w:hAnsi="Times New Roman" w:cs="Times New Roman"/>
          <w:sz w:val="28"/>
          <w:szCs w:val="28"/>
        </w:rPr>
        <w:t xml:space="preserve"> </w:t>
      </w:r>
      <w:r w:rsidR="00F44FEA">
        <w:rPr>
          <w:rStyle w:val="a4"/>
          <w:rFonts w:ascii="Times New Roman" w:hAnsi="Times New Roman" w:cs="Times New Roman"/>
          <w:b w:val="0"/>
          <w:sz w:val="28"/>
          <w:szCs w:val="28"/>
        </w:rPr>
        <w:t>м</w:t>
      </w:r>
      <w:r w:rsidR="00D81FEA" w:rsidRPr="00F44FEA">
        <w:rPr>
          <w:rStyle w:val="a4"/>
          <w:rFonts w:ascii="Times New Roman" w:hAnsi="Times New Roman" w:cs="Times New Roman"/>
          <w:b w:val="0"/>
          <w:sz w:val="28"/>
          <w:szCs w:val="28"/>
        </w:rPr>
        <w:t>ониторинг устранения нарушений и недостатков, выявленных  в ходе проведения контрольного мероприятия «Проверка финансово-хозяйственной деятельности муниципального  бюджетного учреждения «Енисейский городской информационный центр за 2021-</w:t>
      </w:r>
      <w:r w:rsidR="005B5248" w:rsidRPr="00F44FEA">
        <w:rPr>
          <w:rStyle w:val="a4"/>
          <w:rFonts w:ascii="Times New Roman" w:hAnsi="Times New Roman" w:cs="Times New Roman"/>
          <w:b w:val="0"/>
          <w:sz w:val="28"/>
          <w:szCs w:val="28"/>
        </w:rPr>
        <w:t>2022 годы».</w:t>
      </w:r>
    </w:p>
    <w:p w:rsidR="00D81FEA" w:rsidRPr="00F324CD" w:rsidRDefault="00D81FEA" w:rsidP="003D20F4">
      <w:pPr>
        <w:pStyle w:val="a3"/>
        <w:spacing w:before="0" w:beforeAutospacing="0" w:after="0" w:afterAutospacing="0"/>
        <w:ind w:firstLine="708"/>
        <w:rPr>
          <w:rStyle w:val="a4"/>
          <w:b w:val="0"/>
          <w:sz w:val="28"/>
          <w:szCs w:val="28"/>
        </w:rPr>
      </w:pPr>
    </w:p>
    <w:p w:rsidR="006F74DF" w:rsidRPr="00DC7ED0" w:rsidRDefault="006F74DF" w:rsidP="003D20F4">
      <w:pPr>
        <w:spacing w:after="0" w:line="240" w:lineRule="auto"/>
        <w:ind w:firstLine="708"/>
        <w:jc w:val="both"/>
        <w:rPr>
          <w:rFonts w:ascii="Times New Roman" w:hAnsi="Times New Roman" w:cs="Times New Roman"/>
          <w:sz w:val="28"/>
          <w:szCs w:val="28"/>
        </w:rPr>
      </w:pPr>
      <w:r w:rsidRPr="00F324CD">
        <w:rPr>
          <w:rFonts w:ascii="Times New Roman" w:hAnsi="Times New Roman" w:cs="Times New Roman"/>
          <w:b/>
          <w:bCs/>
          <w:sz w:val="28"/>
          <w:szCs w:val="28"/>
        </w:rPr>
        <w:t xml:space="preserve">Сроки проведения проверки: </w:t>
      </w:r>
      <w:r w:rsidRPr="00F324CD">
        <w:rPr>
          <w:rFonts w:ascii="Times New Roman" w:hAnsi="Times New Roman" w:cs="Times New Roman"/>
          <w:sz w:val="28"/>
          <w:szCs w:val="28"/>
        </w:rPr>
        <w:t xml:space="preserve">с </w:t>
      </w:r>
      <w:r w:rsidR="00F324CD" w:rsidRPr="00F324CD">
        <w:rPr>
          <w:rFonts w:ascii="Times New Roman" w:hAnsi="Times New Roman" w:cs="Times New Roman"/>
          <w:sz w:val="28"/>
          <w:szCs w:val="28"/>
        </w:rPr>
        <w:t>25</w:t>
      </w:r>
      <w:r w:rsidR="00607C2A" w:rsidRPr="00F324CD">
        <w:rPr>
          <w:rFonts w:ascii="Times New Roman" w:hAnsi="Times New Roman" w:cs="Times New Roman"/>
          <w:sz w:val="28"/>
          <w:szCs w:val="28"/>
        </w:rPr>
        <w:t>.</w:t>
      </w:r>
      <w:r w:rsidR="00BB356D" w:rsidRPr="00DC7ED0">
        <w:rPr>
          <w:rFonts w:ascii="Times New Roman" w:hAnsi="Times New Roman" w:cs="Times New Roman"/>
          <w:sz w:val="28"/>
          <w:szCs w:val="28"/>
        </w:rPr>
        <w:t>1</w:t>
      </w:r>
      <w:r w:rsidR="00DC7ED0" w:rsidRPr="00DC7ED0">
        <w:rPr>
          <w:rFonts w:ascii="Times New Roman" w:hAnsi="Times New Roman" w:cs="Times New Roman"/>
          <w:sz w:val="28"/>
          <w:szCs w:val="28"/>
        </w:rPr>
        <w:t>1</w:t>
      </w:r>
      <w:r w:rsidR="00607C2A" w:rsidRPr="00DC7ED0">
        <w:rPr>
          <w:rFonts w:ascii="Times New Roman" w:hAnsi="Times New Roman" w:cs="Times New Roman"/>
          <w:sz w:val="28"/>
          <w:szCs w:val="28"/>
        </w:rPr>
        <w:t>.</w:t>
      </w:r>
      <w:r w:rsidRPr="00DC7ED0">
        <w:rPr>
          <w:rFonts w:ascii="Times New Roman" w:hAnsi="Times New Roman" w:cs="Times New Roman"/>
          <w:sz w:val="28"/>
          <w:szCs w:val="28"/>
        </w:rPr>
        <w:t>20</w:t>
      </w:r>
      <w:r w:rsidR="00AE0410" w:rsidRPr="00DC7ED0">
        <w:rPr>
          <w:rFonts w:ascii="Times New Roman" w:hAnsi="Times New Roman" w:cs="Times New Roman"/>
          <w:sz w:val="28"/>
          <w:szCs w:val="28"/>
        </w:rPr>
        <w:t>2</w:t>
      </w:r>
      <w:r w:rsidR="00DC7ED0" w:rsidRPr="00DC7ED0">
        <w:rPr>
          <w:rFonts w:ascii="Times New Roman" w:hAnsi="Times New Roman" w:cs="Times New Roman"/>
          <w:sz w:val="28"/>
          <w:szCs w:val="28"/>
        </w:rPr>
        <w:t>4</w:t>
      </w:r>
      <w:r w:rsidRPr="00DC7ED0">
        <w:rPr>
          <w:rFonts w:ascii="Times New Roman" w:hAnsi="Times New Roman" w:cs="Times New Roman"/>
          <w:sz w:val="28"/>
          <w:szCs w:val="28"/>
        </w:rPr>
        <w:t xml:space="preserve">  по </w:t>
      </w:r>
      <w:r w:rsidR="00F324CD">
        <w:rPr>
          <w:rFonts w:ascii="Times New Roman" w:hAnsi="Times New Roman" w:cs="Times New Roman"/>
          <w:sz w:val="28"/>
          <w:szCs w:val="28"/>
        </w:rPr>
        <w:t>20</w:t>
      </w:r>
      <w:r w:rsidR="00607C2A" w:rsidRPr="00DC7ED0">
        <w:rPr>
          <w:rFonts w:ascii="Times New Roman" w:hAnsi="Times New Roman" w:cs="Times New Roman"/>
          <w:sz w:val="28"/>
          <w:szCs w:val="28"/>
        </w:rPr>
        <w:t>.1</w:t>
      </w:r>
      <w:r w:rsidR="00BB356D" w:rsidRPr="00DC7ED0">
        <w:rPr>
          <w:rFonts w:ascii="Times New Roman" w:hAnsi="Times New Roman" w:cs="Times New Roman"/>
          <w:sz w:val="28"/>
          <w:szCs w:val="28"/>
        </w:rPr>
        <w:t>2</w:t>
      </w:r>
      <w:r w:rsidR="00607C2A" w:rsidRPr="00DC7ED0">
        <w:rPr>
          <w:rFonts w:ascii="Times New Roman" w:hAnsi="Times New Roman" w:cs="Times New Roman"/>
          <w:sz w:val="28"/>
          <w:szCs w:val="28"/>
        </w:rPr>
        <w:t>.</w:t>
      </w:r>
      <w:r w:rsidRPr="00DC7ED0">
        <w:rPr>
          <w:rFonts w:ascii="Times New Roman" w:hAnsi="Times New Roman" w:cs="Times New Roman"/>
          <w:sz w:val="28"/>
          <w:szCs w:val="28"/>
        </w:rPr>
        <w:t>202</w:t>
      </w:r>
      <w:r w:rsidR="00DC7ED0" w:rsidRPr="00DC7ED0">
        <w:rPr>
          <w:rFonts w:ascii="Times New Roman" w:hAnsi="Times New Roman" w:cs="Times New Roman"/>
          <w:sz w:val="28"/>
          <w:szCs w:val="28"/>
        </w:rPr>
        <w:t>4</w:t>
      </w:r>
      <w:r w:rsidRPr="00DC7ED0">
        <w:rPr>
          <w:rFonts w:ascii="Times New Roman" w:hAnsi="Times New Roman" w:cs="Times New Roman"/>
          <w:sz w:val="28"/>
          <w:szCs w:val="28"/>
        </w:rPr>
        <w:t>.</w:t>
      </w:r>
    </w:p>
    <w:p w:rsidR="005B5248" w:rsidRPr="00F842EB" w:rsidRDefault="006F74DF" w:rsidP="005B5248">
      <w:pPr>
        <w:pStyle w:val="a3"/>
        <w:spacing w:before="0" w:beforeAutospacing="0" w:after="0" w:afterAutospacing="0"/>
        <w:ind w:firstLine="708"/>
        <w:rPr>
          <w:rStyle w:val="a4"/>
          <w:rFonts w:cs="Arial"/>
          <w:b w:val="0"/>
          <w:sz w:val="28"/>
          <w:szCs w:val="28"/>
        </w:rPr>
      </w:pPr>
      <w:r w:rsidRPr="00751A0B">
        <w:rPr>
          <w:sz w:val="28"/>
          <w:szCs w:val="28"/>
        </w:rPr>
        <w:tab/>
      </w:r>
    </w:p>
    <w:p w:rsidR="003B0BAB" w:rsidRPr="003B0BAB" w:rsidRDefault="00487E0C" w:rsidP="007B5187">
      <w:pPr>
        <w:pStyle w:val="a3"/>
        <w:spacing w:before="0" w:beforeAutospacing="0" w:after="0" w:afterAutospacing="0"/>
        <w:ind w:firstLine="708"/>
        <w:rPr>
          <w:rStyle w:val="a4"/>
          <w:rFonts w:cs="Arial"/>
          <w:b w:val="0"/>
          <w:sz w:val="28"/>
          <w:szCs w:val="28"/>
        </w:rPr>
      </w:pPr>
      <w:r>
        <w:rPr>
          <w:rFonts w:eastAsia="Calibri"/>
          <w:b/>
          <w:i/>
          <w:sz w:val="28"/>
          <w:szCs w:val="28"/>
          <w:lang w:eastAsia="ar-SA"/>
        </w:rPr>
        <w:t xml:space="preserve">1. </w:t>
      </w:r>
      <w:r w:rsidR="00F44FEA">
        <w:rPr>
          <w:rFonts w:eastAsia="Calibri"/>
          <w:b/>
          <w:i/>
          <w:sz w:val="28"/>
          <w:szCs w:val="28"/>
          <w:lang w:eastAsia="ar-SA"/>
        </w:rPr>
        <w:t>Информация об устранении н</w:t>
      </w:r>
      <w:r w:rsidR="003B0BAB" w:rsidRPr="003B0BAB">
        <w:rPr>
          <w:rFonts w:eastAsia="Calibri"/>
          <w:b/>
          <w:i/>
          <w:sz w:val="28"/>
          <w:szCs w:val="28"/>
          <w:lang w:eastAsia="ar-SA"/>
        </w:rPr>
        <w:t>арушени</w:t>
      </w:r>
      <w:r w:rsidR="00F44FEA">
        <w:rPr>
          <w:rFonts w:eastAsia="Calibri"/>
          <w:b/>
          <w:i/>
          <w:sz w:val="28"/>
          <w:szCs w:val="28"/>
          <w:lang w:eastAsia="ar-SA"/>
        </w:rPr>
        <w:t>й</w:t>
      </w:r>
      <w:r w:rsidR="003B0BAB" w:rsidRPr="003B0BAB">
        <w:rPr>
          <w:rFonts w:eastAsia="Calibri"/>
          <w:b/>
          <w:i/>
          <w:sz w:val="28"/>
          <w:szCs w:val="28"/>
          <w:lang w:eastAsia="ar-SA"/>
        </w:rPr>
        <w:t xml:space="preserve"> и недостатк</w:t>
      </w:r>
      <w:r w:rsidR="00F44FEA">
        <w:rPr>
          <w:rFonts w:eastAsia="Calibri"/>
          <w:b/>
          <w:i/>
          <w:sz w:val="28"/>
          <w:szCs w:val="28"/>
          <w:lang w:eastAsia="ar-SA"/>
        </w:rPr>
        <w:t>ов</w:t>
      </w:r>
      <w:r w:rsidR="003B0BAB" w:rsidRPr="003B0BAB">
        <w:rPr>
          <w:rFonts w:eastAsia="Calibri"/>
          <w:b/>
          <w:i/>
          <w:sz w:val="28"/>
          <w:szCs w:val="28"/>
          <w:lang w:eastAsia="ar-SA"/>
        </w:rPr>
        <w:t xml:space="preserve"> выявленны</w:t>
      </w:r>
      <w:r w:rsidR="00F44FEA">
        <w:rPr>
          <w:rFonts w:eastAsia="Calibri"/>
          <w:b/>
          <w:i/>
          <w:sz w:val="28"/>
          <w:szCs w:val="28"/>
          <w:lang w:eastAsia="ar-SA"/>
        </w:rPr>
        <w:t>х</w:t>
      </w:r>
      <w:r w:rsidR="003B0BAB" w:rsidRPr="003B0BAB">
        <w:rPr>
          <w:rFonts w:eastAsia="Calibri"/>
          <w:b/>
          <w:i/>
          <w:sz w:val="28"/>
          <w:szCs w:val="28"/>
          <w:lang w:eastAsia="ar-SA"/>
        </w:rPr>
        <w:t xml:space="preserve"> </w:t>
      </w:r>
      <w:r w:rsidR="00F44FEA">
        <w:rPr>
          <w:rFonts w:eastAsia="Calibri"/>
          <w:b/>
          <w:i/>
          <w:sz w:val="28"/>
          <w:szCs w:val="28"/>
          <w:lang w:eastAsia="ar-SA"/>
        </w:rPr>
        <w:t>при</w:t>
      </w:r>
      <w:r w:rsidR="003B0BAB" w:rsidRPr="003B0BAB">
        <w:rPr>
          <w:rFonts w:eastAsia="Calibri"/>
          <w:b/>
          <w:i/>
          <w:sz w:val="28"/>
          <w:szCs w:val="28"/>
          <w:lang w:eastAsia="ar-SA"/>
        </w:rPr>
        <w:t xml:space="preserve"> проверк</w:t>
      </w:r>
      <w:r w:rsidR="00F44FEA">
        <w:rPr>
          <w:rFonts w:eastAsia="Calibri"/>
          <w:b/>
          <w:i/>
          <w:sz w:val="28"/>
          <w:szCs w:val="28"/>
          <w:lang w:eastAsia="ar-SA"/>
        </w:rPr>
        <w:t>е</w:t>
      </w:r>
      <w:r w:rsidR="003B0BAB" w:rsidRPr="003B0BAB">
        <w:rPr>
          <w:rFonts w:eastAsia="Calibri"/>
          <w:b/>
          <w:i/>
          <w:sz w:val="28"/>
          <w:szCs w:val="28"/>
          <w:lang w:eastAsia="ar-SA"/>
        </w:rPr>
        <w:t xml:space="preserve"> </w:t>
      </w:r>
      <w:r w:rsidR="003B0BAB" w:rsidRPr="003B0BAB">
        <w:rPr>
          <w:b/>
          <w:i/>
          <w:sz w:val="28"/>
          <w:szCs w:val="28"/>
        </w:rPr>
        <w:t>обоснованности формирования и расходования средств на выполнение муниципального задания:</w:t>
      </w:r>
    </w:p>
    <w:p w:rsidR="00EF6593" w:rsidRDefault="00F44FEA" w:rsidP="00374D3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3778B0">
        <w:rPr>
          <w:rFonts w:ascii="Times New Roman" w:hAnsi="Times New Roman" w:cs="Times New Roman"/>
          <w:sz w:val="28"/>
          <w:szCs w:val="28"/>
        </w:rPr>
        <w:t>П</w:t>
      </w:r>
      <w:r w:rsidR="00371D12" w:rsidRPr="007B5187">
        <w:rPr>
          <w:rFonts w:ascii="Times New Roman" w:hAnsi="Times New Roman" w:cs="Times New Roman"/>
          <w:sz w:val="28"/>
          <w:szCs w:val="28"/>
        </w:rPr>
        <w:t xml:space="preserve">лан финансово-хозяйственной деятельности </w:t>
      </w:r>
      <w:r w:rsidR="003778B0">
        <w:rPr>
          <w:rFonts w:ascii="Times New Roman" w:hAnsi="Times New Roman" w:cs="Times New Roman"/>
          <w:sz w:val="28"/>
          <w:szCs w:val="28"/>
        </w:rPr>
        <w:t>н</w:t>
      </w:r>
      <w:r w:rsidR="00371D12" w:rsidRPr="007B5187">
        <w:rPr>
          <w:rFonts w:ascii="Times New Roman" w:hAnsi="Times New Roman" w:cs="Times New Roman"/>
          <w:sz w:val="28"/>
          <w:szCs w:val="28"/>
        </w:rPr>
        <w:t>а 202</w:t>
      </w:r>
      <w:r w:rsidR="003E7349">
        <w:rPr>
          <w:rFonts w:ascii="Times New Roman" w:hAnsi="Times New Roman" w:cs="Times New Roman"/>
          <w:sz w:val="28"/>
          <w:szCs w:val="28"/>
        </w:rPr>
        <w:t>4</w:t>
      </w:r>
      <w:r w:rsidR="00412A32">
        <w:rPr>
          <w:rFonts w:ascii="Times New Roman" w:hAnsi="Times New Roman" w:cs="Times New Roman"/>
          <w:sz w:val="28"/>
          <w:szCs w:val="28"/>
        </w:rPr>
        <w:t xml:space="preserve"> год</w:t>
      </w:r>
      <w:r w:rsidR="003778B0">
        <w:rPr>
          <w:rFonts w:ascii="Times New Roman" w:hAnsi="Times New Roman" w:cs="Times New Roman"/>
          <w:sz w:val="28"/>
          <w:szCs w:val="28"/>
        </w:rPr>
        <w:t xml:space="preserve"> утвержден 11.01.2024 (с изменениями от 12.02.2024)</w:t>
      </w:r>
      <w:r w:rsidR="000D0F9E">
        <w:rPr>
          <w:rFonts w:ascii="Times New Roman" w:hAnsi="Times New Roman" w:cs="Times New Roman"/>
          <w:sz w:val="28"/>
          <w:szCs w:val="28"/>
        </w:rPr>
        <w:t xml:space="preserve"> и </w:t>
      </w:r>
      <w:r w:rsidR="00371D12" w:rsidRPr="007B5187">
        <w:rPr>
          <w:rFonts w:ascii="Times New Roman" w:hAnsi="Times New Roman" w:cs="Times New Roman"/>
          <w:sz w:val="28"/>
          <w:szCs w:val="28"/>
        </w:rPr>
        <w:t>муниципальное задание на оказание услуг (выполнение работ) на 202</w:t>
      </w:r>
      <w:r w:rsidR="003778B0">
        <w:rPr>
          <w:rFonts w:ascii="Times New Roman" w:hAnsi="Times New Roman" w:cs="Times New Roman"/>
          <w:sz w:val="28"/>
          <w:szCs w:val="28"/>
        </w:rPr>
        <w:t>4</w:t>
      </w:r>
      <w:r w:rsidR="00412A32">
        <w:rPr>
          <w:rFonts w:ascii="Times New Roman" w:hAnsi="Times New Roman" w:cs="Times New Roman"/>
          <w:sz w:val="28"/>
          <w:szCs w:val="28"/>
        </w:rPr>
        <w:t xml:space="preserve"> год</w:t>
      </w:r>
      <w:r w:rsidR="0035539E">
        <w:rPr>
          <w:rFonts w:ascii="Times New Roman" w:hAnsi="Times New Roman" w:cs="Times New Roman"/>
          <w:sz w:val="28"/>
          <w:szCs w:val="28"/>
        </w:rPr>
        <w:t xml:space="preserve"> утверждено 15.01.2024</w:t>
      </w:r>
      <w:r w:rsidR="000D0F9E">
        <w:rPr>
          <w:rFonts w:ascii="Times New Roman" w:hAnsi="Times New Roman" w:cs="Times New Roman"/>
          <w:sz w:val="28"/>
          <w:szCs w:val="28"/>
        </w:rPr>
        <w:t xml:space="preserve"> в соотве</w:t>
      </w:r>
      <w:r w:rsidR="00A346B9">
        <w:rPr>
          <w:rFonts w:ascii="Times New Roman" w:hAnsi="Times New Roman" w:cs="Times New Roman"/>
          <w:sz w:val="28"/>
          <w:szCs w:val="28"/>
        </w:rPr>
        <w:t>т</w:t>
      </w:r>
      <w:r w:rsidR="000D0F9E">
        <w:rPr>
          <w:rFonts w:ascii="Times New Roman" w:hAnsi="Times New Roman" w:cs="Times New Roman"/>
          <w:sz w:val="28"/>
          <w:szCs w:val="28"/>
        </w:rPr>
        <w:t>ствии</w:t>
      </w:r>
      <w:r w:rsidR="00A346B9">
        <w:rPr>
          <w:rFonts w:ascii="Times New Roman" w:hAnsi="Times New Roman" w:cs="Times New Roman"/>
          <w:sz w:val="28"/>
          <w:szCs w:val="28"/>
        </w:rPr>
        <w:br/>
      </w:r>
      <w:r w:rsidR="000D0F9E">
        <w:rPr>
          <w:rFonts w:ascii="Times New Roman" w:hAnsi="Times New Roman" w:cs="Times New Roman"/>
          <w:sz w:val="28"/>
          <w:szCs w:val="28"/>
        </w:rPr>
        <w:t xml:space="preserve">с законодательством. </w:t>
      </w:r>
    </w:p>
    <w:p w:rsidR="00374D32" w:rsidRDefault="00E82315" w:rsidP="00EF6593">
      <w:pPr>
        <w:autoSpaceDE w:val="0"/>
        <w:autoSpaceDN w:val="0"/>
        <w:adjustRightInd w:val="0"/>
        <w:spacing w:after="0" w:line="240" w:lineRule="auto"/>
        <w:ind w:firstLine="708"/>
        <w:jc w:val="both"/>
        <w:rPr>
          <w:rFonts w:ascii="Times New Roman" w:hAnsi="Times New Roman" w:cs="Times New Roman"/>
          <w:sz w:val="28"/>
          <w:szCs w:val="28"/>
        </w:rPr>
      </w:pPr>
      <w:r w:rsidRPr="00E82315">
        <w:rPr>
          <w:rFonts w:ascii="Times New Roman" w:hAnsi="Times New Roman" w:cs="Times New Roman"/>
          <w:sz w:val="28"/>
          <w:szCs w:val="28"/>
        </w:rPr>
        <w:t xml:space="preserve">Обязанность размещения </w:t>
      </w:r>
      <w:r w:rsidR="00EF6593" w:rsidRPr="00E82315">
        <w:rPr>
          <w:rFonts w:ascii="Times New Roman" w:hAnsi="Times New Roman" w:cs="Times New Roman"/>
          <w:sz w:val="28"/>
          <w:szCs w:val="28"/>
        </w:rPr>
        <w:t>П</w:t>
      </w:r>
      <w:r w:rsidR="00374D32" w:rsidRPr="00E82315">
        <w:rPr>
          <w:rFonts w:ascii="Times New Roman" w:hAnsi="Times New Roman" w:cs="Times New Roman"/>
          <w:sz w:val="28"/>
          <w:szCs w:val="28"/>
        </w:rPr>
        <w:t>лан</w:t>
      </w:r>
      <w:r w:rsidR="004B7340">
        <w:rPr>
          <w:rFonts w:ascii="Times New Roman" w:hAnsi="Times New Roman" w:cs="Times New Roman"/>
          <w:sz w:val="28"/>
          <w:szCs w:val="28"/>
        </w:rPr>
        <w:t>а</w:t>
      </w:r>
      <w:r w:rsidR="00374D32" w:rsidRPr="00E82315">
        <w:rPr>
          <w:rFonts w:ascii="Times New Roman" w:hAnsi="Times New Roman" w:cs="Times New Roman"/>
          <w:sz w:val="28"/>
          <w:szCs w:val="28"/>
        </w:rPr>
        <w:t xml:space="preserve"> финансово-хозяйственной деятельности</w:t>
      </w:r>
      <w:r w:rsidR="004B7340">
        <w:rPr>
          <w:rFonts w:ascii="Times New Roman" w:hAnsi="Times New Roman" w:cs="Times New Roman"/>
          <w:sz w:val="28"/>
          <w:szCs w:val="28"/>
        </w:rPr>
        <w:br/>
      </w:r>
      <w:r w:rsidR="00EF6593" w:rsidRPr="00E82315">
        <w:rPr>
          <w:rFonts w:ascii="Times New Roman" w:hAnsi="Times New Roman" w:cs="Times New Roman"/>
          <w:sz w:val="28"/>
          <w:szCs w:val="28"/>
        </w:rPr>
        <w:t xml:space="preserve">и </w:t>
      </w:r>
      <w:r w:rsidR="00374D32" w:rsidRPr="00E82315">
        <w:rPr>
          <w:rFonts w:ascii="Times New Roman" w:hAnsi="Times New Roman" w:cs="Times New Roman"/>
          <w:sz w:val="28"/>
          <w:szCs w:val="28"/>
        </w:rPr>
        <w:t>отчет</w:t>
      </w:r>
      <w:r>
        <w:rPr>
          <w:rFonts w:ascii="Times New Roman" w:hAnsi="Times New Roman" w:cs="Times New Roman"/>
          <w:sz w:val="28"/>
          <w:szCs w:val="28"/>
        </w:rPr>
        <w:t>а</w:t>
      </w:r>
      <w:r w:rsidR="00374D32" w:rsidRPr="00E82315">
        <w:rPr>
          <w:rFonts w:ascii="Times New Roman" w:hAnsi="Times New Roman" w:cs="Times New Roman"/>
          <w:sz w:val="28"/>
          <w:szCs w:val="28"/>
        </w:rPr>
        <w:t xml:space="preserve"> о </w:t>
      </w:r>
      <w:r w:rsidR="00374D32" w:rsidRPr="004B7340">
        <w:rPr>
          <w:rFonts w:ascii="Times New Roman" w:hAnsi="Times New Roman" w:cs="Times New Roman"/>
          <w:sz w:val="28"/>
          <w:szCs w:val="28"/>
        </w:rPr>
        <w:t>результатах деятельности учреждения и об использовании закрепленного за ним муниципального имущества</w:t>
      </w:r>
      <w:r w:rsidRPr="004B7340">
        <w:rPr>
          <w:rFonts w:ascii="Times New Roman" w:hAnsi="Times New Roman" w:cs="Times New Roman"/>
          <w:sz w:val="28"/>
          <w:szCs w:val="28"/>
        </w:rPr>
        <w:t xml:space="preserve"> на официальном сайте </w:t>
      </w:r>
      <w:hyperlink r:id="rId8" w:history="1">
        <w:r w:rsidRPr="004B7340">
          <w:rPr>
            <w:rStyle w:val="a5"/>
            <w:rFonts w:ascii="Times New Roman" w:hAnsi="Times New Roman" w:cs="Times New Roman"/>
            <w:sz w:val="28"/>
            <w:szCs w:val="28"/>
            <w:lang w:val="en-US"/>
          </w:rPr>
          <w:t>www</w:t>
        </w:r>
        <w:r w:rsidRPr="004B7340">
          <w:rPr>
            <w:rStyle w:val="a5"/>
            <w:rFonts w:ascii="Times New Roman" w:hAnsi="Times New Roman" w:cs="Times New Roman"/>
            <w:sz w:val="28"/>
            <w:szCs w:val="28"/>
          </w:rPr>
          <w:t>.</w:t>
        </w:r>
        <w:r w:rsidRPr="004B7340">
          <w:rPr>
            <w:rStyle w:val="a5"/>
            <w:rFonts w:ascii="Times New Roman" w:hAnsi="Times New Roman" w:cs="Times New Roman"/>
            <w:sz w:val="28"/>
            <w:szCs w:val="28"/>
            <w:lang w:val="en-US"/>
          </w:rPr>
          <w:t>bus</w:t>
        </w:r>
        <w:r w:rsidRPr="004B7340">
          <w:rPr>
            <w:rStyle w:val="a5"/>
            <w:rFonts w:ascii="Times New Roman" w:hAnsi="Times New Roman" w:cs="Times New Roman"/>
            <w:sz w:val="28"/>
            <w:szCs w:val="28"/>
          </w:rPr>
          <w:t>.</w:t>
        </w:r>
        <w:r w:rsidRPr="004B7340">
          <w:rPr>
            <w:rStyle w:val="a5"/>
            <w:rFonts w:ascii="Times New Roman" w:hAnsi="Times New Roman" w:cs="Times New Roman"/>
            <w:sz w:val="28"/>
            <w:szCs w:val="28"/>
            <w:lang w:val="en-US"/>
          </w:rPr>
          <w:t>gov</w:t>
        </w:r>
        <w:r w:rsidRPr="004B7340">
          <w:rPr>
            <w:rStyle w:val="a5"/>
            <w:rFonts w:ascii="Times New Roman" w:hAnsi="Times New Roman" w:cs="Times New Roman"/>
            <w:sz w:val="28"/>
            <w:szCs w:val="28"/>
          </w:rPr>
          <w:t>.</w:t>
        </w:r>
        <w:r w:rsidRPr="004B7340">
          <w:rPr>
            <w:rStyle w:val="a5"/>
            <w:rFonts w:ascii="Times New Roman" w:hAnsi="Times New Roman" w:cs="Times New Roman"/>
            <w:sz w:val="28"/>
            <w:szCs w:val="28"/>
            <w:lang w:val="en-US"/>
          </w:rPr>
          <w:t>ru</w:t>
        </w:r>
      </w:hyperlink>
      <w:r w:rsidR="00AE78A6">
        <w:t xml:space="preserve"> </w:t>
      </w:r>
      <w:r w:rsidR="004B7340" w:rsidRPr="004B7340">
        <w:rPr>
          <w:rFonts w:ascii="Times New Roman" w:hAnsi="Times New Roman" w:cs="Times New Roman"/>
          <w:b/>
          <w:i/>
          <w:sz w:val="28"/>
          <w:szCs w:val="28"/>
        </w:rPr>
        <w:t>приостановлена до 01.01.2025</w:t>
      </w:r>
      <w:r w:rsidR="00AE78A6">
        <w:rPr>
          <w:rFonts w:ascii="Times New Roman" w:hAnsi="Times New Roman" w:cs="Times New Roman"/>
          <w:sz w:val="28"/>
          <w:szCs w:val="28"/>
        </w:rPr>
        <w:t xml:space="preserve"> </w:t>
      </w:r>
      <w:r w:rsidR="004B7340" w:rsidRPr="004B7340">
        <w:rPr>
          <w:rFonts w:ascii="Times New Roman" w:hAnsi="Times New Roman" w:cs="Times New Roman"/>
          <w:sz w:val="28"/>
          <w:szCs w:val="28"/>
        </w:rPr>
        <w:t>в соответстви</w:t>
      </w:r>
      <w:r w:rsidR="00507082">
        <w:rPr>
          <w:rFonts w:ascii="Times New Roman" w:hAnsi="Times New Roman" w:cs="Times New Roman"/>
          <w:sz w:val="28"/>
          <w:szCs w:val="28"/>
        </w:rPr>
        <w:t>и</w:t>
      </w:r>
      <w:r w:rsidR="004B7340" w:rsidRPr="004B7340">
        <w:rPr>
          <w:rFonts w:ascii="Times New Roman" w:hAnsi="Times New Roman" w:cs="Times New Roman"/>
          <w:sz w:val="28"/>
          <w:szCs w:val="28"/>
        </w:rPr>
        <w:t xml:space="preserve"> с пунктом</w:t>
      </w:r>
      <w:r w:rsidR="00AE78A6">
        <w:rPr>
          <w:rFonts w:ascii="Times New Roman" w:hAnsi="Times New Roman" w:cs="Times New Roman"/>
          <w:sz w:val="28"/>
          <w:szCs w:val="28"/>
        </w:rPr>
        <w:t xml:space="preserve"> </w:t>
      </w:r>
      <w:r w:rsidR="004B7340" w:rsidRPr="004B7340">
        <w:rPr>
          <w:rFonts w:ascii="Times New Roman" w:hAnsi="Times New Roman" w:cs="Times New Roman"/>
          <w:sz w:val="28"/>
          <w:szCs w:val="28"/>
        </w:rPr>
        <w:t>1 статьи 3</w:t>
      </w:r>
      <w:r w:rsidR="00AE78A6">
        <w:rPr>
          <w:rFonts w:ascii="Times New Roman" w:hAnsi="Times New Roman" w:cs="Times New Roman"/>
          <w:sz w:val="28"/>
          <w:szCs w:val="28"/>
        </w:rPr>
        <w:t xml:space="preserve"> </w:t>
      </w:r>
      <w:r w:rsidR="004B7340" w:rsidRPr="004B7340">
        <w:rPr>
          <w:rFonts w:ascii="Times New Roman" w:hAnsi="Times New Roman" w:cs="Times New Roman"/>
          <w:sz w:val="28"/>
          <w:szCs w:val="28"/>
        </w:rPr>
        <w:t>Федеральн</w:t>
      </w:r>
      <w:r w:rsidR="004B7340">
        <w:rPr>
          <w:rFonts w:ascii="Times New Roman" w:hAnsi="Times New Roman" w:cs="Times New Roman"/>
          <w:sz w:val="28"/>
          <w:szCs w:val="28"/>
        </w:rPr>
        <w:t>ого</w:t>
      </w:r>
      <w:r w:rsidR="004B7340" w:rsidRPr="004B7340">
        <w:rPr>
          <w:rFonts w:ascii="Times New Roman" w:hAnsi="Times New Roman" w:cs="Times New Roman"/>
          <w:sz w:val="28"/>
          <w:szCs w:val="28"/>
        </w:rPr>
        <w:t xml:space="preserve"> закон</w:t>
      </w:r>
      <w:r w:rsidR="004B7340">
        <w:rPr>
          <w:rFonts w:ascii="Times New Roman" w:hAnsi="Times New Roman" w:cs="Times New Roman"/>
          <w:sz w:val="28"/>
          <w:szCs w:val="28"/>
        </w:rPr>
        <w:t>а</w:t>
      </w:r>
      <w:r w:rsidR="004B7340" w:rsidRPr="004B7340">
        <w:rPr>
          <w:rFonts w:ascii="Times New Roman" w:hAnsi="Times New Roman" w:cs="Times New Roman"/>
          <w:sz w:val="28"/>
          <w:szCs w:val="28"/>
        </w:rPr>
        <w:t xml:space="preserve"> от 14.07.2022 </w:t>
      </w:r>
      <w:r w:rsidR="00AE78A6">
        <w:rPr>
          <w:rFonts w:ascii="Times New Roman" w:hAnsi="Times New Roman" w:cs="Times New Roman"/>
          <w:sz w:val="28"/>
          <w:szCs w:val="28"/>
        </w:rPr>
        <w:t>№</w:t>
      </w:r>
      <w:r w:rsidR="004B7340" w:rsidRPr="004B7340">
        <w:rPr>
          <w:rFonts w:ascii="Times New Roman" w:hAnsi="Times New Roman" w:cs="Times New Roman"/>
          <w:sz w:val="28"/>
          <w:szCs w:val="28"/>
        </w:rPr>
        <w:t xml:space="preserve">326-ФЗ </w:t>
      </w:r>
      <w:r w:rsidR="004B7340">
        <w:rPr>
          <w:rFonts w:ascii="Times New Roman" w:hAnsi="Times New Roman" w:cs="Times New Roman"/>
          <w:sz w:val="28"/>
          <w:szCs w:val="28"/>
        </w:rPr>
        <w:t>«</w:t>
      </w:r>
      <w:r w:rsidR="004B7340" w:rsidRPr="004B7340">
        <w:rPr>
          <w:rFonts w:ascii="Times New Roman" w:hAnsi="Times New Roman" w:cs="Times New Roman"/>
          <w:sz w:val="28"/>
          <w:szCs w:val="28"/>
        </w:rPr>
        <w:t>О внесении изменений в отдельные законодательные акты Российской Федерации и о приостановлении действия отдельных положений законодател</w:t>
      </w:r>
      <w:r w:rsidR="004B7340">
        <w:rPr>
          <w:rFonts w:ascii="Times New Roman" w:hAnsi="Times New Roman" w:cs="Times New Roman"/>
          <w:sz w:val="28"/>
          <w:szCs w:val="28"/>
        </w:rPr>
        <w:t>ьных актов Российской Федерации».</w:t>
      </w:r>
    </w:p>
    <w:p w:rsidR="007C6CF6" w:rsidRDefault="00BD1719" w:rsidP="0055133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D76F55" w:rsidRPr="00D76F55">
        <w:rPr>
          <w:rFonts w:ascii="Times New Roman" w:hAnsi="Times New Roman" w:cs="Times New Roman"/>
          <w:sz w:val="28"/>
          <w:szCs w:val="28"/>
        </w:rPr>
        <w:t>Приказ</w:t>
      </w:r>
      <w:r>
        <w:rPr>
          <w:rFonts w:ascii="Times New Roman" w:hAnsi="Times New Roman" w:cs="Times New Roman"/>
          <w:sz w:val="28"/>
          <w:szCs w:val="28"/>
        </w:rPr>
        <w:t>ом</w:t>
      </w:r>
      <w:r w:rsidR="00D76F55" w:rsidRPr="00D76F55">
        <w:rPr>
          <w:rFonts w:ascii="Times New Roman" w:hAnsi="Times New Roman" w:cs="Times New Roman"/>
          <w:sz w:val="28"/>
          <w:szCs w:val="28"/>
        </w:rPr>
        <w:t xml:space="preserve"> Минфина России от 21.07.2011 </w:t>
      </w:r>
      <w:r w:rsidR="00F12150">
        <w:rPr>
          <w:rFonts w:ascii="Times New Roman" w:hAnsi="Times New Roman" w:cs="Times New Roman"/>
          <w:sz w:val="28"/>
          <w:szCs w:val="28"/>
        </w:rPr>
        <w:t>№</w:t>
      </w:r>
      <w:r w:rsidR="00D76F55" w:rsidRPr="00D76F55">
        <w:rPr>
          <w:rFonts w:ascii="Times New Roman" w:hAnsi="Times New Roman" w:cs="Times New Roman"/>
          <w:sz w:val="28"/>
          <w:szCs w:val="28"/>
        </w:rPr>
        <w:t xml:space="preserve">86н </w:t>
      </w:r>
      <w:r w:rsidR="00D76F55">
        <w:rPr>
          <w:rFonts w:ascii="Times New Roman" w:hAnsi="Times New Roman" w:cs="Times New Roman"/>
          <w:sz w:val="28"/>
          <w:szCs w:val="28"/>
        </w:rPr>
        <w:t>«</w:t>
      </w:r>
      <w:r w:rsidR="00D76F55" w:rsidRPr="00D76F55">
        <w:rPr>
          <w:rFonts w:ascii="Times New Roman" w:hAnsi="Times New Roman" w:cs="Times New Roman"/>
          <w:sz w:val="28"/>
          <w:szCs w:val="28"/>
        </w:rPr>
        <w: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00D76F55">
        <w:rPr>
          <w:rFonts w:ascii="Times New Roman" w:hAnsi="Times New Roman" w:cs="Times New Roman"/>
          <w:sz w:val="28"/>
          <w:szCs w:val="28"/>
        </w:rPr>
        <w:t>»</w:t>
      </w:r>
      <w:r w:rsidR="00AE78A6">
        <w:rPr>
          <w:rFonts w:ascii="Times New Roman" w:hAnsi="Times New Roman" w:cs="Times New Roman"/>
          <w:sz w:val="28"/>
          <w:szCs w:val="28"/>
        </w:rPr>
        <w:t xml:space="preserve"> муниципальное задание на 2024</w:t>
      </w:r>
      <w:r w:rsidR="00412A32">
        <w:rPr>
          <w:rFonts w:ascii="Times New Roman" w:hAnsi="Times New Roman" w:cs="Times New Roman"/>
          <w:sz w:val="28"/>
          <w:szCs w:val="28"/>
        </w:rPr>
        <w:t xml:space="preserve"> год</w:t>
      </w:r>
      <w:r w:rsidR="007C6CF6">
        <w:rPr>
          <w:rFonts w:ascii="Times New Roman" w:hAnsi="Times New Roman" w:cs="Times New Roman"/>
          <w:sz w:val="28"/>
          <w:szCs w:val="28"/>
        </w:rPr>
        <w:t xml:space="preserve"> МБУ «ЕГИЦ» размещено 19.01.2024. </w:t>
      </w:r>
      <w:r w:rsidR="00412A32">
        <w:rPr>
          <w:rFonts w:ascii="Times New Roman" w:hAnsi="Times New Roman" w:cs="Times New Roman"/>
          <w:sz w:val="28"/>
          <w:szCs w:val="28"/>
        </w:rPr>
        <w:t>Н</w:t>
      </w:r>
      <w:r w:rsidR="007C6CF6">
        <w:rPr>
          <w:rFonts w:ascii="Times New Roman" w:hAnsi="Times New Roman" w:cs="Times New Roman"/>
          <w:sz w:val="28"/>
          <w:szCs w:val="28"/>
        </w:rPr>
        <w:t>арушения устранены.</w:t>
      </w:r>
    </w:p>
    <w:p w:rsidR="00D70AA3" w:rsidRDefault="003B0BAB" w:rsidP="00412A32">
      <w:pPr>
        <w:spacing w:after="0" w:line="240" w:lineRule="auto"/>
        <w:ind w:firstLine="709"/>
        <w:jc w:val="both"/>
        <w:rPr>
          <w:rFonts w:ascii="Times New Roman" w:hAnsi="Times New Roman" w:cs="Times New Roman"/>
          <w:sz w:val="28"/>
          <w:szCs w:val="28"/>
        </w:rPr>
      </w:pPr>
      <w:r w:rsidRPr="00597559">
        <w:rPr>
          <w:rFonts w:ascii="Times New Roman" w:hAnsi="Times New Roman" w:cs="Times New Roman"/>
          <w:b/>
          <w:sz w:val="28"/>
          <w:szCs w:val="28"/>
        </w:rPr>
        <w:t>1.2</w:t>
      </w:r>
      <w:r w:rsidR="00316E54">
        <w:rPr>
          <w:rFonts w:ascii="Times New Roman" w:hAnsi="Times New Roman" w:cs="Times New Roman"/>
          <w:b/>
          <w:sz w:val="28"/>
          <w:szCs w:val="28"/>
        </w:rPr>
        <w:t xml:space="preserve"> </w:t>
      </w:r>
      <w:r w:rsidR="00D956A4">
        <w:rPr>
          <w:rFonts w:ascii="Times New Roman" w:hAnsi="Times New Roman" w:cs="Times New Roman"/>
          <w:sz w:val="28"/>
          <w:szCs w:val="28"/>
        </w:rPr>
        <w:t>Муниципальное задание МБУ «ЕГИЦ»</w:t>
      </w:r>
      <w:r w:rsidR="00D70AA3">
        <w:rPr>
          <w:rFonts w:ascii="Times New Roman" w:hAnsi="Times New Roman" w:cs="Times New Roman"/>
          <w:sz w:val="28"/>
          <w:szCs w:val="28"/>
        </w:rPr>
        <w:t xml:space="preserve"> на 2024</w:t>
      </w:r>
      <w:r w:rsidR="00035DD6">
        <w:rPr>
          <w:rFonts w:ascii="Times New Roman" w:hAnsi="Times New Roman" w:cs="Times New Roman"/>
          <w:sz w:val="28"/>
          <w:szCs w:val="28"/>
        </w:rPr>
        <w:t xml:space="preserve"> год</w:t>
      </w:r>
      <w:r w:rsidR="00D956A4">
        <w:rPr>
          <w:rFonts w:ascii="Times New Roman" w:hAnsi="Times New Roman" w:cs="Times New Roman"/>
          <w:sz w:val="28"/>
          <w:szCs w:val="28"/>
        </w:rPr>
        <w:t xml:space="preserve"> утверждено Распоряжением администрации города Енисейска от 15.01.2024 №25-р в срок</w:t>
      </w:r>
      <w:r w:rsidR="00412A32">
        <w:rPr>
          <w:rFonts w:ascii="Times New Roman" w:hAnsi="Times New Roman" w:cs="Times New Roman"/>
          <w:sz w:val="28"/>
          <w:szCs w:val="28"/>
        </w:rPr>
        <w:t>,</w:t>
      </w:r>
      <w:r w:rsidR="00D956A4">
        <w:rPr>
          <w:rFonts w:ascii="Times New Roman" w:hAnsi="Times New Roman" w:cs="Times New Roman"/>
          <w:sz w:val="28"/>
          <w:szCs w:val="28"/>
        </w:rPr>
        <w:t xml:space="preserve"> установленный </w:t>
      </w:r>
      <w:r w:rsidR="00D956A4" w:rsidRPr="00D76F55">
        <w:rPr>
          <w:rFonts w:ascii="Times New Roman" w:hAnsi="Times New Roman" w:cs="Times New Roman"/>
          <w:sz w:val="28"/>
          <w:szCs w:val="28"/>
        </w:rPr>
        <w:t>Постановление</w:t>
      </w:r>
      <w:r w:rsidR="00D956A4">
        <w:rPr>
          <w:rFonts w:ascii="Times New Roman" w:hAnsi="Times New Roman" w:cs="Times New Roman"/>
          <w:sz w:val="28"/>
          <w:szCs w:val="28"/>
        </w:rPr>
        <w:t>м</w:t>
      </w:r>
      <w:r w:rsidR="00D956A4" w:rsidRPr="00D76F55">
        <w:rPr>
          <w:rFonts w:ascii="Times New Roman" w:hAnsi="Times New Roman" w:cs="Times New Roman"/>
          <w:sz w:val="28"/>
          <w:szCs w:val="28"/>
        </w:rPr>
        <w:t xml:space="preserve"> администрации </w:t>
      </w:r>
      <w:r w:rsidR="00D956A4">
        <w:rPr>
          <w:rFonts w:ascii="Times New Roman" w:hAnsi="Times New Roman" w:cs="Times New Roman"/>
          <w:sz w:val="28"/>
          <w:szCs w:val="28"/>
        </w:rPr>
        <w:t>города</w:t>
      </w:r>
      <w:r w:rsidR="00D956A4" w:rsidRPr="00D76F55">
        <w:rPr>
          <w:rFonts w:ascii="Times New Roman" w:hAnsi="Times New Roman" w:cs="Times New Roman"/>
          <w:sz w:val="28"/>
          <w:szCs w:val="28"/>
        </w:rPr>
        <w:t xml:space="preserve"> Енисейска от 24.05.2017 </w:t>
      </w:r>
      <w:r w:rsidR="00D956A4">
        <w:rPr>
          <w:rFonts w:ascii="Times New Roman" w:hAnsi="Times New Roman" w:cs="Times New Roman"/>
          <w:sz w:val="28"/>
          <w:szCs w:val="28"/>
        </w:rPr>
        <w:t>№</w:t>
      </w:r>
      <w:r w:rsidR="00D956A4" w:rsidRPr="00D76F55">
        <w:rPr>
          <w:rFonts w:ascii="Times New Roman" w:hAnsi="Times New Roman" w:cs="Times New Roman"/>
          <w:sz w:val="28"/>
          <w:szCs w:val="28"/>
        </w:rPr>
        <w:t xml:space="preserve">136-п </w:t>
      </w:r>
      <w:r w:rsidR="00D956A4">
        <w:rPr>
          <w:rFonts w:ascii="Times New Roman" w:hAnsi="Times New Roman" w:cs="Times New Roman"/>
          <w:sz w:val="28"/>
          <w:szCs w:val="28"/>
        </w:rPr>
        <w:t>«</w:t>
      </w:r>
      <w:r w:rsidR="00D956A4" w:rsidRPr="00D76F55">
        <w:rPr>
          <w:rFonts w:ascii="Times New Roman" w:hAnsi="Times New Roman" w:cs="Times New Roman"/>
          <w:sz w:val="28"/>
          <w:szCs w:val="28"/>
        </w:rPr>
        <w:t>Об утверждении Порядка формирования муниципального задания</w:t>
      </w:r>
      <w:r w:rsidR="00035DD6">
        <w:rPr>
          <w:rFonts w:ascii="Times New Roman" w:hAnsi="Times New Roman" w:cs="Times New Roman"/>
          <w:sz w:val="28"/>
          <w:szCs w:val="28"/>
        </w:rPr>
        <w:br/>
      </w:r>
      <w:r w:rsidR="00D956A4" w:rsidRPr="00D76F55">
        <w:rPr>
          <w:rFonts w:ascii="Times New Roman" w:hAnsi="Times New Roman" w:cs="Times New Roman"/>
          <w:sz w:val="28"/>
          <w:szCs w:val="28"/>
        </w:rPr>
        <w:lastRenderedPageBreak/>
        <w:t>в отношении муниципальных учреждений и финансового обеспечения выполнения муниципального задания</w:t>
      </w:r>
      <w:r w:rsidR="00D956A4">
        <w:rPr>
          <w:rFonts w:ascii="Times New Roman" w:hAnsi="Times New Roman" w:cs="Times New Roman"/>
          <w:sz w:val="28"/>
          <w:szCs w:val="28"/>
        </w:rPr>
        <w:t>» (не позднее 15 рабочих дней со дня утверждения главным распорядителем средств городского бюджета лимитов бюджетных обязательств на финансовое обеспечение выполнения).</w:t>
      </w:r>
      <w:r w:rsidR="00412A32">
        <w:rPr>
          <w:rFonts w:ascii="Times New Roman" w:hAnsi="Times New Roman" w:cs="Times New Roman"/>
          <w:sz w:val="28"/>
          <w:szCs w:val="28"/>
        </w:rPr>
        <w:t xml:space="preserve"> Н</w:t>
      </w:r>
      <w:r w:rsidR="00D70AA3">
        <w:rPr>
          <w:rFonts w:ascii="Times New Roman" w:hAnsi="Times New Roman" w:cs="Times New Roman"/>
          <w:sz w:val="28"/>
          <w:szCs w:val="28"/>
        </w:rPr>
        <w:t>арушения устранены.</w:t>
      </w:r>
    </w:p>
    <w:p w:rsidR="00281C71" w:rsidRDefault="00696305" w:rsidP="00412A32">
      <w:pPr>
        <w:spacing w:after="0" w:line="240" w:lineRule="auto"/>
        <w:ind w:firstLine="708"/>
        <w:jc w:val="both"/>
        <w:rPr>
          <w:rFonts w:ascii="Times New Roman" w:hAnsi="Times New Roman" w:cs="Times New Roman"/>
          <w:sz w:val="28"/>
          <w:szCs w:val="28"/>
        </w:rPr>
      </w:pPr>
      <w:r w:rsidRPr="00696305">
        <w:rPr>
          <w:rFonts w:ascii="Times New Roman" w:hAnsi="Times New Roman" w:cs="Times New Roman"/>
          <w:b/>
          <w:sz w:val="28"/>
          <w:szCs w:val="28"/>
        </w:rPr>
        <w:t>1.3</w:t>
      </w:r>
      <w:r w:rsidR="00035DD6">
        <w:rPr>
          <w:rFonts w:ascii="Times New Roman" w:hAnsi="Times New Roman" w:cs="Times New Roman"/>
          <w:b/>
          <w:sz w:val="28"/>
          <w:szCs w:val="28"/>
        </w:rPr>
        <w:t xml:space="preserve"> </w:t>
      </w:r>
      <w:r w:rsidR="004B5064" w:rsidRPr="00696305">
        <w:rPr>
          <w:rFonts w:ascii="Times New Roman" w:hAnsi="Times New Roman" w:cs="Times New Roman"/>
          <w:sz w:val="28"/>
          <w:szCs w:val="28"/>
        </w:rPr>
        <w:t xml:space="preserve">Соглашения о порядке и условиях предоставления субсидии на финансовое обеспечение выполнения муниципального задания </w:t>
      </w:r>
      <w:r w:rsidR="00BC05A7">
        <w:rPr>
          <w:rFonts w:ascii="Times New Roman" w:hAnsi="Times New Roman" w:cs="Times New Roman"/>
          <w:sz w:val="28"/>
          <w:szCs w:val="28"/>
        </w:rPr>
        <w:t xml:space="preserve">МБУ «ЕГИЦ» от 19.01.2024 заключено в течение десяти рабочих дней со дня утверждения муниципального задания (15.01.2024) что соответствует нормам </w:t>
      </w:r>
      <w:r w:rsidR="00BC05A7" w:rsidRPr="00696305">
        <w:rPr>
          <w:rFonts w:ascii="Times New Roman" w:hAnsi="Times New Roman" w:cs="Times New Roman"/>
          <w:sz w:val="28"/>
          <w:szCs w:val="28"/>
        </w:rPr>
        <w:t>ст</w:t>
      </w:r>
      <w:r w:rsidR="00BC05A7">
        <w:rPr>
          <w:rFonts w:ascii="Times New Roman" w:hAnsi="Times New Roman" w:cs="Times New Roman"/>
          <w:sz w:val="28"/>
          <w:szCs w:val="28"/>
        </w:rPr>
        <w:t>атьи</w:t>
      </w:r>
      <w:r w:rsidR="00BC05A7" w:rsidRPr="00696305">
        <w:rPr>
          <w:rFonts w:ascii="Times New Roman" w:hAnsi="Times New Roman" w:cs="Times New Roman"/>
          <w:sz w:val="28"/>
          <w:szCs w:val="28"/>
        </w:rPr>
        <w:t xml:space="preserve"> 78.1 </w:t>
      </w:r>
      <w:r w:rsidR="00BC05A7">
        <w:rPr>
          <w:rFonts w:ascii="Times New Roman" w:hAnsi="Times New Roman" w:cs="Times New Roman"/>
          <w:sz w:val="28"/>
          <w:szCs w:val="28"/>
        </w:rPr>
        <w:t>Бюджетного кодекса Р</w:t>
      </w:r>
      <w:r w:rsidR="00854A7A">
        <w:rPr>
          <w:rFonts w:ascii="Times New Roman" w:hAnsi="Times New Roman" w:cs="Times New Roman"/>
          <w:sz w:val="28"/>
          <w:szCs w:val="28"/>
        </w:rPr>
        <w:t xml:space="preserve">оссийской </w:t>
      </w:r>
      <w:r w:rsidR="00BC05A7">
        <w:rPr>
          <w:rFonts w:ascii="Times New Roman" w:hAnsi="Times New Roman" w:cs="Times New Roman"/>
          <w:sz w:val="28"/>
          <w:szCs w:val="28"/>
        </w:rPr>
        <w:t>Ф</w:t>
      </w:r>
      <w:r w:rsidR="00854A7A">
        <w:rPr>
          <w:rFonts w:ascii="Times New Roman" w:hAnsi="Times New Roman" w:cs="Times New Roman"/>
          <w:sz w:val="28"/>
          <w:szCs w:val="28"/>
        </w:rPr>
        <w:t>едерации</w:t>
      </w:r>
      <w:r w:rsidR="00BC05A7" w:rsidRPr="00696305">
        <w:rPr>
          <w:rFonts w:ascii="Times New Roman" w:hAnsi="Times New Roman" w:cs="Times New Roman"/>
          <w:sz w:val="28"/>
          <w:szCs w:val="28"/>
        </w:rPr>
        <w:t xml:space="preserve">, </w:t>
      </w:r>
      <w:r w:rsidR="00BC05A7">
        <w:rPr>
          <w:rFonts w:ascii="Times New Roman" w:hAnsi="Times New Roman" w:cs="Times New Roman"/>
          <w:sz w:val="28"/>
          <w:szCs w:val="28"/>
        </w:rPr>
        <w:t>пункта</w:t>
      </w:r>
      <w:r w:rsidR="00BC05A7" w:rsidRPr="00696305">
        <w:rPr>
          <w:rFonts w:ascii="Times New Roman" w:hAnsi="Times New Roman" w:cs="Times New Roman"/>
          <w:sz w:val="28"/>
          <w:szCs w:val="28"/>
        </w:rPr>
        <w:t xml:space="preserve"> 28 Порядка формирования муниципального</w:t>
      </w:r>
      <w:r w:rsidR="00854A7A">
        <w:rPr>
          <w:rFonts w:ascii="Times New Roman" w:hAnsi="Times New Roman" w:cs="Times New Roman"/>
          <w:sz w:val="28"/>
          <w:szCs w:val="28"/>
        </w:rPr>
        <w:t xml:space="preserve"> </w:t>
      </w:r>
      <w:r w:rsidR="00BC05A7" w:rsidRPr="00696305">
        <w:rPr>
          <w:rFonts w:ascii="Times New Roman" w:hAnsi="Times New Roman" w:cs="Times New Roman"/>
          <w:sz w:val="28"/>
          <w:szCs w:val="28"/>
        </w:rPr>
        <w:t>задания</w:t>
      </w:r>
      <w:r w:rsidR="000921DF">
        <w:rPr>
          <w:rStyle w:val="af2"/>
          <w:rFonts w:ascii="Times New Roman" w:hAnsi="Times New Roman" w:cs="Times New Roman"/>
          <w:sz w:val="28"/>
          <w:szCs w:val="28"/>
        </w:rPr>
        <w:footnoteReference w:id="1"/>
      </w:r>
      <w:r w:rsidR="00281C71">
        <w:rPr>
          <w:rFonts w:ascii="Times New Roman" w:hAnsi="Times New Roman" w:cs="Times New Roman"/>
          <w:sz w:val="28"/>
          <w:szCs w:val="28"/>
        </w:rPr>
        <w:t>.</w:t>
      </w:r>
      <w:r w:rsidR="00412A32">
        <w:rPr>
          <w:rFonts w:ascii="Times New Roman" w:hAnsi="Times New Roman" w:cs="Times New Roman"/>
          <w:sz w:val="28"/>
          <w:szCs w:val="28"/>
        </w:rPr>
        <w:t xml:space="preserve"> Н</w:t>
      </w:r>
      <w:r w:rsidR="00281C71">
        <w:rPr>
          <w:rFonts w:ascii="Times New Roman" w:hAnsi="Times New Roman" w:cs="Times New Roman"/>
          <w:sz w:val="28"/>
          <w:szCs w:val="28"/>
        </w:rPr>
        <w:t>арушения устранены.</w:t>
      </w:r>
    </w:p>
    <w:p w:rsidR="00487E0C" w:rsidRPr="00487E0C" w:rsidRDefault="00281C71" w:rsidP="00412A32">
      <w:pPr>
        <w:spacing w:after="0" w:line="240" w:lineRule="auto"/>
        <w:ind w:firstLine="708"/>
        <w:jc w:val="both"/>
        <w:rPr>
          <w:rFonts w:ascii="Times New Roman" w:hAnsi="Times New Roman" w:cs="Times New Roman"/>
          <w:sz w:val="28"/>
          <w:szCs w:val="28"/>
        </w:rPr>
      </w:pPr>
      <w:r w:rsidRPr="00281C71">
        <w:rPr>
          <w:rFonts w:ascii="Times New Roman" w:hAnsi="Times New Roman" w:cs="Times New Roman"/>
          <w:b/>
          <w:sz w:val="28"/>
          <w:szCs w:val="28"/>
        </w:rPr>
        <w:t>1.4</w:t>
      </w:r>
      <w:r w:rsidR="00854A7A">
        <w:rPr>
          <w:rFonts w:ascii="Times New Roman" w:hAnsi="Times New Roman" w:cs="Times New Roman"/>
          <w:b/>
          <w:sz w:val="28"/>
          <w:szCs w:val="28"/>
        </w:rPr>
        <w:t xml:space="preserve"> </w:t>
      </w:r>
      <w:r w:rsidR="003266F6" w:rsidRPr="003266F6">
        <w:rPr>
          <w:rFonts w:ascii="Times New Roman" w:hAnsi="Times New Roman" w:cs="Times New Roman"/>
          <w:sz w:val="28"/>
          <w:szCs w:val="28"/>
        </w:rPr>
        <w:t>Размер нормативных затрат</w:t>
      </w:r>
      <w:r w:rsidR="003266F6">
        <w:rPr>
          <w:rFonts w:ascii="Times New Roman" w:hAnsi="Times New Roman" w:cs="Times New Roman"/>
          <w:sz w:val="28"/>
          <w:szCs w:val="28"/>
        </w:rPr>
        <w:t xml:space="preserve"> на оказание муниципальных </w:t>
      </w:r>
      <w:r w:rsidR="00854A7A">
        <w:rPr>
          <w:rFonts w:ascii="Times New Roman" w:hAnsi="Times New Roman" w:cs="Times New Roman"/>
          <w:sz w:val="28"/>
          <w:szCs w:val="28"/>
        </w:rPr>
        <w:t>услуг (работ) на 2024</w:t>
      </w:r>
      <w:r w:rsidR="00035DD6">
        <w:rPr>
          <w:rFonts w:ascii="Times New Roman" w:hAnsi="Times New Roman" w:cs="Times New Roman"/>
          <w:sz w:val="28"/>
          <w:szCs w:val="28"/>
        </w:rPr>
        <w:t xml:space="preserve"> год</w:t>
      </w:r>
      <w:r w:rsidR="003266F6">
        <w:rPr>
          <w:rFonts w:ascii="Times New Roman" w:hAnsi="Times New Roman" w:cs="Times New Roman"/>
          <w:sz w:val="28"/>
          <w:szCs w:val="28"/>
        </w:rPr>
        <w:t xml:space="preserve"> утвержден Распоряжением администрации города Енисейска от 29.12.2023</w:t>
      </w:r>
      <w:r w:rsidR="004E3AD6">
        <w:rPr>
          <w:rFonts w:ascii="Times New Roman" w:hAnsi="Times New Roman" w:cs="Times New Roman"/>
          <w:sz w:val="28"/>
          <w:szCs w:val="28"/>
        </w:rPr>
        <w:t xml:space="preserve"> №1767-р</w:t>
      </w:r>
      <w:r w:rsidR="003266F6">
        <w:rPr>
          <w:rFonts w:ascii="Times New Roman" w:hAnsi="Times New Roman" w:cs="Times New Roman"/>
          <w:sz w:val="28"/>
          <w:szCs w:val="28"/>
        </w:rPr>
        <w:t xml:space="preserve"> «Об утверждении значений натуральных норм и базовых нормативов затрат на оказание муниципальных услуг, работ муниципальными учреждениями, подведомственными администрации города Енисейска на 2024 г</w:t>
      </w:r>
      <w:r w:rsidR="004E3AD6">
        <w:rPr>
          <w:rFonts w:ascii="Times New Roman" w:hAnsi="Times New Roman" w:cs="Times New Roman"/>
          <w:sz w:val="28"/>
          <w:szCs w:val="28"/>
        </w:rPr>
        <w:t>од</w:t>
      </w:r>
      <w:r w:rsidR="003266F6">
        <w:rPr>
          <w:rFonts w:ascii="Times New Roman" w:hAnsi="Times New Roman" w:cs="Times New Roman"/>
          <w:sz w:val="28"/>
          <w:szCs w:val="28"/>
        </w:rPr>
        <w:t xml:space="preserve"> и плановый период 2025-2026гг». Норматив составляет 389636,38 руб. Ф</w:t>
      </w:r>
      <w:r w:rsidR="003266F6" w:rsidRPr="00281C71">
        <w:rPr>
          <w:rFonts w:ascii="Times New Roman" w:hAnsi="Times New Roman" w:cs="Times New Roman"/>
          <w:sz w:val="28"/>
          <w:szCs w:val="28"/>
        </w:rPr>
        <w:t>инансово</w:t>
      </w:r>
      <w:r w:rsidR="003266F6">
        <w:rPr>
          <w:rFonts w:ascii="Times New Roman" w:hAnsi="Times New Roman" w:cs="Times New Roman"/>
          <w:sz w:val="28"/>
          <w:szCs w:val="28"/>
        </w:rPr>
        <w:t>е</w:t>
      </w:r>
      <w:r w:rsidR="003266F6" w:rsidRPr="00281C71">
        <w:rPr>
          <w:rFonts w:ascii="Times New Roman" w:hAnsi="Times New Roman" w:cs="Times New Roman"/>
          <w:sz w:val="28"/>
          <w:szCs w:val="28"/>
        </w:rPr>
        <w:t xml:space="preserve"> обеспечени</w:t>
      </w:r>
      <w:r w:rsidR="003266F6">
        <w:rPr>
          <w:rFonts w:ascii="Times New Roman" w:hAnsi="Times New Roman" w:cs="Times New Roman"/>
          <w:sz w:val="28"/>
          <w:szCs w:val="28"/>
        </w:rPr>
        <w:t>е на</w:t>
      </w:r>
      <w:r w:rsidR="003266F6" w:rsidRPr="00281C71">
        <w:rPr>
          <w:rFonts w:ascii="Times New Roman" w:hAnsi="Times New Roman" w:cs="Times New Roman"/>
          <w:sz w:val="28"/>
          <w:szCs w:val="28"/>
        </w:rPr>
        <w:t xml:space="preserve"> выполнени</w:t>
      </w:r>
      <w:r w:rsidR="003266F6">
        <w:rPr>
          <w:rFonts w:ascii="Times New Roman" w:hAnsi="Times New Roman" w:cs="Times New Roman"/>
          <w:sz w:val="28"/>
          <w:szCs w:val="28"/>
        </w:rPr>
        <w:t>е</w:t>
      </w:r>
      <w:r w:rsidR="003266F6" w:rsidRPr="00281C71">
        <w:rPr>
          <w:rFonts w:ascii="Times New Roman" w:hAnsi="Times New Roman" w:cs="Times New Roman"/>
          <w:sz w:val="28"/>
          <w:szCs w:val="28"/>
        </w:rPr>
        <w:t xml:space="preserve"> муниципального задания </w:t>
      </w:r>
      <w:r w:rsidR="003266F6" w:rsidRPr="00281C71">
        <w:rPr>
          <w:rFonts w:ascii="Times New Roman" w:hAnsi="Times New Roman" w:cs="Times New Roman"/>
          <w:b/>
          <w:i/>
          <w:sz w:val="28"/>
          <w:szCs w:val="28"/>
        </w:rPr>
        <w:t xml:space="preserve">соответствует </w:t>
      </w:r>
      <w:r w:rsidR="003266F6" w:rsidRPr="00281C71">
        <w:rPr>
          <w:rFonts w:ascii="Times New Roman" w:hAnsi="Times New Roman" w:cs="Times New Roman"/>
          <w:sz w:val="28"/>
          <w:szCs w:val="28"/>
        </w:rPr>
        <w:t xml:space="preserve">размеру нормативных затрат на оказание муниципальных услуг (выполнение работ) на единицу </w:t>
      </w:r>
      <w:r w:rsidR="003266F6" w:rsidRPr="00487E0C">
        <w:rPr>
          <w:rFonts w:ascii="Times New Roman" w:hAnsi="Times New Roman" w:cs="Times New Roman"/>
          <w:sz w:val="28"/>
          <w:szCs w:val="28"/>
        </w:rPr>
        <w:t>показателя объема оказания услуг, установленного в муниципальном задании на 2024 г</w:t>
      </w:r>
      <w:r w:rsidR="00035DD6">
        <w:rPr>
          <w:rFonts w:ascii="Times New Roman" w:hAnsi="Times New Roman" w:cs="Times New Roman"/>
          <w:sz w:val="28"/>
          <w:szCs w:val="28"/>
        </w:rPr>
        <w:t>од.</w:t>
      </w:r>
      <w:r w:rsidR="00412A32">
        <w:rPr>
          <w:rFonts w:ascii="Times New Roman" w:hAnsi="Times New Roman" w:cs="Times New Roman"/>
          <w:sz w:val="28"/>
          <w:szCs w:val="28"/>
        </w:rPr>
        <w:t xml:space="preserve"> Н</w:t>
      </w:r>
      <w:r w:rsidR="00487E0C" w:rsidRPr="00487E0C">
        <w:rPr>
          <w:rFonts w:ascii="Times New Roman" w:hAnsi="Times New Roman" w:cs="Times New Roman"/>
          <w:sz w:val="28"/>
          <w:szCs w:val="28"/>
        </w:rPr>
        <w:t>арушения устранены.</w:t>
      </w:r>
    </w:p>
    <w:p w:rsidR="00487E0C" w:rsidRPr="00487E0C" w:rsidRDefault="00487E0C" w:rsidP="00487E0C">
      <w:pPr>
        <w:autoSpaceDE w:val="0"/>
        <w:autoSpaceDN w:val="0"/>
        <w:adjustRightInd w:val="0"/>
        <w:spacing w:after="0" w:line="240" w:lineRule="auto"/>
        <w:ind w:firstLine="708"/>
        <w:jc w:val="both"/>
        <w:rPr>
          <w:rFonts w:ascii="Times New Roman" w:hAnsi="Times New Roman" w:cs="Times New Roman"/>
          <w:sz w:val="28"/>
          <w:szCs w:val="28"/>
        </w:rPr>
      </w:pPr>
    </w:p>
    <w:p w:rsidR="00487E0C" w:rsidRDefault="00487E0C" w:rsidP="00487E0C">
      <w:pPr>
        <w:spacing w:after="0" w:line="240" w:lineRule="auto"/>
        <w:ind w:firstLine="708"/>
        <w:jc w:val="both"/>
        <w:rPr>
          <w:rFonts w:ascii="Times New Roman" w:hAnsi="Times New Roman" w:cs="Times New Roman"/>
          <w:b/>
          <w:i/>
          <w:sz w:val="28"/>
          <w:szCs w:val="28"/>
        </w:rPr>
      </w:pPr>
      <w:r>
        <w:rPr>
          <w:rFonts w:ascii="Times New Roman" w:eastAsia="Calibri" w:hAnsi="Times New Roman" w:cs="Times New Roman"/>
          <w:b/>
          <w:i/>
          <w:sz w:val="28"/>
          <w:szCs w:val="28"/>
          <w:lang w:eastAsia="ar-SA"/>
        </w:rPr>
        <w:t xml:space="preserve">2. </w:t>
      </w:r>
      <w:r w:rsidR="00035DD6">
        <w:rPr>
          <w:rFonts w:ascii="Times New Roman" w:eastAsia="Calibri" w:hAnsi="Times New Roman" w:cs="Times New Roman"/>
          <w:b/>
          <w:i/>
          <w:sz w:val="28"/>
          <w:szCs w:val="28"/>
          <w:lang w:eastAsia="ar-SA"/>
        </w:rPr>
        <w:t>Информация об устранении н</w:t>
      </w:r>
      <w:r w:rsidRPr="00487E0C">
        <w:rPr>
          <w:rFonts w:ascii="Times New Roman" w:eastAsia="Calibri" w:hAnsi="Times New Roman" w:cs="Times New Roman"/>
          <w:b/>
          <w:i/>
          <w:sz w:val="28"/>
          <w:szCs w:val="28"/>
          <w:lang w:eastAsia="ar-SA"/>
        </w:rPr>
        <w:t>арушени</w:t>
      </w:r>
      <w:r w:rsidR="00035DD6">
        <w:rPr>
          <w:rFonts w:ascii="Times New Roman" w:eastAsia="Calibri" w:hAnsi="Times New Roman" w:cs="Times New Roman"/>
          <w:b/>
          <w:i/>
          <w:sz w:val="28"/>
          <w:szCs w:val="28"/>
          <w:lang w:eastAsia="ar-SA"/>
        </w:rPr>
        <w:t>й</w:t>
      </w:r>
      <w:r w:rsidRPr="00487E0C">
        <w:rPr>
          <w:rFonts w:ascii="Times New Roman" w:eastAsia="Calibri" w:hAnsi="Times New Roman" w:cs="Times New Roman"/>
          <w:b/>
          <w:i/>
          <w:sz w:val="28"/>
          <w:szCs w:val="28"/>
          <w:lang w:eastAsia="ar-SA"/>
        </w:rPr>
        <w:t xml:space="preserve"> и недостатк</w:t>
      </w:r>
      <w:r w:rsidR="00035DD6">
        <w:rPr>
          <w:rFonts w:ascii="Times New Roman" w:eastAsia="Calibri" w:hAnsi="Times New Roman" w:cs="Times New Roman"/>
          <w:b/>
          <w:i/>
          <w:sz w:val="28"/>
          <w:szCs w:val="28"/>
          <w:lang w:eastAsia="ar-SA"/>
        </w:rPr>
        <w:t>ов</w:t>
      </w:r>
      <w:r w:rsidRPr="00487E0C">
        <w:rPr>
          <w:rFonts w:ascii="Times New Roman" w:eastAsia="Calibri" w:hAnsi="Times New Roman" w:cs="Times New Roman"/>
          <w:b/>
          <w:i/>
          <w:sz w:val="28"/>
          <w:szCs w:val="28"/>
          <w:lang w:eastAsia="ar-SA"/>
        </w:rPr>
        <w:t>,  выявленны</w:t>
      </w:r>
      <w:r w:rsidR="00035DD6">
        <w:rPr>
          <w:rFonts w:ascii="Times New Roman" w:eastAsia="Calibri" w:hAnsi="Times New Roman" w:cs="Times New Roman"/>
          <w:b/>
          <w:i/>
          <w:sz w:val="28"/>
          <w:szCs w:val="28"/>
          <w:lang w:eastAsia="ar-SA"/>
        </w:rPr>
        <w:t>х</w:t>
      </w:r>
      <w:r w:rsidR="00035DD6">
        <w:rPr>
          <w:rFonts w:ascii="Times New Roman" w:eastAsia="Calibri" w:hAnsi="Times New Roman" w:cs="Times New Roman"/>
          <w:b/>
          <w:i/>
          <w:sz w:val="28"/>
          <w:szCs w:val="28"/>
          <w:lang w:eastAsia="ar-SA"/>
        </w:rPr>
        <w:br/>
      </w:r>
      <w:r w:rsidRPr="00487E0C">
        <w:rPr>
          <w:rFonts w:ascii="Times New Roman" w:eastAsia="Calibri" w:hAnsi="Times New Roman" w:cs="Times New Roman"/>
          <w:b/>
          <w:i/>
          <w:sz w:val="28"/>
          <w:szCs w:val="28"/>
          <w:lang w:eastAsia="ar-SA"/>
        </w:rPr>
        <w:t xml:space="preserve">в ходе проверки </w:t>
      </w:r>
      <w:r w:rsidRPr="00487E0C">
        <w:rPr>
          <w:rFonts w:ascii="Times New Roman" w:hAnsi="Times New Roman" w:cs="Times New Roman"/>
          <w:b/>
          <w:i/>
          <w:sz w:val="28"/>
          <w:szCs w:val="28"/>
        </w:rPr>
        <w:t>Плана финансово-хозяйственной деятельности учреждения</w:t>
      </w:r>
    </w:p>
    <w:p w:rsidR="0064478D" w:rsidRPr="00487E0C" w:rsidRDefault="000800CC" w:rsidP="00412A32">
      <w:pPr>
        <w:spacing w:after="0" w:line="240" w:lineRule="auto"/>
        <w:ind w:firstLine="708"/>
        <w:jc w:val="both"/>
        <w:rPr>
          <w:rFonts w:ascii="Times New Roman" w:hAnsi="Times New Roman" w:cs="Times New Roman"/>
          <w:sz w:val="28"/>
          <w:szCs w:val="28"/>
        </w:rPr>
      </w:pPr>
      <w:r w:rsidRPr="000800CC">
        <w:rPr>
          <w:rFonts w:ascii="Times New Roman" w:hAnsi="Times New Roman" w:cs="Times New Roman"/>
          <w:b/>
          <w:sz w:val="28"/>
          <w:szCs w:val="28"/>
        </w:rPr>
        <w:t>2.</w:t>
      </w:r>
      <w:r w:rsidR="00035DD6">
        <w:rPr>
          <w:rFonts w:ascii="Times New Roman" w:hAnsi="Times New Roman" w:cs="Times New Roman"/>
          <w:b/>
          <w:sz w:val="28"/>
          <w:szCs w:val="28"/>
        </w:rPr>
        <w:t xml:space="preserve">1 </w:t>
      </w:r>
      <w:r w:rsidR="00487E0C" w:rsidRPr="00487E0C">
        <w:rPr>
          <w:rFonts w:ascii="Times New Roman" w:hAnsi="Times New Roman" w:cs="Times New Roman"/>
          <w:sz w:val="28"/>
          <w:szCs w:val="28"/>
        </w:rPr>
        <w:t>План финансово-хоз</w:t>
      </w:r>
      <w:r w:rsidR="00A207A4">
        <w:rPr>
          <w:rFonts w:ascii="Times New Roman" w:hAnsi="Times New Roman" w:cs="Times New Roman"/>
          <w:sz w:val="28"/>
          <w:szCs w:val="28"/>
        </w:rPr>
        <w:t>яйственной деятельности на 2024</w:t>
      </w:r>
      <w:r w:rsidR="00035DD6">
        <w:rPr>
          <w:rFonts w:ascii="Times New Roman" w:hAnsi="Times New Roman" w:cs="Times New Roman"/>
          <w:sz w:val="28"/>
          <w:szCs w:val="28"/>
        </w:rPr>
        <w:t xml:space="preserve"> год</w:t>
      </w:r>
      <w:r w:rsidR="00487E0C" w:rsidRPr="00487E0C">
        <w:rPr>
          <w:rFonts w:ascii="Times New Roman" w:hAnsi="Times New Roman" w:cs="Times New Roman"/>
          <w:sz w:val="28"/>
          <w:szCs w:val="28"/>
        </w:rPr>
        <w:t xml:space="preserve"> утвержден </w:t>
      </w:r>
      <w:r w:rsidR="001B24E2">
        <w:rPr>
          <w:rFonts w:ascii="Times New Roman" w:hAnsi="Times New Roman" w:cs="Times New Roman"/>
          <w:sz w:val="28"/>
          <w:szCs w:val="28"/>
        </w:rPr>
        <w:t xml:space="preserve">директором МБУ «ЕГИЦ» </w:t>
      </w:r>
      <w:r w:rsidR="00487E0C" w:rsidRPr="00487E0C">
        <w:rPr>
          <w:rFonts w:ascii="Times New Roman" w:hAnsi="Times New Roman" w:cs="Times New Roman"/>
          <w:sz w:val="28"/>
          <w:szCs w:val="28"/>
        </w:rPr>
        <w:t>11.01.2024</w:t>
      </w:r>
      <w:r w:rsidR="0064478D">
        <w:rPr>
          <w:rFonts w:ascii="Times New Roman" w:hAnsi="Times New Roman" w:cs="Times New Roman"/>
          <w:sz w:val="28"/>
          <w:szCs w:val="28"/>
        </w:rPr>
        <w:t xml:space="preserve">, что является </w:t>
      </w:r>
      <w:r w:rsidR="0064478D" w:rsidRPr="0064478D">
        <w:rPr>
          <w:rFonts w:ascii="Times New Roman" w:hAnsi="Times New Roman" w:cs="Times New Roman"/>
          <w:b/>
          <w:i/>
          <w:sz w:val="28"/>
          <w:szCs w:val="28"/>
        </w:rPr>
        <w:t>нарушением</w:t>
      </w:r>
      <w:r w:rsidR="00035DD6">
        <w:rPr>
          <w:rFonts w:ascii="Times New Roman" w:hAnsi="Times New Roman" w:cs="Times New Roman"/>
          <w:b/>
          <w:i/>
          <w:sz w:val="28"/>
          <w:szCs w:val="28"/>
        </w:rPr>
        <w:t xml:space="preserve"> </w:t>
      </w:r>
      <w:r w:rsidR="0064478D" w:rsidRPr="00487E0C">
        <w:rPr>
          <w:rFonts w:ascii="Times New Roman" w:hAnsi="Times New Roman" w:cs="Times New Roman"/>
          <w:sz w:val="28"/>
          <w:szCs w:val="28"/>
        </w:rPr>
        <w:t>Требований Приказа Минфина РФ№186н, Порядка составления Плана ФХД</w:t>
      </w:r>
      <w:r w:rsidR="0064478D">
        <w:rPr>
          <w:rFonts w:ascii="Times New Roman" w:hAnsi="Times New Roman" w:cs="Times New Roman"/>
          <w:sz w:val="28"/>
          <w:szCs w:val="28"/>
        </w:rPr>
        <w:t>.</w:t>
      </w:r>
      <w:r w:rsidR="00412A32">
        <w:rPr>
          <w:rFonts w:ascii="Times New Roman" w:hAnsi="Times New Roman" w:cs="Times New Roman"/>
          <w:sz w:val="28"/>
          <w:szCs w:val="28"/>
        </w:rPr>
        <w:t xml:space="preserve"> Н</w:t>
      </w:r>
      <w:r w:rsidR="0064478D" w:rsidRPr="00487E0C">
        <w:rPr>
          <w:rFonts w:ascii="Times New Roman" w:hAnsi="Times New Roman" w:cs="Times New Roman"/>
          <w:sz w:val="28"/>
          <w:szCs w:val="28"/>
        </w:rPr>
        <w:t xml:space="preserve">арушения </w:t>
      </w:r>
      <w:r w:rsidR="0064478D" w:rsidRPr="0064478D">
        <w:rPr>
          <w:rFonts w:ascii="Times New Roman" w:hAnsi="Times New Roman" w:cs="Times New Roman"/>
          <w:i/>
          <w:sz w:val="28"/>
          <w:szCs w:val="28"/>
        </w:rPr>
        <w:t>не устранены</w:t>
      </w:r>
      <w:r w:rsidR="0064478D" w:rsidRPr="00487E0C">
        <w:rPr>
          <w:rFonts w:ascii="Times New Roman" w:hAnsi="Times New Roman" w:cs="Times New Roman"/>
          <w:sz w:val="28"/>
          <w:szCs w:val="28"/>
        </w:rPr>
        <w:t>.</w:t>
      </w:r>
    </w:p>
    <w:p w:rsidR="00E84B3A" w:rsidRPr="00357DE9" w:rsidRDefault="00B80971" w:rsidP="00412A32">
      <w:pPr>
        <w:spacing w:after="0" w:line="240" w:lineRule="auto"/>
        <w:ind w:firstLine="708"/>
        <w:jc w:val="both"/>
        <w:rPr>
          <w:rFonts w:ascii="Times New Roman" w:eastAsia="Times New Roman" w:hAnsi="Times New Roman" w:cs="Times New Roman"/>
          <w:color w:val="1A1A1A"/>
          <w:sz w:val="28"/>
          <w:szCs w:val="28"/>
        </w:rPr>
      </w:pPr>
      <w:r w:rsidRPr="00B80971">
        <w:rPr>
          <w:rFonts w:ascii="Times New Roman" w:hAnsi="Times New Roman" w:cs="Times New Roman"/>
          <w:b/>
          <w:sz w:val="28"/>
          <w:szCs w:val="28"/>
        </w:rPr>
        <w:t>2.2</w:t>
      </w:r>
      <w:r w:rsidR="00A207A4">
        <w:rPr>
          <w:rFonts w:ascii="Times New Roman" w:hAnsi="Times New Roman" w:cs="Times New Roman"/>
          <w:b/>
          <w:sz w:val="28"/>
          <w:szCs w:val="28"/>
        </w:rPr>
        <w:t xml:space="preserve"> </w:t>
      </w:r>
      <w:r w:rsidR="00EC18CA">
        <w:rPr>
          <w:rFonts w:ascii="Times New Roman" w:eastAsia="Times New Roman" w:hAnsi="Times New Roman" w:cs="Times New Roman"/>
          <w:color w:val="1A1A1A"/>
          <w:sz w:val="28"/>
          <w:szCs w:val="28"/>
        </w:rPr>
        <w:t xml:space="preserve">В соответствии с </w:t>
      </w:r>
      <w:r w:rsidR="00EC18CA">
        <w:rPr>
          <w:rFonts w:ascii="Times New Roman" w:hAnsi="Times New Roman" w:cs="Times New Roman"/>
          <w:sz w:val="28"/>
          <w:szCs w:val="28"/>
        </w:rPr>
        <w:t xml:space="preserve">пунктом </w:t>
      </w:r>
      <w:r w:rsidR="00EC18CA" w:rsidRPr="00B80971">
        <w:rPr>
          <w:rFonts w:ascii="Times New Roman" w:hAnsi="Times New Roman" w:cs="Times New Roman"/>
          <w:sz w:val="28"/>
          <w:szCs w:val="28"/>
        </w:rPr>
        <w:t>1 раздела 4 Порядк</w:t>
      </w:r>
      <w:r w:rsidR="00E77597">
        <w:rPr>
          <w:rFonts w:ascii="Times New Roman" w:hAnsi="Times New Roman" w:cs="Times New Roman"/>
          <w:sz w:val="28"/>
          <w:szCs w:val="28"/>
        </w:rPr>
        <w:t>а</w:t>
      </w:r>
      <w:r w:rsidR="00EC18CA" w:rsidRPr="00B80971">
        <w:rPr>
          <w:rFonts w:ascii="Times New Roman" w:hAnsi="Times New Roman" w:cs="Times New Roman"/>
          <w:sz w:val="28"/>
          <w:szCs w:val="28"/>
        </w:rPr>
        <w:t xml:space="preserve"> составления Плана ФХД</w:t>
      </w:r>
      <w:r w:rsidR="0077113C">
        <w:rPr>
          <w:rFonts w:ascii="Times New Roman" w:hAnsi="Times New Roman" w:cs="Times New Roman"/>
          <w:sz w:val="28"/>
          <w:szCs w:val="28"/>
        </w:rPr>
        <w:t xml:space="preserve"> </w:t>
      </w:r>
      <w:r w:rsidR="008A3A07">
        <w:rPr>
          <w:rFonts w:ascii="Times New Roman" w:eastAsia="Times New Roman" w:hAnsi="Times New Roman" w:cs="Times New Roman"/>
          <w:color w:val="1A1A1A"/>
          <w:sz w:val="28"/>
          <w:szCs w:val="28"/>
        </w:rPr>
        <w:t>уточнение показателей</w:t>
      </w:r>
      <w:r w:rsidR="0077113C">
        <w:rPr>
          <w:rFonts w:ascii="Times New Roman" w:eastAsia="Times New Roman" w:hAnsi="Times New Roman" w:cs="Times New Roman"/>
          <w:color w:val="1A1A1A"/>
          <w:sz w:val="28"/>
          <w:szCs w:val="28"/>
        </w:rPr>
        <w:t xml:space="preserve"> </w:t>
      </w:r>
      <w:r w:rsidR="00E77597">
        <w:rPr>
          <w:rFonts w:ascii="Times New Roman" w:eastAsia="Times New Roman" w:hAnsi="Times New Roman" w:cs="Times New Roman"/>
          <w:color w:val="1A1A1A"/>
          <w:sz w:val="28"/>
          <w:szCs w:val="28"/>
        </w:rPr>
        <w:t>план</w:t>
      </w:r>
      <w:r w:rsidR="008A3A07">
        <w:rPr>
          <w:rFonts w:ascii="Times New Roman" w:eastAsia="Times New Roman" w:hAnsi="Times New Roman" w:cs="Times New Roman"/>
          <w:color w:val="1A1A1A"/>
          <w:sz w:val="28"/>
          <w:szCs w:val="28"/>
        </w:rPr>
        <w:t>а</w:t>
      </w:r>
      <w:r w:rsidR="0077113C">
        <w:rPr>
          <w:rFonts w:ascii="Times New Roman" w:eastAsia="Times New Roman" w:hAnsi="Times New Roman" w:cs="Times New Roman"/>
          <w:color w:val="1A1A1A"/>
          <w:sz w:val="28"/>
          <w:szCs w:val="28"/>
        </w:rPr>
        <w:t xml:space="preserve"> </w:t>
      </w:r>
      <w:r w:rsidR="00E77597">
        <w:rPr>
          <w:rFonts w:ascii="Times New Roman" w:hAnsi="Times New Roman" w:cs="Times New Roman"/>
          <w:sz w:val="28"/>
          <w:szCs w:val="28"/>
        </w:rPr>
        <w:t>финансово-хозяйственной деятельности</w:t>
      </w:r>
      <w:r w:rsidR="00E2432C">
        <w:rPr>
          <w:rFonts w:ascii="Times New Roman" w:hAnsi="Times New Roman" w:cs="Times New Roman"/>
          <w:sz w:val="28"/>
          <w:szCs w:val="28"/>
        </w:rPr>
        <w:t xml:space="preserve"> МБУ</w:t>
      </w:r>
      <w:r w:rsidR="0077113C">
        <w:rPr>
          <w:rFonts w:ascii="Times New Roman" w:hAnsi="Times New Roman" w:cs="Times New Roman"/>
          <w:sz w:val="28"/>
          <w:szCs w:val="28"/>
        </w:rPr>
        <w:t xml:space="preserve"> </w:t>
      </w:r>
      <w:r w:rsidR="00B93CAD">
        <w:rPr>
          <w:rFonts w:ascii="Times New Roman" w:hAnsi="Times New Roman" w:cs="Times New Roman"/>
          <w:sz w:val="28"/>
          <w:szCs w:val="28"/>
        </w:rPr>
        <w:t>«ЕГИЦ»</w:t>
      </w:r>
      <w:r w:rsidR="001D5DF9">
        <w:rPr>
          <w:rFonts w:ascii="Times New Roman" w:hAnsi="Times New Roman" w:cs="Times New Roman"/>
          <w:sz w:val="28"/>
          <w:szCs w:val="28"/>
        </w:rPr>
        <w:t>,</w:t>
      </w:r>
      <w:r w:rsidR="0077113C">
        <w:rPr>
          <w:rFonts w:ascii="Times New Roman" w:hAnsi="Times New Roman" w:cs="Times New Roman"/>
          <w:sz w:val="28"/>
          <w:szCs w:val="28"/>
        </w:rPr>
        <w:t xml:space="preserve"> </w:t>
      </w:r>
      <w:r w:rsidR="001D5DF9" w:rsidRPr="00E665E2">
        <w:rPr>
          <w:rFonts w:ascii="Times New Roman" w:eastAsia="Times New Roman" w:hAnsi="Times New Roman" w:cs="Times New Roman"/>
          <w:color w:val="1A1A1A"/>
          <w:sz w:val="28"/>
          <w:szCs w:val="28"/>
        </w:rPr>
        <w:t>связанных с принятием решения</w:t>
      </w:r>
      <w:r w:rsidR="0077113C">
        <w:rPr>
          <w:rFonts w:ascii="Times New Roman" w:eastAsia="Times New Roman" w:hAnsi="Times New Roman" w:cs="Times New Roman"/>
          <w:color w:val="1A1A1A"/>
          <w:sz w:val="28"/>
          <w:szCs w:val="28"/>
        </w:rPr>
        <w:t xml:space="preserve"> </w:t>
      </w:r>
      <w:r w:rsidR="001D5DF9" w:rsidRPr="00E665E2">
        <w:rPr>
          <w:rFonts w:ascii="Times New Roman" w:eastAsia="Times New Roman" w:hAnsi="Times New Roman" w:cs="Times New Roman"/>
          <w:color w:val="1A1A1A"/>
          <w:sz w:val="28"/>
          <w:szCs w:val="28"/>
        </w:rPr>
        <w:t xml:space="preserve">о </w:t>
      </w:r>
      <w:r w:rsidR="001D5DF9">
        <w:rPr>
          <w:rFonts w:ascii="Times New Roman" w:eastAsia="Times New Roman" w:hAnsi="Times New Roman" w:cs="Times New Roman"/>
          <w:color w:val="1A1A1A"/>
          <w:sz w:val="28"/>
          <w:szCs w:val="28"/>
        </w:rPr>
        <w:t>б</w:t>
      </w:r>
      <w:r w:rsidR="001D5DF9" w:rsidRPr="00E665E2">
        <w:rPr>
          <w:rFonts w:ascii="Times New Roman" w:eastAsia="Times New Roman" w:hAnsi="Times New Roman" w:cs="Times New Roman"/>
          <w:color w:val="1A1A1A"/>
          <w:sz w:val="28"/>
          <w:szCs w:val="28"/>
        </w:rPr>
        <w:t xml:space="preserve">юджете города на </w:t>
      </w:r>
      <w:r w:rsidR="001D5DF9">
        <w:rPr>
          <w:rFonts w:ascii="Times New Roman" w:eastAsia="Times New Roman" w:hAnsi="Times New Roman" w:cs="Times New Roman"/>
          <w:color w:val="1A1A1A"/>
          <w:sz w:val="28"/>
          <w:szCs w:val="28"/>
        </w:rPr>
        <w:t>2024 год</w:t>
      </w:r>
      <w:r w:rsidR="001D5DF9">
        <w:rPr>
          <w:rFonts w:ascii="Times New Roman" w:eastAsia="Times New Roman" w:hAnsi="Times New Roman" w:cs="Times New Roman"/>
          <w:color w:val="1A1A1A"/>
          <w:sz w:val="28"/>
          <w:szCs w:val="28"/>
        </w:rPr>
        <w:br/>
      </w:r>
      <w:r w:rsidR="001D5DF9" w:rsidRPr="00E665E2">
        <w:rPr>
          <w:rFonts w:ascii="Times New Roman" w:eastAsia="Times New Roman" w:hAnsi="Times New Roman" w:cs="Times New Roman"/>
          <w:color w:val="1A1A1A"/>
          <w:sz w:val="28"/>
          <w:szCs w:val="28"/>
        </w:rPr>
        <w:t>и плановый период</w:t>
      </w:r>
      <w:r w:rsidR="001D5DF9">
        <w:rPr>
          <w:rFonts w:ascii="Times New Roman" w:hAnsi="Times New Roman" w:cs="Times New Roman"/>
          <w:sz w:val="28"/>
          <w:szCs w:val="28"/>
        </w:rPr>
        <w:t xml:space="preserve"> 2025-2026</w:t>
      </w:r>
      <w:r w:rsidR="00E77597">
        <w:rPr>
          <w:rFonts w:ascii="Times New Roman" w:hAnsi="Times New Roman" w:cs="Times New Roman"/>
          <w:sz w:val="28"/>
          <w:szCs w:val="28"/>
        </w:rPr>
        <w:t xml:space="preserve"> год</w:t>
      </w:r>
      <w:r w:rsidR="001D5DF9">
        <w:rPr>
          <w:rFonts w:ascii="Times New Roman" w:hAnsi="Times New Roman" w:cs="Times New Roman"/>
          <w:sz w:val="28"/>
          <w:szCs w:val="28"/>
        </w:rPr>
        <w:t>ов</w:t>
      </w:r>
      <w:r w:rsidR="001D5DF9">
        <w:rPr>
          <w:rStyle w:val="af2"/>
          <w:rFonts w:ascii="Times New Roman" w:hAnsi="Times New Roman" w:cs="Times New Roman"/>
          <w:sz w:val="28"/>
          <w:szCs w:val="28"/>
        </w:rPr>
        <w:footnoteReference w:id="2"/>
      </w:r>
      <w:r w:rsidR="001D5DF9">
        <w:rPr>
          <w:rFonts w:ascii="Times New Roman" w:hAnsi="Times New Roman" w:cs="Times New Roman"/>
          <w:sz w:val="28"/>
          <w:szCs w:val="28"/>
        </w:rPr>
        <w:t>,</w:t>
      </w:r>
      <w:r w:rsidR="001D5DF9">
        <w:rPr>
          <w:rFonts w:ascii="Times New Roman" w:eastAsia="Times New Roman" w:hAnsi="Times New Roman" w:cs="Times New Roman"/>
          <w:color w:val="1A1A1A"/>
          <w:sz w:val="28"/>
          <w:szCs w:val="28"/>
        </w:rPr>
        <w:t xml:space="preserve">утверждено 12.02.2024, что соответствует </w:t>
      </w:r>
      <w:r w:rsidR="00357DE9">
        <w:rPr>
          <w:rFonts w:ascii="Times New Roman" w:eastAsia="Times New Roman" w:hAnsi="Times New Roman" w:cs="Times New Roman"/>
          <w:color w:val="1A1A1A"/>
          <w:sz w:val="28"/>
          <w:szCs w:val="28"/>
        </w:rPr>
        <w:t xml:space="preserve">норме - </w:t>
      </w:r>
      <w:r w:rsidR="00357DE9" w:rsidRPr="00357DE9">
        <w:rPr>
          <w:rFonts w:ascii="Times New Roman" w:eastAsia="Times New Roman" w:hAnsi="Times New Roman" w:cs="Times New Roman"/>
          <w:color w:val="1A1A1A"/>
          <w:sz w:val="28"/>
          <w:szCs w:val="28"/>
        </w:rPr>
        <w:t>не позднее одного месяца после официального</w:t>
      </w:r>
      <w:r w:rsidR="0077113C">
        <w:rPr>
          <w:rFonts w:ascii="Times New Roman" w:eastAsia="Times New Roman" w:hAnsi="Times New Roman" w:cs="Times New Roman"/>
          <w:color w:val="1A1A1A"/>
          <w:sz w:val="28"/>
          <w:szCs w:val="28"/>
        </w:rPr>
        <w:t xml:space="preserve"> </w:t>
      </w:r>
      <w:r w:rsidR="00357DE9" w:rsidRPr="00357DE9">
        <w:rPr>
          <w:rFonts w:ascii="Times New Roman" w:eastAsia="Times New Roman" w:hAnsi="Times New Roman" w:cs="Times New Roman"/>
          <w:color w:val="1A1A1A"/>
          <w:sz w:val="28"/>
          <w:szCs w:val="28"/>
        </w:rPr>
        <w:t>опубликования решения</w:t>
      </w:r>
      <w:r w:rsidR="00E84B3A">
        <w:rPr>
          <w:rFonts w:ascii="Times New Roman" w:eastAsia="Times New Roman" w:hAnsi="Times New Roman" w:cs="Times New Roman"/>
          <w:color w:val="1A1A1A"/>
          <w:sz w:val="28"/>
          <w:szCs w:val="28"/>
        </w:rPr>
        <w:br/>
      </w:r>
      <w:r w:rsidR="00357DE9" w:rsidRPr="00357DE9">
        <w:rPr>
          <w:rFonts w:ascii="Times New Roman" w:eastAsia="Times New Roman" w:hAnsi="Times New Roman" w:cs="Times New Roman"/>
          <w:color w:val="1A1A1A"/>
          <w:sz w:val="28"/>
          <w:szCs w:val="28"/>
        </w:rPr>
        <w:t>о бюджете города на очередной финансовый год и</w:t>
      </w:r>
      <w:r w:rsidR="0077113C">
        <w:rPr>
          <w:rFonts w:ascii="Times New Roman" w:eastAsia="Times New Roman" w:hAnsi="Times New Roman" w:cs="Times New Roman"/>
          <w:color w:val="1A1A1A"/>
          <w:sz w:val="28"/>
          <w:szCs w:val="28"/>
        </w:rPr>
        <w:t xml:space="preserve"> </w:t>
      </w:r>
      <w:r w:rsidR="00357DE9" w:rsidRPr="00357DE9">
        <w:rPr>
          <w:rFonts w:ascii="Times New Roman" w:eastAsia="Times New Roman" w:hAnsi="Times New Roman" w:cs="Times New Roman"/>
          <w:color w:val="1A1A1A"/>
          <w:sz w:val="28"/>
          <w:szCs w:val="28"/>
        </w:rPr>
        <w:t>плановый период</w:t>
      </w:r>
      <w:r w:rsidR="00E84B3A">
        <w:rPr>
          <w:rFonts w:ascii="Times New Roman" w:eastAsia="Times New Roman" w:hAnsi="Times New Roman" w:cs="Times New Roman"/>
          <w:color w:val="1A1A1A"/>
          <w:sz w:val="28"/>
          <w:szCs w:val="28"/>
        </w:rPr>
        <w:t xml:space="preserve"> (опубликовано в газете «Информационный бюллетень города Енисейска» от 01.02.2024 №4(165))</w:t>
      </w:r>
      <w:r w:rsidR="00357DE9" w:rsidRPr="00357DE9">
        <w:rPr>
          <w:rFonts w:ascii="Times New Roman" w:eastAsia="Times New Roman" w:hAnsi="Times New Roman" w:cs="Times New Roman"/>
          <w:color w:val="1A1A1A"/>
          <w:sz w:val="28"/>
          <w:szCs w:val="28"/>
        </w:rPr>
        <w:t>.</w:t>
      </w:r>
      <w:r w:rsidR="00412A32">
        <w:rPr>
          <w:rFonts w:ascii="Times New Roman" w:eastAsia="Times New Roman" w:hAnsi="Times New Roman" w:cs="Times New Roman"/>
          <w:color w:val="1A1A1A"/>
          <w:sz w:val="28"/>
          <w:szCs w:val="28"/>
        </w:rPr>
        <w:t xml:space="preserve"> </w:t>
      </w:r>
      <w:r w:rsidR="00E84B3A">
        <w:rPr>
          <w:rFonts w:ascii="Times New Roman" w:eastAsia="Times New Roman" w:hAnsi="Times New Roman" w:cs="Times New Roman"/>
          <w:color w:val="1A1A1A"/>
          <w:sz w:val="28"/>
          <w:szCs w:val="28"/>
        </w:rPr>
        <w:t>Нарушение устранено.</w:t>
      </w:r>
    </w:p>
    <w:p w:rsidR="00357DE9" w:rsidRDefault="00357DE9" w:rsidP="00B80971">
      <w:pPr>
        <w:autoSpaceDE w:val="0"/>
        <w:autoSpaceDN w:val="0"/>
        <w:adjustRightInd w:val="0"/>
        <w:spacing w:after="0" w:line="240" w:lineRule="auto"/>
        <w:ind w:firstLine="708"/>
        <w:jc w:val="both"/>
        <w:rPr>
          <w:rFonts w:ascii="Times New Roman" w:hAnsi="Times New Roman" w:cs="Times New Roman"/>
          <w:sz w:val="28"/>
          <w:szCs w:val="28"/>
        </w:rPr>
      </w:pPr>
    </w:p>
    <w:p w:rsidR="001A6947" w:rsidRDefault="001A6947" w:rsidP="001A6947">
      <w:pPr>
        <w:spacing w:after="0" w:line="240" w:lineRule="auto"/>
        <w:ind w:firstLine="708"/>
        <w:jc w:val="both"/>
        <w:rPr>
          <w:rFonts w:ascii="Times New Roman" w:hAnsi="Times New Roman" w:cs="Times New Roman"/>
          <w:b/>
          <w:i/>
          <w:sz w:val="28"/>
          <w:szCs w:val="28"/>
        </w:rPr>
      </w:pPr>
      <w:r w:rsidRPr="001A6947">
        <w:rPr>
          <w:rFonts w:ascii="Times New Roman" w:hAnsi="Times New Roman" w:cs="Times New Roman"/>
          <w:b/>
          <w:i/>
          <w:sz w:val="28"/>
          <w:szCs w:val="28"/>
        </w:rPr>
        <w:t xml:space="preserve">3. </w:t>
      </w:r>
      <w:r w:rsidR="00035DD6">
        <w:rPr>
          <w:rFonts w:ascii="Times New Roman" w:hAnsi="Times New Roman" w:cs="Times New Roman"/>
          <w:b/>
          <w:i/>
          <w:sz w:val="28"/>
          <w:szCs w:val="28"/>
        </w:rPr>
        <w:t>Информация об устранении н</w:t>
      </w:r>
      <w:r w:rsidRPr="001A6947">
        <w:rPr>
          <w:rFonts w:ascii="Times New Roman" w:eastAsia="Calibri" w:hAnsi="Times New Roman" w:cs="Times New Roman"/>
          <w:b/>
          <w:i/>
          <w:sz w:val="28"/>
          <w:szCs w:val="28"/>
          <w:lang w:eastAsia="ar-SA"/>
        </w:rPr>
        <w:t>арушени</w:t>
      </w:r>
      <w:r w:rsidR="00035DD6">
        <w:rPr>
          <w:rFonts w:ascii="Times New Roman" w:eastAsia="Calibri" w:hAnsi="Times New Roman" w:cs="Times New Roman"/>
          <w:b/>
          <w:i/>
          <w:sz w:val="28"/>
          <w:szCs w:val="28"/>
          <w:lang w:eastAsia="ar-SA"/>
        </w:rPr>
        <w:t>й</w:t>
      </w:r>
      <w:r w:rsidRPr="001A6947">
        <w:rPr>
          <w:rFonts w:ascii="Times New Roman" w:eastAsia="Calibri" w:hAnsi="Times New Roman" w:cs="Times New Roman"/>
          <w:b/>
          <w:i/>
          <w:sz w:val="28"/>
          <w:szCs w:val="28"/>
          <w:lang w:eastAsia="ar-SA"/>
        </w:rPr>
        <w:t xml:space="preserve"> и недостатк</w:t>
      </w:r>
      <w:r w:rsidR="00035DD6">
        <w:rPr>
          <w:rFonts w:ascii="Times New Roman" w:eastAsia="Calibri" w:hAnsi="Times New Roman" w:cs="Times New Roman"/>
          <w:b/>
          <w:i/>
          <w:sz w:val="28"/>
          <w:szCs w:val="28"/>
          <w:lang w:eastAsia="ar-SA"/>
        </w:rPr>
        <w:t>ов</w:t>
      </w:r>
      <w:r w:rsidRPr="001A6947">
        <w:rPr>
          <w:rFonts w:ascii="Times New Roman" w:eastAsia="Calibri" w:hAnsi="Times New Roman" w:cs="Times New Roman"/>
          <w:b/>
          <w:i/>
          <w:sz w:val="28"/>
          <w:szCs w:val="28"/>
          <w:lang w:eastAsia="ar-SA"/>
        </w:rPr>
        <w:t>,  выявленны</w:t>
      </w:r>
      <w:r w:rsidR="00035DD6">
        <w:rPr>
          <w:rFonts w:ascii="Times New Roman" w:eastAsia="Calibri" w:hAnsi="Times New Roman" w:cs="Times New Roman"/>
          <w:b/>
          <w:i/>
          <w:sz w:val="28"/>
          <w:szCs w:val="28"/>
          <w:lang w:eastAsia="ar-SA"/>
        </w:rPr>
        <w:t>х</w:t>
      </w:r>
      <w:r w:rsidR="00035DD6">
        <w:rPr>
          <w:rFonts w:ascii="Times New Roman" w:eastAsia="Calibri" w:hAnsi="Times New Roman" w:cs="Times New Roman"/>
          <w:b/>
          <w:i/>
          <w:sz w:val="28"/>
          <w:szCs w:val="28"/>
          <w:lang w:eastAsia="ar-SA"/>
        </w:rPr>
        <w:br/>
      </w:r>
      <w:r w:rsidRPr="001A6947">
        <w:rPr>
          <w:rFonts w:ascii="Times New Roman" w:eastAsia="Calibri" w:hAnsi="Times New Roman" w:cs="Times New Roman"/>
          <w:b/>
          <w:i/>
          <w:sz w:val="28"/>
          <w:szCs w:val="28"/>
          <w:lang w:eastAsia="ar-SA"/>
        </w:rPr>
        <w:t>в ходе проверки</w:t>
      </w:r>
      <w:r w:rsidRPr="001A6947">
        <w:rPr>
          <w:rFonts w:ascii="Times New Roman" w:hAnsi="Times New Roman" w:cs="Times New Roman"/>
          <w:b/>
          <w:i/>
          <w:sz w:val="28"/>
          <w:szCs w:val="28"/>
        </w:rPr>
        <w:t xml:space="preserve"> соблюдения законодательства о контрактной системе</w:t>
      </w:r>
    </w:p>
    <w:p w:rsidR="0066278C" w:rsidRPr="0066278C" w:rsidRDefault="008C04C0" w:rsidP="000953E8">
      <w:pPr>
        <w:spacing w:after="0" w:line="240" w:lineRule="auto"/>
        <w:ind w:firstLine="708"/>
        <w:jc w:val="both"/>
        <w:rPr>
          <w:rFonts w:ascii="Times New Roman" w:hAnsi="Times New Roman" w:cs="Times New Roman"/>
          <w:sz w:val="28"/>
          <w:szCs w:val="28"/>
        </w:rPr>
      </w:pPr>
      <w:r w:rsidRPr="008C04C0">
        <w:rPr>
          <w:rFonts w:ascii="Times New Roman" w:hAnsi="Times New Roman" w:cs="Times New Roman"/>
          <w:b/>
          <w:sz w:val="28"/>
          <w:szCs w:val="28"/>
        </w:rPr>
        <w:t>3.1</w:t>
      </w:r>
      <w:r w:rsidR="0077113C">
        <w:rPr>
          <w:rFonts w:ascii="Times New Roman" w:hAnsi="Times New Roman" w:cs="Times New Roman"/>
          <w:b/>
          <w:sz w:val="28"/>
          <w:szCs w:val="28"/>
        </w:rPr>
        <w:t xml:space="preserve"> </w:t>
      </w:r>
      <w:r w:rsidR="0066278C" w:rsidRPr="0066278C">
        <w:rPr>
          <w:rFonts w:ascii="Times New Roman" w:hAnsi="Times New Roman" w:cs="Times New Roman"/>
          <w:b/>
          <w:sz w:val="28"/>
          <w:szCs w:val="28"/>
        </w:rPr>
        <w:t>В нарушение</w:t>
      </w:r>
      <w:r w:rsidR="0066278C" w:rsidRPr="0066278C">
        <w:rPr>
          <w:rFonts w:ascii="Times New Roman" w:hAnsi="Times New Roman" w:cs="Times New Roman"/>
          <w:sz w:val="28"/>
          <w:szCs w:val="28"/>
        </w:rPr>
        <w:t xml:space="preserve"> части 1 статьи 16 Федерального закона № 44-ФЗ план –график закупок на 2024 год и плановый период 2025 и 2026 годов не утвержден и не размещен в ЕИС.</w:t>
      </w:r>
    </w:p>
    <w:p w:rsidR="00D21E83" w:rsidRPr="00487E0C" w:rsidRDefault="00824935" w:rsidP="00D21E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Данный</w:t>
      </w:r>
      <w:r w:rsidR="0066278C" w:rsidRPr="0066278C">
        <w:rPr>
          <w:rFonts w:ascii="Times New Roman" w:hAnsi="Times New Roman" w:cs="Times New Roman"/>
          <w:i/>
          <w:sz w:val="28"/>
          <w:szCs w:val="28"/>
        </w:rPr>
        <w:t xml:space="preserve"> </w:t>
      </w:r>
      <w:r>
        <w:rPr>
          <w:rFonts w:ascii="Times New Roman" w:hAnsi="Times New Roman" w:cs="Times New Roman"/>
          <w:i/>
          <w:sz w:val="28"/>
          <w:szCs w:val="28"/>
        </w:rPr>
        <w:t>факт</w:t>
      </w:r>
      <w:r w:rsidR="0066278C" w:rsidRPr="0066278C">
        <w:rPr>
          <w:rFonts w:ascii="Times New Roman" w:hAnsi="Times New Roman" w:cs="Times New Roman"/>
          <w:i/>
          <w:sz w:val="28"/>
          <w:szCs w:val="28"/>
        </w:rPr>
        <w:t xml:space="preserve"> содержит признаки административного правонарушения, предусмотренн</w:t>
      </w:r>
      <w:r>
        <w:rPr>
          <w:rFonts w:ascii="Times New Roman" w:hAnsi="Times New Roman" w:cs="Times New Roman"/>
          <w:i/>
          <w:sz w:val="28"/>
          <w:szCs w:val="28"/>
        </w:rPr>
        <w:t>ого</w:t>
      </w:r>
      <w:r w:rsidR="0066278C" w:rsidRPr="0066278C">
        <w:rPr>
          <w:rFonts w:ascii="Times New Roman" w:hAnsi="Times New Roman" w:cs="Times New Roman"/>
          <w:i/>
          <w:sz w:val="28"/>
          <w:szCs w:val="28"/>
        </w:rPr>
        <w:t xml:space="preserve"> часть</w:t>
      </w:r>
      <w:r w:rsidR="008A19A8">
        <w:rPr>
          <w:rFonts w:ascii="Times New Roman" w:hAnsi="Times New Roman" w:cs="Times New Roman"/>
          <w:i/>
          <w:sz w:val="28"/>
          <w:szCs w:val="28"/>
        </w:rPr>
        <w:t>ю</w:t>
      </w:r>
      <w:r w:rsidR="0066278C" w:rsidRPr="0066278C">
        <w:rPr>
          <w:rFonts w:ascii="Times New Roman" w:hAnsi="Times New Roman" w:cs="Times New Roman"/>
          <w:i/>
          <w:sz w:val="28"/>
          <w:szCs w:val="28"/>
        </w:rPr>
        <w:t xml:space="preserve"> 3 статьи 7.30 КоАП - </w:t>
      </w:r>
      <w:r w:rsidR="0066278C" w:rsidRPr="0066278C">
        <w:rPr>
          <w:rFonts w:ascii="Times New Roman" w:hAnsi="Times New Roman" w:cs="Times New Roman"/>
          <w:i/>
          <w:iCs/>
          <w:sz w:val="28"/>
          <w:szCs w:val="28"/>
        </w:rPr>
        <w:t xml:space="preserve">неразмещение в единой </w:t>
      </w:r>
      <w:r w:rsidR="0066278C" w:rsidRPr="0066278C">
        <w:rPr>
          <w:rFonts w:ascii="Times New Roman" w:hAnsi="Times New Roman" w:cs="Times New Roman"/>
          <w:i/>
          <w:iCs/>
          <w:sz w:val="28"/>
          <w:szCs w:val="28"/>
        </w:rPr>
        <w:lastRenderedPageBreak/>
        <w:t xml:space="preserve">информационной системе в сфере закупок информации и документов, размещение которых предусмотрено в соответствии с </w:t>
      </w:r>
      <w:hyperlink r:id="rId9" w:history="1">
        <w:r w:rsidR="0066278C" w:rsidRPr="0066278C">
          <w:rPr>
            <w:rFonts w:ascii="Times New Roman" w:hAnsi="Times New Roman" w:cs="Times New Roman"/>
            <w:i/>
            <w:iCs/>
            <w:sz w:val="28"/>
            <w:szCs w:val="28"/>
          </w:rPr>
          <w:t>законодательством</w:t>
        </w:r>
      </w:hyperlink>
      <w:r w:rsidR="0066278C" w:rsidRPr="0066278C">
        <w:rPr>
          <w:rFonts w:ascii="Times New Roman" w:hAnsi="Times New Roman" w:cs="Times New Roman"/>
          <w:i/>
          <w:iCs/>
          <w:sz w:val="28"/>
          <w:szCs w:val="28"/>
        </w:rPr>
        <w:t xml:space="preserve"> Российской Федерации о контрактной системе в сфере закупок.</w:t>
      </w:r>
      <w:r w:rsidR="00A377BC">
        <w:rPr>
          <w:rFonts w:ascii="Times New Roman" w:hAnsi="Times New Roman" w:cs="Times New Roman"/>
          <w:i/>
          <w:iCs/>
          <w:sz w:val="28"/>
          <w:szCs w:val="28"/>
        </w:rPr>
        <w:t xml:space="preserve"> </w:t>
      </w:r>
      <w:r w:rsidR="00412A32">
        <w:rPr>
          <w:rFonts w:ascii="Times New Roman" w:hAnsi="Times New Roman" w:cs="Times New Roman"/>
          <w:i/>
          <w:iCs/>
          <w:sz w:val="28"/>
          <w:szCs w:val="28"/>
        </w:rPr>
        <w:t>Н</w:t>
      </w:r>
      <w:r w:rsidR="00D21E83" w:rsidRPr="00487E0C">
        <w:rPr>
          <w:rFonts w:ascii="Times New Roman" w:hAnsi="Times New Roman" w:cs="Times New Roman"/>
          <w:sz w:val="28"/>
          <w:szCs w:val="28"/>
        </w:rPr>
        <w:t xml:space="preserve">арушения </w:t>
      </w:r>
      <w:r w:rsidR="00D21E83" w:rsidRPr="0064478D">
        <w:rPr>
          <w:rFonts w:ascii="Times New Roman" w:hAnsi="Times New Roman" w:cs="Times New Roman"/>
          <w:i/>
          <w:sz w:val="28"/>
          <w:szCs w:val="28"/>
        </w:rPr>
        <w:t>не устранены</w:t>
      </w:r>
      <w:r w:rsidR="00D21E83" w:rsidRPr="00487E0C">
        <w:rPr>
          <w:rFonts w:ascii="Times New Roman" w:hAnsi="Times New Roman" w:cs="Times New Roman"/>
          <w:sz w:val="28"/>
          <w:szCs w:val="28"/>
        </w:rPr>
        <w:t>.</w:t>
      </w:r>
    </w:p>
    <w:p w:rsidR="00C11496" w:rsidRPr="00C11496" w:rsidRDefault="00C11496" w:rsidP="00906FE1">
      <w:pPr>
        <w:pStyle w:val="af"/>
        <w:ind w:firstLine="708"/>
        <w:jc w:val="both"/>
        <w:rPr>
          <w:rFonts w:ascii="Times New Roman" w:hAnsi="Times New Roman" w:cs="Times New Roman"/>
          <w:sz w:val="28"/>
          <w:szCs w:val="28"/>
        </w:rPr>
      </w:pPr>
      <w:r w:rsidRPr="00C11496">
        <w:rPr>
          <w:rFonts w:ascii="Times New Roman" w:hAnsi="Times New Roman" w:cs="Times New Roman"/>
          <w:b/>
          <w:sz w:val="28"/>
          <w:szCs w:val="28"/>
        </w:rPr>
        <w:t>3.2</w:t>
      </w:r>
      <w:r w:rsidR="005B2861">
        <w:rPr>
          <w:rFonts w:ascii="Times New Roman" w:hAnsi="Times New Roman" w:cs="Times New Roman"/>
          <w:b/>
          <w:sz w:val="28"/>
          <w:szCs w:val="28"/>
        </w:rPr>
        <w:t xml:space="preserve"> </w:t>
      </w:r>
      <w:r w:rsidRPr="00C11496">
        <w:rPr>
          <w:rFonts w:ascii="Times New Roman" w:hAnsi="Times New Roman" w:cs="Times New Roman"/>
          <w:b/>
          <w:sz w:val="28"/>
          <w:szCs w:val="28"/>
        </w:rPr>
        <w:t>В нарушение</w:t>
      </w:r>
      <w:r w:rsidRPr="00C11496">
        <w:rPr>
          <w:rFonts w:ascii="Times New Roman" w:hAnsi="Times New Roman" w:cs="Times New Roman"/>
          <w:i/>
          <w:sz w:val="28"/>
          <w:szCs w:val="28"/>
        </w:rPr>
        <w:t xml:space="preserve"> </w:t>
      </w:r>
      <w:r w:rsidRPr="0077113C">
        <w:rPr>
          <w:rFonts w:ascii="Times New Roman" w:hAnsi="Times New Roman" w:cs="Times New Roman"/>
          <w:sz w:val="28"/>
          <w:szCs w:val="28"/>
        </w:rPr>
        <w:t xml:space="preserve">части 4 статьи 30 </w:t>
      </w:r>
      <w:r w:rsidR="0077113C">
        <w:rPr>
          <w:rFonts w:ascii="Times New Roman" w:hAnsi="Times New Roman" w:cs="Times New Roman"/>
          <w:sz w:val="28"/>
          <w:szCs w:val="28"/>
        </w:rPr>
        <w:t>Федерального з</w:t>
      </w:r>
      <w:r w:rsidRPr="0077113C">
        <w:rPr>
          <w:rFonts w:ascii="Times New Roman" w:hAnsi="Times New Roman" w:cs="Times New Roman"/>
          <w:sz w:val="28"/>
          <w:szCs w:val="28"/>
        </w:rPr>
        <w:t>акона № 44-ФЗ отчет</w:t>
      </w:r>
      <w:r w:rsidRPr="00C11496">
        <w:rPr>
          <w:rFonts w:ascii="Times New Roman" w:hAnsi="Times New Roman" w:cs="Times New Roman"/>
          <w:sz w:val="28"/>
          <w:szCs w:val="28"/>
        </w:rPr>
        <w:t xml:space="preserve"> об объеме закупок</w:t>
      </w:r>
      <w:r w:rsidR="0077113C">
        <w:rPr>
          <w:rFonts w:ascii="Times New Roman" w:hAnsi="Times New Roman" w:cs="Times New Roman"/>
          <w:sz w:val="28"/>
          <w:szCs w:val="28"/>
        </w:rPr>
        <w:t xml:space="preserve"> </w:t>
      </w:r>
      <w:r w:rsidRPr="00C11496">
        <w:rPr>
          <w:rFonts w:ascii="Times New Roman" w:hAnsi="Times New Roman" w:cs="Times New Roman"/>
          <w:sz w:val="28"/>
          <w:szCs w:val="28"/>
        </w:rPr>
        <w:t>у субъектов малого предпринимательства, социально ориентированных некоммерческих организаций МБУ «ЕГИЦ» за 2023 год не размещен в единой информационной системе</w:t>
      </w:r>
      <w:r w:rsidRPr="00C11496">
        <w:rPr>
          <w:rStyle w:val="af2"/>
          <w:sz w:val="28"/>
          <w:szCs w:val="28"/>
        </w:rPr>
        <w:footnoteReference w:id="3"/>
      </w:r>
      <w:r w:rsidRPr="00C11496">
        <w:rPr>
          <w:rFonts w:ascii="Times New Roman" w:hAnsi="Times New Roman" w:cs="Times New Roman"/>
          <w:sz w:val="28"/>
          <w:szCs w:val="28"/>
        </w:rPr>
        <w:t xml:space="preserve">, в установленные </w:t>
      </w:r>
      <w:r w:rsidR="00E45E7E">
        <w:rPr>
          <w:rFonts w:ascii="Times New Roman" w:hAnsi="Times New Roman" w:cs="Times New Roman"/>
          <w:sz w:val="28"/>
          <w:szCs w:val="28"/>
        </w:rPr>
        <w:t xml:space="preserve">законодательством </w:t>
      </w:r>
      <w:r w:rsidRPr="00C11496">
        <w:rPr>
          <w:rFonts w:ascii="Times New Roman" w:hAnsi="Times New Roman" w:cs="Times New Roman"/>
          <w:sz w:val="28"/>
          <w:szCs w:val="28"/>
        </w:rPr>
        <w:t>сроки (до</w:t>
      </w:r>
      <w:r w:rsidR="00824935">
        <w:rPr>
          <w:rFonts w:ascii="Times New Roman" w:hAnsi="Times New Roman" w:cs="Times New Roman"/>
          <w:sz w:val="28"/>
          <w:szCs w:val="28"/>
        </w:rPr>
        <w:t xml:space="preserve"> </w:t>
      </w:r>
      <w:r w:rsidRPr="00C11496">
        <w:rPr>
          <w:rFonts w:ascii="Times New Roman" w:hAnsi="Times New Roman" w:cs="Times New Roman"/>
          <w:sz w:val="28"/>
          <w:szCs w:val="28"/>
        </w:rPr>
        <w:t>1 апреля). Указанный отчет размещен в информационной системе 29.05.2024.</w:t>
      </w:r>
    </w:p>
    <w:p w:rsidR="00D21E83" w:rsidRPr="00487E0C" w:rsidRDefault="00C11496" w:rsidP="00412A32">
      <w:pPr>
        <w:autoSpaceDE w:val="0"/>
        <w:autoSpaceDN w:val="0"/>
        <w:adjustRightInd w:val="0"/>
        <w:spacing w:after="0" w:line="240" w:lineRule="auto"/>
        <w:ind w:firstLine="709"/>
        <w:jc w:val="both"/>
        <w:rPr>
          <w:rFonts w:ascii="Times New Roman" w:hAnsi="Times New Roman" w:cs="Times New Roman"/>
          <w:sz w:val="28"/>
          <w:szCs w:val="28"/>
        </w:rPr>
      </w:pPr>
      <w:r w:rsidRPr="00C11496">
        <w:rPr>
          <w:rFonts w:ascii="Times New Roman" w:hAnsi="Times New Roman" w:cs="Times New Roman"/>
          <w:i/>
          <w:sz w:val="28"/>
          <w:szCs w:val="28"/>
        </w:rPr>
        <w:t>Данн</w:t>
      </w:r>
      <w:r w:rsidR="00824935">
        <w:rPr>
          <w:rFonts w:ascii="Times New Roman" w:hAnsi="Times New Roman" w:cs="Times New Roman"/>
          <w:i/>
          <w:sz w:val="28"/>
          <w:szCs w:val="28"/>
        </w:rPr>
        <w:t>ый</w:t>
      </w:r>
      <w:r w:rsidRPr="00C11496">
        <w:rPr>
          <w:rFonts w:ascii="Times New Roman" w:hAnsi="Times New Roman" w:cs="Times New Roman"/>
          <w:i/>
          <w:sz w:val="28"/>
          <w:szCs w:val="28"/>
        </w:rPr>
        <w:t xml:space="preserve"> </w:t>
      </w:r>
      <w:r w:rsidR="00824935">
        <w:rPr>
          <w:rFonts w:ascii="Times New Roman" w:hAnsi="Times New Roman" w:cs="Times New Roman"/>
          <w:i/>
          <w:sz w:val="28"/>
          <w:szCs w:val="28"/>
        </w:rPr>
        <w:t>факт</w:t>
      </w:r>
      <w:r w:rsidRPr="00C11496">
        <w:rPr>
          <w:rFonts w:ascii="Times New Roman" w:hAnsi="Times New Roman" w:cs="Times New Roman"/>
          <w:i/>
          <w:sz w:val="28"/>
          <w:szCs w:val="28"/>
        </w:rPr>
        <w:t xml:space="preserve"> содержит признаки административного правонарушения, предусмотренн</w:t>
      </w:r>
      <w:r w:rsidR="009E7754">
        <w:rPr>
          <w:rFonts w:ascii="Times New Roman" w:hAnsi="Times New Roman" w:cs="Times New Roman"/>
          <w:i/>
          <w:sz w:val="28"/>
          <w:szCs w:val="28"/>
        </w:rPr>
        <w:t>ого</w:t>
      </w:r>
      <w:r w:rsidRPr="00C11496">
        <w:rPr>
          <w:rFonts w:ascii="Times New Roman" w:hAnsi="Times New Roman" w:cs="Times New Roman"/>
          <w:i/>
          <w:sz w:val="28"/>
          <w:szCs w:val="28"/>
        </w:rPr>
        <w:t xml:space="preserve"> </w:t>
      </w:r>
      <w:r w:rsidR="001955E0">
        <w:rPr>
          <w:rFonts w:ascii="Times New Roman" w:hAnsi="Times New Roman" w:cs="Times New Roman"/>
          <w:i/>
          <w:sz w:val="28"/>
          <w:szCs w:val="28"/>
        </w:rPr>
        <w:t>частью</w:t>
      </w:r>
      <w:r w:rsidRPr="00C11496">
        <w:rPr>
          <w:rFonts w:ascii="Times New Roman" w:hAnsi="Times New Roman" w:cs="Times New Roman"/>
          <w:i/>
          <w:sz w:val="28"/>
          <w:szCs w:val="28"/>
        </w:rPr>
        <w:t xml:space="preserve"> 3 ст</w:t>
      </w:r>
      <w:r w:rsidR="001955E0">
        <w:rPr>
          <w:rFonts w:ascii="Times New Roman" w:hAnsi="Times New Roman" w:cs="Times New Roman"/>
          <w:i/>
          <w:sz w:val="28"/>
          <w:szCs w:val="28"/>
        </w:rPr>
        <w:t xml:space="preserve">атьи </w:t>
      </w:r>
      <w:r w:rsidRPr="00C11496">
        <w:rPr>
          <w:rFonts w:ascii="Times New Roman" w:hAnsi="Times New Roman" w:cs="Times New Roman"/>
          <w:i/>
          <w:sz w:val="28"/>
          <w:szCs w:val="28"/>
        </w:rPr>
        <w:t>7.30 КоАП РФ - неразмещение в единой информационной системе в сфере закупок информации</w:t>
      </w:r>
      <w:r w:rsidR="00824935">
        <w:rPr>
          <w:rFonts w:ascii="Times New Roman" w:hAnsi="Times New Roman" w:cs="Times New Roman"/>
          <w:i/>
          <w:sz w:val="28"/>
          <w:szCs w:val="28"/>
        </w:rPr>
        <w:t xml:space="preserve"> </w:t>
      </w:r>
      <w:r w:rsidRPr="00C11496">
        <w:rPr>
          <w:rFonts w:ascii="Times New Roman" w:hAnsi="Times New Roman" w:cs="Times New Roman"/>
          <w:i/>
          <w:sz w:val="28"/>
          <w:szCs w:val="28"/>
        </w:rPr>
        <w:t xml:space="preserve">и документов, размещение которых предусмотрено </w:t>
      </w:r>
      <w:hyperlink r:id="rId10" w:history="1">
        <w:r w:rsidRPr="0049515A">
          <w:rPr>
            <w:rStyle w:val="a5"/>
            <w:rFonts w:ascii="Times New Roman" w:hAnsi="Times New Roman" w:cs="Times New Roman"/>
            <w:i/>
            <w:color w:val="auto"/>
            <w:sz w:val="28"/>
            <w:szCs w:val="28"/>
            <w:u w:val="none"/>
          </w:rPr>
          <w:t>законодательством</w:t>
        </w:r>
      </w:hyperlink>
      <w:r w:rsidRPr="0049515A">
        <w:rPr>
          <w:rFonts w:ascii="Times New Roman" w:hAnsi="Times New Roman" w:cs="Times New Roman"/>
          <w:i/>
          <w:sz w:val="28"/>
          <w:szCs w:val="28"/>
        </w:rPr>
        <w:t> </w:t>
      </w:r>
      <w:r w:rsidRPr="00C11496">
        <w:rPr>
          <w:rFonts w:ascii="Times New Roman" w:hAnsi="Times New Roman" w:cs="Times New Roman"/>
          <w:i/>
          <w:sz w:val="28"/>
          <w:szCs w:val="28"/>
        </w:rPr>
        <w:t>о контрактной системе в сфере закупок.</w:t>
      </w:r>
      <w:r w:rsidR="00A377BC">
        <w:rPr>
          <w:rFonts w:ascii="Times New Roman" w:hAnsi="Times New Roman" w:cs="Times New Roman"/>
          <w:i/>
          <w:sz w:val="28"/>
          <w:szCs w:val="28"/>
        </w:rPr>
        <w:t xml:space="preserve"> </w:t>
      </w:r>
      <w:r w:rsidR="00412A32">
        <w:rPr>
          <w:rFonts w:ascii="Times New Roman" w:hAnsi="Times New Roman" w:cs="Times New Roman"/>
          <w:i/>
          <w:sz w:val="28"/>
          <w:szCs w:val="28"/>
        </w:rPr>
        <w:t>Н</w:t>
      </w:r>
      <w:r w:rsidR="00D21E83" w:rsidRPr="00487E0C">
        <w:rPr>
          <w:rFonts w:ascii="Times New Roman" w:hAnsi="Times New Roman" w:cs="Times New Roman"/>
          <w:sz w:val="28"/>
          <w:szCs w:val="28"/>
        </w:rPr>
        <w:t xml:space="preserve">арушения </w:t>
      </w:r>
      <w:r w:rsidR="00D21E83" w:rsidRPr="0064478D">
        <w:rPr>
          <w:rFonts w:ascii="Times New Roman" w:hAnsi="Times New Roman" w:cs="Times New Roman"/>
          <w:i/>
          <w:sz w:val="28"/>
          <w:szCs w:val="28"/>
        </w:rPr>
        <w:t>не устранены</w:t>
      </w:r>
      <w:r w:rsidR="00D21E83" w:rsidRPr="00487E0C">
        <w:rPr>
          <w:rFonts w:ascii="Times New Roman" w:hAnsi="Times New Roman" w:cs="Times New Roman"/>
          <w:sz w:val="28"/>
          <w:szCs w:val="28"/>
        </w:rPr>
        <w:t>.</w:t>
      </w:r>
    </w:p>
    <w:p w:rsidR="00C11496" w:rsidRPr="00C11496" w:rsidRDefault="00C11496" w:rsidP="00906FE1">
      <w:pPr>
        <w:pStyle w:val="af"/>
        <w:ind w:firstLine="708"/>
        <w:jc w:val="both"/>
        <w:rPr>
          <w:rFonts w:ascii="Times New Roman" w:hAnsi="Times New Roman" w:cs="Times New Roman"/>
          <w:sz w:val="28"/>
          <w:szCs w:val="28"/>
        </w:rPr>
      </w:pPr>
      <w:r w:rsidRPr="00C11496">
        <w:rPr>
          <w:rFonts w:ascii="Times New Roman" w:hAnsi="Times New Roman" w:cs="Times New Roman"/>
          <w:b/>
          <w:sz w:val="28"/>
          <w:szCs w:val="28"/>
        </w:rPr>
        <w:t>3.3</w:t>
      </w:r>
      <w:r w:rsidR="0077113C">
        <w:rPr>
          <w:rFonts w:ascii="Times New Roman" w:hAnsi="Times New Roman" w:cs="Times New Roman"/>
          <w:b/>
          <w:sz w:val="28"/>
          <w:szCs w:val="28"/>
        </w:rPr>
        <w:t xml:space="preserve"> </w:t>
      </w:r>
      <w:r w:rsidRPr="0077113C">
        <w:rPr>
          <w:rFonts w:ascii="Times New Roman" w:hAnsi="Times New Roman" w:cs="Times New Roman"/>
          <w:b/>
          <w:sz w:val="28"/>
          <w:szCs w:val="28"/>
        </w:rPr>
        <w:t>В нарушение</w:t>
      </w:r>
      <w:r w:rsidRPr="00C11496">
        <w:rPr>
          <w:rFonts w:ascii="Times New Roman" w:hAnsi="Times New Roman" w:cs="Times New Roman"/>
          <w:sz w:val="28"/>
          <w:szCs w:val="28"/>
        </w:rPr>
        <w:t xml:space="preserve"> части 2 статьи 30.1 </w:t>
      </w:r>
      <w:r w:rsidR="00824935">
        <w:rPr>
          <w:rFonts w:ascii="Times New Roman" w:hAnsi="Times New Roman" w:cs="Times New Roman"/>
          <w:sz w:val="28"/>
          <w:szCs w:val="28"/>
        </w:rPr>
        <w:t>Федерального з</w:t>
      </w:r>
      <w:r w:rsidRPr="00C11496">
        <w:rPr>
          <w:rFonts w:ascii="Times New Roman" w:hAnsi="Times New Roman" w:cs="Times New Roman"/>
          <w:sz w:val="28"/>
          <w:szCs w:val="28"/>
        </w:rPr>
        <w:t>акона №44-ФЗ отчет об объеме закупок российских товаров за 202</w:t>
      </w:r>
      <w:r w:rsidR="00533783">
        <w:rPr>
          <w:rFonts w:ascii="Times New Roman" w:hAnsi="Times New Roman" w:cs="Times New Roman"/>
          <w:sz w:val="28"/>
          <w:szCs w:val="28"/>
        </w:rPr>
        <w:t>3</w:t>
      </w:r>
      <w:r w:rsidRPr="00C11496">
        <w:rPr>
          <w:rFonts w:ascii="Times New Roman" w:hAnsi="Times New Roman" w:cs="Times New Roman"/>
          <w:sz w:val="28"/>
          <w:szCs w:val="28"/>
        </w:rPr>
        <w:t xml:space="preserve"> год не размещен в ЕИС в установленные </w:t>
      </w:r>
      <w:r>
        <w:rPr>
          <w:rFonts w:ascii="Times New Roman" w:hAnsi="Times New Roman" w:cs="Times New Roman"/>
          <w:sz w:val="28"/>
          <w:szCs w:val="28"/>
        </w:rPr>
        <w:t xml:space="preserve">законодательством </w:t>
      </w:r>
      <w:r w:rsidRPr="00C11496">
        <w:rPr>
          <w:rFonts w:ascii="Times New Roman" w:hAnsi="Times New Roman" w:cs="Times New Roman"/>
          <w:sz w:val="28"/>
          <w:szCs w:val="28"/>
        </w:rPr>
        <w:t>сроки (до 1 апреля). Указанный отчет размещен</w:t>
      </w:r>
      <w:r w:rsidR="00554523">
        <w:rPr>
          <w:rFonts w:ascii="Times New Roman" w:hAnsi="Times New Roman" w:cs="Times New Roman"/>
          <w:sz w:val="28"/>
          <w:szCs w:val="28"/>
        </w:rPr>
        <w:br/>
      </w:r>
      <w:r w:rsidRPr="00C11496">
        <w:rPr>
          <w:rFonts w:ascii="Times New Roman" w:hAnsi="Times New Roman" w:cs="Times New Roman"/>
          <w:sz w:val="28"/>
          <w:szCs w:val="28"/>
        </w:rPr>
        <w:t>в информационной системе 29.05.2024.</w:t>
      </w:r>
    </w:p>
    <w:p w:rsidR="00D21E83" w:rsidRPr="00487E0C" w:rsidRDefault="00C11496" w:rsidP="00D21E83">
      <w:pPr>
        <w:autoSpaceDE w:val="0"/>
        <w:autoSpaceDN w:val="0"/>
        <w:adjustRightInd w:val="0"/>
        <w:spacing w:after="0" w:line="240" w:lineRule="auto"/>
        <w:ind w:firstLine="708"/>
        <w:jc w:val="both"/>
        <w:rPr>
          <w:rFonts w:ascii="Times New Roman" w:hAnsi="Times New Roman" w:cs="Times New Roman"/>
          <w:sz w:val="28"/>
          <w:szCs w:val="28"/>
        </w:rPr>
      </w:pPr>
      <w:r w:rsidRPr="00C11496">
        <w:rPr>
          <w:rFonts w:ascii="Times New Roman" w:hAnsi="Times New Roman" w:cs="Times New Roman"/>
          <w:i/>
          <w:sz w:val="28"/>
          <w:szCs w:val="28"/>
        </w:rPr>
        <w:t xml:space="preserve"> Данн</w:t>
      </w:r>
      <w:r w:rsidR="00824935">
        <w:rPr>
          <w:rFonts w:ascii="Times New Roman" w:hAnsi="Times New Roman" w:cs="Times New Roman"/>
          <w:i/>
          <w:sz w:val="28"/>
          <w:szCs w:val="28"/>
        </w:rPr>
        <w:t>ый</w:t>
      </w:r>
      <w:r w:rsidRPr="00C11496">
        <w:rPr>
          <w:rFonts w:ascii="Times New Roman" w:hAnsi="Times New Roman" w:cs="Times New Roman"/>
          <w:i/>
          <w:sz w:val="28"/>
          <w:szCs w:val="28"/>
        </w:rPr>
        <w:t xml:space="preserve"> </w:t>
      </w:r>
      <w:r w:rsidR="00824935">
        <w:rPr>
          <w:rFonts w:ascii="Times New Roman" w:hAnsi="Times New Roman" w:cs="Times New Roman"/>
          <w:i/>
          <w:sz w:val="28"/>
          <w:szCs w:val="28"/>
        </w:rPr>
        <w:t>факт</w:t>
      </w:r>
      <w:r w:rsidRPr="00C11496">
        <w:rPr>
          <w:rFonts w:ascii="Times New Roman" w:hAnsi="Times New Roman" w:cs="Times New Roman"/>
          <w:i/>
          <w:sz w:val="28"/>
          <w:szCs w:val="28"/>
        </w:rPr>
        <w:t xml:space="preserve"> содержит признаки административного правонарушения, предусмотренного частью 3 статьи 7.30 КоАП </w:t>
      </w:r>
      <w:r w:rsidR="001955E0">
        <w:rPr>
          <w:rFonts w:ascii="Times New Roman" w:hAnsi="Times New Roman" w:cs="Times New Roman"/>
          <w:i/>
          <w:sz w:val="28"/>
          <w:szCs w:val="28"/>
        </w:rPr>
        <w:t>–</w:t>
      </w:r>
      <w:r w:rsidR="0077113C">
        <w:rPr>
          <w:rFonts w:ascii="Times New Roman" w:hAnsi="Times New Roman" w:cs="Times New Roman"/>
          <w:i/>
          <w:sz w:val="28"/>
          <w:szCs w:val="28"/>
        </w:rPr>
        <w:t xml:space="preserve"> </w:t>
      </w:r>
      <w:r w:rsidRPr="00C11496">
        <w:rPr>
          <w:rFonts w:ascii="Times New Roman" w:hAnsi="Times New Roman" w:cs="Times New Roman"/>
          <w:i/>
          <w:iCs/>
          <w:sz w:val="28"/>
          <w:szCs w:val="28"/>
        </w:rPr>
        <w:t>неразмещение</w:t>
      </w:r>
      <w:r w:rsidR="00824935">
        <w:rPr>
          <w:rFonts w:ascii="Times New Roman" w:hAnsi="Times New Roman" w:cs="Times New Roman"/>
          <w:i/>
          <w:iCs/>
          <w:sz w:val="28"/>
          <w:szCs w:val="28"/>
        </w:rPr>
        <w:t xml:space="preserve"> </w:t>
      </w:r>
      <w:r w:rsidRPr="00C11496">
        <w:rPr>
          <w:rFonts w:ascii="Times New Roman" w:hAnsi="Times New Roman" w:cs="Times New Roman"/>
          <w:i/>
          <w:iCs/>
          <w:sz w:val="28"/>
          <w:szCs w:val="28"/>
        </w:rPr>
        <w:t xml:space="preserve">в единой информационной системе в сфере закупок информации и документов, размещение которых предусмотрено </w:t>
      </w:r>
      <w:hyperlink r:id="rId11" w:history="1">
        <w:r w:rsidRPr="00C11496">
          <w:rPr>
            <w:rFonts w:ascii="Times New Roman" w:hAnsi="Times New Roman" w:cs="Times New Roman"/>
            <w:i/>
            <w:iCs/>
            <w:sz w:val="28"/>
            <w:szCs w:val="28"/>
          </w:rPr>
          <w:t>законодательством</w:t>
        </w:r>
      </w:hyperlink>
      <w:r w:rsidRPr="00C11496">
        <w:rPr>
          <w:rFonts w:ascii="Times New Roman" w:hAnsi="Times New Roman" w:cs="Times New Roman"/>
          <w:i/>
          <w:iCs/>
          <w:sz w:val="28"/>
          <w:szCs w:val="28"/>
        </w:rPr>
        <w:t xml:space="preserve"> о контрактной системе</w:t>
      </w:r>
      <w:r w:rsidR="001955E0">
        <w:rPr>
          <w:rFonts w:ascii="Times New Roman" w:hAnsi="Times New Roman" w:cs="Times New Roman"/>
          <w:i/>
          <w:iCs/>
          <w:sz w:val="28"/>
          <w:szCs w:val="28"/>
        </w:rPr>
        <w:br/>
      </w:r>
      <w:r w:rsidRPr="00C11496">
        <w:rPr>
          <w:rFonts w:ascii="Times New Roman" w:hAnsi="Times New Roman" w:cs="Times New Roman"/>
          <w:i/>
          <w:iCs/>
          <w:sz w:val="28"/>
          <w:szCs w:val="28"/>
        </w:rPr>
        <w:t>в сфере закупок</w:t>
      </w:r>
      <w:r w:rsidR="00A377BC">
        <w:rPr>
          <w:rFonts w:ascii="Times New Roman" w:hAnsi="Times New Roman" w:cs="Times New Roman"/>
          <w:i/>
          <w:iCs/>
          <w:sz w:val="28"/>
          <w:szCs w:val="28"/>
        </w:rPr>
        <w:t xml:space="preserve"> </w:t>
      </w:r>
      <w:r w:rsidRPr="00C11496">
        <w:rPr>
          <w:rFonts w:ascii="Times New Roman" w:hAnsi="Times New Roman" w:cs="Times New Roman"/>
          <w:i/>
          <w:sz w:val="28"/>
          <w:szCs w:val="28"/>
        </w:rPr>
        <w:t>.</w:t>
      </w:r>
      <w:r w:rsidR="00412A32">
        <w:rPr>
          <w:rFonts w:ascii="Times New Roman" w:hAnsi="Times New Roman" w:cs="Times New Roman"/>
          <w:i/>
          <w:sz w:val="28"/>
          <w:szCs w:val="28"/>
        </w:rPr>
        <w:t>Н</w:t>
      </w:r>
      <w:r w:rsidR="00D21E83" w:rsidRPr="00487E0C">
        <w:rPr>
          <w:rFonts w:ascii="Times New Roman" w:hAnsi="Times New Roman" w:cs="Times New Roman"/>
          <w:sz w:val="28"/>
          <w:szCs w:val="28"/>
        </w:rPr>
        <w:t xml:space="preserve">арушения </w:t>
      </w:r>
      <w:r w:rsidR="00D21E83" w:rsidRPr="0064478D">
        <w:rPr>
          <w:rFonts w:ascii="Times New Roman" w:hAnsi="Times New Roman" w:cs="Times New Roman"/>
          <w:i/>
          <w:sz w:val="28"/>
          <w:szCs w:val="28"/>
        </w:rPr>
        <w:t>не устранены</w:t>
      </w:r>
      <w:r w:rsidR="00D21E83" w:rsidRPr="00487E0C">
        <w:rPr>
          <w:rFonts w:ascii="Times New Roman" w:hAnsi="Times New Roman" w:cs="Times New Roman"/>
          <w:sz w:val="28"/>
          <w:szCs w:val="28"/>
        </w:rPr>
        <w:t>.</w:t>
      </w:r>
    </w:p>
    <w:p w:rsidR="00282625" w:rsidRDefault="00C11496" w:rsidP="00282625">
      <w:pPr>
        <w:autoSpaceDE w:val="0"/>
        <w:autoSpaceDN w:val="0"/>
        <w:adjustRightInd w:val="0"/>
        <w:spacing w:after="0" w:line="240" w:lineRule="auto"/>
        <w:ind w:firstLine="708"/>
        <w:jc w:val="both"/>
        <w:rPr>
          <w:rFonts w:ascii="Times New Roman" w:hAnsi="Times New Roman" w:cs="Times New Roman"/>
          <w:sz w:val="28"/>
          <w:szCs w:val="28"/>
        </w:rPr>
      </w:pPr>
      <w:r w:rsidRPr="00C11496">
        <w:rPr>
          <w:rFonts w:ascii="Times New Roman" w:hAnsi="Times New Roman" w:cs="Times New Roman"/>
          <w:b/>
          <w:sz w:val="28"/>
          <w:szCs w:val="28"/>
        </w:rPr>
        <w:t>3.4</w:t>
      </w:r>
      <w:r w:rsidR="0077113C">
        <w:rPr>
          <w:rFonts w:ascii="Times New Roman" w:hAnsi="Times New Roman" w:cs="Times New Roman"/>
          <w:b/>
          <w:sz w:val="28"/>
          <w:szCs w:val="28"/>
        </w:rPr>
        <w:t xml:space="preserve"> </w:t>
      </w:r>
      <w:r w:rsidR="00282625" w:rsidRPr="00282625">
        <w:rPr>
          <w:rFonts w:ascii="Times New Roman" w:hAnsi="Times New Roman" w:cs="Times New Roman"/>
          <w:sz w:val="28"/>
          <w:szCs w:val="28"/>
        </w:rPr>
        <w:t>Согласно части 6 статьи 38</w:t>
      </w:r>
      <w:r w:rsidR="0077113C">
        <w:rPr>
          <w:rFonts w:ascii="Times New Roman" w:hAnsi="Times New Roman" w:cs="Times New Roman"/>
          <w:sz w:val="28"/>
          <w:szCs w:val="28"/>
        </w:rPr>
        <w:t xml:space="preserve"> </w:t>
      </w:r>
      <w:r w:rsidR="00824935">
        <w:rPr>
          <w:rFonts w:ascii="Times New Roman" w:hAnsi="Times New Roman" w:cs="Times New Roman"/>
          <w:sz w:val="28"/>
          <w:szCs w:val="28"/>
        </w:rPr>
        <w:t>Федерального з</w:t>
      </w:r>
      <w:r w:rsidR="00282625" w:rsidRPr="00282625">
        <w:rPr>
          <w:rFonts w:ascii="Times New Roman" w:hAnsi="Times New Roman" w:cs="Times New Roman"/>
          <w:sz w:val="28"/>
          <w:szCs w:val="28"/>
        </w:rPr>
        <w:t>акона №44-ФЗ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7C180D" w:rsidRPr="00282625" w:rsidRDefault="007C180D" w:rsidP="0028262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 проверке предоставлен диплом </w:t>
      </w:r>
      <w:r w:rsidR="0077113C">
        <w:rPr>
          <w:rFonts w:ascii="Times New Roman" w:hAnsi="Times New Roman" w:cs="Times New Roman"/>
          <w:sz w:val="28"/>
          <w:szCs w:val="28"/>
        </w:rPr>
        <w:t xml:space="preserve">директора МБУ «ЕГИЦ» </w:t>
      </w:r>
      <w:r w:rsidR="007E5BAC">
        <w:rPr>
          <w:rFonts w:ascii="Times New Roman" w:hAnsi="Times New Roman" w:cs="Times New Roman"/>
          <w:sz w:val="28"/>
          <w:szCs w:val="28"/>
        </w:rPr>
        <w:t>Иушиной Л.Д.</w:t>
      </w:r>
      <w:r w:rsidR="0077113C">
        <w:rPr>
          <w:rFonts w:ascii="Times New Roman" w:hAnsi="Times New Roman" w:cs="Times New Roman"/>
          <w:sz w:val="28"/>
          <w:szCs w:val="28"/>
        </w:rPr>
        <w:br/>
      </w:r>
      <w:r>
        <w:rPr>
          <w:rFonts w:ascii="Times New Roman" w:hAnsi="Times New Roman" w:cs="Times New Roman"/>
          <w:sz w:val="28"/>
          <w:szCs w:val="28"/>
        </w:rPr>
        <w:t xml:space="preserve">о профессиональной переподготовке по программе «Профессиональное управление государственными и муниципальными закупками» </w:t>
      </w:r>
      <w:r w:rsidR="007E5BAC">
        <w:rPr>
          <w:rFonts w:ascii="Times New Roman" w:hAnsi="Times New Roman" w:cs="Times New Roman"/>
          <w:sz w:val="28"/>
          <w:szCs w:val="28"/>
        </w:rPr>
        <w:t>от 05.05.2022 №4517/22.</w:t>
      </w:r>
    </w:p>
    <w:p w:rsidR="00D21E83" w:rsidRPr="00487E0C" w:rsidRDefault="00B75FEC" w:rsidP="00D21E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Правовой акт</w:t>
      </w:r>
      <w:r w:rsidR="00282625" w:rsidRPr="00282625">
        <w:rPr>
          <w:rFonts w:ascii="Times New Roman" w:hAnsi="Times New Roman" w:cs="Times New Roman"/>
          <w:sz w:val="28"/>
          <w:szCs w:val="28"/>
        </w:rPr>
        <w:t xml:space="preserve"> о назначении должностного лица ответственного за осуществление закупки или нескольких закупок, включая исполнение каждого контракта на 2024год к проверке </w:t>
      </w:r>
      <w:r w:rsidR="00282625" w:rsidRPr="00282625">
        <w:rPr>
          <w:rFonts w:ascii="Times New Roman" w:hAnsi="Times New Roman" w:cs="Times New Roman"/>
          <w:b/>
          <w:sz w:val="28"/>
          <w:szCs w:val="28"/>
        </w:rPr>
        <w:t>не предоставлен</w:t>
      </w:r>
      <w:r w:rsidR="00282625" w:rsidRPr="00282625">
        <w:rPr>
          <w:rFonts w:ascii="Times New Roman" w:hAnsi="Times New Roman" w:cs="Times New Roman"/>
          <w:sz w:val="28"/>
          <w:szCs w:val="28"/>
        </w:rPr>
        <w:t>.</w:t>
      </w:r>
      <w:r w:rsidR="0077113C">
        <w:rPr>
          <w:rFonts w:ascii="Times New Roman" w:hAnsi="Times New Roman" w:cs="Times New Roman"/>
          <w:sz w:val="28"/>
          <w:szCs w:val="28"/>
        </w:rPr>
        <w:t xml:space="preserve"> </w:t>
      </w:r>
      <w:r w:rsidR="00412A32">
        <w:rPr>
          <w:rFonts w:ascii="Times New Roman" w:hAnsi="Times New Roman" w:cs="Times New Roman"/>
          <w:sz w:val="28"/>
          <w:szCs w:val="28"/>
        </w:rPr>
        <w:t>Н</w:t>
      </w:r>
      <w:r w:rsidR="00D21E83" w:rsidRPr="00487E0C">
        <w:rPr>
          <w:rFonts w:ascii="Times New Roman" w:hAnsi="Times New Roman" w:cs="Times New Roman"/>
          <w:sz w:val="28"/>
          <w:szCs w:val="28"/>
        </w:rPr>
        <w:t xml:space="preserve">арушения </w:t>
      </w:r>
      <w:r w:rsidR="00D21E83" w:rsidRPr="0064478D">
        <w:rPr>
          <w:rFonts w:ascii="Times New Roman" w:hAnsi="Times New Roman" w:cs="Times New Roman"/>
          <w:i/>
          <w:sz w:val="28"/>
          <w:szCs w:val="28"/>
        </w:rPr>
        <w:t>не устранены</w:t>
      </w:r>
      <w:r w:rsidR="00D21E83" w:rsidRPr="00487E0C">
        <w:rPr>
          <w:rFonts w:ascii="Times New Roman" w:hAnsi="Times New Roman" w:cs="Times New Roman"/>
          <w:sz w:val="28"/>
          <w:szCs w:val="28"/>
        </w:rPr>
        <w:t>.</w:t>
      </w:r>
    </w:p>
    <w:p w:rsidR="00437D6D" w:rsidRPr="002267CB" w:rsidRDefault="00AB358A" w:rsidP="00412A32">
      <w:pPr>
        <w:pStyle w:val="af"/>
        <w:ind w:firstLine="708"/>
        <w:jc w:val="both"/>
        <w:rPr>
          <w:rFonts w:ascii="Times New Roman" w:hAnsi="Times New Roman" w:cs="Times New Roman"/>
          <w:sz w:val="28"/>
          <w:szCs w:val="28"/>
        </w:rPr>
      </w:pPr>
      <w:r w:rsidRPr="004E6C83">
        <w:rPr>
          <w:rFonts w:ascii="Times New Roman" w:hAnsi="Times New Roman" w:cs="Times New Roman"/>
          <w:b/>
          <w:bCs/>
          <w:sz w:val="28"/>
          <w:szCs w:val="28"/>
        </w:rPr>
        <w:t>3.5</w:t>
      </w:r>
      <w:r w:rsidR="0077113C">
        <w:rPr>
          <w:rFonts w:ascii="Times New Roman" w:hAnsi="Times New Roman" w:cs="Times New Roman"/>
          <w:b/>
          <w:bCs/>
          <w:sz w:val="28"/>
          <w:szCs w:val="28"/>
        </w:rPr>
        <w:t xml:space="preserve"> </w:t>
      </w:r>
      <w:r w:rsidR="00124503" w:rsidRPr="00906FE1">
        <w:rPr>
          <w:rFonts w:ascii="Times New Roman" w:hAnsi="Times New Roman" w:cs="Times New Roman"/>
          <w:b/>
          <w:spacing w:val="10"/>
          <w:sz w:val="28"/>
          <w:szCs w:val="28"/>
          <w:shd w:val="clear" w:color="auto" w:fill="FFFFFF"/>
        </w:rPr>
        <w:t>В нарушение</w:t>
      </w:r>
      <w:r w:rsidR="00124503" w:rsidRPr="00906FE1">
        <w:rPr>
          <w:rFonts w:ascii="Times New Roman" w:hAnsi="Times New Roman" w:cs="Times New Roman"/>
          <w:spacing w:val="10"/>
          <w:sz w:val="28"/>
          <w:szCs w:val="28"/>
          <w:shd w:val="clear" w:color="auto" w:fill="FFFFFF"/>
        </w:rPr>
        <w:t xml:space="preserve"> выше указанных норм Федерального закона № 44-ФЗ МБУ «ЕГИЦ» к проверке не предоставлены запросы о представлении коммерческих предложений поставщиками, которые осуществляют поставки идентичных товаров</w:t>
      </w:r>
      <w:r w:rsidR="00BE57E5" w:rsidRPr="00906FE1">
        <w:rPr>
          <w:rFonts w:ascii="Times New Roman" w:hAnsi="Times New Roman" w:cs="Times New Roman"/>
          <w:spacing w:val="10"/>
          <w:sz w:val="28"/>
          <w:szCs w:val="28"/>
          <w:shd w:val="clear" w:color="auto" w:fill="FFFFFF"/>
        </w:rPr>
        <w:t xml:space="preserve"> в 2024 году</w:t>
      </w:r>
      <w:r w:rsidR="00124503" w:rsidRPr="00906FE1">
        <w:rPr>
          <w:rFonts w:ascii="Times New Roman" w:hAnsi="Times New Roman" w:cs="Times New Roman"/>
          <w:spacing w:val="10"/>
          <w:sz w:val="28"/>
          <w:szCs w:val="28"/>
          <w:shd w:val="clear" w:color="auto" w:fill="FFFFFF"/>
        </w:rPr>
        <w:t>.</w:t>
      </w:r>
      <w:r w:rsidR="002267CB" w:rsidRPr="00906FE1">
        <w:rPr>
          <w:rFonts w:ascii="Times New Roman" w:hAnsi="Times New Roman" w:cs="Times New Roman"/>
          <w:sz w:val="28"/>
          <w:szCs w:val="28"/>
        </w:rPr>
        <w:t xml:space="preserve"> За проверяемый </w:t>
      </w:r>
      <w:bookmarkStart w:id="0" w:name="_GoBack"/>
      <w:bookmarkEnd w:id="0"/>
      <w:r w:rsidR="002267CB" w:rsidRPr="00906FE1">
        <w:rPr>
          <w:rFonts w:ascii="Times New Roman" w:hAnsi="Times New Roman" w:cs="Times New Roman"/>
          <w:sz w:val="28"/>
          <w:szCs w:val="28"/>
        </w:rPr>
        <w:t>период МБУ «ЕГИЦ» закупки конкурентными способами не проводились.</w:t>
      </w:r>
      <w:r w:rsidR="00412A32">
        <w:rPr>
          <w:rFonts w:ascii="Times New Roman" w:hAnsi="Times New Roman" w:cs="Times New Roman"/>
          <w:sz w:val="28"/>
          <w:szCs w:val="28"/>
        </w:rPr>
        <w:t xml:space="preserve"> Н</w:t>
      </w:r>
      <w:r w:rsidR="00437D6D" w:rsidRPr="002267CB">
        <w:rPr>
          <w:rFonts w:ascii="Times New Roman" w:hAnsi="Times New Roman" w:cs="Times New Roman"/>
          <w:sz w:val="28"/>
          <w:szCs w:val="28"/>
        </w:rPr>
        <w:t xml:space="preserve">арушения </w:t>
      </w:r>
      <w:r w:rsidR="00437D6D" w:rsidRPr="002267CB">
        <w:rPr>
          <w:rFonts w:ascii="Times New Roman" w:hAnsi="Times New Roman" w:cs="Times New Roman"/>
          <w:i/>
          <w:sz w:val="28"/>
          <w:szCs w:val="28"/>
        </w:rPr>
        <w:t>не устранены</w:t>
      </w:r>
      <w:r w:rsidR="00437D6D" w:rsidRPr="002267CB">
        <w:rPr>
          <w:rFonts w:ascii="Times New Roman" w:hAnsi="Times New Roman" w:cs="Times New Roman"/>
          <w:sz w:val="28"/>
          <w:szCs w:val="28"/>
        </w:rPr>
        <w:t>.</w:t>
      </w:r>
    </w:p>
    <w:p w:rsidR="00124503" w:rsidRPr="004E6C83" w:rsidRDefault="00124503" w:rsidP="004E6C83">
      <w:pPr>
        <w:autoSpaceDE w:val="0"/>
        <w:autoSpaceDN w:val="0"/>
        <w:adjustRightInd w:val="0"/>
        <w:spacing w:after="0" w:line="240" w:lineRule="auto"/>
        <w:ind w:firstLine="708"/>
        <w:jc w:val="both"/>
        <w:rPr>
          <w:rFonts w:ascii="Times New Roman" w:hAnsi="Times New Roman" w:cs="Times New Roman"/>
          <w:spacing w:val="10"/>
          <w:sz w:val="28"/>
          <w:szCs w:val="28"/>
          <w:shd w:val="clear" w:color="auto" w:fill="FFFFFF"/>
        </w:rPr>
      </w:pPr>
    </w:p>
    <w:p w:rsidR="00014E6E" w:rsidRDefault="00014E6E" w:rsidP="00F22750">
      <w:pPr>
        <w:spacing w:after="0" w:line="240" w:lineRule="auto"/>
        <w:ind w:firstLine="708"/>
        <w:jc w:val="both"/>
        <w:rPr>
          <w:rFonts w:ascii="Times New Roman" w:hAnsi="Times New Roman" w:cs="Times New Roman"/>
          <w:b/>
          <w:i/>
          <w:sz w:val="28"/>
          <w:szCs w:val="28"/>
        </w:rPr>
      </w:pPr>
      <w:r w:rsidRPr="00F22750">
        <w:rPr>
          <w:rFonts w:ascii="Times New Roman" w:hAnsi="Times New Roman" w:cs="Times New Roman"/>
          <w:b/>
          <w:i/>
          <w:sz w:val="28"/>
          <w:szCs w:val="28"/>
        </w:rPr>
        <w:t>4.</w:t>
      </w:r>
      <w:r w:rsidR="00906FE1" w:rsidRPr="001A6947">
        <w:rPr>
          <w:rFonts w:ascii="Times New Roman" w:hAnsi="Times New Roman" w:cs="Times New Roman"/>
          <w:b/>
          <w:i/>
          <w:sz w:val="28"/>
          <w:szCs w:val="28"/>
        </w:rPr>
        <w:t xml:space="preserve"> </w:t>
      </w:r>
      <w:r w:rsidR="00906FE1">
        <w:rPr>
          <w:rFonts w:ascii="Times New Roman" w:hAnsi="Times New Roman" w:cs="Times New Roman"/>
          <w:b/>
          <w:i/>
          <w:sz w:val="28"/>
          <w:szCs w:val="28"/>
        </w:rPr>
        <w:t>Информация об устранении н</w:t>
      </w:r>
      <w:r w:rsidR="00906FE1" w:rsidRPr="001A6947">
        <w:rPr>
          <w:rFonts w:ascii="Times New Roman" w:eastAsia="Calibri" w:hAnsi="Times New Roman" w:cs="Times New Roman"/>
          <w:b/>
          <w:i/>
          <w:sz w:val="28"/>
          <w:szCs w:val="28"/>
          <w:lang w:eastAsia="ar-SA"/>
        </w:rPr>
        <w:t>арушени</w:t>
      </w:r>
      <w:r w:rsidR="00906FE1">
        <w:rPr>
          <w:rFonts w:ascii="Times New Roman" w:eastAsia="Calibri" w:hAnsi="Times New Roman" w:cs="Times New Roman"/>
          <w:b/>
          <w:i/>
          <w:sz w:val="28"/>
          <w:szCs w:val="28"/>
          <w:lang w:eastAsia="ar-SA"/>
        </w:rPr>
        <w:t>й</w:t>
      </w:r>
      <w:r w:rsidR="00906FE1" w:rsidRPr="001A6947">
        <w:rPr>
          <w:rFonts w:ascii="Times New Roman" w:eastAsia="Calibri" w:hAnsi="Times New Roman" w:cs="Times New Roman"/>
          <w:b/>
          <w:i/>
          <w:sz w:val="28"/>
          <w:szCs w:val="28"/>
          <w:lang w:eastAsia="ar-SA"/>
        </w:rPr>
        <w:t xml:space="preserve"> и недостатк</w:t>
      </w:r>
      <w:r w:rsidR="00906FE1">
        <w:rPr>
          <w:rFonts w:ascii="Times New Roman" w:eastAsia="Calibri" w:hAnsi="Times New Roman" w:cs="Times New Roman"/>
          <w:b/>
          <w:i/>
          <w:sz w:val="28"/>
          <w:szCs w:val="28"/>
          <w:lang w:eastAsia="ar-SA"/>
        </w:rPr>
        <w:t>ов</w:t>
      </w:r>
      <w:r w:rsidR="00906FE1" w:rsidRPr="001A6947">
        <w:rPr>
          <w:rFonts w:ascii="Times New Roman" w:eastAsia="Calibri" w:hAnsi="Times New Roman" w:cs="Times New Roman"/>
          <w:b/>
          <w:i/>
          <w:sz w:val="28"/>
          <w:szCs w:val="28"/>
          <w:lang w:eastAsia="ar-SA"/>
        </w:rPr>
        <w:t>,  выявленны</w:t>
      </w:r>
      <w:r w:rsidR="00906FE1">
        <w:rPr>
          <w:rFonts w:ascii="Times New Roman" w:eastAsia="Calibri" w:hAnsi="Times New Roman" w:cs="Times New Roman"/>
          <w:b/>
          <w:i/>
          <w:sz w:val="28"/>
          <w:szCs w:val="28"/>
          <w:lang w:eastAsia="ar-SA"/>
        </w:rPr>
        <w:t>х</w:t>
      </w:r>
      <w:r w:rsidR="00906FE1">
        <w:rPr>
          <w:rFonts w:ascii="Times New Roman" w:eastAsia="Calibri" w:hAnsi="Times New Roman" w:cs="Times New Roman"/>
          <w:b/>
          <w:i/>
          <w:sz w:val="28"/>
          <w:szCs w:val="28"/>
          <w:lang w:eastAsia="ar-SA"/>
        </w:rPr>
        <w:br/>
      </w:r>
      <w:r w:rsidRPr="00F22750">
        <w:rPr>
          <w:rFonts w:ascii="Times New Roman" w:eastAsia="Calibri" w:hAnsi="Times New Roman" w:cs="Times New Roman"/>
          <w:b/>
          <w:i/>
          <w:sz w:val="28"/>
          <w:szCs w:val="28"/>
          <w:lang w:eastAsia="ar-SA"/>
        </w:rPr>
        <w:t xml:space="preserve">в ходе проверки </w:t>
      </w:r>
      <w:r w:rsidRPr="00F22750">
        <w:rPr>
          <w:rFonts w:ascii="Times New Roman" w:hAnsi="Times New Roman" w:cs="Times New Roman"/>
          <w:b/>
          <w:i/>
          <w:sz w:val="28"/>
          <w:szCs w:val="28"/>
        </w:rPr>
        <w:t>предоставления и расходования средств субсидии на иные цели</w:t>
      </w:r>
    </w:p>
    <w:p w:rsidR="009A3055" w:rsidRDefault="00014E6E" w:rsidP="00412A32">
      <w:pPr>
        <w:pStyle w:val="af"/>
        <w:ind w:firstLine="708"/>
        <w:jc w:val="both"/>
        <w:rPr>
          <w:rFonts w:ascii="Times New Roman" w:hAnsi="Times New Roman" w:cs="Times New Roman"/>
          <w:sz w:val="28"/>
          <w:szCs w:val="28"/>
        </w:rPr>
      </w:pPr>
      <w:r w:rsidRPr="009A3055">
        <w:rPr>
          <w:rFonts w:ascii="Times New Roman" w:hAnsi="Times New Roman" w:cs="Times New Roman"/>
          <w:b/>
          <w:sz w:val="28"/>
          <w:szCs w:val="28"/>
          <w:shd w:val="clear" w:color="auto" w:fill="FFFFFF"/>
        </w:rPr>
        <w:t>4.1</w:t>
      </w:r>
      <w:r w:rsidR="0097756B">
        <w:rPr>
          <w:rFonts w:ascii="Times New Roman" w:hAnsi="Times New Roman" w:cs="Times New Roman"/>
          <w:b/>
          <w:sz w:val="28"/>
          <w:szCs w:val="28"/>
          <w:shd w:val="clear" w:color="auto" w:fill="FFFFFF"/>
        </w:rPr>
        <w:t xml:space="preserve"> </w:t>
      </w:r>
      <w:r w:rsidR="009A3055" w:rsidRPr="009A3055">
        <w:rPr>
          <w:rFonts w:ascii="Times New Roman" w:hAnsi="Times New Roman" w:cs="Times New Roman"/>
          <w:b/>
          <w:sz w:val="28"/>
          <w:szCs w:val="28"/>
        </w:rPr>
        <w:t>В нарушение</w:t>
      </w:r>
      <w:r w:rsidR="009A3055" w:rsidRPr="009A3055">
        <w:rPr>
          <w:rFonts w:ascii="Times New Roman" w:hAnsi="Times New Roman" w:cs="Times New Roman"/>
          <w:sz w:val="28"/>
          <w:szCs w:val="28"/>
        </w:rPr>
        <w:t xml:space="preserve"> формы Соглашения</w:t>
      </w:r>
      <w:r w:rsidR="00B81308" w:rsidRPr="00B81308">
        <w:rPr>
          <w:rFonts w:ascii="Times New Roman" w:hAnsi="Times New Roman" w:cs="Times New Roman"/>
          <w:sz w:val="28"/>
          <w:szCs w:val="28"/>
        </w:rPr>
        <w:t xml:space="preserve"> </w:t>
      </w:r>
      <w:r w:rsidR="00B81308">
        <w:rPr>
          <w:rFonts w:ascii="Times New Roman" w:hAnsi="Times New Roman" w:cs="Times New Roman"/>
          <w:sz w:val="28"/>
          <w:szCs w:val="28"/>
        </w:rPr>
        <w:t>о прядке и условиях предоставления субсидии на иные цели бюджетным и автономным учреждениям</w:t>
      </w:r>
      <w:r w:rsidR="009A3055" w:rsidRPr="009A3055">
        <w:rPr>
          <w:rFonts w:ascii="Times New Roman" w:hAnsi="Times New Roman" w:cs="Times New Roman"/>
          <w:sz w:val="28"/>
          <w:szCs w:val="28"/>
        </w:rPr>
        <w:t>, утвержденного Порядком предоставления субсидии на иные цели, в Соглашении</w:t>
      </w:r>
      <w:r w:rsidR="009A3055">
        <w:rPr>
          <w:rFonts w:ascii="Times New Roman" w:hAnsi="Times New Roman" w:cs="Times New Roman"/>
          <w:sz w:val="28"/>
          <w:szCs w:val="28"/>
        </w:rPr>
        <w:t xml:space="preserve"> от 19.01.2024 №2</w:t>
      </w:r>
      <w:r w:rsidR="009A3055" w:rsidRPr="009A3055">
        <w:rPr>
          <w:rFonts w:ascii="Times New Roman" w:hAnsi="Times New Roman" w:cs="Times New Roman"/>
          <w:sz w:val="28"/>
          <w:szCs w:val="28"/>
        </w:rPr>
        <w:t xml:space="preserve"> </w:t>
      </w:r>
      <w:r w:rsidR="009A3055" w:rsidRPr="009A3055">
        <w:rPr>
          <w:rFonts w:ascii="Times New Roman" w:hAnsi="Times New Roman" w:cs="Times New Roman"/>
          <w:sz w:val="28"/>
          <w:szCs w:val="28"/>
        </w:rPr>
        <w:lastRenderedPageBreak/>
        <w:t>отсутствует приложение «Перечень субсидий на иные цели»</w:t>
      </w:r>
      <w:r w:rsidR="009A3055">
        <w:rPr>
          <w:rFonts w:ascii="Times New Roman" w:hAnsi="Times New Roman" w:cs="Times New Roman"/>
          <w:sz w:val="28"/>
          <w:szCs w:val="28"/>
        </w:rPr>
        <w:t>.</w:t>
      </w:r>
      <w:r w:rsidR="00412A32">
        <w:rPr>
          <w:rFonts w:ascii="Times New Roman" w:hAnsi="Times New Roman" w:cs="Times New Roman"/>
          <w:sz w:val="28"/>
          <w:szCs w:val="28"/>
        </w:rPr>
        <w:t xml:space="preserve"> Н</w:t>
      </w:r>
      <w:r w:rsidR="009A3055" w:rsidRPr="002267CB">
        <w:rPr>
          <w:rFonts w:ascii="Times New Roman" w:hAnsi="Times New Roman" w:cs="Times New Roman"/>
          <w:sz w:val="28"/>
          <w:szCs w:val="28"/>
        </w:rPr>
        <w:t>арушени</w:t>
      </w:r>
      <w:r w:rsidR="009A3055">
        <w:rPr>
          <w:rFonts w:ascii="Times New Roman" w:hAnsi="Times New Roman" w:cs="Times New Roman"/>
          <w:sz w:val="28"/>
          <w:szCs w:val="28"/>
        </w:rPr>
        <w:t>е</w:t>
      </w:r>
      <w:r w:rsidR="009E01D5">
        <w:rPr>
          <w:rFonts w:ascii="Times New Roman" w:hAnsi="Times New Roman" w:cs="Times New Roman"/>
          <w:sz w:val="28"/>
          <w:szCs w:val="28"/>
        </w:rPr>
        <w:t xml:space="preserve"> </w:t>
      </w:r>
      <w:r w:rsidR="009A3055" w:rsidRPr="002267CB">
        <w:rPr>
          <w:rFonts w:ascii="Times New Roman" w:hAnsi="Times New Roman" w:cs="Times New Roman"/>
          <w:i/>
          <w:sz w:val="28"/>
          <w:szCs w:val="28"/>
        </w:rPr>
        <w:t>не устранен</w:t>
      </w:r>
      <w:r w:rsidR="009A3055">
        <w:rPr>
          <w:rFonts w:ascii="Times New Roman" w:hAnsi="Times New Roman" w:cs="Times New Roman"/>
          <w:i/>
          <w:sz w:val="28"/>
          <w:szCs w:val="28"/>
        </w:rPr>
        <w:t>о</w:t>
      </w:r>
      <w:r w:rsidR="009A3055" w:rsidRPr="002267CB">
        <w:rPr>
          <w:rFonts w:ascii="Times New Roman" w:hAnsi="Times New Roman" w:cs="Times New Roman"/>
          <w:sz w:val="28"/>
          <w:szCs w:val="28"/>
        </w:rPr>
        <w:t>.</w:t>
      </w:r>
    </w:p>
    <w:p w:rsidR="00C65A63" w:rsidRPr="00037110" w:rsidRDefault="00014E6E" w:rsidP="004A57B7">
      <w:pPr>
        <w:pStyle w:val="af"/>
        <w:ind w:firstLine="708"/>
        <w:jc w:val="both"/>
        <w:rPr>
          <w:rFonts w:ascii="Times New Roman" w:hAnsi="Times New Roman" w:cs="Times New Roman"/>
          <w:sz w:val="28"/>
          <w:szCs w:val="28"/>
        </w:rPr>
      </w:pPr>
      <w:r w:rsidRPr="009A4268">
        <w:rPr>
          <w:rFonts w:ascii="Times New Roman" w:hAnsi="Times New Roman" w:cs="Times New Roman"/>
          <w:b/>
          <w:sz w:val="28"/>
          <w:szCs w:val="28"/>
        </w:rPr>
        <w:t>4.2</w:t>
      </w:r>
      <w:r w:rsidR="009A4268" w:rsidRPr="00AF28D7">
        <w:rPr>
          <w:rFonts w:ascii="Times New Roman" w:hAnsi="Times New Roman" w:cs="Times New Roman"/>
          <w:sz w:val="28"/>
          <w:szCs w:val="28"/>
        </w:rPr>
        <w:t xml:space="preserve"> </w:t>
      </w:r>
      <w:r w:rsidR="00C65A63" w:rsidRPr="00C65A63">
        <w:rPr>
          <w:rFonts w:ascii="Times New Roman" w:hAnsi="Times New Roman" w:cs="Times New Roman"/>
          <w:sz w:val="28"/>
          <w:szCs w:val="28"/>
        </w:rPr>
        <w:t>В ходе проверки авансовых отчетов по льготному проезду</w:t>
      </w:r>
      <w:r w:rsidR="00C65A63">
        <w:rPr>
          <w:rFonts w:ascii="Times New Roman" w:hAnsi="Times New Roman" w:cs="Times New Roman"/>
          <w:sz w:val="28"/>
          <w:szCs w:val="28"/>
        </w:rPr>
        <w:t xml:space="preserve"> за 2024</w:t>
      </w:r>
      <w:r w:rsidR="000B4999">
        <w:rPr>
          <w:rFonts w:ascii="Times New Roman" w:hAnsi="Times New Roman" w:cs="Times New Roman"/>
          <w:sz w:val="28"/>
          <w:szCs w:val="28"/>
        </w:rPr>
        <w:t>г.</w:t>
      </w:r>
      <w:r w:rsidR="00C65A63" w:rsidRPr="00C65A63">
        <w:rPr>
          <w:rFonts w:ascii="Times New Roman" w:hAnsi="Times New Roman" w:cs="Times New Roman"/>
          <w:sz w:val="28"/>
          <w:szCs w:val="28"/>
        </w:rPr>
        <w:t xml:space="preserve">, </w:t>
      </w:r>
      <w:r w:rsidR="000B4999">
        <w:rPr>
          <w:rFonts w:ascii="Times New Roman" w:hAnsi="Times New Roman" w:cs="Times New Roman"/>
          <w:sz w:val="28"/>
          <w:szCs w:val="28"/>
        </w:rPr>
        <w:t>принятых к учету по КБК, определяющему</w:t>
      </w:r>
      <w:r w:rsidR="00C65A63" w:rsidRPr="00C65A63">
        <w:rPr>
          <w:rFonts w:ascii="Times New Roman" w:hAnsi="Times New Roman" w:cs="Times New Roman"/>
          <w:sz w:val="28"/>
          <w:szCs w:val="28"/>
        </w:rPr>
        <w:t xml:space="preserve"> средств субсидии на иные цели установлено</w:t>
      </w:r>
      <w:r w:rsidR="004A57B7">
        <w:rPr>
          <w:rFonts w:ascii="Times New Roman" w:hAnsi="Times New Roman" w:cs="Times New Roman"/>
          <w:sz w:val="28"/>
          <w:szCs w:val="28"/>
        </w:rPr>
        <w:t xml:space="preserve">, что </w:t>
      </w:r>
      <w:r w:rsidR="006E2784" w:rsidRPr="006E2784">
        <w:rPr>
          <w:rFonts w:ascii="Times New Roman" w:hAnsi="Times New Roman" w:cs="Times New Roman"/>
          <w:sz w:val="28"/>
          <w:szCs w:val="28"/>
        </w:rPr>
        <w:t xml:space="preserve">общую сумму по авансовому отчету </w:t>
      </w:r>
      <w:r w:rsidR="006E2784" w:rsidRPr="006E2784">
        <w:rPr>
          <w:rFonts w:ascii="Times New Roman" w:eastAsiaTheme="minorHAnsi" w:hAnsi="Times New Roman" w:cs="Times New Roman"/>
          <w:sz w:val="28"/>
          <w:szCs w:val="28"/>
          <w:lang w:eastAsia="en-US"/>
        </w:rPr>
        <w:t>от 22.10.</w:t>
      </w:r>
      <w:r w:rsidR="006E2784" w:rsidRPr="00037110">
        <w:rPr>
          <w:rFonts w:ascii="Times New Roman" w:eastAsiaTheme="minorHAnsi" w:hAnsi="Times New Roman" w:cs="Times New Roman"/>
          <w:sz w:val="28"/>
          <w:szCs w:val="28"/>
          <w:lang w:eastAsia="en-US"/>
        </w:rPr>
        <w:t xml:space="preserve">2024 №862 </w:t>
      </w:r>
      <w:r w:rsidR="006E2784" w:rsidRPr="00037110">
        <w:rPr>
          <w:rFonts w:ascii="Times New Roman" w:hAnsi="Times New Roman" w:cs="Times New Roman"/>
          <w:sz w:val="28"/>
          <w:szCs w:val="28"/>
        </w:rPr>
        <w:t>необходимо уменьшить на сумму</w:t>
      </w:r>
      <w:r w:rsidR="000B4999" w:rsidRPr="00037110">
        <w:rPr>
          <w:rFonts w:ascii="Times New Roman" w:hAnsi="Times New Roman" w:cs="Times New Roman"/>
          <w:sz w:val="28"/>
          <w:szCs w:val="28"/>
        </w:rPr>
        <w:t xml:space="preserve"> </w:t>
      </w:r>
      <w:r w:rsidR="0095268C">
        <w:rPr>
          <w:rFonts w:ascii="Times New Roman" w:hAnsi="Times New Roman" w:cs="Times New Roman"/>
          <w:b/>
          <w:i/>
          <w:sz w:val="28"/>
          <w:szCs w:val="28"/>
          <w:u w:val="single"/>
        </w:rPr>
        <w:t>3</w:t>
      </w:r>
      <w:r w:rsidR="002F1AC0">
        <w:rPr>
          <w:rFonts w:ascii="Times New Roman" w:hAnsi="Times New Roman" w:cs="Times New Roman"/>
          <w:b/>
          <w:i/>
          <w:sz w:val="28"/>
          <w:szCs w:val="28"/>
          <w:u w:val="single"/>
        </w:rPr>
        <w:t> 909,8</w:t>
      </w:r>
      <w:r w:rsidR="006E2784" w:rsidRPr="00037110">
        <w:rPr>
          <w:rFonts w:ascii="Times New Roman" w:hAnsi="Times New Roman" w:cs="Times New Roman"/>
          <w:b/>
          <w:i/>
          <w:sz w:val="28"/>
          <w:szCs w:val="28"/>
          <w:u w:val="single"/>
        </w:rPr>
        <w:t xml:space="preserve"> </w:t>
      </w:r>
      <w:r w:rsidR="00C65A63" w:rsidRPr="00037110">
        <w:rPr>
          <w:rFonts w:ascii="Times New Roman" w:hAnsi="Times New Roman" w:cs="Times New Roman"/>
          <w:b/>
          <w:i/>
          <w:sz w:val="28"/>
          <w:szCs w:val="28"/>
          <w:u w:val="single"/>
        </w:rPr>
        <w:t>ру</w:t>
      </w:r>
      <w:r w:rsidR="006E2784" w:rsidRPr="00037110">
        <w:rPr>
          <w:rFonts w:ascii="Times New Roman" w:hAnsi="Times New Roman" w:cs="Times New Roman"/>
          <w:b/>
          <w:i/>
          <w:sz w:val="28"/>
          <w:szCs w:val="28"/>
          <w:u w:val="single"/>
        </w:rPr>
        <w:t>блей</w:t>
      </w:r>
      <w:r w:rsidR="006E2784" w:rsidRPr="00037110">
        <w:rPr>
          <w:rFonts w:ascii="Times New Roman" w:hAnsi="Times New Roman" w:cs="Times New Roman"/>
          <w:sz w:val="28"/>
          <w:szCs w:val="28"/>
        </w:rPr>
        <w:t xml:space="preserve"> для принятия к учету в соответствии с законодательством.</w:t>
      </w:r>
    </w:p>
    <w:p w:rsidR="007A6698" w:rsidRPr="00037110" w:rsidRDefault="003E3794" w:rsidP="006E2784">
      <w:pPr>
        <w:autoSpaceDE w:val="0"/>
        <w:autoSpaceDN w:val="0"/>
        <w:adjustRightInd w:val="0"/>
        <w:spacing w:after="0" w:line="240" w:lineRule="auto"/>
        <w:ind w:firstLine="708"/>
        <w:jc w:val="both"/>
        <w:rPr>
          <w:rFonts w:ascii="Times New Roman" w:hAnsi="Times New Roman" w:cs="Times New Roman"/>
          <w:sz w:val="28"/>
          <w:szCs w:val="28"/>
        </w:rPr>
      </w:pPr>
      <w:r w:rsidRPr="00037110">
        <w:rPr>
          <w:rFonts w:ascii="Times New Roman" w:hAnsi="Times New Roman" w:cs="Times New Roman"/>
          <w:sz w:val="28"/>
          <w:szCs w:val="28"/>
        </w:rPr>
        <w:t xml:space="preserve">Кроме того, </w:t>
      </w:r>
      <w:r w:rsidRPr="00037110">
        <w:rPr>
          <w:rFonts w:ascii="Times New Roman" w:hAnsi="Times New Roman" w:cs="Times New Roman"/>
          <w:b/>
          <w:sz w:val="28"/>
          <w:szCs w:val="28"/>
        </w:rPr>
        <w:t>в нарушение</w:t>
      </w:r>
      <w:r w:rsidRPr="00037110">
        <w:rPr>
          <w:rFonts w:ascii="Times New Roman" w:hAnsi="Times New Roman" w:cs="Times New Roman"/>
          <w:sz w:val="28"/>
          <w:szCs w:val="28"/>
        </w:rPr>
        <w:t xml:space="preserve"> </w:t>
      </w:r>
      <w:r w:rsidR="007A6698" w:rsidRPr="00037110">
        <w:rPr>
          <w:rFonts w:ascii="Times New Roman" w:hAnsi="Times New Roman" w:cs="Times New Roman"/>
          <w:sz w:val="28"/>
          <w:szCs w:val="28"/>
        </w:rPr>
        <w:t xml:space="preserve">пункта 10 </w:t>
      </w:r>
      <w:r w:rsidRPr="00037110">
        <w:rPr>
          <w:rFonts w:ascii="Times New Roman" w:hAnsi="Times New Roman" w:cs="Times New Roman"/>
          <w:sz w:val="28"/>
          <w:szCs w:val="28"/>
        </w:rPr>
        <w:t xml:space="preserve">Порядка </w:t>
      </w:r>
      <w:r w:rsidR="007A6698" w:rsidRPr="00037110">
        <w:rPr>
          <w:rFonts w:ascii="Times New Roman" w:hAnsi="Times New Roman" w:cs="Times New Roman"/>
          <w:sz w:val="28"/>
          <w:szCs w:val="28"/>
        </w:rPr>
        <w:t>компенсации расходов на оплату стоимости и провоза багажа к месту использования отпуска и обратно для лиц, работающих в организациях, расположенных в городе Енисейске и финансируемых за счет средств бюджета города</w:t>
      </w:r>
      <w:r w:rsidR="00AD22FF" w:rsidRPr="00037110">
        <w:rPr>
          <w:rFonts w:ascii="Times New Roman" w:hAnsi="Times New Roman" w:cs="Times New Roman"/>
          <w:sz w:val="28"/>
          <w:szCs w:val="28"/>
        </w:rPr>
        <w:t>, утвержденного Постановлением администрации города Енисейска от 18.08.2021 №191-п</w:t>
      </w:r>
      <w:r w:rsidR="007A6698" w:rsidRPr="00037110">
        <w:rPr>
          <w:rFonts w:ascii="Times New Roman" w:hAnsi="Times New Roman" w:cs="Times New Roman"/>
          <w:sz w:val="28"/>
          <w:szCs w:val="28"/>
        </w:rPr>
        <w:t>:</w:t>
      </w:r>
    </w:p>
    <w:p w:rsidR="007A6698" w:rsidRPr="00037110" w:rsidRDefault="007A6698" w:rsidP="006E2784">
      <w:pPr>
        <w:autoSpaceDE w:val="0"/>
        <w:autoSpaceDN w:val="0"/>
        <w:adjustRightInd w:val="0"/>
        <w:spacing w:after="0" w:line="240" w:lineRule="auto"/>
        <w:ind w:firstLine="708"/>
        <w:jc w:val="both"/>
        <w:rPr>
          <w:rFonts w:ascii="Times New Roman" w:hAnsi="Times New Roman" w:cs="Times New Roman"/>
          <w:sz w:val="28"/>
          <w:szCs w:val="28"/>
        </w:rPr>
      </w:pPr>
      <w:r w:rsidRPr="00037110">
        <w:rPr>
          <w:rFonts w:ascii="Times New Roman" w:hAnsi="Times New Roman" w:cs="Times New Roman"/>
          <w:sz w:val="28"/>
          <w:szCs w:val="28"/>
        </w:rPr>
        <w:t>а</w:t>
      </w:r>
      <w:r w:rsidR="003E3794" w:rsidRPr="00037110">
        <w:rPr>
          <w:rFonts w:ascii="Times New Roman" w:hAnsi="Times New Roman" w:cs="Times New Roman"/>
          <w:sz w:val="28"/>
          <w:szCs w:val="28"/>
        </w:rPr>
        <w:t>вансовый отчет составлен 22.10.2024</w:t>
      </w:r>
      <w:r w:rsidRPr="00037110">
        <w:rPr>
          <w:rFonts w:ascii="Times New Roman" w:hAnsi="Times New Roman" w:cs="Times New Roman"/>
          <w:sz w:val="28"/>
          <w:szCs w:val="28"/>
        </w:rPr>
        <w:t xml:space="preserve"> </w:t>
      </w:r>
      <w:r w:rsidR="003E3794" w:rsidRPr="00037110">
        <w:rPr>
          <w:rFonts w:ascii="Times New Roman" w:hAnsi="Times New Roman" w:cs="Times New Roman"/>
          <w:sz w:val="28"/>
          <w:szCs w:val="28"/>
        </w:rPr>
        <w:t>с нарушением установленного срока (</w:t>
      </w:r>
      <w:r w:rsidRPr="00037110">
        <w:rPr>
          <w:rFonts w:ascii="Times New Roman" w:hAnsi="Times New Roman" w:cs="Times New Roman"/>
          <w:sz w:val="28"/>
          <w:szCs w:val="28"/>
        </w:rPr>
        <w:t>не позднее 3 рабочих дней со дня его выхода на работу</w:t>
      </w:r>
      <w:r w:rsidR="003E3794" w:rsidRPr="00037110">
        <w:rPr>
          <w:rFonts w:ascii="Times New Roman" w:hAnsi="Times New Roman" w:cs="Times New Roman"/>
          <w:sz w:val="28"/>
          <w:szCs w:val="28"/>
        </w:rPr>
        <w:t>)</w:t>
      </w:r>
      <w:r w:rsidRPr="00037110">
        <w:rPr>
          <w:rFonts w:ascii="Times New Roman" w:hAnsi="Times New Roman" w:cs="Times New Roman"/>
          <w:sz w:val="28"/>
          <w:szCs w:val="28"/>
        </w:rPr>
        <w:t>;</w:t>
      </w:r>
    </w:p>
    <w:p w:rsidR="00C65A63" w:rsidRPr="006D75C8" w:rsidRDefault="007A6698" w:rsidP="00FD364E">
      <w:pPr>
        <w:autoSpaceDE w:val="0"/>
        <w:autoSpaceDN w:val="0"/>
        <w:adjustRightInd w:val="0"/>
        <w:spacing w:after="0" w:line="240" w:lineRule="auto"/>
        <w:ind w:firstLine="708"/>
        <w:jc w:val="both"/>
        <w:rPr>
          <w:rFonts w:ascii="Times New Roman" w:eastAsiaTheme="minorHAnsi" w:hAnsi="Times New Roman" w:cs="Times New Roman"/>
          <w:color w:val="FF0000"/>
          <w:sz w:val="28"/>
          <w:szCs w:val="28"/>
          <w:lang w:eastAsia="en-US"/>
        </w:rPr>
      </w:pPr>
      <w:r w:rsidRPr="00037110">
        <w:rPr>
          <w:rFonts w:ascii="Times New Roman" w:hAnsi="Times New Roman" w:cs="Times New Roman"/>
          <w:sz w:val="28"/>
          <w:szCs w:val="28"/>
        </w:rPr>
        <w:t xml:space="preserve">оплата проезда </w:t>
      </w:r>
      <w:r w:rsidR="00AD22FF" w:rsidRPr="00037110">
        <w:rPr>
          <w:rFonts w:ascii="Times New Roman" w:hAnsi="Times New Roman" w:cs="Times New Roman"/>
          <w:sz w:val="28"/>
          <w:szCs w:val="28"/>
        </w:rPr>
        <w:t xml:space="preserve">в нарушение установленного срока не произведена в полном объеме </w:t>
      </w:r>
      <w:r w:rsidRPr="00037110">
        <w:rPr>
          <w:rFonts w:ascii="Times New Roman" w:hAnsi="Times New Roman" w:cs="Times New Roman"/>
          <w:sz w:val="28"/>
          <w:szCs w:val="28"/>
        </w:rPr>
        <w:t xml:space="preserve">в течение одного месяца после предоставления работником </w:t>
      </w:r>
      <w:r w:rsidR="00AD22FF" w:rsidRPr="00037110">
        <w:rPr>
          <w:rFonts w:ascii="Times New Roman" w:hAnsi="Times New Roman" w:cs="Times New Roman"/>
          <w:sz w:val="28"/>
          <w:szCs w:val="28"/>
        </w:rPr>
        <w:t xml:space="preserve">необходимых документов). </w:t>
      </w:r>
    </w:p>
    <w:p w:rsidR="009E01D5" w:rsidRDefault="00014E6E" w:rsidP="00412A32">
      <w:pPr>
        <w:pStyle w:val="af"/>
        <w:ind w:firstLine="708"/>
        <w:jc w:val="both"/>
        <w:rPr>
          <w:rFonts w:ascii="Times New Roman" w:hAnsi="Times New Roman" w:cs="Times New Roman"/>
          <w:sz w:val="28"/>
          <w:szCs w:val="28"/>
        </w:rPr>
      </w:pPr>
      <w:r w:rsidRPr="00955805">
        <w:rPr>
          <w:rFonts w:ascii="Times New Roman" w:hAnsi="Times New Roman" w:cs="Times New Roman"/>
          <w:b/>
          <w:sz w:val="28"/>
          <w:szCs w:val="28"/>
        </w:rPr>
        <w:t>4.3</w:t>
      </w:r>
      <w:r w:rsidR="00FD364E">
        <w:rPr>
          <w:rFonts w:ascii="Times New Roman" w:hAnsi="Times New Roman" w:cs="Times New Roman"/>
          <w:b/>
          <w:sz w:val="28"/>
          <w:szCs w:val="28"/>
        </w:rPr>
        <w:t xml:space="preserve"> </w:t>
      </w:r>
      <w:r w:rsidR="00955805" w:rsidRPr="00955805">
        <w:rPr>
          <w:rFonts w:ascii="Times New Roman" w:hAnsi="Times New Roman" w:cs="Times New Roman"/>
          <w:sz w:val="28"/>
          <w:szCs w:val="28"/>
        </w:rPr>
        <w:t>Согласно ин</w:t>
      </w:r>
      <w:r w:rsidR="00FD364E">
        <w:rPr>
          <w:rFonts w:ascii="Times New Roman" w:hAnsi="Times New Roman" w:cs="Times New Roman"/>
          <w:sz w:val="28"/>
          <w:szCs w:val="28"/>
        </w:rPr>
        <w:t>формации Енисейской межрайонной п</w:t>
      </w:r>
      <w:r w:rsidR="00955805" w:rsidRPr="00955805">
        <w:rPr>
          <w:rFonts w:ascii="Times New Roman" w:hAnsi="Times New Roman" w:cs="Times New Roman"/>
          <w:sz w:val="28"/>
          <w:szCs w:val="28"/>
        </w:rPr>
        <w:t>рокуратуры</w:t>
      </w:r>
      <w:r w:rsidR="00955805" w:rsidRPr="00955805">
        <w:rPr>
          <w:rStyle w:val="af2"/>
          <w:rFonts w:ascii="Times New Roman" w:hAnsi="Times New Roman" w:cs="Times New Roman"/>
          <w:sz w:val="28"/>
          <w:szCs w:val="28"/>
        </w:rPr>
        <w:footnoteReference w:id="4"/>
      </w:r>
      <w:r w:rsidR="00FD364E">
        <w:rPr>
          <w:rFonts w:ascii="Times New Roman" w:hAnsi="Times New Roman" w:cs="Times New Roman"/>
          <w:sz w:val="28"/>
          <w:szCs w:val="28"/>
        </w:rPr>
        <w:t xml:space="preserve"> </w:t>
      </w:r>
      <w:r w:rsidR="00955805" w:rsidRPr="00955805">
        <w:rPr>
          <w:rFonts w:ascii="Times New Roman" w:hAnsi="Times New Roman" w:cs="Times New Roman"/>
          <w:sz w:val="28"/>
          <w:szCs w:val="28"/>
        </w:rPr>
        <w:t xml:space="preserve">руководитель МБУ «ЕГИЦ» </w:t>
      </w:r>
      <w:r w:rsidR="00FD364E">
        <w:rPr>
          <w:rFonts w:ascii="Times New Roman" w:hAnsi="Times New Roman" w:cs="Times New Roman"/>
          <w:sz w:val="28"/>
          <w:szCs w:val="28"/>
        </w:rPr>
        <w:t>привлечен</w:t>
      </w:r>
      <w:r w:rsidR="00955805" w:rsidRPr="00955805">
        <w:rPr>
          <w:rFonts w:ascii="Times New Roman" w:hAnsi="Times New Roman" w:cs="Times New Roman"/>
          <w:sz w:val="28"/>
          <w:szCs w:val="28"/>
        </w:rPr>
        <w:t xml:space="preserve"> к </w:t>
      </w:r>
      <w:r w:rsidR="00FD364E">
        <w:rPr>
          <w:rFonts w:ascii="Times New Roman" w:hAnsi="Times New Roman" w:cs="Times New Roman"/>
          <w:sz w:val="28"/>
          <w:szCs w:val="28"/>
        </w:rPr>
        <w:t xml:space="preserve">административной </w:t>
      </w:r>
      <w:r w:rsidR="00955805" w:rsidRPr="00955805">
        <w:rPr>
          <w:rFonts w:ascii="Times New Roman" w:hAnsi="Times New Roman" w:cs="Times New Roman"/>
          <w:sz w:val="28"/>
          <w:szCs w:val="28"/>
        </w:rPr>
        <w:t>ответственности по ст.15.14 КоАП РФ</w:t>
      </w:r>
      <w:r w:rsidR="00FD364E">
        <w:rPr>
          <w:rFonts w:ascii="Times New Roman" w:hAnsi="Times New Roman" w:cs="Times New Roman"/>
          <w:sz w:val="28"/>
          <w:szCs w:val="28"/>
        </w:rPr>
        <w:t xml:space="preserve">. </w:t>
      </w:r>
      <w:r w:rsidR="00955805" w:rsidRPr="00955805">
        <w:rPr>
          <w:rFonts w:ascii="Times New Roman" w:hAnsi="Times New Roman" w:cs="Times New Roman"/>
          <w:sz w:val="28"/>
          <w:szCs w:val="28"/>
        </w:rPr>
        <w:t>По аналогичным основаниям руководителю МБУ «ЕГИЦ» 20.06.2024 внесено представление, которое рассмотрено и удовлетворено.</w:t>
      </w:r>
      <w:r w:rsidR="00412A32">
        <w:rPr>
          <w:rFonts w:ascii="Times New Roman" w:hAnsi="Times New Roman" w:cs="Times New Roman"/>
          <w:sz w:val="28"/>
          <w:szCs w:val="28"/>
        </w:rPr>
        <w:t xml:space="preserve"> Н</w:t>
      </w:r>
      <w:r w:rsidR="009E01D5" w:rsidRPr="002267CB">
        <w:rPr>
          <w:rFonts w:ascii="Times New Roman" w:hAnsi="Times New Roman" w:cs="Times New Roman"/>
          <w:sz w:val="28"/>
          <w:szCs w:val="28"/>
        </w:rPr>
        <w:t>арушени</w:t>
      </w:r>
      <w:r w:rsidR="009E01D5">
        <w:rPr>
          <w:rFonts w:ascii="Times New Roman" w:hAnsi="Times New Roman" w:cs="Times New Roman"/>
          <w:sz w:val="28"/>
          <w:szCs w:val="28"/>
        </w:rPr>
        <w:t>е</w:t>
      </w:r>
      <w:r w:rsidR="009E01D5" w:rsidRPr="002267CB">
        <w:rPr>
          <w:rFonts w:ascii="Times New Roman" w:hAnsi="Times New Roman" w:cs="Times New Roman"/>
          <w:i/>
          <w:sz w:val="28"/>
          <w:szCs w:val="28"/>
        </w:rPr>
        <w:t xml:space="preserve"> устранен</w:t>
      </w:r>
      <w:r w:rsidR="009E01D5">
        <w:rPr>
          <w:rFonts w:ascii="Times New Roman" w:hAnsi="Times New Roman" w:cs="Times New Roman"/>
          <w:i/>
          <w:sz w:val="28"/>
          <w:szCs w:val="28"/>
        </w:rPr>
        <w:t>о</w:t>
      </w:r>
      <w:r w:rsidR="009E01D5" w:rsidRPr="002267CB">
        <w:rPr>
          <w:rFonts w:ascii="Times New Roman" w:hAnsi="Times New Roman" w:cs="Times New Roman"/>
          <w:sz w:val="28"/>
          <w:szCs w:val="28"/>
        </w:rPr>
        <w:t>.</w:t>
      </w:r>
    </w:p>
    <w:p w:rsidR="00955805" w:rsidRPr="002324FF" w:rsidRDefault="00955805" w:rsidP="00955805">
      <w:pPr>
        <w:spacing w:after="0" w:line="240" w:lineRule="auto"/>
        <w:ind w:firstLine="708"/>
        <w:jc w:val="both"/>
        <w:rPr>
          <w:rFonts w:ascii="Times New Roman" w:hAnsi="Times New Roman" w:cs="Times New Roman"/>
          <w:color w:val="7030A0"/>
          <w:sz w:val="28"/>
          <w:szCs w:val="28"/>
        </w:rPr>
      </w:pPr>
    </w:p>
    <w:p w:rsidR="00C16129" w:rsidRDefault="00014E6E" w:rsidP="00C16129">
      <w:pPr>
        <w:spacing w:after="0" w:line="240" w:lineRule="auto"/>
        <w:ind w:firstLine="708"/>
        <w:jc w:val="both"/>
        <w:rPr>
          <w:rFonts w:ascii="Times New Roman" w:hAnsi="Times New Roman" w:cs="Times New Roman"/>
          <w:b/>
          <w:i/>
          <w:sz w:val="28"/>
          <w:szCs w:val="28"/>
        </w:rPr>
      </w:pPr>
      <w:r w:rsidRPr="000169F0">
        <w:rPr>
          <w:rFonts w:ascii="Times New Roman" w:hAnsi="Times New Roman" w:cs="Times New Roman"/>
          <w:b/>
          <w:bCs/>
          <w:i/>
          <w:sz w:val="28"/>
          <w:szCs w:val="28"/>
        </w:rPr>
        <w:t>5.</w:t>
      </w:r>
      <w:r w:rsidR="00C16129" w:rsidRPr="00C16129">
        <w:rPr>
          <w:rFonts w:ascii="Times New Roman" w:eastAsia="Calibri" w:hAnsi="Times New Roman" w:cs="Times New Roman"/>
          <w:b/>
          <w:i/>
          <w:sz w:val="28"/>
          <w:szCs w:val="28"/>
          <w:lang w:eastAsia="ar-SA"/>
        </w:rPr>
        <w:t xml:space="preserve"> </w:t>
      </w:r>
      <w:r w:rsidR="00FD364E">
        <w:rPr>
          <w:rFonts w:ascii="Times New Roman" w:hAnsi="Times New Roman" w:cs="Times New Roman"/>
          <w:b/>
          <w:i/>
          <w:sz w:val="28"/>
          <w:szCs w:val="28"/>
        </w:rPr>
        <w:t>Информация об устранении н</w:t>
      </w:r>
      <w:r w:rsidR="00FD364E" w:rsidRPr="001A6947">
        <w:rPr>
          <w:rFonts w:ascii="Times New Roman" w:eastAsia="Calibri" w:hAnsi="Times New Roman" w:cs="Times New Roman"/>
          <w:b/>
          <w:i/>
          <w:sz w:val="28"/>
          <w:szCs w:val="28"/>
          <w:lang w:eastAsia="ar-SA"/>
        </w:rPr>
        <w:t>арушени</w:t>
      </w:r>
      <w:r w:rsidR="00FD364E">
        <w:rPr>
          <w:rFonts w:ascii="Times New Roman" w:eastAsia="Calibri" w:hAnsi="Times New Roman" w:cs="Times New Roman"/>
          <w:b/>
          <w:i/>
          <w:sz w:val="28"/>
          <w:szCs w:val="28"/>
          <w:lang w:eastAsia="ar-SA"/>
        </w:rPr>
        <w:t>й</w:t>
      </w:r>
      <w:r w:rsidR="00FD364E" w:rsidRPr="001A6947">
        <w:rPr>
          <w:rFonts w:ascii="Times New Roman" w:eastAsia="Calibri" w:hAnsi="Times New Roman" w:cs="Times New Roman"/>
          <w:b/>
          <w:i/>
          <w:sz w:val="28"/>
          <w:szCs w:val="28"/>
          <w:lang w:eastAsia="ar-SA"/>
        </w:rPr>
        <w:t xml:space="preserve"> и недостатк</w:t>
      </w:r>
      <w:r w:rsidR="00FD364E">
        <w:rPr>
          <w:rFonts w:ascii="Times New Roman" w:eastAsia="Calibri" w:hAnsi="Times New Roman" w:cs="Times New Roman"/>
          <w:b/>
          <w:i/>
          <w:sz w:val="28"/>
          <w:szCs w:val="28"/>
          <w:lang w:eastAsia="ar-SA"/>
        </w:rPr>
        <w:t>ов</w:t>
      </w:r>
      <w:r w:rsidR="00FD364E" w:rsidRPr="001A6947">
        <w:rPr>
          <w:rFonts w:ascii="Times New Roman" w:eastAsia="Calibri" w:hAnsi="Times New Roman" w:cs="Times New Roman"/>
          <w:b/>
          <w:i/>
          <w:sz w:val="28"/>
          <w:szCs w:val="28"/>
          <w:lang w:eastAsia="ar-SA"/>
        </w:rPr>
        <w:t>,  выявленны</w:t>
      </w:r>
      <w:r w:rsidR="00FD364E">
        <w:rPr>
          <w:rFonts w:ascii="Times New Roman" w:eastAsia="Calibri" w:hAnsi="Times New Roman" w:cs="Times New Roman"/>
          <w:b/>
          <w:i/>
          <w:sz w:val="28"/>
          <w:szCs w:val="28"/>
          <w:lang w:eastAsia="ar-SA"/>
        </w:rPr>
        <w:t>х</w:t>
      </w:r>
      <w:r w:rsidR="00FD364E">
        <w:rPr>
          <w:rFonts w:ascii="Times New Roman" w:eastAsia="Calibri" w:hAnsi="Times New Roman" w:cs="Times New Roman"/>
          <w:b/>
          <w:i/>
          <w:sz w:val="28"/>
          <w:szCs w:val="28"/>
          <w:lang w:eastAsia="ar-SA"/>
        </w:rPr>
        <w:br/>
      </w:r>
      <w:r w:rsidR="00C16129" w:rsidRPr="001A6947">
        <w:rPr>
          <w:rFonts w:ascii="Times New Roman" w:eastAsia="Calibri" w:hAnsi="Times New Roman" w:cs="Times New Roman"/>
          <w:b/>
          <w:i/>
          <w:sz w:val="28"/>
          <w:szCs w:val="28"/>
          <w:lang w:eastAsia="ar-SA"/>
        </w:rPr>
        <w:t xml:space="preserve"> в ходе проверки</w:t>
      </w:r>
      <w:r w:rsidR="00C16129" w:rsidRPr="001A6947">
        <w:rPr>
          <w:rFonts w:ascii="Times New Roman" w:hAnsi="Times New Roman" w:cs="Times New Roman"/>
          <w:b/>
          <w:i/>
          <w:sz w:val="28"/>
          <w:szCs w:val="28"/>
        </w:rPr>
        <w:t xml:space="preserve"> </w:t>
      </w:r>
      <w:r w:rsidR="00C16129">
        <w:rPr>
          <w:rFonts w:ascii="Times New Roman" w:hAnsi="Times New Roman" w:cs="Times New Roman"/>
          <w:b/>
          <w:i/>
          <w:sz w:val="28"/>
          <w:szCs w:val="28"/>
        </w:rPr>
        <w:t>заработной платы</w:t>
      </w:r>
    </w:p>
    <w:p w:rsidR="00C16129" w:rsidRDefault="00C16129" w:rsidP="00895EC2">
      <w:pPr>
        <w:spacing w:after="0" w:line="240" w:lineRule="auto"/>
        <w:ind w:firstLine="708"/>
        <w:contextualSpacing/>
        <w:rPr>
          <w:rFonts w:ascii="Times New Roman" w:hAnsi="Times New Roman" w:cs="Times New Roman"/>
          <w:b/>
          <w:bCs/>
          <w:i/>
          <w:sz w:val="28"/>
          <w:szCs w:val="28"/>
        </w:rPr>
      </w:pPr>
    </w:p>
    <w:p w:rsidR="00375790" w:rsidRDefault="00684BEC" w:rsidP="00FD364E">
      <w:pPr>
        <w:spacing w:after="0" w:line="240" w:lineRule="auto"/>
        <w:ind w:firstLine="708"/>
        <w:contextualSpacing/>
        <w:jc w:val="both"/>
        <w:rPr>
          <w:rFonts w:ascii="Times New Roman" w:hAnsi="Times New Roman" w:cs="Times New Roman"/>
          <w:sz w:val="28"/>
          <w:szCs w:val="28"/>
        </w:rPr>
      </w:pPr>
      <w:r w:rsidRPr="004D3810">
        <w:rPr>
          <w:rFonts w:ascii="Times New Roman" w:eastAsiaTheme="minorHAnsi" w:hAnsi="Times New Roman" w:cs="Times New Roman"/>
          <w:b/>
          <w:sz w:val="28"/>
          <w:szCs w:val="28"/>
          <w:lang w:eastAsia="en-US"/>
        </w:rPr>
        <w:t xml:space="preserve">5.1 </w:t>
      </w:r>
      <w:r w:rsidR="004D3810" w:rsidRPr="004D3810">
        <w:rPr>
          <w:rFonts w:ascii="Times New Roman" w:hAnsi="Times New Roman" w:cs="Times New Roman"/>
          <w:sz w:val="28"/>
          <w:szCs w:val="28"/>
        </w:rPr>
        <w:t>Положени</w:t>
      </w:r>
      <w:r w:rsidR="004D3810">
        <w:rPr>
          <w:rFonts w:ascii="Times New Roman" w:hAnsi="Times New Roman" w:cs="Times New Roman"/>
          <w:sz w:val="28"/>
          <w:szCs w:val="28"/>
        </w:rPr>
        <w:t>е</w:t>
      </w:r>
      <w:r w:rsidR="004D3810" w:rsidRPr="004D3810">
        <w:rPr>
          <w:rFonts w:ascii="Times New Roman" w:hAnsi="Times New Roman" w:cs="Times New Roman"/>
          <w:sz w:val="28"/>
          <w:szCs w:val="28"/>
        </w:rPr>
        <w:t xml:space="preserve"> об оплате труда работников </w:t>
      </w:r>
      <w:r w:rsidR="004D3810">
        <w:rPr>
          <w:rFonts w:ascii="Times New Roman" w:hAnsi="Times New Roman" w:cs="Times New Roman"/>
          <w:sz w:val="28"/>
          <w:szCs w:val="28"/>
        </w:rPr>
        <w:t>МБУ</w:t>
      </w:r>
      <w:r w:rsidR="004D3810" w:rsidRPr="004D3810">
        <w:rPr>
          <w:rFonts w:ascii="Times New Roman" w:hAnsi="Times New Roman" w:cs="Times New Roman"/>
          <w:sz w:val="28"/>
          <w:szCs w:val="28"/>
        </w:rPr>
        <w:t xml:space="preserve"> «Е</w:t>
      </w:r>
      <w:r w:rsidR="004D3810">
        <w:rPr>
          <w:rFonts w:ascii="Times New Roman" w:hAnsi="Times New Roman" w:cs="Times New Roman"/>
          <w:sz w:val="28"/>
          <w:szCs w:val="28"/>
        </w:rPr>
        <w:t>ГИЦ</w:t>
      </w:r>
      <w:r w:rsidR="004D3810" w:rsidRPr="004D3810">
        <w:rPr>
          <w:rFonts w:ascii="Times New Roman" w:hAnsi="Times New Roman" w:cs="Times New Roman"/>
          <w:sz w:val="28"/>
          <w:szCs w:val="28"/>
        </w:rPr>
        <w:t>»</w:t>
      </w:r>
      <w:r w:rsidR="004D3810">
        <w:rPr>
          <w:rFonts w:ascii="Times New Roman" w:hAnsi="Times New Roman" w:cs="Times New Roman"/>
          <w:sz w:val="28"/>
          <w:szCs w:val="28"/>
        </w:rPr>
        <w:t xml:space="preserve"> утверждено постановлением администрации города </w:t>
      </w:r>
      <w:r w:rsidR="00FD364E">
        <w:rPr>
          <w:rFonts w:ascii="Times New Roman" w:hAnsi="Times New Roman" w:cs="Times New Roman"/>
          <w:sz w:val="28"/>
          <w:szCs w:val="28"/>
        </w:rPr>
        <w:t>в соответствии с</w:t>
      </w:r>
      <w:r w:rsidR="00375790">
        <w:rPr>
          <w:rFonts w:ascii="Times New Roman" w:hAnsi="Times New Roman" w:cs="Times New Roman"/>
          <w:sz w:val="28"/>
          <w:szCs w:val="28"/>
        </w:rPr>
        <w:t xml:space="preserve"> действующ</w:t>
      </w:r>
      <w:r w:rsidR="00FD364E">
        <w:rPr>
          <w:rFonts w:ascii="Times New Roman" w:hAnsi="Times New Roman" w:cs="Times New Roman"/>
          <w:sz w:val="28"/>
          <w:szCs w:val="28"/>
        </w:rPr>
        <w:t>им законодательством</w:t>
      </w:r>
      <w:r w:rsidR="00375790">
        <w:rPr>
          <w:rFonts w:ascii="Times New Roman" w:hAnsi="Times New Roman" w:cs="Times New Roman"/>
          <w:sz w:val="28"/>
          <w:szCs w:val="28"/>
        </w:rPr>
        <w:t>.</w:t>
      </w:r>
      <w:r w:rsidR="00444DBD">
        <w:rPr>
          <w:rFonts w:ascii="Times New Roman" w:hAnsi="Times New Roman" w:cs="Times New Roman"/>
          <w:sz w:val="28"/>
          <w:szCs w:val="28"/>
        </w:rPr>
        <w:t xml:space="preserve"> </w:t>
      </w:r>
      <w:r w:rsidR="00FD364E">
        <w:rPr>
          <w:rFonts w:ascii="Times New Roman" w:hAnsi="Times New Roman" w:cs="Times New Roman"/>
          <w:sz w:val="28"/>
          <w:szCs w:val="28"/>
        </w:rPr>
        <w:t>Н</w:t>
      </w:r>
      <w:r w:rsidR="00375790" w:rsidRPr="004D3810">
        <w:rPr>
          <w:rFonts w:ascii="Times New Roman" w:hAnsi="Times New Roman" w:cs="Times New Roman"/>
          <w:sz w:val="28"/>
          <w:szCs w:val="28"/>
        </w:rPr>
        <w:t>арушение устранено.</w:t>
      </w:r>
    </w:p>
    <w:p w:rsidR="00D935F0" w:rsidRPr="00D935F0" w:rsidRDefault="00014E6E" w:rsidP="00FD364E">
      <w:pPr>
        <w:spacing w:after="0" w:line="240" w:lineRule="auto"/>
        <w:ind w:firstLine="708"/>
        <w:contextualSpacing/>
        <w:jc w:val="both"/>
        <w:rPr>
          <w:rFonts w:ascii="Times New Roman" w:hAnsi="Times New Roman" w:cs="Times New Roman"/>
          <w:sz w:val="28"/>
          <w:szCs w:val="28"/>
        </w:rPr>
      </w:pPr>
      <w:r w:rsidRPr="00375790">
        <w:rPr>
          <w:rFonts w:ascii="Times New Roman" w:hAnsi="Times New Roman" w:cs="Times New Roman"/>
          <w:b/>
          <w:sz w:val="28"/>
          <w:szCs w:val="28"/>
        </w:rPr>
        <w:t>5.2</w:t>
      </w:r>
      <w:r w:rsidR="00890403">
        <w:rPr>
          <w:rFonts w:ascii="Times New Roman" w:hAnsi="Times New Roman" w:cs="Times New Roman"/>
          <w:b/>
          <w:color w:val="7030A0"/>
          <w:sz w:val="28"/>
          <w:szCs w:val="28"/>
        </w:rPr>
        <w:t xml:space="preserve"> </w:t>
      </w:r>
      <w:r w:rsidR="00D935F0" w:rsidRPr="00D935F0">
        <w:rPr>
          <w:rFonts w:ascii="Times New Roman" w:hAnsi="Times New Roman" w:cs="Times New Roman"/>
          <w:sz w:val="28"/>
          <w:szCs w:val="28"/>
        </w:rPr>
        <w:t>Штатное расписание</w:t>
      </w:r>
      <w:r w:rsidR="00D935F0">
        <w:rPr>
          <w:rFonts w:ascii="Times New Roman" w:hAnsi="Times New Roman" w:cs="Times New Roman"/>
          <w:sz w:val="28"/>
          <w:szCs w:val="28"/>
        </w:rPr>
        <w:t xml:space="preserve"> утверждено приказом директора МБУ «ЕГИЦ» от 09.01.2024 №1, согласовано учредителем.</w:t>
      </w:r>
      <w:r w:rsidR="00FD364E">
        <w:rPr>
          <w:rFonts w:ascii="Times New Roman" w:hAnsi="Times New Roman" w:cs="Times New Roman"/>
          <w:sz w:val="28"/>
          <w:szCs w:val="28"/>
        </w:rPr>
        <w:t xml:space="preserve"> Н</w:t>
      </w:r>
      <w:r w:rsidR="00D935F0">
        <w:rPr>
          <w:rFonts w:ascii="Times New Roman" w:hAnsi="Times New Roman" w:cs="Times New Roman"/>
          <w:sz w:val="28"/>
          <w:szCs w:val="28"/>
        </w:rPr>
        <w:t>арушение устранено.</w:t>
      </w:r>
    </w:p>
    <w:p w:rsidR="003F1662" w:rsidRPr="003F1662" w:rsidRDefault="00014E6E" w:rsidP="005E4EE1">
      <w:pPr>
        <w:spacing w:after="0" w:line="240" w:lineRule="auto"/>
        <w:ind w:firstLine="708"/>
        <w:jc w:val="both"/>
        <w:rPr>
          <w:rFonts w:ascii="Times New Roman" w:hAnsi="Times New Roman" w:cs="Times New Roman"/>
          <w:sz w:val="28"/>
          <w:szCs w:val="28"/>
        </w:rPr>
      </w:pPr>
      <w:r w:rsidRPr="003F1662">
        <w:rPr>
          <w:rFonts w:ascii="Times New Roman" w:hAnsi="Times New Roman" w:cs="Times New Roman"/>
          <w:b/>
          <w:sz w:val="28"/>
          <w:szCs w:val="28"/>
        </w:rPr>
        <w:t>5.3</w:t>
      </w:r>
      <w:r w:rsidR="005E4EE1" w:rsidRPr="005E4EE1">
        <w:rPr>
          <w:rFonts w:ascii="Times New Roman" w:eastAsia="Calibri" w:hAnsi="Times New Roman" w:cs="Times New Roman"/>
          <w:sz w:val="28"/>
          <w:szCs w:val="28"/>
          <w:lang w:eastAsia="ar-SA"/>
        </w:rPr>
        <w:t xml:space="preserve"> </w:t>
      </w:r>
      <w:r w:rsidR="003F1662" w:rsidRPr="003F1662">
        <w:rPr>
          <w:rFonts w:ascii="Times New Roman" w:hAnsi="Times New Roman" w:cs="Times New Roman"/>
          <w:sz w:val="28"/>
          <w:szCs w:val="28"/>
        </w:rPr>
        <w:t xml:space="preserve">Штатное расписание утверждено приказом директора МБУ «ЕГИЦ» </w:t>
      </w:r>
      <w:r w:rsidR="005E4EE1">
        <w:rPr>
          <w:rFonts w:ascii="Times New Roman" w:hAnsi="Times New Roman" w:cs="Times New Roman"/>
          <w:sz w:val="28"/>
          <w:szCs w:val="28"/>
        </w:rPr>
        <w:t xml:space="preserve">и </w:t>
      </w:r>
      <w:r w:rsidR="003F1662" w:rsidRPr="003F1662">
        <w:rPr>
          <w:rFonts w:ascii="Times New Roman" w:hAnsi="Times New Roman" w:cs="Times New Roman"/>
          <w:sz w:val="28"/>
          <w:szCs w:val="28"/>
        </w:rPr>
        <w:t>соответствует утвержденной унифицированной форме.</w:t>
      </w:r>
      <w:r w:rsidR="005E4EE1">
        <w:rPr>
          <w:rFonts w:ascii="Times New Roman" w:hAnsi="Times New Roman" w:cs="Times New Roman"/>
          <w:sz w:val="28"/>
          <w:szCs w:val="28"/>
        </w:rPr>
        <w:t xml:space="preserve"> Н</w:t>
      </w:r>
      <w:r w:rsidR="003F1662" w:rsidRPr="003F1662">
        <w:rPr>
          <w:rFonts w:ascii="Times New Roman" w:hAnsi="Times New Roman" w:cs="Times New Roman"/>
          <w:sz w:val="28"/>
          <w:szCs w:val="28"/>
        </w:rPr>
        <w:t>арушение устранено.</w:t>
      </w:r>
    </w:p>
    <w:p w:rsidR="0081101E" w:rsidRPr="003F1662" w:rsidRDefault="00014E6E" w:rsidP="0081101E">
      <w:pPr>
        <w:autoSpaceDE w:val="0"/>
        <w:autoSpaceDN w:val="0"/>
        <w:adjustRightInd w:val="0"/>
        <w:spacing w:after="0" w:line="240" w:lineRule="auto"/>
        <w:ind w:firstLine="708"/>
        <w:jc w:val="both"/>
        <w:rPr>
          <w:rFonts w:ascii="Times New Roman" w:hAnsi="Times New Roman" w:cs="Times New Roman"/>
          <w:sz w:val="28"/>
          <w:szCs w:val="28"/>
        </w:rPr>
      </w:pPr>
      <w:r w:rsidRPr="009D2944">
        <w:rPr>
          <w:rFonts w:ascii="Times New Roman" w:hAnsi="Times New Roman" w:cs="Times New Roman"/>
          <w:b/>
          <w:sz w:val="28"/>
          <w:szCs w:val="28"/>
        </w:rPr>
        <w:t>5.4</w:t>
      </w:r>
      <w:r w:rsidRPr="009D2944">
        <w:rPr>
          <w:rFonts w:ascii="Times New Roman" w:hAnsi="Times New Roman" w:cs="Times New Roman"/>
          <w:sz w:val="28"/>
          <w:szCs w:val="28"/>
        </w:rPr>
        <w:t xml:space="preserve"> </w:t>
      </w:r>
      <w:r w:rsidR="00AE49E5" w:rsidRPr="0081101E">
        <w:rPr>
          <w:rFonts w:ascii="Times New Roman" w:hAnsi="Times New Roman" w:cs="Times New Roman"/>
          <w:sz w:val="28"/>
          <w:szCs w:val="28"/>
        </w:rPr>
        <w:t>Размер оклада директора в 2024</w:t>
      </w:r>
      <w:r w:rsidR="005E4EE1">
        <w:rPr>
          <w:rFonts w:ascii="Times New Roman" w:hAnsi="Times New Roman" w:cs="Times New Roman"/>
          <w:sz w:val="28"/>
          <w:szCs w:val="28"/>
        </w:rPr>
        <w:t xml:space="preserve"> году</w:t>
      </w:r>
      <w:r w:rsidR="00AE49E5" w:rsidRPr="0081101E">
        <w:rPr>
          <w:rFonts w:ascii="Times New Roman" w:hAnsi="Times New Roman" w:cs="Times New Roman"/>
          <w:sz w:val="28"/>
          <w:szCs w:val="28"/>
        </w:rPr>
        <w:t xml:space="preserve"> установлен </w:t>
      </w:r>
      <w:r w:rsidR="0081101E" w:rsidRPr="0081101E">
        <w:rPr>
          <w:rFonts w:ascii="Times New Roman" w:hAnsi="Times New Roman" w:cs="Times New Roman"/>
          <w:sz w:val="28"/>
          <w:szCs w:val="28"/>
        </w:rPr>
        <w:t>в соответствии</w:t>
      </w:r>
      <w:r w:rsidR="0081101E" w:rsidRPr="0081101E">
        <w:rPr>
          <w:rFonts w:ascii="Times New Roman" w:hAnsi="Times New Roman" w:cs="Times New Roman"/>
          <w:sz w:val="28"/>
          <w:szCs w:val="28"/>
        </w:rPr>
        <w:br/>
        <w:t>с показателями, определенными Положением о системах оплаты труда работников муниципальных учреждений города Енисейска</w:t>
      </w:r>
      <w:r w:rsidR="0081101E" w:rsidRPr="005861AB">
        <w:rPr>
          <w:rFonts w:ascii="Times New Roman" w:hAnsi="Times New Roman" w:cs="Times New Roman"/>
          <w:sz w:val="28"/>
          <w:szCs w:val="28"/>
        </w:rPr>
        <w:t>, утвержденным Решением Енисейского городского Совета депутатов от 29.09.2021 №12-95.</w:t>
      </w:r>
      <w:r w:rsidR="005E4EE1">
        <w:rPr>
          <w:rFonts w:ascii="Times New Roman" w:hAnsi="Times New Roman" w:cs="Times New Roman"/>
          <w:sz w:val="28"/>
          <w:szCs w:val="28"/>
        </w:rPr>
        <w:t xml:space="preserve"> Н</w:t>
      </w:r>
      <w:r w:rsidR="0081101E" w:rsidRPr="003F1662">
        <w:rPr>
          <w:rFonts w:ascii="Times New Roman" w:hAnsi="Times New Roman" w:cs="Times New Roman"/>
          <w:sz w:val="28"/>
          <w:szCs w:val="28"/>
        </w:rPr>
        <w:t>арушение устранено.</w:t>
      </w:r>
    </w:p>
    <w:p w:rsidR="008404E8" w:rsidRPr="008404E8" w:rsidRDefault="00014E6E" w:rsidP="005B0245">
      <w:pPr>
        <w:pStyle w:val="af"/>
        <w:ind w:firstLine="708"/>
        <w:jc w:val="both"/>
        <w:rPr>
          <w:rFonts w:ascii="Times New Roman" w:hAnsi="Times New Roman" w:cs="Times New Roman"/>
          <w:sz w:val="28"/>
          <w:szCs w:val="28"/>
        </w:rPr>
      </w:pPr>
      <w:r w:rsidRPr="004D3810">
        <w:rPr>
          <w:rFonts w:ascii="Times New Roman" w:hAnsi="Times New Roman" w:cs="Times New Roman"/>
          <w:b/>
          <w:sz w:val="28"/>
          <w:szCs w:val="28"/>
        </w:rPr>
        <w:t>5.5</w:t>
      </w:r>
      <w:r w:rsidRPr="004D3810">
        <w:rPr>
          <w:rFonts w:ascii="Times New Roman" w:hAnsi="Times New Roman" w:cs="Times New Roman"/>
          <w:sz w:val="28"/>
          <w:szCs w:val="28"/>
        </w:rPr>
        <w:t xml:space="preserve"> </w:t>
      </w:r>
      <w:r w:rsidR="004D3810" w:rsidRPr="004D3810">
        <w:rPr>
          <w:rFonts w:ascii="Times New Roman" w:hAnsi="Times New Roman" w:cs="Times New Roman"/>
          <w:sz w:val="28"/>
          <w:szCs w:val="28"/>
        </w:rPr>
        <w:t>В штатном расписании МБУ «ЕГИЦ», утвержденном приказом директора</w:t>
      </w:r>
      <w:r w:rsidR="00841A9B">
        <w:rPr>
          <w:rFonts w:ascii="Times New Roman" w:hAnsi="Times New Roman" w:cs="Times New Roman"/>
          <w:sz w:val="28"/>
          <w:szCs w:val="28"/>
        </w:rPr>
        <w:t>,</w:t>
      </w:r>
      <w:r w:rsidR="004D3810" w:rsidRPr="004D3810">
        <w:rPr>
          <w:rFonts w:ascii="Times New Roman" w:hAnsi="Times New Roman" w:cs="Times New Roman"/>
          <w:sz w:val="28"/>
          <w:szCs w:val="28"/>
        </w:rPr>
        <w:t xml:space="preserve"> должности «фотокорреспондент» и «графический дизайнер» отсутствуют. Включена должность «старший корреспондент», размер установленного оклада соответствует </w:t>
      </w:r>
      <w:r w:rsidR="004D3810" w:rsidRPr="004D3810">
        <w:rPr>
          <w:rFonts w:ascii="Times New Roman" w:hAnsi="Times New Roman" w:cs="Times New Roman"/>
          <w:sz w:val="28"/>
          <w:szCs w:val="28"/>
          <w:shd w:val="clear" w:color="auto" w:fill="FFFFFF"/>
        </w:rPr>
        <w:t xml:space="preserve">минимальному размеру окладов (должностных окладов), ставок заработной платы работников, осуществляющих профессиональную деятельность по профессиям рабочих, устанавливаются на основе ПКГ, утвержденных Приказом Министерства здравоохранения и социального развития Российской Федерации от 18.07.2008 </w:t>
      </w:r>
      <w:r w:rsidR="004D3810" w:rsidRPr="004D3810">
        <w:rPr>
          <w:rFonts w:ascii="Times New Roman" w:hAnsi="Times New Roman" w:cs="Times New Roman"/>
          <w:sz w:val="28"/>
          <w:szCs w:val="28"/>
          <w:shd w:val="clear" w:color="auto" w:fill="FFFFFF"/>
        </w:rPr>
        <w:lastRenderedPageBreak/>
        <w:t>№342н «Об утверждении профессиональных квалификационных групп должностей работников печатных средств массовой информации».</w:t>
      </w:r>
      <w:r w:rsidR="00841A9B">
        <w:rPr>
          <w:rFonts w:ascii="Times New Roman" w:hAnsi="Times New Roman" w:cs="Times New Roman"/>
          <w:sz w:val="28"/>
          <w:szCs w:val="28"/>
          <w:shd w:val="clear" w:color="auto" w:fill="FFFFFF"/>
        </w:rPr>
        <w:t xml:space="preserve"> Н</w:t>
      </w:r>
      <w:r w:rsidR="004D3810" w:rsidRPr="004D3810">
        <w:rPr>
          <w:rFonts w:ascii="Times New Roman" w:hAnsi="Times New Roman" w:cs="Times New Roman"/>
          <w:sz w:val="28"/>
          <w:szCs w:val="28"/>
        </w:rPr>
        <w:t>арушение устранено.</w:t>
      </w:r>
    </w:p>
    <w:p w:rsidR="00955805" w:rsidRPr="008404E8" w:rsidRDefault="00955805" w:rsidP="002324FF">
      <w:pPr>
        <w:spacing w:after="0" w:line="240" w:lineRule="auto"/>
        <w:ind w:firstLine="708"/>
        <w:contextualSpacing/>
        <w:jc w:val="both"/>
        <w:rPr>
          <w:rFonts w:ascii="Times New Roman" w:hAnsi="Times New Roman" w:cs="Times New Roman"/>
          <w:color w:val="7030A0"/>
          <w:sz w:val="28"/>
          <w:szCs w:val="28"/>
        </w:rPr>
      </w:pPr>
    </w:p>
    <w:p w:rsidR="008404E8" w:rsidRPr="00670868" w:rsidRDefault="00955805" w:rsidP="00670868">
      <w:pPr>
        <w:spacing w:after="0" w:line="240" w:lineRule="auto"/>
        <w:ind w:firstLine="708"/>
        <w:jc w:val="both"/>
        <w:rPr>
          <w:rFonts w:ascii="Times New Roman" w:hAnsi="Times New Roman" w:cs="Times New Roman"/>
          <w:b/>
          <w:i/>
          <w:sz w:val="28"/>
          <w:szCs w:val="28"/>
        </w:rPr>
      </w:pPr>
      <w:r>
        <w:rPr>
          <w:rFonts w:ascii="Times New Roman" w:eastAsia="Calibri" w:hAnsi="Times New Roman" w:cs="Times New Roman"/>
          <w:b/>
          <w:i/>
          <w:sz w:val="28"/>
          <w:szCs w:val="28"/>
          <w:lang w:eastAsia="ar-SA"/>
        </w:rPr>
        <w:t xml:space="preserve">6. </w:t>
      </w:r>
      <w:r w:rsidR="00670868">
        <w:rPr>
          <w:rFonts w:ascii="Times New Roman" w:hAnsi="Times New Roman" w:cs="Times New Roman"/>
          <w:b/>
          <w:i/>
          <w:sz w:val="28"/>
          <w:szCs w:val="28"/>
        </w:rPr>
        <w:t>Информация об устранении н</w:t>
      </w:r>
      <w:r w:rsidR="00670868" w:rsidRPr="001A6947">
        <w:rPr>
          <w:rFonts w:ascii="Times New Roman" w:eastAsia="Calibri" w:hAnsi="Times New Roman" w:cs="Times New Roman"/>
          <w:b/>
          <w:i/>
          <w:sz w:val="28"/>
          <w:szCs w:val="28"/>
          <w:lang w:eastAsia="ar-SA"/>
        </w:rPr>
        <w:t>арушени</w:t>
      </w:r>
      <w:r w:rsidR="00670868">
        <w:rPr>
          <w:rFonts w:ascii="Times New Roman" w:eastAsia="Calibri" w:hAnsi="Times New Roman" w:cs="Times New Roman"/>
          <w:b/>
          <w:i/>
          <w:sz w:val="28"/>
          <w:szCs w:val="28"/>
          <w:lang w:eastAsia="ar-SA"/>
        </w:rPr>
        <w:t>й</w:t>
      </w:r>
      <w:r w:rsidR="00670868" w:rsidRPr="001A6947">
        <w:rPr>
          <w:rFonts w:ascii="Times New Roman" w:eastAsia="Calibri" w:hAnsi="Times New Roman" w:cs="Times New Roman"/>
          <w:b/>
          <w:i/>
          <w:sz w:val="28"/>
          <w:szCs w:val="28"/>
          <w:lang w:eastAsia="ar-SA"/>
        </w:rPr>
        <w:t xml:space="preserve"> и недостатк</w:t>
      </w:r>
      <w:r w:rsidR="00670868">
        <w:rPr>
          <w:rFonts w:ascii="Times New Roman" w:eastAsia="Calibri" w:hAnsi="Times New Roman" w:cs="Times New Roman"/>
          <w:b/>
          <w:i/>
          <w:sz w:val="28"/>
          <w:szCs w:val="28"/>
          <w:lang w:eastAsia="ar-SA"/>
        </w:rPr>
        <w:t>ов</w:t>
      </w:r>
      <w:r w:rsidR="00670868" w:rsidRPr="001A6947">
        <w:rPr>
          <w:rFonts w:ascii="Times New Roman" w:eastAsia="Calibri" w:hAnsi="Times New Roman" w:cs="Times New Roman"/>
          <w:b/>
          <w:i/>
          <w:sz w:val="28"/>
          <w:szCs w:val="28"/>
          <w:lang w:eastAsia="ar-SA"/>
        </w:rPr>
        <w:t>,  выявленны</w:t>
      </w:r>
      <w:r w:rsidR="00670868">
        <w:rPr>
          <w:rFonts w:ascii="Times New Roman" w:eastAsia="Calibri" w:hAnsi="Times New Roman" w:cs="Times New Roman"/>
          <w:b/>
          <w:i/>
          <w:sz w:val="28"/>
          <w:szCs w:val="28"/>
          <w:lang w:eastAsia="ar-SA"/>
        </w:rPr>
        <w:t>х</w:t>
      </w:r>
      <w:r w:rsidR="00670868">
        <w:rPr>
          <w:rFonts w:ascii="Times New Roman" w:hAnsi="Times New Roman" w:cs="Times New Roman"/>
          <w:b/>
          <w:i/>
          <w:sz w:val="28"/>
          <w:szCs w:val="28"/>
        </w:rPr>
        <w:br/>
      </w:r>
      <w:r w:rsidR="008404E8" w:rsidRPr="00684BEC">
        <w:rPr>
          <w:rFonts w:ascii="Times New Roman" w:hAnsi="Times New Roman" w:cs="Times New Roman"/>
          <w:b/>
          <w:i/>
          <w:sz w:val="28"/>
          <w:szCs w:val="28"/>
        </w:rPr>
        <w:t>в ходе проверки</w:t>
      </w:r>
      <w:r w:rsidR="00684BEC" w:rsidRPr="00684BEC">
        <w:rPr>
          <w:rFonts w:ascii="Times New Roman" w:hAnsi="Times New Roman" w:cs="Times New Roman"/>
          <w:b/>
          <w:i/>
          <w:sz w:val="28"/>
          <w:szCs w:val="28"/>
        </w:rPr>
        <w:t xml:space="preserve"> платных услуг</w:t>
      </w:r>
    </w:p>
    <w:p w:rsidR="00955805" w:rsidRPr="00955805" w:rsidRDefault="00955805" w:rsidP="00955805">
      <w:pPr>
        <w:spacing w:after="0" w:line="240" w:lineRule="auto"/>
        <w:ind w:firstLine="708"/>
        <w:jc w:val="both"/>
        <w:rPr>
          <w:rFonts w:ascii="Times New Roman" w:hAnsi="Times New Roman" w:cs="Times New Roman"/>
          <w:sz w:val="28"/>
          <w:szCs w:val="28"/>
        </w:rPr>
      </w:pPr>
      <w:r w:rsidRPr="00955805">
        <w:rPr>
          <w:rFonts w:ascii="Times New Roman" w:hAnsi="Times New Roman" w:cs="Times New Roman"/>
          <w:sz w:val="28"/>
          <w:szCs w:val="28"/>
        </w:rPr>
        <w:t>В ходе мониторинга устранения нарушений установлено, что платные услуги МБУ «ЕГИЦ» в течение 2024 года не оказывались и расходование средств от приносящей доход деятельности не осуществлялось.</w:t>
      </w:r>
      <w:r w:rsidR="00670868">
        <w:rPr>
          <w:rFonts w:ascii="Times New Roman" w:hAnsi="Times New Roman" w:cs="Times New Roman"/>
          <w:sz w:val="28"/>
          <w:szCs w:val="28"/>
        </w:rPr>
        <w:t xml:space="preserve"> Н</w:t>
      </w:r>
      <w:r w:rsidRPr="00955805">
        <w:rPr>
          <w:rFonts w:ascii="Times New Roman" w:hAnsi="Times New Roman" w:cs="Times New Roman"/>
          <w:sz w:val="28"/>
          <w:szCs w:val="28"/>
        </w:rPr>
        <w:t>арушения устранены.</w:t>
      </w:r>
    </w:p>
    <w:p w:rsidR="00014E6E" w:rsidRPr="002324FF" w:rsidRDefault="00014E6E" w:rsidP="00955805">
      <w:pPr>
        <w:spacing w:after="0" w:line="240" w:lineRule="auto"/>
        <w:ind w:firstLine="708"/>
        <w:jc w:val="both"/>
        <w:rPr>
          <w:rFonts w:ascii="Times New Roman" w:hAnsi="Times New Roman" w:cs="Times New Roman"/>
          <w:b/>
          <w:i/>
          <w:color w:val="7030A0"/>
          <w:sz w:val="28"/>
          <w:szCs w:val="28"/>
        </w:rPr>
      </w:pPr>
    </w:p>
    <w:p w:rsidR="00014E6E" w:rsidRDefault="007E233B" w:rsidP="008D54CA">
      <w:pPr>
        <w:pStyle w:val="a6"/>
        <w:autoSpaceDE w:val="0"/>
        <w:autoSpaceDN w:val="0"/>
        <w:adjustRightInd w:val="0"/>
        <w:ind w:left="0" w:firstLine="708"/>
        <w:jc w:val="both"/>
        <w:rPr>
          <w:b/>
          <w:i/>
          <w:sz w:val="28"/>
          <w:szCs w:val="28"/>
        </w:rPr>
      </w:pPr>
      <w:r w:rsidRPr="00AB69B4">
        <w:rPr>
          <w:b/>
          <w:sz w:val="28"/>
          <w:szCs w:val="28"/>
        </w:rPr>
        <w:t>7</w:t>
      </w:r>
      <w:r w:rsidR="00014E6E" w:rsidRPr="00AB69B4">
        <w:rPr>
          <w:b/>
          <w:sz w:val="28"/>
          <w:szCs w:val="28"/>
        </w:rPr>
        <w:t>.</w:t>
      </w:r>
      <w:r w:rsidR="00014E6E" w:rsidRPr="00AB69B4">
        <w:rPr>
          <w:b/>
          <w:i/>
          <w:sz w:val="28"/>
          <w:szCs w:val="28"/>
        </w:rPr>
        <w:t xml:space="preserve"> </w:t>
      </w:r>
      <w:r w:rsidR="000C101F">
        <w:rPr>
          <w:b/>
          <w:i/>
          <w:sz w:val="28"/>
          <w:szCs w:val="28"/>
        </w:rPr>
        <w:t>Информация об устранении н</w:t>
      </w:r>
      <w:r w:rsidR="000C101F" w:rsidRPr="001A6947">
        <w:rPr>
          <w:rFonts w:eastAsia="Calibri"/>
          <w:b/>
          <w:i/>
          <w:sz w:val="28"/>
          <w:szCs w:val="28"/>
          <w:lang w:eastAsia="ar-SA"/>
        </w:rPr>
        <w:t>арушени</w:t>
      </w:r>
      <w:r w:rsidR="000C101F">
        <w:rPr>
          <w:rFonts w:eastAsia="Calibri"/>
          <w:b/>
          <w:i/>
          <w:sz w:val="28"/>
          <w:szCs w:val="28"/>
          <w:lang w:eastAsia="ar-SA"/>
        </w:rPr>
        <w:t>й</w:t>
      </w:r>
      <w:r w:rsidR="000C101F" w:rsidRPr="001A6947">
        <w:rPr>
          <w:rFonts w:eastAsia="Calibri"/>
          <w:b/>
          <w:i/>
          <w:sz w:val="28"/>
          <w:szCs w:val="28"/>
          <w:lang w:eastAsia="ar-SA"/>
        </w:rPr>
        <w:t xml:space="preserve"> и недостатк</w:t>
      </w:r>
      <w:r w:rsidR="000C101F">
        <w:rPr>
          <w:rFonts w:eastAsia="Calibri"/>
          <w:b/>
          <w:i/>
          <w:sz w:val="28"/>
          <w:szCs w:val="28"/>
          <w:lang w:eastAsia="ar-SA"/>
        </w:rPr>
        <w:t>ов</w:t>
      </w:r>
      <w:r w:rsidR="000C101F" w:rsidRPr="001A6947">
        <w:rPr>
          <w:rFonts w:eastAsia="Calibri"/>
          <w:b/>
          <w:i/>
          <w:sz w:val="28"/>
          <w:szCs w:val="28"/>
          <w:lang w:eastAsia="ar-SA"/>
        </w:rPr>
        <w:t>,  выявленны</w:t>
      </w:r>
      <w:r w:rsidR="000C101F">
        <w:rPr>
          <w:rFonts w:eastAsia="Calibri"/>
          <w:b/>
          <w:i/>
          <w:sz w:val="28"/>
          <w:szCs w:val="28"/>
          <w:lang w:eastAsia="ar-SA"/>
        </w:rPr>
        <w:t>х</w:t>
      </w:r>
      <w:r w:rsidR="000C101F">
        <w:rPr>
          <w:b/>
          <w:i/>
          <w:sz w:val="28"/>
          <w:szCs w:val="28"/>
        </w:rPr>
        <w:br/>
      </w:r>
      <w:r w:rsidR="00014E6E" w:rsidRPr="00AB69B4">
        <w:rPr>
          <w:b/>
          <w:i/>
          <w:sz w:val="28"/>
          <w:szCs w:val="28"/>
        </w:rPr>
        <w:t xml:space="preserve">в </w:t>
      </w:r>
      <w:r w:rsidR="000C101F">
        <w:rPr>
          <w:b/>
          <w:i/>
          <w:sz w:val="28"/>
          <w:szCs w:val="28"/>
        </w:rPr>
        <w:t>ходе проверки авансовых отчетов</w:t>
      </w:r>
    </w:p>
    <w:p w:rsidR="004A5EC7" w:rsidRPr="00786B7A" w:rsidRDefault="004A5EC7" w:rsidP="004A5EC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К проверке предоставлен авансовый отчет от 19.04.2024 №433, дата утверждения отсутствует, не указана должность подотчетного лица. Остальные нарушения устранены.</w:t>
      </w:r>
      <w:r w:rsidR="000C101F">
        <w:rPr>
          <w:rFonts w:ascii="Times New Roman" w:eastAsiaTheme="minorHAnsi" w:hAnsi="Times New Roman" w:cs="Times New Roman"/>
          <w:sz w:val="28"/>
          <w:szCs w:val="28"/>
          <w:lang w:eastAsia="en-US"/>
        </w:rPr>
        <w:t xml:space="preserve"> Н</w:t>
      </w:r>
      <w:r w:rsidRPr="00786B7A">
        <w:rPr>
          <w:rFonts w:ascii="Times New Roman" w:hAnsi="Times New Roman" w:cs="Times New Roman"/>
          <w:sz w:val="28"/>
          <w:szCs w:val="28"/>
        </w:rPr>
        <w:t>арушение устранено</w:t>
      </w:r>
      <w:r>
        <w:rPr>
          <w:rFonts w:ascii="Times New Roman" w:hAnsi="Times New Roman" w:cs="Times New Roman"/>
          <w:sz w:val="28"/>
          <w:szCs w:val="28"/>
        </w:rPr>
        <w:t xml:space="preserve"> частично</w:t>
      </w:r>
      <w:r w:rsidRPr="00786B7A">
        <w:rPr>
          <w:rFonts w:ascii="Times New Roman" w:hAnsi="Times New Roman" w:cs="Times New Roman"/>
          <w:sz w:val="28"/>
          <w:szCs w:val="28"/>
        </w:rPr>
        <w:t>.</w:t>
      </w:r>
    </w:p>
    <w:p w:rsidR="003928C8" w:rsidRPr="002324FF" w:rsidRDefault="003928C8" w:rsidP="002324FF">
      <w:pPr>
        <w:autoSpaceDE w:val="0"/>
        <w:autoSpaceDN w:val="0"/>
        <w:adjustRightInd w:val="0"/>
        <w:spacing w:after="0" w:line="240" w:lineRule="auto"/>
        <w:jc w:val="both"/>
        <w:rPr>
          <w:rFonts w:ascii="Times New Roman" w:eastAsiaTheme="minorHAnsi" w:hAnsi="Times New Roman" w:cs="Times New Roman"/>
          <w:color w:val="7030A0"/>
          <w:sz w:val="28"/>
          <w:szCs w:val="28"/>
          <w:lang w:eastAsia="en-US"/>
        </w:rPr>
      </w:pPr>
    </w:p>
    <w:p w:rsidR="003F3F8E" w:rsidRDefault="007E233B" w:rsidP="00A14F0B">
      <w:pPr>
        <w:spacing w:after="0" w:line="240" w:lineRule="auto"/>
        <w:ind w:firstLine="708"/>
        <w:contextualSpacing/>
        <w:jc w:val="both"/>
        <w:rPr>
          <w:rFonts w:ascii="Times New Roman" w:hAnsi="Times New Roman" w:cs="Times New Roman"/>
          <w:b/>
          <w:i/>
          <w:sz w:val="28"/>
          <w:szCs w:val="28"/>
        </w:rPr>
      </w:pPr>
      <w:r w:rsidRPr="00A4097F">
        <w:rPr>
          <w:rFonts w:ascii="Times New Roman" w:hAnsi="Times New Roman" w:cs="Times New Roman"/>
          <w:b/>
          <w:sz w:val="28"/>
          <w:szCs w:val="28"/>
        </w:rPr>
        <w:t>8</w:t>
      </w:r>
      <w:r w:rsidR="00014E6E" w:rsidRPr="00A4097F">
        <w:rPr>
          <w:rFonts w:ascii="Times New Roman" w:hAnsi="Times New Roman" w:cs="Times New Roman"/>
          <w:b/>
          <w:sz w:val="28"/>
          <w:szCs w:val="28"/>
        </w:rPr>
        <w:t>.</w:t>
      </w:r>
      <w:r w:rsidR="00014E6E" w:rsidRPr="007E233B">
        <w:rPr>
          <w:rFonts w:ascii="Times New Roman" w:hAnsi="Times New Roman" w:cs="Times New Roman"/>
          <w:b/>
          <w:i/>
          <w:sz w:val="28"/>
          <w:szCs w:val="28"/>
        </w:rPr>
        <w:t xml:space="preserve"> </w:t>
      </w:r>
      <w:r w:rsidR="003328E7">
        <w:rPr>
          <w:rFonts w:ascii="Times New Roman" w:hAnsi="Times New Roman" w:cs="Times New Roman"/>
          <w:b/>
          <w:i/>
          <w:sz w:val="28"/>
          <w:szCs w:val="28"/>
        </w:rPr>
        <w:t>Информация об устранении н</w:t>
      </w:r>
      <w:r w:rsidR="003328E7" w:rsidRPr="001A6947">
        <w:rPr>
          <w:rFonts w:ascii="Times New Roman" w:eastAsia="Calibri" w:hAnsi="Times New Roman" w:cs="Times New Roman"/>
          <w:b/>
          <w:i/>
          <w:sz w:val="28"/>
          <w:szCs w:val="28"/>
          <w:lang w:eastAsia="ar-SA"/>
        </w:rPr>
        <w:t>арушени</w:t>
      </w:r>
      <w:r w:rsidR="003328E7">
        <w:rPr>
          <w:rFonts w:ascii="Times New Roman" w:eastAsia="Calibri" w:hAnsi="Times New Roman" w:cs="Times New Roman"/>
          <w:b/>
          <w:i/>
          <w:sz w:val="28"/>
          <w:szCs w:val="28"/>
          <w:lang w:eastAsia="ar-SA"/>
        </w:rPr>
        <w:t>й</w:t>
      </w:r>
      <w:r w:rsidR="003328E7" w:rsidRPr="001A6947">
        <w:rPr>
          <w:rFonts w:ascii="Times New Roman" w:eastAsia="Calibri" w:hAnsi="Times New Roman" w:cs="Times New Roman"/>
          <w:b/>
          <w:i/>
          <w:sz w:val="28"/>
          <w:szCs w:val="28"/>
          <w:lang w:eastAsia="ar-SA"/>
        </w:rPr>
        <w:t xml:space="preserve"> и недостатк</w:t>
      </w:r>
      <w:r w:rsidR="003328E7">
        <w:rPr>
          <w:rFonts w:ascii="Times New Roman" w:eastAsia="Calibri" w:hAnsi="Times New Roman" w:cs="Times New Roman"/>
          <w:b/>
          <w:i/>
          <w:sz w:val="28"/>
          <w:szCs w:val="28"/>
          <w:lang w:eastAsia="ar-SA"/>
        </w:rPr>
        <w:t>ов</w:t>
      </w:r>
      <w:r w:rsidR="003328E7" w:rsidRPr="001A6947">
        <w:rPr>
          <w:rFonts w:ascii="Times New Roman" w:eastAsia="Calibri" w:hAnsi="Times New Roman" w:cs="Times New Roman"/>
          <w:b/>
          <w:i/>
          <w:sz w:val="28"/>
          <w:szCs w:val="28"/>
          <w:lang w:eastAsia="ar-SA"/>
        </w:rPr>
        <w:t>,  выявленны</w:t>
      </w:r>
      <w:r w:rsidR="003328E7">
        <w:rPr>
          <w:rFonts w:ascii="Times New Roman" w:eastAsia="Calibri" w:hAnsi="Times New Roman" w:cs="Times New Roman"/>
          <w:b/>
          <w:i/>
          <w:sz w:val="28"/>
          <w:szCs w:val="28"/>
          <w:lang w:eastAsia="ar-SA"/>
        </w:rPr>
        <w:t>х</w:t>
      </w:r>
      <w:r w:rsidR="003328E7">
        <w:rPr>
          <w:rFonts w:ascii="Times New Roman" w:hAnsi="Times New Roman" w:cs="Times New Roman"/>
          <w:b/>
          <w:i/>
          <w:sz w:val="28"/>
          <w:szCs w:val="28"/>
        </w:rPr>
        <w:br/>
      </w:r>
      <w:r w:rsidR="00014E6E" w:rsidRPr="007E233B">
        <w:rPr>
          <w:rFonts w:ascii="Times New Roman" w:hAnsi="Times New Roman" w:cs="Times New Roman"/>
          <w:b/>
          <w:i/>
          <w:sz w:val="28"/>
          <w:szCs w:val="28"/>
        </w:rPr>
        <w:t>в ходе проверки оснований</w:t>
      </w:r>
      <w:r w:rsidR="003328E7">
        <w:rPr>
          <w:rFonts w:ascii="Times New Roman" w:hAnsi="Times New Roman" w:cs="Times New Roman"/>
          <w:b/>
          <w:i/>
          <w:sz w:val="28"/>
          <w:szCs w:val="28"/>
        </w:rPr>
        <w:t xml:space="preserve"> </w:t>
      </w:r>
      <w:r w:rsidR="00014E6E" w:rsidRPr="007E233B">
        <w:rPr>
          <w:rFonts w:ascii="Times New Roman" w:hAnsi="Times New Roman" w:cs="Times New Roman"/>
          <w:b/>
          <w:i/>
          <w:sz w:val="28"/>
          <w:szCs w:val="28"/>
        </w:rPr>
        <w:t>и эффективности использования муниципального имущества</w:t>
      </w:r>
    </w:p>
    <w:p w:rsidR="007E233B" w:rsidRDefault="00CE0EAD" w:rsidP="003328E7">
      <w:pPr>
        <w:spacing w:after="0" w:line="240" w:lineRule="auto"/>
        <w:ind w:firstLine="708"/>
        <w:contextualSpacing/>
        <w:jc w:val="both"/>
        <w:rPr>
          <w:rFonts w:ascii="Times New Roman" w:eastAsiaTheme="minorHAnsi" w:hAnsi="Times New Roman" w:cs="Times New Roman"/>
          <w:sz w:val="28"/>
          <w:szCs w:val="28"/>
          <w:lang w:eastAsia="en-US"/>
        </w:rPr>
      </w:pPr>
      <w:r>
        <w:rPr>
          <w:rFonts w:ascii="Times New Roman" w:hAnsi="Times New Roman" w:cs="Times New Roman"/>
          <w:b/>
          <w:i/>
          <w:sz w:val="28"/>
          <w:szCs w:val="28"/>
        </w:rPr>
        <w:t xml:space="preserve"> </w:t>
      </w:r>
      <w:r w:rsidR="007E233B" w:rsidRPr="007E233B">
        <w:rPr>
          <w:rFonts w:ascii="Times New Roman" w:hAnsi="Times New Roman" w:cs="Times New Roman"/>
          <w:b/>
          <w:sz w:val="28"/>
          <w:szCs w:val="28"/>
        </w:rPr>
        <w:t>8</w:t>
      </w:r>
      <w:r w:rsidR="00014E6E" w:rsidRPr="007E233B">
        <w:rPr>
          <w:rFonts w:ascii="Times New Roman" w:hAnsi="Times New Roman" w:cs="Times New Roman"/>
          <w:sz w:val="28"/>
          <w:szCs w:val="28"/>
        </w:rPr>
        <w:t>.</w:t>
      </w:r>
      <w:r w:rsidR="00014E6E" w:rsidRPr="007E233B">
        <w:rPr>
          <w:rFonts w:ascii="Times New Roman" w:hAnsi="Times New Roman" w:cs="Times New Roman"/>
          <w:b/>
          <w:sz w:val="28"/>
          <w:szCs w:val="28"/>
        </w:rPr>
        <w:t>1</w:t>
      </w:r>
      <w:r>
        <w:rPr>
          <w:rFonts w:ascii="Times New Roman" w:hAnsi="Times New Roman" w:cs="Times New Roman"/>
          <w:b/>
          <w:sz w:val="28"/>
          <w:szCs w:val="28"/>
        </w:rPr>
        <w:t xml:space="preserve"> </w:t>
      </w:r>
      <w:r w:rsidR="007E233B" w:rsidRPr="007E233B">
        <w:rPr>
          <w:rFonts w:ascii="Times New Roman" w:eastAsiaTheme="minorHAnsi" w:hAnsi="Times New Roman" w:cs="Times New Roman"/>
          <w:sz w:val="28"/>
          <w:szCs w:val="28"/>
          <w:lang w:eastAsia="en-US"/>
        </w:rPr>
        <w:t>В 2024 году</w:t>
      </w:r>
      <w:r w:rsidR="007E233B">
        <w:rPr>
          <w:rFonts w:ascii="Times New Roman" w:eastAsiaTheme="minorHAnsi" w:hAnsi="Times New Roman" w:cs="Times New Roman"/>
          <w:sz w:val="28"/>
          <w:szCs w:val="28"/>
          <w:lang w:eastAsia="en-US"/>
        </w:rPr>
        <w:t xml:space="preserve"> помещения, занимаемые сотрудниками</w:t>
      </w:r>
      <w:r w:rsidR="003F3F8E">
        <w:rPr>
          <w:rFonts w:ascii="Times New Roman" w:eastAsiaTheme="minorHAnsi" w:hAnsi="Times New Roman" w:cs="Times New Roman"/>
          <w:sz w:val="28"/>
          <w:szCs w:val="28"/>
          <w:lang w:eastAsia="en-US"/>
        </w:rPr>
        <w:t xml:space="preserve"> </w:t>
      </w:r>
      <w:r w:rsidR="007E233B">
        <w:rPr>
          <w:rFonts w:ascii="Times New Roman" w:eastAsiaTheme="minorHAnsi" w:hAnsi="Times New Roman" w:cs="Times New Roman"/>
          <w:sz w:val="28"/>
          <w:szCs w:val="28"/>
          <w:lang w:eastAsia="en-US"/>
        </w:rPr>
        <w:t xml:space="preserve">МБУ «ЕГИЦ» </w:t>
      </w:r>
      <w:r w:rsidR="007E233B" w:rsidRPr="007E233B">
        <w:rPr>
          <w:rFonts w:ascii="Times New Roman" w:eastAsiaTheme="minorHAnsi" w:hAnsi="Times New Roman" w:cs="Times New Roman"/>
          <w:sz w:val="28"/>
          <w:szCs w:val="28"/>
          <w:lang w:eastAsia="en-US"/>
        </w:rPr>
        <w:t>фактически наход</w:t>
      </w:r>
      <w:r w:rsidR="007E233B">
        <w:rPr>
          <w:rFonts w:ascii="Times New Roman" w:eastAsiaTheme="minorHAnsi" w:hAnsi="Times New Roman" w:cs="Times New Roman"/>
          <w:sz w:val="28"/>
          <w:szCs w:val="28"/>
          <w:lang w:eastAsia="en-US"/>
        </w:rPr>
        <w:t>ятся</w:t>
      </w:r>
      <w:r w:rsidR="007E233B" w:rsidRPr="007E233B">
        <w:rPr>
          <w:rFonts w:ascii="Times New Roman" w:eastAsiaTheme="minorHAnsi" w:hAnsi="Times New Roman" w:cs="Times New Roman"/>
          <w:sz w:val="28"/>
          <w:szCs w:val="28"/>
          <w:lang w:eastAsia="en-US"/>
        </w:rPr>
        <w:t xml:space="preserve"> в </w:t>
      </w:r>
      <w:r w:rsidR="00B37863">
        <w:rPr>
          <w:rFonts w:ascii="Times New Roman" w:eastAsiaTheme="minorHAnsi" w:hAnsi="Times New Roman" w:cs="Times New Roman"/>
          <w:sz w:val="28"/>
          <w:szCs w:val="28"/>
          <w:lang w:eastAsia="en-US"/>
        </w:rPr>
        <w:t>здании администрации города Енисейска</w:t>
      </w:r>
      <w:r w:rsidR="007E233B" w:rsidRPr="007E233B">
        <w:rPr>
          <w:rFonts w:ascii="Times New Roman" w:eastAsiaTheme="minorHAnsi" w:hAnsi="Times New Roman" w:cs="Times New Roman"/>
          <w:sz w:val="28"/>
          <w:szCs w:val="28"/>
          <w:lang w:eastAsia="en-US"/>
        </w:rPr>
        <w:t>, расположенно</w:t>
      </w:r>
      <w:r w:rsidR="00B37863">
        <w:rPr>
          <w:rFonts w:ascii="Times New Roman" w:eastAsiaTheme="minorHAnsi" w:hAnsi="Times New Roman" w:cs="Times New Roman"/>
          <w:sz w:val="28"/>
          <w:szCs w:val="28"/>
          <w:lang w:eastAsia="en-US"/>
        </w:rPr>
        <w:t>го</w:t>
      </w:r>
      <w:r w:rsidR="007E233B" w:rsidRPr="007E233B">
        <w:rPr>
          <w:rFonts w:ascii="Times New Roman" w:eastAsiaTheme="minorHAnsi" w:hAnsi="Times New Roman" w:cs="Times New Roman"/>
          <w:sz w:val="28"/>
          <w:szCs w:val="28"/>
          <w:lang w:eastAsia="en-US"/>
        </w:rPr>
        <w:t xml:space="preserve"> по адресу</w:t>
      </w:r>
      <w:r w:rsidR="003328E7">
        <w:rPr>
          <w:rFonts w:ascii="Times New Roman" w:eastAsiaTheme="minorHAnsi" w:hAnsi="Times New Roman" w:cs="Times New Roman"/>
          <w:sz w:val="28"/>
          <w:szCs w:val="28"/>
          <w:lang w:eastAsia="en-US"/>
        </w:rPr>
        <w:t xml:space="preserve"> </w:t>
      </w:r>
      <w:r w:rsidR="007E233B" w:rsidRPr="007E233B">
        <w:rPr>
          <w:rFonts w:ascii="Times New Roman" w:eastAsiaTheme="minorHAnsi" w:hAnsi="Times New Roman" w:cs="Times New Roman"/>
          <w:sz w:val="28"/>
          <w:szCs w:val="28"/>
          <w:lang w:eastAsia="en-US"/>
        </w:rPr>
        <w:t xml:space="preserve">ул. Ленина </w:t>
      </w:r>
      <w:r w:rsidR="00B37863">
        <w:rPr>
          <w:rFonts w:ascii="Times New Roman" w:eastAsiaTheme="minorHAnsi" w:hAnsi="Times New Roman" w:cs="Times New Roman"/>
          <w:sz w:val="28"/>
          <w:szCs w:val="28"/>
          <w:lang w:eastAsia="en-US"/>
        </w:rPr>
        <w:t>113</w:t>
      </w:r>
      <w:r w:rsidR="00B37863" w:rsidRPr="003328E7">
        <w:rPr>
          <w:rFonts w:ascii="Times New Roman" w:eastAsiaTheme="minorHAnsi" w:hAnsi="Times New Roman" w:cs="Times New Roman"/>
          <w:sz w:val="28"/>
          <w:szCs w:val="28"/>
          <w:lang w:eastAsia="en-US"/>
        </w:rPr>
        <w:t xml:space="preserve">. </w:t>
      </w:r>
      <w:r w:rsidR="00B37863" w:rsidRPr="003328E7">
        <w:rPr>
          <w:rFonts w:ascii="Times New Roman" w:hAnsi="Times New Roman" w:cs="Times New Roman"/>
          <w:sz w:val="28"/>
          <w:szCs w:val="28"/>
        </w:rPr>
        <w:t xml:space="preserve">В нарушение </w:t>
      </w:r>
      <w:r w:rsidR="003F3F8E" w:rsidRPr="003328E7">
        <w:rPr>
          <w:rFonts w:ascii="Times New Roman" w:hAnsi="Times New Roman" w:cs="Times New Roman"/>
          <w:sz w:val="28"/>
          <w:szCs w:val="28"/>
        </w:rPr>
        <w:t>статьи</w:t>
      </w:r>
      <w:r w:rsidR="00B37863" w:rsidRPr="003328E7">
        <w:rPr>
          <w:rFonts w:ascii="Times New Roman" w:hAnsi="Times New Roman" w:cs="Times New Roman"/>
          <w:sz w:val="28"/>
          <w:szCs w:val="28"/>
        </w:rPr>
        <w:t xml:space="preserve"> 9 Федерального закона от 12.01.1996 </w:t>
      </w:r>
      <w:r w:rsidR="003F3F8E" w:rsidRPr="003328E7">
        <w:rPr>
          <w:rFonts w:ascii="Times New Roman" w:hAnsi="Times New Roman" w:cs="Times New Roman"/>
          <w:sz w:val="28"/>
          <w:szCs w:val="28"/>
        </w:rPr>
        <w:t>№</w:t>
      </w:r>
      <w:r w:rsidR="00B37863" w:rsidRPr="003328E7">
        <w:rPr>
          <w:rFonts w:ascii="Times New Roman" w:hAnsi="Times New Roman" w:cs="Times New Roman"/>
          <w:sz w:val="28"/>
          <w:szCs w:val="28"/>
        </w:rPr>
        <w:t>7-ФЗ</w:t>
      </w:r>
      <w:r w:rsidR="003328E7" w:rsidRPr="003328E7">
        <w:rPr>
          <w:rFonts w:ascii="Times New Roman" w:hAnsi="Times New Roman" w:cs="Times New Roman"/>
          <w:sz w:val="28"/>
          <w:szCs w:val="28"/>
        </w:rPr>
        <w:t xml:space="preserve"> </w:t>
      </w:r>
      <w:r w:rsidR="00B37863" w:rsidRPr="003328E7">
        <w:rPr>
          <w:rFonts w:ascii="Times New Roman" w:hAnsi="Times New Roman" w:cs="Times New Roman"/>
          <w:sz w:val="28"/>
          <w:szCs w:val="28"/>
        </w:rPr>
        <w:t xml:space="preserve">«О некоммерческих организациях», </w:t>
      </w:r>
      <w:hyperlink r:id="rId12" w:history="1">
        <w:r w:rsidR="003F3F8E" w:rsidRPr="003328E7">
          <w:rPr>
            <w:rFonts w:ascii="Times New Roman" w:hAnsi="Times New Roman" w:cs="Times New Roman"/>
            <w:sz w:val="28"/>
            <w:szCs w:val="28"/>
          </w:rPr>
          <w:t xml:space="preserve">пункта </w:t>
        </w:r>
        <w:r w:rsidR="00B37863" w:rsidRPr="003328E7">
          <w:rPr>
            <w:rFonts w:ascii="Times New Roman" w:hAnsi="Times New Roman" w:cs="Times New Roman"/>
            <w:sz w:val="28"/>
            <w:szCs w:val="28"/>
          </w:rPr>
          <w:t xml:space="preserve">1 </w:t>
        </w:r>
        <w:r w:rsidR="003F3F8E" w:rsidRPr="003328E7">
          <w:rPr>
            <w:rFonts w:ascii="Times New Roman" w:hAnsi="Times New Roman" w:cs="Times New Roman"/>
            <w:sz w:val="28"/>
            <w:szCs w:val="28"/>
          </w:rPr>
          <w:t xml:space="preserve">статьи </w:t>
        </w:r>
        <w:r w:rsidR="00B37863" w:rsidRPr="003328E7">
          <w:rPr>
            <w:rFonts w:ascii="Times New Roman" w:hAnsi="Times New Roman" w:cs="Times New Roman"/>
            <w:sz w:val="28"/>
            <w:szCs w:val="28"/>
          </w:rPr>
          <w:t>2</w:t>
        </w:r>
      </w:hyperlink>
      <w:r w:rsidR="00B37863" w:rsidRPr="003328E7">
        <w:rPr>
          <w:rFonts w:ascii="Times New Roman" w:hAnsi="Times New Roman" w:cs="Times New Roman"/>
          <w:sz w:val="28"/>
          <w:szCs w:val="28"/>
        </w:rPr>
        <w:t xml:space="preserve"> Федерального закона</w:t>
      </w:r>
      <w:r w:rsidR="003F3F8E" w:rsidRPr="003328E7">
        <w:rPr>
          <w:rFonts w:ascii="Times New Roman" w:hAnsi="Times New Roman" w:cs="Times New Roman"/>
          <w:sz w:val="28"/>
          <w:szCs w:val="28"/>
        </w:rPr>
        <w:br/>
      </w:r>
      <w:r w:rsidR="00B37863" w:rsidRPr="003328E7">
        <w:rPr>
          <w:rFonts w:ascii="Times New Roman" w:hAnsi="Times New Roman" w:cs="Times New Roman"/>
          <w:sz w:val="28"/>
          <w:szCs w:val="28"/>
        </w:rPr>
        <w:t xml:space="preserve">от 21.07.1997 </w:t>
      </w:r>
      <w:r w:rsidR="003F3F8E" w:rsidRPr="003328E7">
        <w:rPr>
          <w:rFonts w:ascii="Times New Roman" w:hAnsi="Times New Roman" w:cs="Times New Roman"/>
          <w:sz w:val="28"/>
          <w:szCs w:val="28"/>
        </w:rPr>
        <w:t>№</w:t>
      </w:r>
      <w:r w:rsidR="00B37863" w:rsidRPr="003328E7">
        <w:rPr>
          <w:rFonts w:ascii="Times New Roman" w:hAnsi="Times New Roman" w:cs="Times New Roman"/>
          <w:sz w:val="28"/>
          <w:szCs w:val="28"/>
        </w:rPr>
        <w:t>122-ФЗ «О государственной регистрации прав на недвижимое имущество и сделок</w:t>
      </w:r>
      <w:r w:rsidR="003F3F8E" w:rsidRPr="003328E7">
        <w:rPr>
          <w:rFonts w:ascii="Times New Roman" w:hAnsi="Times New Roman" w:cs="Times New Roman"/>
          <w:sz w:val="28"/>
          <w:szCs w:val="28"/>
        </w:rPr>
        <w:t xml:space="preserve"> </w:t>
      </w:r>
      <w:r w:rsidR="00B37863" w:rsidRPr="003328E7">
        <w:rPr>
          <w:rFonts w:ascii="Times New Roman" w:hAnsi="Times New Roman" w:cs="Times New Roman"/>
          <w:sz w:val="28"/>
          <w:szCs w:val="28"/>
        </w:rPr>
        <w:t xml:space="preserve">с ним» </w:t>
      </w:r>
      <w:r w:rsidR="00B37863" w:rsidRPr="003328E7">
        <w:rPr>
          <w:rFonts w:ascii="Times New Roman" w:hAnsi="Times New Roman" w:cs="Times New Roman"/>
          <w:sz w:val="28"/>
          <w:szCs w:val="28"/>
          <w:u w:val="single"/>
        </w:rPr>
        <w:t xml:space="preserve">недвижимое </w:t>
      </w:r>
      <w:r w:rsidR="00B37863" w:rsidRPr="003328E7">
        <w:rPr>
          <w:rFonts w:ascii="Times New Roman" w:eastAsiaTheme="minorHAnsi" w:hAnsi="Times New Roman" w:cs="Times New Roman"/>
          <w:sz w:val="28"/>
          <w:szCs w:val="28"/>
          <w:u w:val="single"/>
          <w:lang w:eastAsia="en-US"/>
        </w:rPr>
        <w:t>имущество</w:t>
      </w:r>
      <w:r w:rsidR="00B37863" w:rsidRPr="003328E7">
        <w:rPr>
          <w:rFonts w:ascii="Times New Roman" w:eastAsiaTheme="minorHAnsi" w:hAnsi="Times New Roman" w:cs="Times New Roman"/>
          <w:sz w:val="28"/>
          <w:szCs w:val="28"/>
          <w:lang w:eastAsia="en-US"/>
        </w:rPr>
        <w:t>,</w:t>
      </w:r>
      <w:r w:rsidR="003F3F8E" w:rsidRPr="003328E7">
        <w:rPr>
          <w:rFonts w:ascii="Times New Roman" w:eastAsiaTheme="minorHAnsi" w:hAnsi="Times New Roman" w:cs="Times New Roman"/>
          <w:sz w:val="28"/>
          <w:szCs w:val="28"/>
          <w:lang w:eastAsia="en-US"/>
        </w:rPr>
        <w:t xml:space="preserve"> </w:t>
      </w:r>
      <w:r w:rsidR="00B37863" w:rsidRPr="003328E7">
        <w:rPr>
          <w:rFonts w:ascii="Times New Roman" w:eastAsiaTheme="minorHAnsi" w:hAnsi="Times New Roman" w:cs="Times New Roman"/>
          <w:sz w:val="28"/>
          <w:szCs w:val="28"/>
          <w:lang w:eastAsia="en-US"/>
        </w:rPr>
        <w:t>фактически находящееся</w:t>
      </w:r>
      <w:r w:rsidR="003F3F8E" w:rsidRPr="003328E7">
        <w:rPr>
          <w:rFonts w:ascii="Times New Roman" w:eastAsiaTheme="minorHAnsi" w:hAnsi="Times New Roman" w:cs="Times New Roman"/>
          <w:sz w:val="28"/>
          <w:szCs w:val="28"/>
          <w:lang w:eastAsia="en-US"/>
        </w:rPr>
        <w:br/>
      </w:r>
      <w:r w:rsidR="00B37863" w:rsidRPr="003328E7">
        <w:rPr>
          <w:rFonts w:ascii="Times New Roman" w:eastAsiaTheme="minorHAnsi" w:hAnsi="Times New Roman" w:cs="Times New Roman"/>
          <w:sz w:val="28"/>
          <w:szCs w:val="28"/>
          <w:lang w:eastAsia="en-US"/>
        </w:rPr>
        <w:t>в пользовании МБУ «ЕГИЦ»,</w:t>
      </w:r>
      <w:r w:rsidR="003F3F8E" w:rsidRPr="003328E7">
        <w:rPr>
          <w:rFonts w:ascii="Times New Roman" w:eastAsiaTheme="minorHAnsi" w:hAnsi="Times New Roman" w:cs="Times New Roman"/>
          <w:sz w:val="28"/>
          <w:szCs w:val="28"/>
          <w:lang w:eastAsia="en-US"/>
        </w:rPr>
        <w:t xml:space="preserve"> </w:t>
      </w:r>
      <w:r w:rsidR="008E7A27" w:rsidRPr="003328E7">
        <w:rPr>
          <w:rFonts w:ascii="Times New Roman" w:eastAsiaTheme="minorHAnsi" w:hAnsi="Times New Roman" w:cs="Times New Roman"/>
          <w:sz w:val="28"/>
          <w:szCs w:val="28"/>
          <w:lang w:eastAsia="en-US"/>
        </w:rPr>
        <w:t xml:space="preserve">используется </w:t>
      </w:r>
      <w:r w:rsidR="008E7A27" w:rsidRPr="003328E7">
        <w:rPr>
          <w:rFonts w:ascii="Times New Roman" w:eastAsiaTheme="minorHAnsi" w:hAnsi="Times New Roman" w:cs="Times New Roman"/>
          <w:sz w:val="28"/>
          <w:szCs w:val="28"/>
          <w:u w:val="single"/>
          <w:lang w:eastAsia="en-US"/>
        </w:rPr>
        <w:t>неправомерно.</w:t>
      </w:r>
      <w:r w:rsidR="003328E7" w:rsidRPr="003328E7">
        <w:rPr>
          <w:rFonts w:ascii="Times New Roman" w:eastAsiaTheme="minorHAnsi" w:hAnsi="Times New Roman" w:cs="Times New Roman"/>
          <w:b/>
          <w:i/>
          <w:sz w:val="28"/>
          <w:szCs w:val="28"/>
          <w:lang w:eastAsia="en-US"/>
        </w:rPr>
        <w:t xml:space="preserve"> </w:t>
      </w:r>
      <w:r w:rsidR="003328E7">
        <w:rPr>
          <w:rFonts w:ascii="Times New Roman" w:eastAsiaTheme="minorHAnsi" w:hAnsi="Times New Roman" w:cs="Times New Roman"/>
          <w:sz w:val="28"/>
          <w:szCs w:val="28"/>
          <w:lang w:eastAsia="en-US"/>
        </w:rPr>
        <w:t>Н</w:t>
      </w:r>
      <w:r w:rsidR="008E7A27">
        <w:rPr>
          <w:rFonts w:ascii="Times New Roman" w:eastAsiaTheme="minorHAnsi" w:hAnsi="Times New Roman" w:cs="Times New Roman"/>
          <w:sz w:val="28"/>
          <w:szCs w:val="28"/>
          <w:lang w:eastAsia="en-US"/>
        </w:rPr>
        <w:t>арушение не устранено.</w:t>
      </w:r>
    </w:p>
    <w:p w:rsidR="00581E6C" w:rsidRPr="00786B7A" w:rsidRDefault="00844EBD" w:rsidP="006D40F5">
      <w:pPr>
        <w:pStyle w:val="af"/>
        <w:ind w:firstLine="708"/>
        <w:jc w:val="both"/>
        <w:rPr>
          <w:rFonts w:ascii="Times New Roman" w:hAnsi="Times New Roman" w:cs="Times New Roman"/>
          <w:sz w:val="28"/>
          <w:szCs w:val="28"/>
        </w:rPr>
      </w:pPr>
      <w:r w:rsidRPr="00B233A2">
        <w:rPr>
          <w:rFonts w:ascii="Times New Roman" w:hAnsi="Times New Roman" w:cs="Times New Roman"/>
          <w:b/>
          <w:sz w:val="28"/>
          <w:szCs w:val="28"/>
        </w:rPr>
        <w:t>8</w:t>
      </w:r>
      <w:r w:rsidR="00014E6E" w:rsidRPr="00B233A2">
        <w:rPr>
          <w:rFonts w:ascii="Times New Roman" w:hAnsi="Times New Roman" w:cs="Times New Roman"/>
          <w:b/>
          <w:sz w:val="28"/>
          <w:szCs w:val="28"/>
        </w:rPr>
        <w:t>.2</w:t>
      </w:r>
      <w:r w:rsidR="00D302A7">
        <w:rPr>
          <w:rFonts w:ascii="Times New Roman" w:hAnsi="Times New Roman" w:cs="Times New Roman"/>
          <w:b/>
          <w:sz w:val="28"/>
          <w:szCs w:val="28"/>
        </w:rPr>
        <w:t xml:space="preserve"> </w:t>
      </w:r>
      <w:r w:rsidR="00581E6C" w:rsidRPr="00786B7A">
        <w:rPr>
          <w:rFonts w:ascii="Times New Roman" w:hAnsi="Times New Roman" w:cs="Times New Roman"/>
          <w:sz w:val="28"/>
          <w:szCs w:val="28"/>
        </w:rPr>
        <w:t>Перечень особо ценного движимого имущества по</w:t>
      </w:r>
      <w:r w:rsidR="004C2735">
        <w:rPr>
          <w:rFonts w:ascii="Times New Roman" w:hAnsi="Times New Roman" w:cs="Times New Roman"/>
          <w:sz w:val="28"/>
          <w:szCs w:val="28"/>
        </w:rPr>
        <w:t xml:space="preserve"> </w:t>
      </w:r>
      <w:r w:rsidR="00581E6C" w:rsidRPr="00786B7A">
        <w:rPr>
          <w:rFonts w:ascii="Times New Roman" w:hAnsi="Times New Roman" w:cs="Times New Roman"/>
          <w:sz w:val="28"/>
          <w:szCs w:val="28"/>
        </w:rPr>
        <w:t>состоянию на 01.01.2024</w:t>
      </w:r>
      <w:r w:rsidR="006D40F5">
        <w:rPr>
          <w:rFonts w:ascii="Times New Roman" w:hAnsi="Times New Roman" w:cs="Times New Roman"/>
          <w:sz w:val="28"/>
          <w:szCs w:val="28"/>
        </w:rPr>
        <w:t xml:space="preserve"> </w:t>
      </w:r>
      <w:r w:rsidR="00581E6C" w:rsidRPr="00786B7A">
        <w:rPr>
          <w:rFonts w:ascii="Times New Roman" w:hAnsi="Times New Roman" w:cs="Times New Roman"/>
          <w:sz w:val="28"/>
          <w:szCs w:val="28"/>
        </w:rPr>
        <w:t xml:space="preserve">в соответствии с </w:t>
      </w:r>
      <w:r w:rsidR="004C2735">
        <w:rPr>
          <w:rFonts w:ascii="Times New Roman" w:hAnsi="Times New Roman" w:cs="Times New Roman"/>
          <w:sz w:val="28"/>
          <w:szCs w:val="28"/>
        </w:rPr>
        <w:t>пунктом</w:t>
      </w:r>
      <w:r w:rsidR="00581E6C" w:rsidRPr="00786B7A">
        <w:rPr>
          <w:rFonts w:ascii="Times New Roman" w:hAnsi="Times New Roman" w:cs="Times New Roman"/>
          <w:sz w:val="28"/>
          <w:szCs w:val="28"/>
        </w:rPr>
        <w:t xml:space="preserve"> 4 Порядка определения видов и перечней особо ценного движимого имущества</w:t>
      </w:r>
      <w:r w:rsidR="00CC0C12">
        <w:rPr>
          <w:rFonts w:ascii="Times New Roman" w:hAnsi="Times New Roman" w:cs="Times New Roman"/>
          <w:sz w:val="28"/>
          <w:szCs w:val="28"/>
        </w:rPr>
        <w:t xml:space="preserve"> </w:t>
      </w:r>
      <w:r w:rsidR="00581E6C" w:rsidRPr="006D40F5">
        <w:rPr>
          <w:rFonts w:ascii="Times New Roman" w:hAnsi="Times New Roman" w:cs="Times New Roman"/>
          <w:sz w:val="28"/>
          <w:szCs w:val="28"/>
        </w:rPr>
        <w:t xml:space="preserve">согласован </w:t>
      </w:r>
      <w:r w:rsidR="00581E6C" w:rsidRPr="00786B7A">
        <w:rPr>
          <w:rFonts w:ascii="Times New Roman" w:hAnsi="Times New Roman" w:cs="Times New Roman"/>
          <w:sz w:val="28"/>
          <w:szCs w:val="28"/>
        </w:rPr>
        <w:t>руководителем МКУ «Управление муниципальным имуществом города Енисейска»</w:t>
      </w:r>
      <w:r w:rsidR="00786B7A" w:rsidRPr="00786B7A">
        <w:rPr>
          <w:rFonts w:ascii="Times New Roman" w:hAnsi="Times New Roman" w:cs="Times New Roman"/>
          <w:sz w:val="28"/>
          <w:szCs w:val="28"/>
        </w:rPr>
        <w:t xml:space="preserve"> и</w:t>
      </w:r>
      <w:r w:rsidR="004C2735">
        <w:rPr>
          <w:rFonts w:ascii="Times New Roman" w:hAnsi="Times New Roman" w:cs="Times New Roman"/>
          <w:sz w:val="28"/>
          <w:szCs w:val="28"/>
        </w:rPr>
        <w:t xml:space="preserve"> </w:t>
      </w:r>
      <w:r w:rsidR="00581E6C" w:rsidRPr="006D40F5">
        <w:rPr>
          <w:rFonts w:ascii="Times New Roman" w:hAnsi="Times New Roman" w:cs="Times New Roman"/>
          <w:sz w:val="28"/>
          <w:szCs w:val="28"/>
        </w:rPr>
        <w:t>утвержден</w:t>
      </w:r>
      <w:r w:rsidR="004C2735" w:rsidRPr="006D40F5">
        <w:rPr>
          <w:rFonts w:ascii="Times New Roman" w:hAnsi="Times New Roman" w:cs="Times New Roman"/>
          <w:sz w:val="28"/>
          <w:szCs w:val="28"/>
        </w:rPr>
        <w:t xml:space="preserve"> </w:t>
      </w:r>
      <w:r w:rsidR="00786B7A" w:rsidRPr="00786B7A">
        <w:rPr>
          <w:rFonts w:ascii="Times New Roman" w:hAnsi="Times New Roman" w:cs="Times New Roman"/>
          <w:sz w:val="28"/>
          <w:szCs w:val="28"/>
        </w:rPr>
        <w:t>Г</w:t>
      </w:r>
      <w:r w:rsidR="00581E6C" w:rsidRPr="00786B7A">
        <w:rPr>
          <w:rFonts w:ascii="Times New Roman" w:hAnsi="Times New Roman" w:cs="Times New Roman"/>
          <w:sz w:val="28"/>
          <w:szCs w:val="28"/>
        </w:rPr>
        <w:t>лавой города Енисейска.</w:t>
      </w:r>
      <w:r w:rsidR="006D40F5">
        <w:rPr>
          <w:rFonts w:ascii="Times New Roman" w:hAnsi="Times New Roman" w:cs="Times New Roman"/>
          <w:sz w:val="28"/>
          <w:szCs w:val="28"/>
        </w:rPr>
        <w:t xml:space="preserve"> Н</w:t>
      </w:r>
      <w:r w:rsidR="00786B7A" w:rsidRPr="00786B7A">
        <w:rPr>
          <w:rFonts w:ascii="Times New Roman" w:hAnsi="Times New Roman" w:cs="Times New Roman"/>
          <w:sz w:val="28"/>
          <w:szCs w:val="28"/>
        </w:rPr>
        <w:t>арушение устранено.</w:t>
      </w:r>
    </w:p>
    <w:p w:rsidR="003B6502" w:rsidRPr="00786B7A" w:rsidRDefault="00197F71" w:rsidP="00412A32">
      <w:pPr>
        <w:pStyle w:val="af"/>
        <w:ind w:firstLine="708"/>
        <w:jc w:val="both"/>
        <w:rPr>
          <w:rFonts w:ascii="Times New Roman" w:hAnsi="Times New Roman" w:cs="Times New Roman"/>
          <w:sz w:val="28"/>
          <w:szCs w:val="28"/>
        </w:rPr>
      </w:pPr>
      <w:r w:rsidRPr="00197F71">
        <w:rPr>
          <w:rFonts w:ascii="Times New Roman" w:hAnsi="Times New Roman" w:cs="Times New Roman"/>
          <w:b/>
          <w:sz w:val="28"/>
          <w:szCs w:val="28"/>
        </w:rPr>
        <w:t>8.3</w:t>
      </w:r>
      <w:r w:rsidR="004C2735">
        <w:rPr>
          <w:rFonts w:ascii="Times New Roman" w:hAnsi="Times New Roman" w:cs="Times New Roman"/>
          <w:b/>
          <w:sz w:val="28"/>
          <w:szCs w:val="28"/>
        </w:rPr>
        <w:t xml:space="preserve"> </w:t>
      </w:r>
      <w:r w:rsidR="002E3069">
        <w:rPr>
          <w:rFonts w:ascii="Times New Roman" w:hAnsi="Times New Roman" w:cs="Times New Roman"/>
          <w:sz w:val="28"/>
          <w:szCs w:val="28"/>
        </w:rPr>
        <w:t xml:space="preserve">Акт о результатах инвентаризации </w:t>
      </w:r>
      <w:r w:rsidR="006E67B5">
        <w:rPr>
          <w:rFonts w:ascii="Times New Roman" w:hAnsi="Times New Roman" w:cs="Times New Roman"/>
          <w:sz w:val="28"/>
          <w:szCs w:val="28"/>
        </w:rPr>
        <w:t>МБУ</w:t>
      </w:r>
      <w:r w:rsidR="003B6502">
        <w:rPr>
          <w:rFonts w:ascii="Times New Roman" w:hAnsi="Times New Roman" w:cs="Times New Roman"/>
          <w:sz w:val="28"/>
          <w:szCs w:val="28"/>
        </w:rPr>
        <w:t xml:space="preserve"> «ЕГИЦ» </w:t>
      </w:r>
      <w:r w:rsidR="002E3069">
        <w:rPr>
          <w:rFonts w:ascii="Times New Roman" w:hAnsi="Times New Roman" w:cs="Times New Roman"/>
          <w:sz w:val="28"/>
          <w:szCs w:val="28"/>
        </w:rPr>
        <w:t xml:space="preserve">от 22.10.2024 </w:t>
      </w:r>
      <w:r w:rsidR="003B6502">
        <w:rPr>
          <w:rFonts w:ascii="Times New Roman" w:hAnsi="Times New Roman" w:cs="Times New Roman"/>
          <w:sz w:val="28"/>
          <w:szCs w:val="28"/>
        </w:rPr>
        <w:t xml:space="preserve">предоставлен  и соответствует форме 0504835, утвержденной </w:t>
      </w:r>
      <w:r w:rsidR="003B6502" w:rsidRPr="00D4037F">
        <w:rPr>
          <w:rFonts w:ascii="Times New Roman" w:hAnsi="Times New Roman" w:cs="Times New Roman"/>
          <w:sz w:val="28"/>
          <w:szCs w:val="28"/>
        </w:rPr>
        <w:t>приказ</w:t>
      </w:r>
      <w:r w:rsidR="003B6502">
        <w:rPr>
          <w:rFonts w:ascii="Times New Roman" w:hAnsi="Times New Roman" w:cs="Times New Roman"/>
          <w:sz w:val="28"/>
          <w:szCs w:val="28"/>
        </w:rPr>
        <w:t>ом</w:t>
      </w:r>
      <w:r w:rsidR="003B6502" w:rsidRPr="00D4037F">
        <w:rPr>
          <w:rFonts w:ascii="Times New Roman" w:hAnsi="Times New Roman" w:cs="Times New Roman"/>
          <w:sz w:val="28"/>
          <w:szCs w:val="28"/>
        </w:rPr>
        <w:t xml:space="preserve"> Минфина России от 30.03.2015 N 52н</w:t>
      </w:r>
      <w:r w:rsidR="004C2735">
        <w:rPr>
          <w:rFonts w:ascii="Times New Roman" w:hAnsi="Times New Roman" w:cs="Times New Roman"/>
          <w:sz w:val="28"/>
          <w:szCs w:val="28"/>
        </w:rPr>
        <w:t xml:space="preserve"> </w:t>
      </w:r>
      <w:r w:rsidR="003B6502">
        <w:rPr>
          <w:rFonts w:ascii="Times New Roman" w:hAnsi="Times New Roman" w:cs="Times New Roman"/>
          <w:sz w:val="28"/>
          <w:szCs w:val="28"/>
        </w:rPr>
        <w:t>«</w:t>
      </w:r>
      <w:r w:rsidR="003B6502" w:rsidRPr="003B6502">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3B6502">
        <w:rPr>
          <w:rFonts w:ascii="Times New Roman" w:hAnsi="Times New Roman" w:cs="Times New Roman"/>
          <w:sz w:val="28"/>
          <w:szCs w:val="28"/>
        </w:rPr>
        <w:t>».</w:t>
      </w:r>
      <w:r w:rsidR="00412A32">
        <w:rPr>
          <w:rFonts w:ascii="Times New Roman" w:hAnsi="Times New Roman" w:cs="Times New Roman"/>
          <w:sz w:val="28"/>
          <w:szCs w:val="28"/>
        </w:rPr>
        <w:t xml:space="preserve"> </w:t>
      </w:r>
      <w:r w:rsidR="006D40F5">
        <w:rPr>
          <w:rFonts w:ascii="Times New Roman" w:hAnsi="Times New Roman" w:cs="Times New Roman"/>
          <w:sz w:val="28"/>
          <w:szCs w:val="28"/>
        </w:rPr>
        <w:t>Н</w:t>
      </w:r>
      <w:r w:rsidR="003B6502" w:rsidRPr="00786B7A">
        <w:rPr>
          <w:rFonts w:ascii="Times New Roman" w:hAnsi="Times New Roman" w:cs="Times New Roman"/>
          <w:sz w:val="28"/>
          <w:szCs w:val="28"/>
        </w:rPr>
        <w:t>арушение устранено.</w:t>
      </w:r>
    </w:p>
    <w:p w:rsidR="00412A32" w:rsidRPr="00412A32" w:rsidRDefault="00D50B46" w:rsidP="00CC0C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7030A0"/>
          <w:sz w:val="28"/>
          <w:szCs w:val="28"/>
        </w:rPr>
        <w:tab/>
      </w:r>
      <w:r w:rsidR="00CC0C12" w:rsidRPr="00CC0C12">
        <w:rPr>
          <w:rFonts w:ascii="Times New Roman" w:hAnsi="Times New Roman" w:cs="Times New Roman"/>
          <w:sz w:val="28"/>
          <w:szCs w:val="28"/>
        </w:rPr>
        <w:t xml:space="preserve">Таким образом, </w:t>
      </w:r>
      <w:r w:rsidR="00930BE4" w:rsidRPr="00CC0C12">
        <w:rPr>
          <w:rFonts w:ascii="Times New Roman" w:hAnsi="Times New Roman" w:cs="Times New Roman"/>
          <w:sz w:val="28"/>
          <w:szCs w:val="28"/>
        </w:rPr>
        <w:t>13</w:t>
      </w:r>
      <w:r w:rsidR="00B4220A" w:rsidRPr="00CC0C12">
        <w:rPr>
          <w:rFonts w:ascii="Times New Roman" w:hAnsi="Times New Roman" w:cs="Times New Roman"/>
          <w:sz w:val="28"/>
          <w:szCs w:val="28"/>
        </w:rPr>
        <w:t xml:space="preserve"> нарушени</w:t>
      </w:r>
      <w:r w:rsidR="00930BE4" w:rsidRPr="00CC0C12">
        <w:rPr>
          <w:rFonts w:ascii="Times New Roman" w:hAnsi="Times New Roman" w:cs="Times New Roman"/>
          <w:sz w:val="28"/>
          <w:szCs w:val="28"/>
        </w:rPr>
        <w:t>й</w:t>
      </w:r>
      <w:r w:rsidR="00930BE4" w:rsidRPr="00412A32">
        <w:rPr>
          <w:rFonts w:ascii="Times New Roman" w:hAnsi="Times New Roman" w:cs="Times New Roman"/>
          <w:sz w:val="28"/>
          <w:szCs w:val="28"/>
        </w:rPr>
        <w:t xml:space="preserve"> </w:t>
      </w:r>
      <w:r w:rsidR="00CC0C12">
        <w:rPr>
          <w:rFonts w:ascii="Times New Roman" w:hAnsi="Times New Roman" w:cs="Times New Roman"/>
          <w:sz w:val="28"/>
          <w:szCs w:val="28"/>
        </w:rPr>
        <w:t xml:space="preserve">из 26 </w:t>
      </w:r>
      <w:r w:rsidR="00930BE4" w:rsidRPr="00412A32">
        <w:rPr>
          <w:rFonts w:ascii="Times New Roman" w:hAnsi="Times New Roman" w:cs="Times New Roman"/>
          <w:sz w:val="28"/>
          <w:szCs w:val="28"/>
        </w:rPr>
        <w:t xml:space="preserve">или 50% устранено в полном объеме. При этом из 6 нарушений </w:t>
      </w:r>
      <w:r w:rsidR="005B2861" w:rsidRPr="00412A32">
        <w:rPr>
          <w:rFonts w:ascii="Times New Roman" w:hAnsi="Times New Roman" w:cs="Times New Roman"/>
          <w:sz w:val="28"/>
          <w:szCs w:val="28"/>
        </w:rPr>
        <w:t>требований законодательства</w:t>
      </w:r>
      <w:r w:rsidR="005B2861" w:rsidRPr="00412A32">
        <w:rPr>
          <w:rFonts w:ascii="Times New Roman" w:hAnsi="Times New Roman" w:cs="Times New Roman"/>
          <w:b/>
          <w:i/>
          <w:sz w:val="28"/>
          <w:szCs w:val="28"/>
        </w:rPr>
        <w:t xml:space="preserve"> </w:t>
      </w:r>
      <w:r w:rsidR="005B2861" w:rsidRPr="00412A32">
        <w:rPr>
          <w:rFonts w:ascii="Times New Roman" w:hAnsi="Times New Roman" w:cs="Times New Roman"/>
          <w:sz w:val="28"/>
          <w:szCs w:val="28"/>
        </w:rPr>
        <w:t>о контрактной системе</w:t>
      </w:r>
      <w:r w:rsidR="005B2861">
        <w:rPr>
          <w:rFonts w:ascii="Times New Roman" w:hAnsi="Times New Roman" w:cs="Times New Roman"/>
          <w:sz w:val="28"/>
          <w:szCs w:val="28"/>
        </w:rPr>
        <w:t xml:space="preserve"> не устранено 100%</w:t>
      </w:r>
      <w:r w:rsidR="0092346E">
        <w:rPr>
          <w:rFonts w:ascii="Times New Roman" w:hAnsi="Times New Roman" w:cs="Times New Roman"/>
          <w:sz w:val="28"/>
          <w:szCs w:val="28"/>
        </w:rPr>
        <w:t>.</w:t>
      </w:r>
      <w:r w:rsidR="00CC0C12">
        <w:rPr>
          <w:rFonts w:ascii="Times New Roman" w:hAnsi="Times New Roman" w:cs="Times New Roman"/>
          <w:sz w:val="28"/>
          <w:szCs w:val="28"/>
        </w:rPr>
        <w:t xml:space="preserve"> По результатам мониторинга</w:t>
      </w:r>
      <w:r w:rsidR="00412A32">
        <w:rPr>
          <w:color w:val="FF0000"/>
          <w:sz w:val="28"/>
          <w:szCs w:val="28"/>
        </w:rPr>
        <w:tab/>
      </w:r>
      <w:r w:rsidR="00412A32">
        <w:rPr>
          <w:rFonts w:ascii="Times New Roman" w:hAnsi="Times New Roman" w:cs="Times New Roman"/>
          <w:sz w:val="28"/>
          <w:szCs w:val="28"/>
        </w:rPr>
        <w:t>Контрольно-счетной палатой</w:t>
      </w:r>
      <w:r w:rsidR="00CC0C12">
        <w:rPr>
          <w:rFonts w:ascii="Times New Roman" w:hAnsi="Times New Roman" w:cs="Times New Roman"/>
          <w:sz w:val="28"/>
          <w:szCs w:val="28"/>
        </w:rPr>
        <w:t xml:space="preserve"> н</w:t>
      </w:r>
      <w:r w:rsidR="00412A32">
        <w:rPr>
          <w:rFonts w:ascii="Times New Roman" w:hAnsi="Times New Roman" w:cs="Times New Roman"/>
          <w:sz w:val="28"/>
          <w:szCs w:val="28"/>
        </w:rPr>
        <w:t xml:space="preserve">аправлены предложения </w:t>
      </w:r>
      <w:r w:rsidR="00412A32" w:rsidRPr="00412A32">
        <w:rPr>
          <w:rFonts w:ascii="Times New Roman" w:hAnsi="Times New Roman" w:cs="Times New Roman"/>
          <w:sz w:val="28"/>
          <w:szCs w:val="28"/>
        </w:rPr>
        <w:t>Администрации города Енисейска</w:t>
      </w:r>
      <w:r w:rsidR="00412A32">
        <w:rPr>
          <w:rFonts w:ascii="Times New Roman" w:hAnsi="Times New Roman" w:cs="Times New Roman"/>
          <w:sz w:val="28"/>
          <w:szCs w:val="28"/>
        </w:rPr>
        <w:t>,</w:t>
      </w:r>
      <w:r w:rsidR="00CC0C12">
        <w:rPr>
          <w:rFonts w:ascii="Times New Roman" w:hAnsi="Times New Roman" w:cs="Times New Roman"/>
          <w:sz w:val="28"/>
          <w:szCs w:val="28"/>
        </w:rPr>
        <w:t xml:space="preserve"> МКУ </w:t>
      </w:r>
      <w:r w:rsidR="00412A32" w:rsidRPr="00412A32">
        <w:rPr>
          <w:rFonts w:ascii="Times New Roman" w:hAnsi="Times New Roman" w:cs="Times New Roman"/>
          <w:sz w:val="28"/>
          <w:szCs w:val="28"/>
        </w:rPr>
        <w:t>Межведомственная бухгалтерия»</w:t>
      </w:r>
      <w:r w:rsidR="00412A32">
        <w:rPr>
          <w:rFonts w:ascii="Times New Roman" w:hAnsi="Times New Roman" w:cs="Times New Roman"/>
          <w:sz w:val="28"/>
          <w:szCs w:val="28"/>
        </w:rPr>
        <w:t>, руководителю МКУ «ЕГИЦ» по устранению и недопущению в дальнейшем нарушений и недостатков законодательства.</w:t>
      </w:r>
    </w:p>
    <w:sectPr w:rsidR="00412A32" w:rsidRPr="00412A32" w:rsidSect="00755784">
      <w:headerReference w:type="even" r:id="rId13"/>
      <w:headerReference w:type="default" r:id="rId14"/>
      <w:footerReference w:type="even" r:id="rId15"/>
      <w:footerReference w:type="default" r:id="rId16"/>
      <w:headerReference w:type="first" r:id="rId17"/>
      <w:footerReference w:type="first" r:id="rId18"/>
      <w:pgSz w:w="11906" w:h="16838"/>
      <w:pgMar w:top="709" w:right="566" w:bottom="568" w:left="1134" w:header="426"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F49" w:rsidRDefault="00D72F49" w:rsidP="00755784">
      <w:pPr>
        <w:spacing w:after="0" w:line="240" w:lineRule="auto"/>
      </w:pPr>
      <w:r>
        <w:separator/>
      </w:r>
    </w:p>
  </w:endnote>
  <w:endnote w:type="continuationSeparator" w:id="0">
    <w:p w:rsidR="00D72F49" w:rsidRDefault="00D72F49" w:rsidP="00755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E1" w:rsidRDefault="005E4EE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960628"/>
      <w:docPartObj>
        <w:docPartGallery w:val="Page Numbers (Bottom of Page)"/>
        <w:docPartUnique/>
      </w:docPartObj>
    </w:sdtPr>
    <w:sdtEndPr/>
    <w:sdtContent>
      <w:p w:rsidR="005E4EE1" w:rsidRDefault="00D72F49">
        <w:pPr>
          <w:pStyle w:val="ad"/>
          <w:jc w:val="right"/>
        </w:pPr>
        <w:r>
          <w:fldChar w:fldCharType="begin"/>
        </w:r>
        <w:r>
          <w:instrText xml:space="preserve"> PAGE   \* MERGEFORMAT </w:instrText>
        </w:r>
        <w:r>
          <w:fldChar w:fldCharType="separate"/>
        </w:r>
        <w:r w:rsidR="00A377BC">
          <w:rPr>
            <w:noProof/>
          </w:rPr>
          <w:t>5</w:t>
        </w:r>
        <w:r>
          <w:rPr>
            <w:noProof/>
          </w:rPr>
          <w:fldChar w:fldCharType="end"/>
        </w:r>
      </w:p>
    </w:sdtContent>
  </w:sdt>
  <w:p w:rsidR="005E4EE1" w:rsidRDefault="005E4EE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E1" w:rsidRDefault="005E4EE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F49" w:rsidRDefault="00D72F49" w:rsidP="00755784">
      <w:pPr>
        <w:spacing w:after="0" w:line="240" w:lineRule="auto"/>
      </w:pPr>
      <w:r>
        <w:separator/>
      </w:r>
    </w:p>
  </w:footnote>
  <w:footnote w:type="continuationSeparator" w:id="0">
    <w:p w:rsidR="00D72F49" w:rsidRDefault="00D72F49" w:rsidP="00755784">
      <w:pPr>
        <w:spacing w:after="0" w:line="240" w:lineRule="auto"/>
      </w:pPr>
      <w:r>
        <w:continuationSeparator/>
      </w:r>
    </w:p>
  </w:footnote>
  <w:footnote w:id="1">
    <w:p w:rsidR="005E4EE1" w:rsidRPr="00A207A4" w:rsidRDefault="005E4EE1">
      <w:pPr>
        <w:pStyle w:val="af0"/>
        <w:rPr>
          <w:sz w:val="18"/>
          <w:szCs w:val="18"/>
        </w:rPr>
      </w:pPr>
      <w:r>
        <w:rPr>
          <w:rStyle w:val="af2"/>
        </w:rPr>
        <w:footnoteRef/>
      </w:r>
      <w:r w:rsidRPr="008E1E19">
        <w:t xml:space="preserve">Постановление </w:t>
      </w:r>
      <w:r w:rsidRPr="00A207A4">
        <w:rPr>
          <w:sz w:val="18"/>
          <w:szCs w:val="18"/>
        </w:rPr>
        <w:t>администрации г. Енисейска Красноярского края от 24.05.2017 №136-п «Об утверждении Порядка формирования муниципального задания в отношении муниципальных учреждений и финансового обеспечения выполнения муниципального задания»</w:t>
      </w:r>
    </w:p>
  </w:footnote>
  <w:footnote w:id="2">
    <w:p w:rsidR="005E4EE1" w:rsidRDefault="005E4EE1">
      <w:pPr>
        <w:pStyle w:val="af0"/>
      </w:pPr>
      <w:r>
        <w:rPr>
          <w:rStyle w:val="af2"/>
        </w:rPr>
        <w:footnoteRef/>
      </w:r>
      <w:r>
        <w:t xml:space="preserve"> Решение Енисейского городского Совета депутатов от 24.01.2024 №39-390 «О внесении изменений и дополнений в Решение Енисейского городского Совета депутатов от 13.12.2023 №38-377 «О бюджете города Енисейска на 2024 год и плановый период 2025-2026 годов»</w:t>
      </w:r>
    </w:p>
  </w:footnote>
  <w:footnote w:id="3">
    <w:p w:rsidR="005E4EE1" w:rsidRDefault="005E4EE1" w:rsidP="00C11496">
      <w:pPr>
        <w:pStyle w:val="af0"/>
        <w:jc w:val="both"/>
      </w:pPr>
      <w:r w:rsidRPr="0058154E">
        <w:rPr>
          <w:rStyle w:val="af2"/>
          <w:sz w:val="18"/>
          <w:szCs w:val="18"/>
        </w:rPr>
        <w:footnoteRef/>
      </w:r>
      <w:r w:rsidRPr="0058154E">
        <w:rPr>
          <w:sz w:val="18"/>
          <w:szCs w:val="18"/>
        </w:rPr>
        <w:t xml:space="preserve"> Часть 4 статьи 30 Федерального закона от 05.04.2013 № 44-ФЗ</w:t>
      </w:r>
      <w:r>
        <w:rPr>
          <w:sz w:val="18"/>
          <w:szCs w:val="18"/>
        </w:rPr>
        <w:t>: «</w:t>
      </w:r>
      <w:r w:rsidRPr="0058154E">
        <w:rPr>
          <w:sz w:val="18"/>
          <w:szCs w:val="18"/>
        </w:rPr>
        <w:t>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w:t>
      </w:r>
      <w:r>
        <w:rPr>
          <w:sz w:val="18"/>
          <w:szCs w:val="18"/>
        </w:rPr>
        <w:t>»</w:t>
      </w:r>
    </w:p>
  </w:footnote>
  <w:footnote w:id="4">
    <w:p w:rsidR="005E4EE1" w:rsidRDefault="005E4EE1" w:rsidP="00955805">
      <w:pPr>
        <w:pStyle w:val="af0"/>
      </w:pPr>
      <w:r>
        <w:rPr>
          <w:rStyle w:val="af2"/>
        </w:rPr>
        <w:footnoteRef/>
      </w:r>
      <w:r>
        <w:t xml:space="preserve"> Письмо Енисейской межрайонной прокуратуры от 21.10.2024 №Исорг-20040056-2545-24/-20040056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E1" w:rsidRDefault="005E4EE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E1" w:rsidRDefault="005E4EE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E1" w:rsidRDefault="005E4EE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1EE7"/>
    <w:multiLevelType w:val="hybridMultilevel"/>
    <w:tmpl w:val="53E28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794060"/>
    <w:multiLevelType w:val="hybridMultilevel"/>
    <w:tmpl w:val="7B42EEC2"/>
    <w:lvl w:ilvl="0" w:tplc="B0D69F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541EA"/>
    <w:multiLevelType w:val="multilevel"/>
    <w:tmpl w:val="F8A4409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B032DEE"/>
    <w:multiLevelType w:val="hybridMultilevel"/>
    <w:tmpl w:val="5E60E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F16B4"/>
    <w:multiLevelType w:val="hybridMultilevel"/>
    <w:tmpl w:val="079C41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B60B5"/>
    <w:multiLevelType w:val="hybridMultilevel"/>
    <w:tmpl w:val="4626B4B0"/>
    <w:lvl w:ilvl="0" w:tplc="AEA0B6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A5E4A0D"/>
    <w:multiLevelType w:val="hybridMultilevel"/>
    <w:tmpl w:val="5072AA1A"/>
    <w:lvl w:ilvl="0" w:tplc="EBCA35F4">
      <w:start w:val="1"/>
      <w:numFmt w:val="decimal"/>
      <w:lvlText w:val="%1."/>
      <w:lvlJc w:val="left"/>
      <w:pPr>
        <w:ind w:left="1110" w:hanging="750"/>
      </w:pPr>
      <w:rPr>
        <w:rFonts w:ascii="Arial" w:hAnsi="Arial" w:cs="Arial"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E60E71"/>
    <w:multiLevelType w:val="hybridMultilevel"/>
    <w:tmpl w:val="6BD2DE24"/>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23540C89"/>
    <w:multiLevelType w:val="hybridMultilevel"/>
    <w:tmpl w:val="17D6CD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3E95490"/>
    <w:multiLevelType w:val="hybridMultilevel"/>
    <w:tmpl w:val="C05AF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C12F7B"/>
    <w:multiLevelType w:val="hybridMultilevel"/>
    <w:tmpl w:val="5DC25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F73610"/>
    <w:multiLevelType w:val="hybridMultilevel"/>
    <w:tmpl w:val="B0C87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6C2AB4"/>
    <w:multiLevelType w:val="hybridMultilevel"/>
    <w:tmpl w:val="C0CA8886"/>
    <w:lvl w:ilvl="0" w:tplc="531A9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B7E4B38"/>
    <w:multiLevelType w:val="hybridMultilevel"/>
    <w:tmpl w:val="D3120F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C05153"/>
    <w:multiLevelType w:val="hybridMultilevel"/>
    <w:tmpl w:val="F8741924"/>
    <w:lvl w:ilvl="0" w:tplc="C9460DA6">
      <w:start w:val="1"/>
      <w:numFmt w:val="decimal"/>
      <w:lvlText w:val="%1."/>
      <w:lvlJc w:val="left"/>
      <w:pPr>
        <w:ind w:left="720" w:hanging="360"/>
      </w:pPr>
      <w:rPr>
        <w:rFonts w:asciiTheme="minorHAnsi" w:eastAsiaTheme="minorHAnsi"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5D1766"/>
    <w:multiLevelType w:val="hybridMultilevel"/>
    <w:tmpl w:val="9B940B80"/>
    <w:lvl w:ilvl="0" w:tplc="556EE228">
      <w:start w:val="1"/>
      <w:numFmt w:val="decimal"/>
      <w:lvlText w:val="%1."/>
      <w:lvlJc w:val="left"/>
      <w:pPr>
        <w:ind w:left="720" w:hanging="360"/>
      </w:pPr>
      <w:rPr>
        <w:rFonts w:eastAsiaTheme="minorEastAsia"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EA6DEC"/>
    <w:multiLevelType w:val="hybridMultilevel"/>
    <w:tmpl w:val="6F929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CE1D30"/>
    <w:multiLevelType w:val="hybridMultilevel"/>
    <w:tmpl w:val="951A6C0C"/>
    <w:lvl w:ilvl="0" w:tplc="DD7C56A0">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7C81922"/>
    <w:multiLevelType w:val="hybridMultilevel"/>
    <w:tmpl w:val="9C841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98015E"/>
    <w:multiLevelType w:val="hybridMultilevel"/>
    <w:tmpl w:val="7710FD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FB1B10"/>
    <w:multiLevelType w:val="hybridMultilevel"/>
    <w:tmpl w:val="E5F80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DE5833"/>
    <w:multiLevelType w:val="hybridMultilevel"/>
    <w:tmpl w:val="51A49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410DC1"/>
    <w:multiLevelType w:val="hybridMultilevel"/>
    <w:tmpl w:val="CE1CB3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556B48"/>
    <w:multiLevelType w:val="hybridMultilevel"/>
    <w:tmpl w:val="F7CCD2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0B0B04"/>
    <w:multiLevelType w:val="hybridMultilevel"/>
    <w:tmpl w:val="B1BC27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6E460D"/>
    <w:multiLevelType w:val="hybridMultilevel"/>
    <w:tmpl w:val="07DA7EFE"/>
    <w:lvl w:ilvl="0" w:tplc="4546133E">
      <w:start w:val="1"/>
      <w:numFmt w:val="decimal"/>
      <w:lvlText w:val="%1."/>
      <w:lvlJc w:val="left"/>
      <w:pPr>
        <w:ind w:left="1146" w:hanging="360"/>
      </w:pPr>
      <w:rPr>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59AE36DB"/>
    <w:multiLevelType w:val="hybridMultilevel"/>
    <w:tmpl w:val="1522F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225BF5"/>
    <w:multiLevelType w:val="hybridMultilevel"/>
    <w:tmpl w:val="17B4D0D8"/>
    <w:lvl w:ilvl="0" w:tplc="1D4A05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485A2B"/>
    <w:multiLevelType w:val="hybridMultilevel"/>
    <w:tmpl w:val="63A04E70"/>
    <w:lvl w:ilvl="0" w:tplc="C1CAFE9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3243A9B"/>
    <w:multiLevelType w:val="hybridMultilevel"/>
    <w:tmpl w:val="5212E4C2"/>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0">
    <w:nsid w:val="66B457BB"/>
    <w:multiLevelType w:val="hybridMultilevel"/>
    <w:tmpl w:val="DD023A0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674E7B69"/>
    <w:multiLevelType w:val="hybridMultilevel"/>
    <w:tmpl w:val="454E1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0F2116"/>
    <w:multiLevelType w:val="hybridMultilevel"/>
    <w:tmpl w:val="188E5780"/>
    <w:lvl w:ilvl="0" w:tplc="A268FBD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4AB0741"/>
    <w:multiLevelType w:val="hybridMultilevel"/>
    <w:tmpl w:val="296A212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373B67"/>
    <w:multiLevelType w:val="hybridMultilevel"/>
    <w:tmpl w:val="3C18A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4"/>
  </w:num>
  <w:num w:numId="3">
    <w:abstractNumId w:val="23"/>
  </w:num>
  <w:num w:numId="4">
    <w:abstractNumId w:val="18"/>
  </w:num>
  <w:num w:numId="5">
    <w:abstractNumId w:val="33"/>
  </w:num>
  <w:num w:numId="6">
    <w:abstractNumId w:val="10"/>
  </w:num>
  <w:num w:numId="7">
    <w:abstractNumId w:val="13"/>
  </w:num>
  <w:num w:numId="8">
    <w:abstractNumId w:val="20"/>
  </w:num>
  <w:num w:numId="9">
    <w:abstractNumId w:val="22"/>
  </w:num>
  <w:num w:numId="10">
    <w:abstractNumId w:val="1"/>
  </w:num>
  <w:num w:numId="11">
    <w:abstractNumId w:val="9"/>
  </w:num>
  <w:num w:numId="12">
    <w:abstractNumId w:val="6"/>
  </w:num>
  <w:num w:numId="13">
    <w:abstractNumId w:val="5"/>
  </w:num>
  <w:num w:numId="14">
    <w:abstractNumId w:val="32"/>
  </w:num>
  <w:num w:numId="15">
    <w:abstractNumId w:val="12"/>
  </w:num>
  <w:num w:numId="16">
    <w:abstractNumId w:val="28"/>
  </w:num>
  <w:num w:numId="17">
    <w:abstractNumId w:val="17"/>
  </w:num>
  <w:num w:numId="18">
    <w:abstractNumId w:val="14"/>
  </w:num>
  <w:num w:numId="19">
    <w:abstractNumId w:val="3"/>
  </w:num>
  <w:num w:numId="20">
    <w:abstractNumId w:val="34"/>
  </w:num>
  <w:num w:numId="21">
    <w:abstractNumId w:val="7"/>
  </w:num>
  <w:num w:numId="22">
    <w:abstractNumId w:val="27"/>
  </w:num>
  <w:num w:numId="23">
    <w:abstractNumId w:val="24"/>
  </w:num>
  <w:num w:numId="24">
    <w:abstractNumId w:val="19"/>
  </w:num>
  <w:num w:numId="25">
    <w:abstractNumId w:val="2"/>
  </w:num>
  <w:num w:numId="26">
    <w:abstractNumId w:val="25"/>
  </w:num>
  <w:num w:numId="27">
    <w:abstractNumId w:val="30"/>
  </w:num>
  <w:num w:numId="28">
    <w:abstractNumId w:val="8"/>
  </w:num>
  <w:num w:numId="29">
    <w:abstractNumId w:val="11"/>
  </w:num>
  <w:num w:numId="30">
    <w:abstractNumId w:val="0"/>
  </w:num>
  <w:num w:numId="31">
    <w:abstractNumId w:val="21"/>
  </w:num>
  <w:num w:numId="32">
    <w:abstractNumId w:val="16"/>
  </w:num>
  <w:num w:numId="33">
    <w:abstractNumId w:val="31"/>
  </w:num>
  <w:num w:numId="34">
    <w:abstractNumId w:val="1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F74DF"/>
    <w:rsid w:val="0000087C"/>
    <w:rsid w:val="00005C36"/>
    <w:rsid w:val="00011DC9"/>
    <w:rsid w:val="00014456"/>
    <w:rsid w:val="000144A9"/>
    <w:rsid w:val="00014E6E"/>
    <w:rsid w:val="000169F0"/>
    <w:rsid w:val="00021C43"/>
    <w:rsid w:val="000235F2"/>
    <w:rsid w:val="00025A4A"/>
    <w:rsid w:val="00026B2A"/>
    <w:rsid w:val="00031F3D"/>
    <w:rsid w:val="00032966"/>
    <w:rsid w:val="00035DD6"/>
    <w:rsid w:val="00037110"/>
    <w:rsid w:val="00037B31"/>
    <w:rsid w:val="00041159"/>
    <w:rsid w:val="00044C5C"/>
    <w:rsid w:val="00056E67"/>
    <w:rsid w:val="0005733A"/>
    <w:rsid w:val="00057DBA"/>
    <w:rsid w:val="00060DED"/>
    <w:rsid w:val="00064CE5"/>
    <w:rsid w:val="00075E2E"/>
    <w:rsid w:val="00076B08"/>
    <w:rsid w:val="000800CC"/>
    <w:rsid w:val="000864CB"/>
    <w:rsid w:val="000921DF"/>
    <w:rsid w:val="000953E8"/>
    <w:rsid w:val="000A0C3E"/>
    <w:rsid w:val="000A1BC3"/>
    <w:rsid w:val="000A344B"/>
    <w:rsid w:val="000A71BD"/>
    <w:rsid w:val="000B2BAA"/>
    <w:rsid w:val="000B4999"/>
    <w:rsid w:val="000B583E"/>
    <w:rsid w:val="000B5C6D"/>
    <w:rsid w:val="000C101F"/>
    <w:rsid w:val="000C1357"/>
    <w:rsid w:val="000C2673"/>
    <w:rsid w:val="000C3795"/>
    <w:rsid w:val="000C3CD6"/>
    <w:rsid w:val="000C5712"/>
    <w:rsid w:val="000D0F9E"/>
    <w:rsid w:val="000D39C5"/>
    <w:rsid w:val="000D5BF8"/>
    <w:rsid w:val="000D6AE6"/>
    <w:rsid w:val="000D6B39"/>
    <w:rsid w:val="000E1B54"/>
    <w:rsid w:val="000E421E"/>
    <w:rsid w:val="000E643E"/>
    <w:rsid w:val="000E763E"/>
    <w:rsid w:val="000E7EBF"/>
    <w:rsid w:val="000F1CBB"/>
    <w:rsid w:val="000F378B"/>
    <w:rsid w:val="000F6E10"/>
    <w:rsid w:val="000F6F30"/>
    <w:rsid w:val="001047A4"/>
    <w:rsid w:val="00105047"/>
    <w:rsid w:val="00107B90"/>
    <w:rsid w:val="00111E03"/>
    <w:rsid w:val="0011406A"/>
    <w:rsid w:val="00114D87"/>
    <w:rsid w:val="0011704F"/>
    <w:rsid w:val="00117DE0"/>
    <w:rsid w:val="00124503"/>
    <w:rsid w:val="00125D04"/>
    <w:rsid w:val="0012644B"/>
    <w:rsid w:val="00140000"/>
    <w:rsid w:val="00142CCC"/>
    <w:rsid w:val="0014330A"/>
    <w:rsid w:val="001476E1"/>
    <w:rsid w:val="001477F1"/>
    <w:rsid w:val="001527C3"/>
    <w:rsid w:val="001533A7"/>
    <w:rsid w:val="00157FF4"/>
    <w:rsid w:val="00167D35"/>
    <w:rsid w:val="00170FD2"/>
    <w:rsid w:val="00184C31"/>
    <w:rsid w:val="00190837"/>
    <w:rsid w:val="00190F2F"/>
    <w:rsid w:val="00191404"/>
    <w:rsid w:val="00191B76"/>
    <w:rsid w:val="00192522"/>
    <w:rsid w:val="00193E9E"/>
    <w:rsid w:val="001955E0"/>
    <w:rsid w:val="00197F71"/>
    <w:rsid w:val="001A1BAC"/>
    <w:rsid w:val="001A364D"/>
    <w:rsid w:val="001A56A8"/>
    <w:rsid w:val="001A6947"/>
    <w:rsid w:val="001A7CAB"/>
    <w:rsid w:val="001B24E2"/>
    <w:rsid w:val="001B2AE4"/>
    <w:rsid w:val="001B5549"/>
    <w:rsid w:val="001B5877"/>
    <w:rsid w:val="001B7645"/>
    <w:rsid w:val="001C5D3F"/>
    <w:rsid w:val="001C6459"/>
    <w:rsid w:val="001C74B5"/>
    <w:rsid w:val="001D0BA7"/>
    <w:rsid w:val="001D12CA"/>
    <w:rsid w:val="001D4978"/>
    <w:rsid w:val="001D5DF9"/>
    <w:rsid w:val="001E6295"/>
    <w:rsid w:val="001E6304"/>
    <w:rsid w:val="001E693D"/>
    <w:rsid w:val="001E721E"/>
    <w:rsid w:val="001F0FE7"/>
    <w:rsid w:val="001F6C71"/>
    <w:rsid w:val="0020002D"/>
    <w:rsid w:val="00202903"/>
    <w:rsid w:val="00203EF7"/>
    <w:rsid w:val="00210A20"/>
    <w:rsid w:val="00210FD9"/>
    <w:rsid w:val="002120BF"/>
    <w:rsid w:val="00212393"/>
    <w:rsid w:val="00220622"/>
    <w:rsid w:val="0022068D"/>
    <w:rsid w:val="00224687"/>
    <w:rsid w:val="00224702"/>
    <w:rsid w:val="002267CB"/>
    <w:rsid w:val="00226C7D"/>
    <w:rsid w:val="00227225"/>
    <w:rsid w:val="002302CA"/>
    <w:rsid w:val="0023159B"/>
    <w:rsid w:val="00232122"/>
    <w:rsid w:val="002324FF"/>
    <w:rsid w:val="00244A5E"/>
    <w:rsid w:val="00256CFC"/>
    <w:rsid w:val="00257EF5"/>
    <w:rsid w:val="0026125E"/>
    <w:rsid w:val="00264866"/>
    <w:rsid w:val="00270EA8"/>
    <w:rsid w:val="00275813"/>
    <w:rsid w:val="0027755E"/>
    <w:rsid w:val="002805DF"/>
    <w:rsid w:val="00281C71"/>
    <w:rsid w:val="00282625"/>
    <w:rsid w:val="00283E9A"/>
    <w:rsid w:val="0028605D"/>
    <w:rsid w:val="00291B3F"/>
    <w:rsid w:val="00293F3A"/>
    <w:rsid w:val="002956B3"/>
    <w:rsid w:val="002A05E5"/>
    <w:rsid w:val="002A1EA5"/>
    <w:rsid w:val="002A6ECE"/>
    <w:rsid w:val="002A7BD8"/>
    <w:rsid w:val="002B1EA6"/>
    <w:rsid w:val="002B261A"/>
    <w:rsid w:val="002B3A46"/>
    <w:rsid w:val="002B4088"/>
    <w:rsid w:val="002C43D3"/>
    <w:rsid w:val="002C5E4B"/>
    <w:rsid w:val="002C603A"/>
    <w:rsid w:val="002C6790"/>
    <w:rsid w:val="002C6A35"/>
    <w:rsid w:val="002D2EBB"/>
    <w:rsid w:val="002E3069"/>
    <w:rsid w:val="002E32C8"/>
    <w:rsid w:val="002E4BF4"/>
    <w:rsid w:val="002E74B0"/>
    <w:rsid w:val="002E74B3"/>
    <w:rsid w:val="002F1AC0"/>
    <w:rsid w:val="002F2131"/>
    <w:rsid w:val="002F23E1"/>
    <w:rsid w:val="002F2788"/>
    <w:rsid w:val="002F543B"/>
    <w:rsid w:val="002F6DB2"/>
    <w:rsid w:val="0030093E"/>
    <w:rsid w:val="00300BCC"/>
    <w:rsid w:val="00303CBF"/>
    <w:rsid w:val="0030564F"/>
    <w:rsid w:val="00305DA5"/>
    <w:rsid w:val="00306DF5"/>
    <w:rsid w:val="003138EA"/>
    <w:rsid w:val="00316D6A"/>
    <w:rsid w:val="00316E54"/>
    <w:rsid w:val="00326305"/>
    <w:rsid w:val="003266F6"/>
    <w:rsid w:val="0032686E"/>
    <w:rsid w:val="003328E7"/>
    <w:rsid w:val="00334D93"/>
    <w:rsid w:val="003357CE"/>
    <w:rsid w:val="00347AB0"/>
    <w:rsid w:val="00351069"/>
    <w:rsid w:val="0035427C"/>
    <w:rsid w:val="0035539E"/>
    <w:rsid w:val="00357DE9"/>
    <w:rsid w:val="003616B4"/>
    <w:rsid w:val="003668C8"/>
    <w:rsid w:val="00371D12"/>
    <w:rsid w:val="00372B26"/>
    <w:rsid w:val="00374D32"/>
    <w:rsid w:val="00375790"/>
    <w:rsid w:val="003759DB"/>
    <w:rsid w:val="0037608C"/>
    <w:rsid w:val="003763FC"/>
    <w:rsid w:val="00377720"/>
    <w:rsid w:val="003778B0"/>
    <w:rsid w:val="00382717"/>
    <w:rsid w:val="00385263"/>
    <w:rsid w:val="00386349"/>
    <w:rsid w:val="003913FF"/>
    <w:rsid w:val="003928C8"/>
    <w:rsid w:val="003961FF"/>
    <w:rsid w:val="003A69D1"/>
    <w:rsid w:val="003B0BAB"/>
    <w:rsid w:val="003B2D11"/>
    <w:rsid w:val="003B3338"/>
    <w:rsid w:val="003B5269"/>
    <w:rsid w:val="003B6502"/>
    <w:rsid w:val="003C781E"/>
    <w:rsid w:val="003D20F4"/>
    <w:rsid w:val="003D250B"/>
    <w:rsid w:val="003D3CA9"/>
    <w:rsid w:val="003D4F86"/>
    <w:rsid w:val="003E3794"/>
    <w:rsid w:val="003E5CAD"/>
    <w:rsid w:val="003E7349"/>
    <w:rsid w:val="003F0422"/>
    <w:rsid w:val="003F1662"/>
    <w:rsid w:val="003F331D"/>
    <w:rsid w:val="003F3F8E"/>
    <w:rsid w:val="00402FC6"/>
    <w:rsid w:val="00410AC3"/>
    <w:rsid w:val="00412A32"/>
    <w:rsid w:val="0042296E"/>
    <w:rsid w:val="00424062"/>
    <w:rsid w:val="004266F9"/>
    <w:rsid w:val="0042679D"/>
    <w:rsid w:val="00427EFE"/>
    <w:rsid w:val="00432983"/>
    <w:rsid w:val="00433B5D"/>
    <w:rsid w:val="00435DCB"/>
    <w:rsid w:val="00437D6D"/>
    <w:rsid w:val="0044109C"/>
    <w:rsid w:val="004424CD"/>
    <w:rsid w:val="00444DBD"/>
    <w:rsid w:val="0045309E"/>
    <w:rsid w:val="00456A90"/>
    <w:rsid w:val="00460F42"/>
    <w:rsid w:val="004629D0"/>
    <w:rsid w:val="00470064"/>
    <w:rsid w:val="004779F1"/>
    <w:rsid w:val="00481249"/>
    <w:rsid w:val="00482246"/>
    <w:rsid w:val="004830C1"/>
    <w:rsid w:val="00484464"/>
    <w:rsid w:val="00487E0C"/>
    <w:rsid w:val="00490C24"/>
    <w:rsid w:val="0049248E"/>
    <w:rsid w:val="0049515A"/>
    <w:rsid w:val="004A57B7"/>
    <w:rsid w:val="004A5EC7"/>
    <w:rsid w:val="004A67BD"/>
    <w:rsid w:val="004B3539"/>
    <w:rsid w:val="004B4A06"/>
    <w:rsid w:val="004B5064"/>
    <w:rsid w:val="004B7340"/>
    <w:rsid w:val="004C2735"/>
    <w:rsid w:val="004C5839"/>
    <w:rsid w:val="004D2F32"/>
    <w:rsid w:val="004D32DB"/>
    <w:rsid w:val="004D3810"/>
    <w:rsid w:val="004D610D"/>
    <w:rsid w:val="004D68CC"/>
    <w:rsid w:val="004E035D"/>
    <w:rsid w:val="004E3AD6"/>
    <w:rsid w:val="004E6C83"/>
    <w:rsid w:val="005009EF"/>
    <w:rsid w:val="00504528"/>
    <w:rsid w:val="00506D48"/>
    <w:rsid w:val="00507082"/>
    <w:rsid w:val="00507C13"/>
    <w:rsid w:val="005114B0"/>
    <w:rsid w:val="00512A07"/>
    <w:rsid w:val="0051561B"/>
    <w:rsid w:val="0051597F"/>
    <w:rsid w:val="0052356D"/>
    <w:rsid w:val="00530488"/>
    <w:rsid w:val="00530CE2"/>
    <w:rsid w:val="00533783"/>
    <w:rsid w:val="00533DDB"/>
    <w:rsid w:val="00537488"/>
    <w:rsid w:val="00546BA5"/>
    <w:rsid w:val="005472AB"/>
    <w:rsid w:val="00551338"/>
    <w:rsid w:val="00552963"/>
    <w:rsid w:val="00554523"/>
    <w:rsid w:val="00556936"/>
    <w:rsid w:val="00562239"/>
    <w:rsid w:val="00564C1B"/>
    <w:rsid w:val="005702EF"/>
    <w:rsid w:val="00572473"/>
    <w:rsid w:val="00573FCE"/>
    <w:rsid w:val="005747AA"/>
    <w:rsid w:val="00581E6C"/>
    <w:rsid w:val="00586117"/>
    <w:rsid w:val="005861AB"/>
    <w:rsid w:val="0058640B"/>
    <w:rsid w:val="00586F8F"/>
    <w:rsid w:val="0059119C"/>
    <w:rsid w:val="00592E24"/>
    <w:rsid w:val="00597559"/>
    <w:rsid w:val="005979CC"/>
    <w:rsid w:val="00597A9D"/>
    <w:rsid w:val="005A0730"/>
    <w:rsid w:val="005B0245"/>
    <w:rsid w:val="005B2861"/>
    <w:rsid w:val="005B5248"/>
    <w:rsid w:val="005B556A"/>
    <w:rsid w:val="005C0D6F"/>
    <w:rsid w:val="005C2459"/>
    <w:rsid w:val="005C5BC6"/>
    <w:rsid w:val="005D4B3D"/>
    <w:rsid w:val="005D5115"/>
    <w:rsid w:val="005D6EF1"/>
    <w:rsid w:val="005E0CBF"/>
    <w:rsid w:val="005E4EE1"/>
    <w:rsid w:val="005E58D3"/>
    <w:rsid w:val="005E6103"/>
    <w:rsid w:val="005E6B0F"/>
    <w:rsid w:val="005E73E9"/>
    <w:rsid w:val="005F0BF8"/>
    <w:rsid w:val="005F45E4"/>
    <w:rsid w:val="005F6D55"/>
    <w:rsid w:val="00602D3A"/>
    <w:rsid w:val="0060397A"/>
    <w:rsid w:val="00603DC0"/>
    <w:rsid w:val="00605B6F"/>
    <w:rsid w:val="00607C2A"/>
    <w:rsid w:val="006110CB"/>
    <w:rsid w:val="00612F3B"/>
    <w:rsid w:val="00616ED9"/>
    <w:rsid w:val="00621066"/>
    <w:rsid w:val="006240DD"/>
    <w:rsid w:val="00624626"/>
    <w:rsid w:val="00624A82"/>
    <w:rsid w:val="006275C5"/>
    <w:rsid w:val="0063179C"/>
    <w:rsid w:val="0064308C"/>
    <w:rsid w:val="0064478D"/>
    <w:rsid w:val="0066088F"/>
    <w:rsid w:val="0066278C"/>
    <w:rsid w:val="0066510B"/>
    <w:rsid w:val="006663A6"/>
    <w:rsid w:val="00670868"/>
    <w:rsid w:val="00671EC6"/>
    <w:rsid w:val="00674A66"/>
    <w:rsid w:val="006775B5"/>
    <w:rsid w:val="00681901"/>
    <w:rsid w:val="006825A0"/>
    <w:rsid w:val="00683A63"/>
    <w:rsid w:val="00684BEC"/>
    <w:rsid w:val="00686AB4"/>
    <w:rsid w:val="0068723F"/>
    <w:rsid w:val="006901EE"/>
    <w:rsid w:val="00692146"/>
    <w:rsid w:val="00696305"/>
    <w:rsid w:val="006B392B"/>
    <w:rsid w:val="006C25A7"/>
    <w:rsid w:val="006C6C81"/>
    <w:rsid w:val="006D0602"/>
    <w:rsid w:val="006D2A09"/>
    <w:rsid w:val="006D40F5"/>
    <w:rsid w:val="006D4362"/>
    <w:rsid w:val="006D4826"/>
    <w:rsid w:val="006D75C8"/>
    <w:rsid w:val="006E2784"/>
    <w:rsid w:val="006E2F0A"/>
    <w:rsid w:val="006E396C"/>
    <w:rsid w:val="006E67B5"/>
    <w:rsid w:val="006F1A24"/>
    <w:rsid w:val="006F2DF7"/>
    <w:rsid w:val="006F3E76"/>
    <w:rsid w:val="006F696D"/>
    <w:rsid w:val="006F74DF"/>
    <w:rsid w:val="007028A3"/>
    <w:rsid w:val="00703514"/>
    <w:rsid w:val="00704AA1"/>
    <w:rsid w:val="00704EFD"/>
    <w:rsid w:val="00706872"/>
    <w:rsid w:val="00714330"/>
    <w:rsid w:val="00717A3D"/>
    <w:rsid w:val="00721A75"/>
    <w:rsid w:val="00723499"/>
    <w:rsid w:val="007255CE"/>
    <w:rsid w:val="00726DF5"/>
    <w:rsid w:val="00727A29"/>
    <w:rsid w:val="00727BFB"/>
    <w:rsid w:val="0073171A"/>
    <w:rsid w:val="007362F7"/>
    <w:rsid w:val="00740D3C"/>
    <w:rsid w:val="007517D2"/>
    <w:rsid w:val="00751A0B"/>
    <w:rsid w:val="00755784"/>
    <w:rsid w:val="0076105C"/>
    <w:rsid w:val="0077057C"/>
    <w:rsid w:val="0077113C"/>
    <w:rsid w:val="007739A4"/>
    <w:rsid w:val="00774262"/>
    <w:rsid w:val="00774F7D"/>
    <w:rsid w:val="00781A80"/>
    <w:rsid w:val="00786B7A"/>
    <w:rsid w:val="00792157"/>
    <w:rsid w:val="007952A0"/>
    <w:rsid w:val="00797032"/>
    <w:rsid w:val="007A335F"/>
    <w:rsid w:val="007A6698"/>
    <w:rsid w:val="007B00CE"/>
    <w:rsid w:val="007B1198"/>
    <w:rsid w:val="007B31A4"/>
    <w:rsid w:val="007B49F0"/>
    <w:rsid w:val="007B4A45"/>
    <w:rsid w:val="007B5187"/>
    <w:rsid w:val="007B75EF"/>
    <w:rsid w:val="007B7711"/>
    <w:rsid w:val="007C0983"/>
    <w:rsid w:val="007C180D"/>
    <w:rsid w:val="007C226A"/>
    <w:rsid w:val="007C2313"/>
    <w:rsid w:val="007C60B3"/>
    <w:rsid w:val="007C6CF6"/>
    <w:rsid w:val="007D3493"/>
    <w:rsid w:val="007D3AC7"/>
    <w:rsid w:val="007D5664"/>
    <w:rsid w:val="007D651F"/>
    <w:rsid w:val="007D688D"/>
    <w:rsid w:val="007E079C"/>
    <w:rsid w:val="007E13C4"/>
    <w:rsid w:val="007E1C37"/>
    <w:rsid w:val="007E233B"/>
    <w:rsid w:val="007E3CC5"/>
    <w:rsid w:val="007E5BAC"/>
    <w:rsid w:val="007F60B2"/>
    <w:rsid w:val="007F6901"/>
    <w:rsid w:val="00800BD5"/>
    <w:rsid w:val="00802ACA"/>
    <w:rsid w:val="008078AD"/>
    <w:rsid w:val="0081035C"/>
    <w:rsid w:val="0081101E"/>
    <w:rsid w:val="00813467"/>
    <w:rsid w:val="008145E7"/>
    <w:rsid w:val="00817B0A"/>
    <w:rsid w:val="00821890"/>
    <w:rsid w:val="008230E5"/>
    <w:rsid w:val="00824935"/>
    <w:rsid w:val="00827D20"/>
    <w:rsid w:val="008404E8"/>
    <w:rsid w:val="00841A9B"/>
    <w:rsid w:val="00844EBD"/>
    <w:rsid w:val="00845226"/>
    <w:rsid w:val="00845414"/>
    <w:rsid w:val="008479B6"/>
    <w:rsid w:val="00850B80"/>
    <w:rsid w:val="00850F90"/>
    <w:rsid w:val="00854A7A"/>
    <w:rsid w:val="008630C7"/>
    <w:rsid w:val="00867297"/>
    <w:rsid w:val="00871044"/>
    <w:rsid w:val="008753FA"/>
    <w:rsid w:val="00880B57"/>
    <w:rsid w:val="00880D05"/>
    <w:rsid w:val="008843D4"/>
    <w:rsid w:val="00890403"/>
    <w:rsid w:val="00895EC2"/>
    <w:rsid w:val="008A19A8"/>
    <w:rsid w:val="008A38CB"/>
    <w:rsid w:val="008A3A07"/>
    <w:rsid w:val="008A4683"/>
    <w:rsid w:val="008A74B5"/>
    <w:rsid w:val="008B4CF0"/>
    <w:rsid w:val="008B695B"/>
    <w:rsid w:val="008C04C0"/>
    <w:rsid w:val="008C24B0"/>
    <w:rsid w:val="008C44C7"/>
    <w:rsid w:val="008D1873"/>
    <w:rsid w:val="008D4C9C"/>
    <w:rsid w:val="008D54CA"/>
    <w:rsid w:val="008D6CE9"/>
    <w:rsid w:val="008E1A16"/>
    <w:rsid w:val="008E1E19"/>
    <w:rsid w:val="008E6E02"/>
    <w:rsid w:val="008E7A27"/>
    <w:rsid w:val="008F0AAD"/>
    <w:rsid w:val="008F7A57"/>
    <w:rsid w:val="00906FE1"/>
    <w:rsid w:val="00913F5F"/>
    <w:rsid w:val="00915845"/>
    <w:rsid w:val="0092346E"/>
    <w:rsid w:val="00930292"/>
    <w:rsid w:val="00930BE4"/>
    <w:rsid w:val="009317BB"/>
    <w:rsid w:val="009324EA"/>
    <w:rsid w:val="009343F5"/>
    <w:rsid w:val="00942271"/>
    <w:rsid w:val="009461F4"/>
    <w:rsid w:val="00947ED3"/>
    <w:rsid w:val="0095258D"/>
    <w:rsid w:val="0095268C"/>
    <w:rsid w:val="00954B63"/>
    <w:rsid w:val="00955805"/>
    <w:rsid w:val="00956D41"/>
    <w:rsid w:val="009575CB"/>
    <w:rsid w:val="00961431"/>
    <w:rsid w:val="009623CD"/>
    <w:rsid w:val="009634CA"/>
    <w:rsid w:val="00966833"/>
    <w:rsid w:val="0097565A"/>
    <w:rsid w:val="00976439"/>
    <w:rsid w:val="0097756B"/>
    <w:rsid w:val="009835E2"/>
    <w:rsid w:val="009863BE"/>
    <w:rsid w:val="009865B3"/>
    <w:rsid w:val="00995155"/>
    <w:rsid w:val="009964C1"/>
    <w:rsid w:val="00996E4C"/>
    <w:rsid w:val="0099727F"/>
    <w:rsid w:val="009A1F36"/>
    <w:rsid w:val="009A21BE"/>
    <w:rsid w:val="009A237A"/>
    <w:rsid w:val="009A3055"/>
    <w:rsid w:val="009A4268"/>
    <w:rsid w:val="009A7D1A"/>
    <w:rsid w:val="009A7F7D"/>
    <w:rsid w:val="009B1178"/>
    <w:rsid w:val="009B1579"/>
    <w:rsid w:val="009B309D"/>
    <w:rsid w:val="009B3114"/>
    <w:rsid w:val="009B35D0"/>
    <w:rsid w:val="009B3B58"/>
    <w:rsid w:val="009B411A"/>
    <w:rsid w:val="009B6933"/>
    <w:rsid w:val="009B72E5"/>
    <w:rsid w:val="009C0802"/>
    <w:rsid w:val="009C2F3F"/>
    <w:rsid w:val="009C66D2"/>
    <w:rsid w:val="009D1C1D"/>
    <w:rsid w:val="009D2944"/>
    <w:rsid w:val="009D2A58"/>
    <w:rsid w:val="009D313D"/>
    <w:rsid w:val="009D3A81"/>
    <w:rsid w:val="009D52EB"/>
    <w:rsid w:val="009E01D5"/>
    <w:rsid w:val="009E0D03"/>
    <w:rsid w:val="009E373A"/>
    <w:rsid w:val="009E4D9F"/>
    <w:rsid w:val="009E5281"/>
    <w:rsid w:val="009E7754"/>
    <w:rsid w:val="009F413A"/>
    <w:rsid w:val="00A01F1F"/>
    <w:rsid w:val="00A065D1"/>
    <w:rsid w:val="00A07E6D"/>
    <w:rsid w:val="00A10A39"/>
    <w:rsid w:val="00A14C74"/>
    <w:rsid w:val="00A14F0B"/>
    <w:rsid w:val="00A207A4"/>
    <w:rsid w:val="00A22167"/>
    <w:rsid w:val="00A27931"/>
    <w:rsid w:val="00A306BC"/>
    <w:rsid w:val="00A326E2"/>
    <w:rsid w:val="00A346B9"/>
    <w:rsid w:val="00A357E1"/>
    <w:rsid w:val="00A37618"/>
    <w:rsid w:val="00A377BC"/>
    <w:rsid w:val="00A4097F"/>
    <w:rsid w:val="00A428BB"/>
    <w:rsid w:val="00A44AC9"/>
    <w:rsid w:val="00A47229"/>
    <w:rsid w:val="00A5215D"/>
    <w:rsid w:val="00A530B9"/>
    <w:rsid w:val="00A53993"/>
    <w:rsid w:val="00A559D2"/>
    <w:rsid w:val="00A57BA0"/>
    <w:rsid w:val="00A6099C"/>
    <w:rsid w:val="00A6275D"/>
    <w:rsid w:val="00A64478"/>
    <w:rsid w:val="00A6504F"/>
    <w:rsid w:val="00A67592"/>
    <w:rsid w:val="00A77163"/>
    <w:rsid w:val="00A7779B"/>
    <w:rsid w:val="00A8624E"/>
    <w:rsid w:val="00AB358A"/>
    <w:rsid w:val="00AB52AF"/>
    <w:rsid w:val="00AB69B4"/>
    <w:rsid w:val="00AC06EF"/>
    <w:rsid w:val="00AC0BE4"/>
    <w:rsid w:val="00AC1DD4"/>
    <w:rsid w:val="00AC21AB"/>
    <w:rsid w:val="00AC39AD"/>
    <w:rsid w:val="00AC7B77"/>
    <w:rsid w:val="00AD22FF"/>
    <w:rsid w:val="00AD4645"/>
    <w:rsid w:val="00AD6123"/>
    <w:rsid w:val="00AD6932"/>
    <w:rsid w:val="00AE0410"/>
    <w:rsid w:val="00AE067D"/>
    <w:rsid w:val="00AE0EFC"/>
    <w:rsid w:val="00AE1C06"/>
    <w:rsid w:val="00AE49E5"/>
    <w:rsid w:val="00AE78A6"/>
    <w:rsid w:val="00AF05B7"/>
    <w:rsid w:val="00AF08A7"/>
    <w:rsid w:val="00AF25AB"/>
    <w:rsid w:val="00AF28D7"/>
    <w:rsid w:val="00AF3A93"/>
    <w:rsid w:val="00AF528E"/>
    <w:rsid w:val="00AF5780"/>
    <w:rsid w:val="00AF69D6"/>
    <w:rsid w:val="00AF76DE"/>
    <w:rsid w:val="00B01452"/>
    <w:rsid w:val="00B06A76"/>
    <w:rsid w:val="00B07E5D"/>
    <w:rsid w:val="00B12D56"/>
    <w:rsid w:val="00B13738"/>
    <w:rsid w:val="00B14B3D"/>
    <w:rsid w:val="00B1778C"/>
    <w:rsid w:val="00B2038A"/>
    <w:rsid w:val="00B213D8"/>
    <w:rsid w:val="00B233A2"/>
    <w:rsid w:val="00B33F90"/>
    <w:rsid w:val="00B36CF3"/>
    <w:rsid w:val="00B37863"/>
    <w:rsid w:val="00B4220A"/>
    <w:rsid w:val="00B436C2"/>
    <w:rsid w:val="00B45B7F"/>
    <w:rsid w:val="00B4722D"/>
    <w:rsid w:val="00B50BA6"/>
    <w:rsid w:val="00B573C9"/>
    <w:rsid w:val="00B63502"/>
    <w:rsid w:val="00B6458F"/>
    <w:rsid w:val="00B7278F"/>
    <w:rsid w:val="00B73E3D"/>
    <w:rsid w:val="00B75FEC"/>
    <w:rsid w:val="00B7660F"/>
    <w:rsid w:val="00B80971"/>
    <w:rsid w:val="00B80D3D"/>
    <w:rsid w:val="00B81308"/>
    <w:rsid w:val="00B82076"/>
    <w:rsid w:val="00B8270A"/>
    <w:rsid w:val="00B86C2A"/>
    <w:rsid w:val="00B878F0"/>
    <w:rsid w:val="00B91699"/>
    <w:rsid w:val="00B91B97"/>
    <w:rsid w:val="00B92DAD"/>
    <w:rsid w:val="00B936BD"/>
    <w:rsid w:val="00B93CAD"/>
    <w:rsid w:val="00B956E1"/>
    <w:rsid w:val="00B9690F"/>
    <w:rsid w:val="00B96B8E"/>
    <w:rsid w:val="00BA4E5F"/>
    <w:rsid w:val="00BB2578"/>
    <w:rsid w:val="00BB356D"/>
    <w:rsid w:val="00BB6AE8"/>
    <w:rsid w:val="00BC0335"/>
    <w:rsid w:val="00BC05A7"/>
    <w:rsid w:val="00BC0C28"/>
    <w:rsid w:val="00BC1532"/>
    <w:rsid w:val="00BC2FDC"/>
    <w:rsid w:val="00BC3A42"/>
    <w:rsid w:val="00BC541C"/>
    <w:rsid w:val="00BC61A2"/>
    <w:rsid w:val="00BC6C40"/>
    <w:rsid w:val="00BD14E7"/>
    <w:rsid w:val="00BD1719"/>
    <w:rsid w:val="00BD1AF1"/>
    <w:rsid w:val="00BD6127"/>
    <w:rsid w:val="00BD67DB"/>
    <w:rsid w:val="00BE09EA"/>
    <w:rsid w:val="00BE13F4"/>
    <w:rsid w:val="00BE57E5"/>
    <w:rsid w:val="00BE6845"/>
    <w:rsid w:val="00BF0EE0"/>
    <w:rsid w:val="00BF4FA3"/>
    <w:rsid w:val="00BF5999"/>
    <w:rsid w:val="00BF7E5D"/>
    <w:rsid w:val="00C01ADE"/>
    <w:rsid w:val="00C073D9"/>
    <w:rsid w:val="00C11496"/>
    <w:rsid w:val="00C15651"/>
    <w:rsid w:val="00C15DBD"/>
    <w:rsid w:val="00C16129"/>
    <w:rsid w:val="00C168C0"/>
    <w:rsid w:val="00C202D3"/>
    <w:rsid w:val="00C25A2E"/>
    <w:rsid w:val="00C342C3"/>
    <w:rsid w:val="00C42FA9"/>
    <w:rsid w:val="00C43B5D"/>
    <w:rsid w:val="00C446E9"/>
    <w:rsid w:val="00C44AFC"/>
    <w:rsid w:val="00C458F5"/>
    <w:rsid w:val="00C45CF8"/>
    <w:rsid w:val="00C5335F"/>
    <w:rsid w:val="00C57134"/>
    <w:rsid w:val="00C6147E"/>
    <w:rsid w:val="00C61771"/>
    <w:rsid w:val="00C6304D"/>
    <w:rsid w:val="00C65A63"/>
    <w:rsid w:val="00C675C3"/>
    <w:rsid w:val="00C7106E"/>
    <w:rsid w:val="00C71B0D"/>
    <w:rsid w:val="00C76D4C"/>
    <w:rsid w:val="00C80506"/>
    <w:rsid w:val="00C8582F"/>
    <w:rsid w:val="00C92A53"/>
    <w:rsid w:val="00C94759"/>
    <w:rsid w:val="00CA5958"/>
    <w:rsid w:val="00CB5487"/>
    <w:rsid w:val="00CB5751"/>
    <w:rsid w:val="00CB6465"/>
    <w:rsid w:val="00CC0C12"/>
    <w:rsid w:val="00CC61CA"/>
    <w:rsid w:val="00CC62B9"/>
    <w:rsid w:val="00CD5B3F"/>
    <w:rsid w:val="00CE08A8"/>
    <w:rsid w:val="00CE0EAD"/>
    <w:rsid w:val="00CE3633"/>
    <w:rsid w:val="00CE3865"/>
    <w:rsid w:val="00CE3CF7"/>
    <w:rsid w:val="00CE7FEB"/>
    <w:rsid w:val="00CF00F2"/>
    <w:rsid w:val="00CF3413"/>
    <w:rsid w:val="00CF3B77"/>
    <w:rsid w:val="00CF66BF"/>
    <w:rsid w:val="00D0031D"/>
    <w:rsid w:val="00D02C33"/>
    <w:rsid w:val="00D03F1A"/>
    <w:rsid w:val="00D0557A"/>
    <w:rsid w:val="00D11EB2"/>
    <w:rsid w:val="00D12528"/>
    <w:rsid w:val="00D12573"/>
    <w:rsid w:val="00D1409A"/>
    <w:rsid w:val="00D15CEC"/>
    <w:rsid w:val="00D213D8"/>
    <w:rsid w:val="00D21E83"/>
    <w:rsid w:val="00D23E8D"/>
    <w:rsid w:val="00D24C8D"/>
    <w:rsid w:val="00D26544"/>
    <w:rsid w:val="00D302A7"/>
    <w:rsid w:val="00D32F7A"/>
    <w:rsid w:val="00D34E8C"/>
    <w:rsid w:val="00D4037F"/>
    <w:rsid w:val="00D4209E"/>
    <w:rsid w:val="00D429D7"/>
    <w:rsid w:val="00D453BA"/>
    <w:rsid w:val="00D456F5"/>
    <w:rsid w:val="00D506A2"/>
    <w:rsid w:val="00D50B46"/>
    <w:rsid w:val="00D55063"/>
    <w:rsid w:val="00D60BEF"/>
    <w:rsid w:val="00D62D8E"/>
    <w:rsid w:val="00D63D5A"/>
    <w:rsid w:val="00D70AA3"/>
    <w:rsid w:val="00D72F49"/>
    <w:rsid w:val="00D7682C"/>
    <w:rsid w:val="00D76F55"/>
    <w:rsid w:val="00D77925"/>
    <w:rsid w:val="00D81FEA"/>
    <w:rsid w:val="00D851DB"/>
    <w:rsid w:val="00D9080A"/>
    <w:rsid w:val="00D9273B"/>
    <w:rsid w:val="00D935F0"/>
    <w:rsid w:val="00D946D8"/>
    <w:rsid w:val="00D956A4"/>
    <w:rsid w:val="00DA0217"/>
    <w:rsid w:val="00DA2A84"/>
    <w:rsid w:val="00DA3108"/>
    <w:rsid w:val="00DA7433"/>
    <w:rsid w:val="00DB34BC"/>
    <w:rsid w:val="00DB40DE"/>
    <w:rsid w:val="00DB5057"/>
    <w:rsid w:val="00DB5DA4"/>
    <w:rsid w:val="00DC474D"/>
    <w:rsid w:val="00DC6442"/>
    <w:rsid w:val="00DC6C60"/>
    <w:rsid w:val="00DC7ED0"/>
    <w:rsid w:val="00DD1F02"/>
    <w:rsid w:val="00DD4328"/>
    <w:rsid w:val="00DD59F8"/>
    <w:rsid w:val="00DE31FE"/>
    <w:rsid w:val="00DE3491"/>
    <w:rsid w:val="00DE773F"/>
    <w:rsid w:val="00DF562A"/>
    <w:rsid w:val="00E01749"/>
    <w:rsid w:val="00E04218"/>
    <w:rsid w:val="00E04AC6"/>
    <w:rsid w:val="00E10EA4"/>
    <w:rsid w:val="00E12A8B"/>
    <w:rsid w:val="00E131EE"/>
    <w:rsid w:val="00E16E82"/>
    <w:rsid w:val="00E20B0C"/>
    <w:rsid w:val="00E2432C"/>
    <w:rsid w:val="00E27DD8"/>
    <w:rsid w:val="00E36F68"/>
    <w:rsid w:val="00E40537"/>
    <w:rsid w:val="00E42A41"/>
    <w:rsid w:val="00E448C4"/>
    <w:rsid w:val="00E45E7E"/>
    <w:rsid w:val="00E468CF"/>
    <w:rsid w:val="00E46993"/>
    <w:rsid w:val="00E47BF7"/>
    <w:rsid w:val="00E5159E"/>
    <w:rsid w:val="00E51617"/>
    <w:rsid w:val="00E54725"/>
    <w:rsid w:val="00E56A74"/>
    <w:rsid w:val="00E61777"/>
    <w:rsid w:val="00E665E2"/>
    <w:rsid w:val="00E710CF"/>
    <w:rsid w:val="00E71472"/>
    <w:rsid w:val="00E721D2"/>
    <w:rsid w:val="00E72F9E"/>
    <w:rsid w:val="00E7383A"/>
    <w:rsid w:val="00E7384F"/>
    <w:rsid w:val="00E77597"/>
    <w:rsid w:val="00E807AF"/>
    <w:rsid w:val="00E82315"/>
    <w:rsid w:val="00E82553"/>
    <w:rsid w:val="00E8407F"/>
    <w:rsid w:val="00E84B3A"/>
    <w:rsid w:val="00E869E8"/>
    <w:rsid w:val="00E878C7"/>
    <w:rsid w:val="00E95CAC"/>
    <w:rsid w:val="00E97BF3"/>
    <w:rsid w:val="00EA0B1F"/>
    <w:rsid w:val="00EA2F4F"/>
    <w:rsid w:val="00EA4D83"/>
    <w:rsid w:val="00EA617C"/>
    <w:rsid w:val="00EA7948"/>
    <w:rsid w:val="00EB24A8"/>
    <w:rsid w:val="00EB258E"/>
    <w:rsid w:val="00EB3F69"/>
    <w:rsid w:val="00EB52D5"/>
    <w:rsid w:val="00EB59D1"/>
    <w:rsid w:val="00EB7C90"/>
    <w:rsid w:val="00EC074A"/>
    <w:rsid w:val="00EC18CA"/>
    <w:rsid w:val="00ED13E0"/>
    <w:rsid w:val="00ED5A3A"/>
    <w:rsid w:val="00ED7104"/>
    <w:rsid w:val="00EE0E12"/>
    <w:rsid w:val="00EE1682"/>
    <w:rsid w:val="00EE24E4"/>
    <w:rsid w:val="00EE33B5"/>
    <w:rsid w:val="00EE5E8E"/>
    <w:rsid w:val="00EE6441"/>
    <w:rsid w:val="00EE66E3"/>
    <w:rsid w:val="00EF3E51"/>
    <w:rsid w:val="00EF589D"/>
    <w:rsid w:val="00EF6593"/>
    <w:rsid w:val="00F0080E"/>
    <w:rsid w:val="00F011BD"/>
    <w:rsid w:val="00F0457E"/>
    <w:rsid w:val="00F10CAE"/>
    <w:rsid w:val="00F12150"/>
    <w:rsid w:val="00F1445E"/>
    <w:rsid w:val="00F2177C"/>
    <w:rsid w:val="00F219DA"/>
    <w:rsid w:val="00F22750"/>
    <w:rsid w:val="00F324CD"/>
    <w:rsid w:val="00F40D55"/>
    <w:rsid w:val="00F40D9A"/>
    <w:rsid w:val="00F413C9"/>
    <w:rsid w:val="00F44E50"/>
    <w:rsid w:val="00F44FEA"/>
    <w:rsid w:val="00F46092"/>
    <w:rsid w:val="00F46942"/>
    <w:rsid w:val="00F4789D"/>
    <w:rsid w:val="00F5383C"/>
    <w:rsid w:val="00F548A2"/>
    <w:rsid w:val="00F57241"/>
    <w:rsid w:val="00F65C3D"/>
    <w:rsid w:val="00F842EB"/>
    <w:rsid w:val="00F84927"/>
    <w:rsid w:val="00F86595"/>
    <w:rsid w:val="00F936E0"/>
    <w:rsid w:val="00F956AC"/>
    <w:rsid w:val="00FA3275"/>
    <w:rsid w:val="00FA4193"/>
    <w:rsid w:val="00FB2320"/>
    <w:rsid w:val="00FC03AA"/>
    <w:rsid w:val="00FC11CA"/>
    <w:rsid w:val="00FC314C"/>
    <w:rsid w:val="00FC5A89"/>
    <w:rsid w:val="00FD02EA"/>
    <w:rsid w:val="00FD14EA"/>
    <w:rsid w:val="00FD1570"/>
    <w:rsid w:val="00FD364E"/>
    <w:rsid w:val="00FD55A9"/>
    <w:rsid w:val="00FE0203"/>
    <w:rsid w:val="00FE2D6E"/>
    <w:rsid w:val="00FE4AA9"/>
    <w:rsid w:val="00FF5215"/>
    <w:rsid w:val="00FF6647"/>
    <w:rsid w:val="00FF7293"/>
    <w:rsid w:val="00FF7C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B0F24-77F2-4C53-A4E1-5DB15A84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E5D"/>
  </w:style>
  <w:style w:type="paragraph" w:styleId="1">
    <w:name w:val="heading 1"/>
    <w:basedOn w:val="a"/>
    <w:link w:val="10"/>
    <w:uiPriority w:val="9"/>
    <w:qFormat/>
    <w:rsid w:val="00850F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50F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74DF"/>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4">
    <w:name w:val="Strong"/>
    <w:basedOn w:val="a0"/>
    <w:uiPriority w:val="22"/>
    <w:qFormat/>
    <w:rsid w:val="006F74DF"/>
    <w:rPr>
      <w:b/>
      <w:bCs/>
    </w:rPr>
  </w:style>
  <w:style w:type="character" w:styleId="a5">
    <w:name w:val="Hyperlink"/>
    <w:uiPriority w:val="99"/>
    <w:unhideWhenUsed/>
    <w:rsid w:val="00BA4E5F"/>
    <w:rPr>
      <w:color w:val="0000FF"/>
      <w:u w:val="single"/>
    </w:rPr>
  </w:style>
  <w:style w:type="paragraph" w:styleId="a6">
    <w:name w:val="List Paragraph"/>
    <w:basedOn w:val="a"/>
    <w:link w:val="a7"/>
    <w:uiPriority w:val="34"/>
    <w:qFormat/>
    <w:rsid w:val="00BA4E5F"/>
    <w:pPr>
      <w:spacing w:after="0" w:line="240" w:lineRule="auto"/>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rsid w:val="00BA4E5F"/>
    <w:rPr>
      <w:rFonts w:ascii="Times New Roman" w:eastAsia="Times New Roman" w:hAnsi="Times New Roman" w:cs="Times New Roman"/>
      <w:sz w:val="24"/>
      <w:szCs w:val="24"/>
    </w:rPr>
  </w:style>
  <w:style w:type="character" w:customStyle="1" w:styleId="apple-style-span">
    <w:name w:val="apple-style-span"/>
    <w:rsid w:val="00546BA5"/>
  </w:style>
  <w:style w:type="paragraph" w:styleId="a8">
    <w:name w:val="Body Text Indent"/>
    <w:basedOn w:val="a"/>
    <w:link w:val="a9"/>
    <w:uiPriority w:val="99"/>
    <w:rsid w:val="00546BA5"/>
    <w:pPr>
      <w:spacing w:after="0" w:line="240" w:lineRule="auto"/>
      <w:ind w:right="-766" w:firstLine="567"/>
      <w:jc w:val="both"/>
    </w:pPr>
    <w:rPr>
      <w:rFonts w:ascii="Times New Roman" w:eastAsia="Times New Roman" w:hAnsi="Times New Roman" w:cs="Times New Roman"/>
      <w:b/>
      <w:sz w:val="26"/>
      <w:szCs w:val="20"/>
    </w:rPr>
  </w:style>
  <w:style w:type="character" w:customStyle="1" w:styleId="a9">
    <w:name w:val="Основной текст с отступом Знак"/>
    <w:basedOn w:val="a0"/>
    <w:link w:val="a8"/>
    <w:uiPriority w:val="99"/>
    <w:rsid w:val="00546BA5"/>
    <w:rPr>
      <w:rFonts w:ascii="Times New Roman" w:eastAsia="Times New Roman" w:hAnsi="Times New Roman" w:cs="Times New Roman"/>
      <w:b/>
      <w:sz w:val="26"/>
      <w:szCs w:val="20"/>
    </w:rPr>
  </w:style>
  <w:style w:type="table" w:styleId="aa">
    <w:name w:val="Table Grid"/>
    <w:basedOn w:val="a1"/>
    <w:uiPriority w:val="59"/>
    <w:rsid w:val="006872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header"/>
    <w:basedOn w:val="a"/>
    <w:link w:val="ac"/>
    <w:uiPriority w:val="99"/>
    <w:semiHidden/>
    <w:unhideWhenUsed/>
    <w:rsid w:val="0075578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55784"/>
  </w:style>
  <w:style w:type="paragraph" w:styleId="ad">
    <w:name w:val="footer"/>
    <w:basedOn w:val="a"/>
    <w:link w:val="ae"/>
    <w:uiPriority w:val="99"/>
    <w:unhideWhenUsed/>
    <w:rsid w:val="0075578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55784"/>
  </w:style>
  <w:style w:type="paragraph" w:customStyle="1" w:styleId="ConsPlusNormal">
    <w:name w:val="ConsPlusNormal"/>
    <w:rsid w:val="00FF7293"/>
    <w:pPr>
      <w:autoSpaceDE w:val="0"/>
      <w:autoSpaceDN w:val="0"/>
      <w:adjustRightInd w:val="0"/>
      <w:spacing w:after="0" w:line="240" w:lineRule="auto"/>
    </w:pPr>
    <w:rPr>
      <w:rFonts w:ascii="Arial" w:eastAsia="Times New Roman" w:hAnsi="Arial" w:cs="Arial"/>
      <w:sz w:val="20"/>
      <w:szCs w:val="20"/>
    </w:rPr>
  </w:style>
  <w:style w:type="paragraph" w:styleId="af">
    <w:name w:val="No Spacing"/>
    <w:uiPriority w:val="1"/>
    <w:qFormat/>
    <w:rsid w:val="00556936"/>
    <w:pPr>
      <w:spacing w:after="0" w:line="240" w:lineRule="auto"/>
    </w:pPr>
  </w:style>
  <w:style w:type="paragraph" w:styleId="af0">
    <w:name w:val="footnote text"/>
    <w:aliases w:val="Текст сноски Знак Знак,Знак Знак Знак Знак Знак Знак Знак,Знак Знак Знак,Знак Знак Знак Знак Знак Знак Знак Знак Знак, Знак Знак Знак Знак Знак Знак Знак, Знак Знак Знак, Знак8,Знак8, Знак Знак Знак Знак Знак Знак Знак Знак Знак,fn,ft,-++"/>
    <w:basedOn w:val="a"/>
    <w:link w:val="af1"/>
    <w:uiPriority w:val="99"/>
    <w:unhideWhenUsed/>
    <w:qFormat/>
    <w:rsid w:val="005C2459"/>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aliases w:val="Текст сноски Знак Знак Знак,Знак Знак Знак Знак Знак Знак Знак Знак,Знак Знак Знак Знак,Знак Знак Знак Знак Знак Знак Знак Знак Знак Знак, Знак Знак Знак Знак Знак Знак Знак Знак, Знак Знак Знак Знак, Знак8 Знак,Знак8 Знак,fn Знак"/>
    <w:basedOn w:val="a0"/>
    <w:link w:val="af0"/>
    <w:uiPriority w:val="99"/>
    <w:qFormat/>
    <w:rsid w:val="005C2459"/>
    <w:rPr>
      <w:rFonts w:ascii="Times New Roman" w:eastAsia="Times New Roman" w:hAnsi="Times New Roman" w:cs="Times New Roman"/>
      <w:sz w:val="20"/>
      <w:szCs w:val="20"/>
    </w:rPr>
  </w:style>
  <w:style w:type="character" w:styleId="af2">
    <w:name w:val="footnote reference"/>
    <w:aliases w:val="Знак сноски-FN,Ciae niinee-FN,Знак сноски 1,fr,Used by Word for Help footnote symbols,Referencia nota al pie,SUPERS,Ciae niinee 1,Ссылка на сноску 45,Appel note de bas de page,анкета сноска,Odwołanie przypisu,Odwo³anie przypisu,сноска,Ref"/>
    <w:basedOn w:val="a0"/>
    <w:uiPriority w:val="99"/>
    <w:unhideWhenUsed/>
    <w:qFormat/>
    <w:rsid w:val="005C2459"/>
    <w:rPr>
      <w:vertAlign w:val="superscript"/>
    </w:rPr>
  </w:style>
  <w:style w:type="paragraph" w:customStyle="1" w:styleId="label-17">
    <w:name w:val="label-17"/>
    <w:basedOn w:val="a"/>
    <w:rsid w:val="007E0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50F9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50F90"/>
    <w:rPr>
      <w:rFonts w:ascii="Times New Roman" w:eastAsia="Times New Roman" w:hAnsi="Times New Roman" w:cs="Times New Roman"/>
      <w:b/>
      <w:bCs/>
      <w:sz w:val="36"/>
      <w:szCs w:val="36"/>
    </w:rPr>
  </w:style>
  <w:style w:type="paragraph" w:styleId="af3">
    <w:name w:val="Balloon Text"/>
    <w:basedOn w:val="a"/>
    <w:link w:val="af4"/>
    <w:uiPriority w:val="99"/>
    <w:semiHidden/>
    <w:unhideWhenUsed/>
    <w:rsid w:val="008A3A07"/>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A3A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424">
      <w:bodyDiv w:val="1"/>
      <w:marLeft w:val="0"/>
      <w:marRight w:val="0"/>
      <w:marTop w:val="0"/>
      <w:marBottom w:val="0"/>
      <w:divBdr>
        <w:top w:val="none" w:sz="0" w:space="0" w:color="auto"/>
        <w:left w:val="none" w:sz="0" w:space="0" w:color="auto"/>
        <w:bottom w:val="none" w:sz="0" w:space="0" w:color="auto"/>
        <w:right w:val="none" w:sz="0" w:space="0" w:color="auto"/>
      </w:divBdr>
      <w:divsChild>
        <w:div w:id="327634379">
          <w:marLeft w:val="0"/>
          <w:marRight w:val="0"/>
          <w:marTop w:val="0"/>
          <w:marBottom w:val="480"/>
          <w:divBdr>
            <w:top w:val="none" w:sz="0" w:space="0" w:color="auto"/>
            <w:left w:val="none" w:sz="0" w:space="0" w:color="auto"/>
            <w:bottom w:val="none" w:sz="0" w:space="0" w:color="auto"/>
            <w:right w:val="none" w:sz="0" w:space="0" w:color="auto"/>
          </w:divBdr>
        </w:div>
      </w:divsChild>
    </w:div>
    <w:div w:id="418522283">
      <w:bodyDiv w:val="1"/>
      <w:marLeft w:val="0"/>
      <w:marRight w:val="0"/>
      <w:marTop w:val="0"/>
      <w:marBottom w:val="0"/>
      <w:divBdr>
        <w:top w:val="none" w:sz="0" w:space="0" w:color="auto"/>
        <w:left w:val="none" w:sz="0" w:space="0" w:color="auto"/>
        <w:bottom w:val="none" w:sz="0" w:space="0" w:color="auto"/>
        <w:right w:val="none" w:sz="0" w:space="0" w:color="auto"/>
      </w:divBdr>
    </w:div>
    <w:div w:id="677805745">
      <w:bodyDiv w:val="1"/>
      <w:marLeft w:val="0"/>
      <w:marRight w:val="0"/>
      <w:marTop w:val="0"/>
      <w:marBottom w:val="0"/>
      <w:divBdr>
        <w:top w:val="none" w:sz="0" w:space="0" w:color="auto"/>
        <w:left w:val="none" w:sz="0" w:space="0" w:color="auto"/>
        <w:bottom w:val="none" w:sz="0" w:space="0" w:color="auto"/>
        <w:right w:val="none" w:sz="0" w:space="0" w:color="auto"/>
      </w:divBdr>
    </w:div>
    <w:div w:id="1085608617">
      <w:bodyDiv w:val="1"/>
      <w:marLeft w:val="0"/>
      <w:marRight w:val="0"/>
      <w:marTop w:val="0"/>
      <w:marBottom w:val="0"/>
      <w:divBdr>
        <w:top w:val="none" w:sz="0" w:space="0" w:color="auto"/>
        <w:left w:val="none" w:sz="0" w:space="0" w:color="auto"/>
        <w:bottom w:val="none" w:sz="0" w:space="0" w:color="auto"/>
        <w:right w:val="none" w:sz="0" w:space="0" w:color="auto"/>
      </w:divBdr>
    </w:div>
    <w:div w:id="11788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1801341.1000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DA6175671619C4D0BD92ADCF041D564151A8268F5CE4ADB63E494BC02E8E81508631144A09F671DD44D785E46E9234A990333C373B781CdEh9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CD6F1AB21A0C0375508A4A8185B948DDCD8756B26EB348AB3EBCB8BAD736502D329B77CC399F9D53eDH0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06C9F4FBC43B8C9A2407F970D9FD67B31014D51CB8D166C180BA4DAF38A729364E6237C0615BA6455F5C6C1A2A36308554F7622C58E909BMCvF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FCF2-3144-4D0D-AB9B-6A11107F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6668</TotalTime>
  <Pages>5</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753</cp:revision>
  <cp:lastPrinted>2024-12-25T03:22:00Z</cp:lastPrinted>
  <dcterms:created xsi:type="dcterms:W3CDTF">2021-12-07T08:46:00Z</dcterms:created>
  <dcterms:modified xsi:type="dcterms:W3CDTF">2025-02-03T04:12:00Z</dcterms:modified>
</cp:coreProperties>
</file>