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85C7" w14:textId="51804AED" w:rsidR="00811B52" w:rsidRPr="00CC33D2" w:rsidRDefault="005C775D" w:rsidP="00057A4D">
      <w:pPr>
        <w:jc w:val="center"/>
        <w:rPr>
          <w:sz w:val="28"/>
        </w:rPr>
      </w:pPr>
      <w:r>
        <w:rPr>
          <w:noProof/>
        </w:rPr>
        <w:drawing>
          <wp:anchor distT="0" distB="0" distL="114300" distR="114300" simplePos="0" relativeHeight="251659264" behindDoc="0" locked="0" layoutInCell="1" allowOverlap="1" wp14:anchorId="749C1616" wp14:editId="530154DB">
            <wp:simplePos x="0" y="0"/>
            <wp:positionH relativeFrom="column">
              <wp:posOffset>2719705</wp:posOffset>
            </wp:positionH>
            <wp:positionV relativeFrom="paragraph">
              <wp:posOffset>341630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A0BBE" w14:textId="1E55829C" w:rsidR="001B7169" w:rsidRPr="00CC33D2" w:rsidRDefault="001B7169" w:rsidP="00057A4D">
      <w:pPr>
        <w:jc w:val="center"/>
        <w:rPr>
          <w:sz w:val="28"/>
        </w:rPr>
      </w:pPr>
    </w:p>
    <w:p w14:paraId="3D6159CE" w14:textId="3A32ABF3" w:rsidR="00057A4D" w:rsidRPr="00CC33D2" w:rsidRDefault="00057A4D" w:rsidP="00057A4D">
      <w:pPr>
        <w:jc w:val="both"/>
        <w:rPr>
          <w:sz w:val="26"/>
          <w:szCs w:val="26"/>
        </w:rPr>
      </w:pPr>
    </w:p>
    <w:p w14:paraId="5ABF0F3F" w14:textId="0BB653A3" w:rsidR="00CC33D2" w:rsidRPr="00334FC9" w:rsidRDefault="00057A4D" w:rsidP="00CC33D2">
      <w:pPr>
        <w:jc w:val="center"/>
        <w:rPr>
          <w:b/>
          <w:bCs/>
          <w:spacing w:val="1"/>
          <w:sz w:val="32"/>
          <w:szCs w:val="32"/>
        </w:rPr>
      </w:pPr>
      <w:r w:rsidRPr="00CC33D2">
        <w:rPr>
          <w:sz w:val="26"/>
          <w:szCs w:val="26"/>
        </w:rPr>
        <w:t xml:space="preserve"> </w:t>
      </w:r>
      <w:r w:rsidR="00CC33D2" w:rsidRPr="00334FC9">
        <w:rPr>
          <w:b/>
          <w:bCs/>
          <w:spacing w:val="1"/>
          <w:sz w:val="32"/>
          <w:szCs w:val="32"/>
        </w:rPr>
        <w:t>АДМИНИСТРАЦИЯ ГОРОДА ЕНИСЕЙСКА</w:t>
      </w:r>
    </w:p>
    <w:p w14:paraId="43C8B269" w14:textId="0AB4E2A9" w:rsidR="00CC33D2" w:rsidRPr="005C775D" w:rsidRDefault="00CC33D2" w:rsidP="005C775D">
      <w:pPr>
        <w:tabs>
          <w:tab w:val="left" w:pos="4678"/>
        </w:tabs>
        <w:jc w:val="center"/>
        <w:rPr>
          <w:bCs/>
          <w:sz w:val="32"/>
          <w:szCs w:val="32"/>
        </w:rPr>
      </w:pPr>
      <w:r w:rsidRPr="00334FC9">
        <w:rPr>
          <w:bCs/>
          <w:spacing w:val="1"/>
          <w:sz w:val="32"/>
          <w:szCs w:val="32"/>
        </w:rPr>
        <w:t>Красноярского края</w:t>
      </w:r>
    </w:p>
    <w:p w14:paraId="05713C64" w14:textId="77777777" w:rsidR="00CC33D2" w:rsidRDefault="00CC33D2" w:rsidP="00CC33D2">
      <w:pPr>
        <w:jc w:val="center"/>
        <w:rPr>
          <w:b/>
          <w:bCs/>
          <w:spacing w:val="-1"/>
          <w:sz w:val="44"/>
          <w:szCs w:val="44"/>
        </w:rPr>
      </w:pPr>
      <w:r w:rsidRPr="00334FC9">
        <w:rPr>
          <w:b/>
          <w:bCs/>
          <w:spacing w:val="-1"/>
          <w:sz w:val="44"/>
          <w:szCs w:val="44"/>
        </w:rPr>
        <w:t>ПОСТАНОВЛЕНИЕ</w:t>
      </w:r>
    </w:p>
    <w:p w14:paraId="64267E6D" w14:textId="77777777" w:rsidR="00CC33D2" w:rsidRDefault="00CC33D2" w:rsidP="00CC33D2">
      <w:pPr>
        <w:jc w:val="center"/>
        <w:rPr>
          <w:b/>
          <w:bCs/>
          <w:spacing w:val="-1"/>
          <w:sz w:val="44"/>
          <w:szCs w:val="44"/>
        </w:rPr>
      </w:pPr>
    </w:p>
    <w:p w14:paraId="33CCFAFC" w14:textId="71B88B07" w:rsidR="00CC33D2" w:rsidRDefault="00494B3A" w:rsidP="00CC33D2">
      <w:pPr>
        <w:jc w:val="both"/>
        <w:rPr>
          <w:sz w:val="28"/>
        </w:rPr>
      </w:pPr>
      <w:r w:rsidRPr="00C21E9E">
        <w:rPr>
          <w:sz w:val="28"/>
        </w:rPr>
        <w:t>«</w:t>
      </w:r>
      <w:r w:rsidR="00370870">
        <w:rPr>
          <w:sz w:val="28"/>
        </w:rPr>
        <w:t xml:space="preserve"> </w:t>
      </w:r>
      <w:r w:rsidR="00E00CE6">
        <w:rPr>
          <w:sz w:val="28"/>
        </w:rPr>
        <w:t xml:space="preserve">14 </w:t>
      </w:r>
      <w:r w:rsidR="001E564D">
        <w:rPr>
          <w:sz w:val="28"/>
        </w:rPr>
        <w:t xml:space="preserve">» </w:t>
      </w:r>
      <w:r w:rsidR="00370870">
        <w:rPr>
          <w:sz w:val="28"/>
        </w:rPr>
        <w:t xml:space="preserve">        </w:t>
      </w:r>
      <w:r w:rsidR="00E00CE6">
        <w:rPr>
          <w:sz w:val="28"/>
        </w:rPr>
        <w:t>05</w:t>
      </w:r>
      <w:r w:rsidR="00370870">
        <w:rPr>
          <w:sz w:val="28"/>
        </w:rPr>
        <w:t xml:space="preserve">        </w:t>
      </w:r>
      <w:r w:rsidR="001E564D">
        <w:rPr>
          <w:sz w:val="28"/>
        </w:rPr>
        <w:t xml:space="preserve"> </w:t>
      </w:r>
      <w:r w:rsidR="00CC33D2" w:rsidRPr="00C21E9E">
        <w:rPr>
          <w:sz w:val="28"/>
        </w:rPr>
        <w:t>202</w:t>
      </w:r>
      <w:r w:rsidR="00370870">
        <w:rPr>
          <w:sz w:val="28"/>
        </w:rPr>
        <w:t>5</w:t>
      </w:r>
      <w:r w:rsidR="004219A7">
        <w:rPr>
          <w:sz w:val="28"/>
        </w:rPr>
        <w:t xml:space="preserve"> </w:t>
      </w:r>
      <w:r w:rsidR="00E00CE6">
        <w:rPr>
          <w:sz w:val="28"/>
        </w:rPr>
        <w:t xml:space="preserve">г.                </w:t>
      </w:r>
      <w:r w:rsidR="00CC33D2" w:rsidRPr="00C21E9E">
        <w:rPr>
          <w:sz w:val="28"/>
        </w:rPr>
        <w:t xml:space="preserve">    г. Енисейск      </w:t>
      </w:r>
      <w:r w:rsidR="00CC33D2">
        <w:rPr>
          <w:sz w:val="28"/>
        </w:rPr>
        <w:t xml:space="preserve">       </w:t>
      </w:r>
      <w:r w:rsidR="00CC33D2" w:rsidRPr="00C21E9E">
        <w:rPr>
          <w:sz w:val="28"/>
        </w:rPr>
        <w:t xml:space="preserve">     </w:t>
      </w:r>
      <w:r w:rsidR="009C2A75">
        <w:rPr>
          <w:sz w:val="28"/>
        </w:rPr>
        <w:t xml:space="preserve">      </w:t>
      </w:r>
      <w:r w:rsidR="00E00CE6">
        <w:rPr>
          <w:sz w:val="28"/>
        </w:rPr>
        <w:t xml:space="preserve">          </w:t>
      </w:r>
      <w:r w:rsidR="001E564D">
        <w:rPr>
          <w:sz w:val="28"/>
        </w:rPr>
        <w:t xml:space="preserve">№ </w:t>
      </w:r>
      <w:r w:rsidR="00370870">
        <w:rPr>
          <w:sz w:val="28"/>
        </w:rPr>
        <w:t xml:space="preserve"> </w:t>
      </w:r>
      <w:r w:rsidR="00E00CE6">
        <w:rPr>
          <w:sz w:val="28"/>
        </w:rPr>
        <w:t>120</w:t>
      </w:r>
      <w:r w:rsidR="00370870">
        <w:rPr>
          <w:sz w:val="28"/>
        </w:rPr>
        <w:t xml:space="preserve">  </w:t>
      </w:r>
      <w:r w:rsidR="00CC33D2" w:rsidRPr="00C21E9E">
        <w:rPr>
          <w:sz w:val="28"/>
        </w:rPr>
        <w:t>-п</w:t>
      </w:r>
    </w:p>
    <w:p w14:paraId="59C551CA" w14:textId="77777777" w:rsidR="00057A4D" w:rsidRPr="00CC33D2" w:rsidRDefault="00057A4D" w:rsidP="00057A4D">
      <w:pPr>
        <w:rPr>
          <w:sz w:val="26"/>
          <w:szCs w:val="26"/>
        </w:rPr>
      </w:pPr>
    </w:p>
    <w:p w14:paraId="784CB5CA" w14:textId="112F2703" w:rsidR="008C4BED" w:rsidRDefault="00B41492" w:rsidP="008C4BED">
      <w:pPr>
        <w:jc w:val="both"/>
        <w:rPr>
          <w:sz w:val="28"/>
          <w:szCs w:val="28"/>
        </w:rPr>
      </w:pPr>
      <w:r w:rsidRPr="00B41492">
        <w:rPr>
          <w:sz w:val="28"/>
          <w:szCs w:val="28"/>
        </w:rPr>
        <w:t>О внесении изменений в постановление адми</w:t>
      </w:r>
      <w:r w:rsidR="00715D11">
        <w:rPr>
          <w:sz w:val="28"/>
          <w:szCs w:val="28"/>
        </w:rPr>
        <w:t>нистрации города Енисейска от 2</w:t>
      </w:r>
      <w:r w:rsidR="007D5E70">
        <w:rPr>
          <w:sz w:val="28"/>
          <w:szCs w:val="28"/>
        </w:rPr>
        <w:t>1</w:t>
      </w:r>
      <w:r w:rsidR="00715D11">
        <w:rPr>
          <w:sz w:val="28"/>
          <w:szCs w:val="28"/>
        </w:rPr>
        <w:t>.</w:t>
      </w:r>
      <w:r w:rsidR="007D5E70">
        <w:rPr>
          <w:sz w:val="28"/>
          <w:szCs w:val="28"/>
        </w:rPr>
        <w:t>09</w:t>
      </w:r>
      <w:r w:rsidRPr="00B41492">
        <w:rPr>
          <w:sz w:val="28"/>
          <w:szCs w:val="28"/>
        </w:rPr>
        <w:t>.2</w:t>
      </w:r>
      <w:r w:rsidR="00715D11">
        <w:rPr>
          <w:sz w:val="28"/>
          <w:szCs w:val="28"/>
        </w:rPr>
        <w:t>02</w:t>
      </w:r>
      <w:r w:rsidR="007D5E70">
        <w:rPr>
          <w:sz w:val="28"/>
          <w:szCs w:val="28"/>
        </w:rPr>
        <w:t>3 №364</w:t>
      </w:r>
      <w:r w:rsidRPr="00B41492">
        <w:rPr>
          <w:sz w:val="28"/>
          <w:szCs w:val="28"/>
        </w:rPr>
        <w:t>-п «Об утверждении муниципальной программы «Молодежь города Енис</w:t>
      </w:r>
      <w:r w:rsidR="004219A7">
        <w:rPr>
          <w:sz w:val="28"/>
          <w:szCs w:val="28"/>
        </w:rPr>
        <w:t>ейска в XXI веке</w:t>
      </w:r>
      <w:r w:rsidRPr="00B41492">
        <w:rPr>
          <w:sz w:val="28"/>
          <w:szCs w:val="28"/>
        </w:rPr>
        <w:t>»</w:t>
      </w:r>
    </w:p>
    <w:p w14:paraId="7756B39D" w14:textId="77777777" w:rsidR="00B41492" w:rsidRPr="00CC33D2" w:rsidRDefault="00B41492" w:rsidP="008C4BED">
      <w:pPr>
        <w:jc w:val="both"/>
        <w:rPr>
          <w:sz w:val="28"/>
          <w:szCs w:val="28"/>
        </w:rPr>
      </w:pPr>
    </w:p>
    <w:p w14:paraId="1F4A62DF" w14:textId="3D287E6D" w:rsidR="005C775D" w:rsidRDefault="005C775D" w:rsidP="005C775D">
      <w:pPr>
        <w:ind w:firstLine="709"/>
        <w:jc w:val="both"/>
        <w:rPr>
          <w:sz w:val="28"/>
          <w:szCs w:val="28"/>
        </w:rPr>
      </w:pPr>
      <w:r w:rsidRPr="005C775D">
        <w:rPr>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0B74DF">
        <w:rPr>
          <w:sz w:val="28"/>
          <w:szCs w:val="28"/>
        </w:rPr>
        <w:t>:</w:t>
      </w:r>
    </w:p>
    <w:p w14:paraId="32D0BA66" w14:textId="6337BB94" w:rsidR="000B74DF" w:rsidRPr="005C775D" w:rsidRDefault="000B74DF" w:rsidP="005C775D">
      <w:pPr>
        <w:ind w:firstLine="709"/>
        <w:jc w:val="both"/>
        <w:rPr>
          <w:sz w:val="28"/>
          <w:szCs w:val="28"/>
        </w:rPr>
      </w:pPr>
      <w:r>
        <w:rPr>
          <w:sz w:val="28"/>
          <w:szCs w:val="28"/>
        </w:rPr>
        <w:t>1. </w:t>
      </w:r>
      <w:r w:rsidR="00B41492" w:rsidRPr="00B41492">
        <w:rPr>
          <w:sz w:val="28"/>
          <w:szCs w:val="28"/>
        </w:rPr>
        <w:t>Приложение к постановлению адми</w:t>
      </w:r>
      <w:r w:rsidR="0043294E">
        <w:rPr>
          <w:sz w:val="28"/>
          <w:szCs w:val="28"/>
        </w:rPr>
        <w:t>нистрации города Енисейска от 21.09.2024 №364</w:t>
      </w:r>
      <w:r w:rsidR="00B41492" w:rsidRPr="00B41492">
        <w:rPr>
          <w:sz w:val="28"/>
          <w:szCs w:val="28"/>
        </w:rPr>
        <w:t>-п «Об утверждении муниципальной программы «Молодежь города Енис</w:t>
      </w:r>
      <w:r w:rsidR="007D5E70">
        <w:rPr>
          <w:sz w:val="28"/>
          <w:szCs w:val="28"/>
        </w:rPr>
        <w:t>ейска в XXI веке</w:t>
      </w:r>
      <w:r w:rsidR="00B41492" w:rsidRPr="00B41492">
        <w:rPr>
          <w:sz w:val="28"/>
          <w:szCs w:val="28"/>
        </w:rPr>
        <w:t>» изложить в редакции согласно Приложению к настоящему постановлению.</w:t>
      </w:r>
    </w:p>
    <w:p w14:paraId="00FC23EA" w14:textId="2C8D7CF6" w:rsidR="005C775D" w:rsidRPr="005C775D" w:rsidRDefault="000B74DF" w:rsidP="002F3922">
      <w:pPr>
        <w:ind w:firstLine="709"/>
        <w:jc w:val="both"/>
        <w:rPr>
          <w:sz w:val="28"/>
          <w:szCs w:val="28"/>
        </w:rPr>
      </w:pPr>
      <w:r>
        <w:rPr>
          <w:sz w:val="28"/>
          <w:szCs w:val="28"/>
        </w:rPr>
        <w:t>2</w:t>
      </w:r>
      <w:r w:rsidR="005C775D" w:rsidRPr="005C775D">
        <w:rPr>
          <w:sz w:val="28"/>
          <w:szCs w:val="28"/>
        </w:rPr>
        <w:t>.</w:t>
      </w:r>
      <w:r w:rsidR="002F3922">
        <w:rPr>
          <w:sz w:val="28"/>
          <w:szCs w:val="28"/>
        </w:rPr>
        <w:t> </w:t>
      </w:r>
      <w:r w:rsidR="005C775D" w:rsidRPr="005C775D">
        <w:rPr>
          <w:sz w:val="28"/>
          <w:szCs w:val="28"/>
        </w:rPr>
        <w:t>Контроль за выполнением настоя</w:t>
      </w:r>
      <w:r w:rsidR="00B3672E">
        <w:rPr>
          <w:sz w:val="28"/>
          <w:szCs w:val="28"/>
        </w:rPr>
        <w:t>щего постановления возложить на заместителя главы города по общественно-политической работе О</w:t>
      </w:r>
      <w:r w:rsidR="005C775D" w:rsidRPr="005C775D">
        <w:rPr>
          <w:sz w:val="28"/>
          <w:szCs w:val="28"/>
        </w:rPr>
        <w:t>.</w:t>
      </w:r>
      <w:r w:rsidR="00B3672E">
        <w:rPr>
          <w:sz w:val="28"/>
          <w:szCs w:val="28"/>
        </w:rPr>
        <w:t>Ю. Тихонову.</w:t>
      </w:r>
    </w:p>
    <w:p w14:paraId="63FA67ED" w14:textId="3733F92D" w:rsidR="005C775D" w:rsidRPr="005C775D" w:rsidRDefault="000B74DF" w:rsidP="002F3922">
      <w:pPr>
        <w:ind w:firstLine="709"/>
        <w:jc w:val="both"/>
        <w:rPr>
          <w:sz w:val="28"/>
          <w:szCs w:val="28"/>
        </w:rPr>
      </w:pPr>
      <w:r>
        <w:rPr>
          <w:sz w:val="28"/>
          <w:szCs w:val="28"/>
        </w:rPr>
        <w:t>3</w:t>
      </w:r>
      <w:r w:rsidR="005C775D" w:rsidRPr="005C775D">
        <w:rPr>
          <w:sz w:val="28"/>
          <w:szCs w:val="28"/>
        </w:rPr>
        <w:t>.</w:t>
      </w:r>
      <w:r w:rsidR="002F3922">
        <w:rPr>
          <w:sz w:val="28"/>
          <w:szCs w:val="28"/>
        </w:rPr>
        <w:t> </w:t>
      </w:r>
      <w:r w:rsidR="005C775D" w:rsidRPr="005C775D">
        <w:rPr>
          <w:sz w:val="28"/>
          <w:szCs w:val="28"/>
        </w:rPr>
        <w:t xml:space="preserve">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eniseysk.gosuslugi.ru. </w:t>
      </w:r>
    </w:p>
    <w:p w14:paraId="1CC90D70" w14:textId="2EE5BCCA" w:rsidR="004F3A7C" w:rsidRPr="00EC0523" w:rsidRDefault="000B74DF" w:rsidP="002F3922">
      <w:pPr>
        <w:ind w:firstLine="709"/>
        <w:jc w:val="both"/>
        <w:rPr>
          <w:sz w:val="28"/>
          <w:szCs w:val="28"/>
        </w:rPr>
      </w:pPr>
      <w:r>
        <w:rPr>
          <w:sz w:val="28"/>
          <w:szCs w:val="28"/>
        </w:rPr>
        <w:t>4</w:t>
      </w:r>
      <w:r w:rsidR="005C775D" w:rsidRPr="005C775D">
        <w:rPr>
          <w:sz w:val="28"/>
          <w:szCs w:val="28"/>
        </w:rPr>
        <w:t>.</w:t>
      </w:r>
      <w:r w:rsidR="002F3922">
        <w:rPr>
          <w:sz w:val="28"/>
          <w:szCs w:val="28"/>
        </w:rPr>
        <w:t> </w:t>
      </w:r>
      <w:r w:rsidR="005C775D" w:rsidRPr="005C775D">
        <w:rPr>
          <w:sz w:val="28"/>
          <w:szCs w:val="28"/>
        </w:rPr>
        <w:t>Постановление вступае</w:t>
      </w:r>
      <w:r w:rsidR="00370870">
        <w:rPr>
          <w:sz w:val="28"/>
          <w:szCs w:val="28"/>
        </w:rPr>
        <w:t>т в силу с момента публикации</w:t>
      </w:r>
      <w:r w:rsidR="006336A8">
        <w:rPr>
          <w:sz w:val="28"/>
          <w:szCs w:val="28"/>
        </w:rPr>
        <w:t>.</w:t>
      </w:r>
    </w:p>
    <w:p w14:paraId="68153CBB" w14:textId="77777777" w:rsidR="004F3A7C" w:rsidRDefault="004F3A7C" w:rsidP="002F3922">
      <w:pPr>
        <w:ind w:firstLine="709"/>
        <w:jc w:val="both"/>
        <w:rPr>
          <w:sz w:val="26"/>
          <w:szCs w:val="26"/>
        </w:rPr>
      </w:pPr>
    </w:p>
    <w:p w14:paraId="63BF1D50" w14:textId="77777777" w:rsidR="006336A8" w:rsidRDefault="006336A8" w:rsidP="00057A4D">
      <w:pPr>
        <w:jc w:val="both"/>
        <w:rPr>
          <w:sz w:val="26"/>
          <w:szCs w:val="26"/>
        </w:rPr>
      </w:pPr>
    </w:p>
    <w:p w14:paraId="1E35BFF9" w14:textId="77777777" w:rsidR="000B74DF" w:rsidRPr="00CC33D2" w:rsidRDefault="000B74DF" w:rsidP="00057A4D">
      <w:pPr>
        <w:jc w:val="both"/>
        <w:rPr>
          <w:sz w:val="26"/>
          <w:szCs w:val="26"/>
        </w:rPr>
      </w:pPr>
    </w:p>
    <w:p w14:paraId="11C7B0DF" w14:textId="449EF055" w:rsidR="00057A4D" w:rsidRPr="00CC33D2" w:rsidRDefault="002F3922" w:rsidP="00057A4D">
      <w:pPr>
        <w:jc w:val="both"/>
        <w:rPr>
          <w:sz w:val="28"/>
          <w:szCs w:val="28"/>
        </w:rPr>
      </w:pPr>
      <w:r>
        <w:rPr>
          <w:sz w:val="28"/>
          <w:szCs w:val="28"/>
        </w:rPr>
        <w:t>Г</w:t>
      </w:r>
      <w:r w:rsidR="003E302A" w:rsidRPr="00CC33D2">
        <w:rPr>
          <w:sz w:val="28"/>
          <w:szCs w:val="28"/>
        </w:rPr>
        <w:t>лав</w:t>
      </w:r>
      <w:r>
        <w:rPr>
          <w:sz w:val="28"/>
          <w:szCs w:val="28"/>
        </w:rPr>
        <w:t>а</w:t>
      </w:r>
      <w:r w:rsidR="003E302A" w:rsidRPr="00CC33D2">
        <w:rPr>
          <w:sz w:val="28"/>
          <w:szCs w:val="28"/>
        </w:rPr>
        <w:t xml:space="preserve"> </w:t>
      </w:r>
      <w:r w:rsidR="00057A4D" w:rsidRPr="00CC33D2">
        <w:rPr>
          <w:sz w:val="28"/>
          <w:szCs w:val="28"/>
        </w:rPr>
        <w:t xml:space="preserve">города                               </w:t>
      </w:r>
      <w:r w:rsidR="008C4BED" w:rsidRPr="00CC33D2">
        <w:rPr>
          <w:sz w:val="28"/>
          <w:szCs w:val="28"/>
        </w:rPr>
        <w:t xml:space="preserve"> </w:t>
      </w:r>
      <w:r w:rsidR="00057A4D" w:rsidRPr="00CC33D2">
        <w:rPr>
          <w:sz w:val="28"/>
          <w:szCs w:val="28"/>
        </w:rPr>
        <w:t xml:space="preserve">                    </w:t>
      </w:r>
      <w:r w:rsidR="00131B24" w:rsidRPr="00CC33D2">
        <w:rPr>
          <w:sz w:val="28"/>
          <w:szCs w:val="28"/>
        </w:rPr>
        <w:t xml:space="preserve">      </w:t>
      </w:r>
      <w:r w:rsidR="003120D8" w:rsidRPr="00CC33D2">
        <w:rPr>
          <w:sz w:val="28"/>
          <w:szCs w:val="28"/>
        </w:rPr>
        <w:t xml:space="preserve">                 </w:t>
      </w:r>
      <w:r w:rsidR="00035D01">
        <w:rPr>
          <w:sz w:val="28"/>
          <w:szCs w:val="28"/>
        </w:rPr>
        <w:t xml:space="preserve">    </w:t>
      </w:r>
      <w:r w:rsidR="003120D8" w:rsidRPr="00CC33D2">
        <w:rPr>
          <w:sz w:val="28"/>
          <w:szCs w:val="28"/>
        </w:rPr>
        <w:t xml:space="preserve">  </w:t>
      </w:r>
      <w:r w:rsidR="00D211F8" w:rsidRPr="00CC33D2">
        <w:rPr>
          <w:sz w:val="28"/>
          <w:szCs w:val="28"/>
        </w:rPr>
        <w:t xml:space="preserve">    </w:t>
      </w:r>
      <w:r w:rsidR="003120D8" w:rsidRPr="00CC33D2">
        <w:rPr>
          <w:sz w:val="28"/>
          <w:szCs w:val="28"/>
        </w:rPr>
        <w:t xml:space="preserve"> </w:t>
      </w:r>
      <w:r>
        <w:rPr>
          <w:sz w:val="28"/>
          <w:szCs w:val="28"/>
        </w:rPr>
        <w:t>В.В. Никольский</w:t>
      </w:r>
    </w:p>
    <w:p w14:paraId="578C8341" w14:textId="77777777" w:rsidR="00BC68B1" w:rsidRDefault="00BC68B1" w:rsidP="00057A4D">
      <w:pPr>
        <w:jc w:val="both"/>
        <w:rPr>
          <w:sz w:val="26"/>
          <w:szCs w:val="26"/>
        </w:rPr>
      </w:pPr>
    </w:p>
    <w:p w14:paraId="53118D52" w14:textId="77777777" w:rsidR="000B74DF" w:rsidRDefault="000B74DF" w:rsidP="00057A4D">
      <w:pPr>
        <w:jc w:val="both"/>
        <w:rPr>
          <w:sz w:val="26"/>
          <w:szCs w:val="26"/>
        </w:rPr>
      </w:pPr>
    </w:p>
    <w:p w14:paraId="0E062D6D" w14:textId="77777777" w:rsidR="000B74DF" w:rsidRDefault="000B74DF" w:rsidP="00057A4D">
      <w:pPr>
        <w:jc w:val="both"/>
        <w:rPr>
          <w:sz w:val="26"/>
          <w:szCs w:val="26"/>
        </w:rPr>
      </w:pPr>
    </w:p>
    <w:p w14:paraId="664C8CE2" w14:textId="77777777" w:rsidR="00B41492" w:rsidRDefault="00B41492" w:rsidP="00057A4D">
      <w:pPr>
        <w:jc w:val="both"/>
        <w:rPr>
          <w:sz w:val="26"/>
          <w:szCs w:val="26"/>
        </w:rPr>
      </w:pPr>
    </w:p>
    <w:p w14:paraId="51549687" w14:textId="67D3D050" w:rsidR="000B74DF" w:rsidRPr="00CC33D2" w:rsidRDefault="000B74DF" w:rsidP="00057A4D">
      <w:pPr>
        <w:jc w:val="both"/>
        <w:rPr>
          <w:sz w:val="26"/>
          <w:szCs w:val="26"/>
        </w:rPr>
      </w:pPr>
    </w:p>
    <w:p w14:paraId="063403B8" w14:textId="77131478" w:rsidR="002F3922" w:rsidRDefault="006336A8" w:rsidP="00EC0523">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p>
    <w:p w14:paraId="7479D4B5" w14:textId="4EC1F379" w:rsidR="00B41492" w:rsidRDefault="00B41492" w:rsidP="00EC0523">
      <w:pPr>
        <w:pStyle w:val="ConsPlusNormal"/>
        <w:ind w:firstLine="0"/>
        <w:jc w:val="both"/>
        <w:outlineLvl w:val="1"/>
        <w:rPr>
          <w:rFonts w:ascii="Times New Roman" w:hAnsi="Times New Roman" w:cs="Times New Roman"/>
          <w:sz w:val="26"/>
          <w:szCs w:val="26"/>
        </w:rPr>
      </w:pPr>
    </w:p>
    <w:p w14:paraId="01A63563" w14:textId="77777777" w:rsidR="00D4435B" w:rsidRPr="002F3922" w:rsidRDefault="00D4435B" w:rsidP="00EC0523">
      <w:pPr>
        <w:pStyle w:val="ConsPlusNormal"/>
        <w:ind w:firstLine="0"/>
        <w:jc w:val="both"/>
        <w:outlineLvl w:val="1"/>
        <w:rPr>
          <w:rFonts w:ascii="Times New Roman" w:hAnsi="Times New Roman" w:cs="Times New Roman"/>
          <w:sz w:val="26"/>
          <w:szCs w:val="26"/>
        </w:rPr>
      </w:pPr>
    </w:p>
    <w:p w14:paraId="2FBCCDBC" w14:textId="2CFB3ED8" w:rsidR="000E1A21" w:rsidRPr="000E1A21" w:rsidRDefault="00370870" w:rsidP="000E1A21">
      <w:pPr>
        <w:pStyle w:val="ConsPlusNormal"/>
        <w:ind w:firstLine="0"/>
        <w:outlineLvl w:val="1"/>
        <w:rPr>
          <w:rFonts w:ascii="Times New Roman" w:eastAsia="Times New Roman" w:hAnsi="Times New Roman" w:cs="Times New Roman"/>
        </w:rPr>
      </w:pPr>
      <w:bookmarkStart w:id="0" w:name="P270"/>
      <w:bookmarkEnd w:id="0"/>
      <w:r>
        <w:rPr>
          <w:rFonts w:ascii="Times New Roman" w:eastAsia="Times New Roman" w:hAnsi="Times New Roman" w:cs="Times New Roman"/>
        </w:rPr>
        <w:t>Калистратов Александр Александрович</w:t>
      </w:r>
    </w:p>
    <w:p w14:paraId="65376329" w14:textId="55FCA91A" w:rsidR="00BC68B1" w:rsidRPr="00A83DA5" w:rsidRDefault="00370870" w:rsidP="000E1A21">
      <w:pPr>
        <w:pStyle w:val="ConsPlusNormal"/>
        <w:ind w:firstLine="0"/>
        <w:outlineLvl w:val="1"/>
        <w:rPr>
          <w:rFonts w:ascii="Times New Roman" w:eastAsia="Times New Roman" w:hAnsi="Times New Roman" w:cs="Times New Roman"/>
        </w:rPr>
      </w:pPr>
      <w:r>
        <w:rPr>
          <w:rFonts w:ascii="Times New Roman" w:eastAsia="Times New Roman" w:hAnsi="Times New Roman" w:cs="Times New Roman"/>
        </w:rPr>
        <w:t>8 (902</w:t>
      </w:r>
      <w:r w:rsidR="000E1A21" w:rsidRPr="000E1A21">
        <w:rPr>
          <w:rFonts w:ascii="Times New Roman" w:eastAsia="Times New Roman" w:hAnsi="Times New Roman" w:cs="Times New Roman"/>
        </w:rPr>
        <w:t xml:space="preserve">) </w:t>
      </w:r>
      <w:r>
        <w:rPr>
          <w:rFonts w:ascii="Times New Roman" w:eastAsia="Times New Roman" w:hAnsi="Times New Roman" w:cs="Times New Roman"/>
        </w:rPr>
        <w:t>910-93-55</w:t>
      </w:r>
      <w:r w:rsidR="00BC68B1" w:rsidRPr="00BC68B1">
        <w:rPr>
          <w:rFonts w:ascii="Times New Roman" w:eastAsia="Times New Roman" w:hAnsi="Times New Roman" w:cs="Times New Roman"/>
        </w:rPr>
        <w:t>/m</w:t>
      </w:r>
      <w:r>
        <w:rPr>
          <w:rFonts w:ascii="Times New Roman" w:eastAsia="Times New Roman" w:hAnsi="Times New Roman" w:cs="Times New Roman"/>
        </w:rPr>
        <w:t>с-</w:t>
      </w:r>
      <w:r>
        <w:rPr>
          <w:rFonts w:ascii="Times New Roman" w:eastAsia="Times New Roman" w:hAnsi="Times New Roman" w:cs="Times New Roman"/>
          <w:lang w:val="en-US"/>
        </w:rPr>
        <w:t>enis</w:t>
      </w:r>
      <w:r w:rsidRPr="00A83DA5">
        <w:rPr>
          <w:rFonts w:ascii="Times New Roman" w:eastAsia="Times New Roman" w:hAnsi="Times New Roman" w:cs="Times New Roman"/>
        </w:rPr>
        <w:t>@</w:t>
      </w:r>
      <w:r>
        <w:rPr>
          <w:rFonts w:ascii="Times New Roman" w:eastAsia="Times New Roman" w:hAnsi="Times New Roman" w:cs="Times New Roman"/>
          <w:lang w:val="en-US"/>
        </w:rPr>
        <w:t>yandex</w:t>
      </w:r>
      <w:r w:rsidRPr="00A83DA5">
        <w:rPr>
          <w:rFonts w:ascii="Times New Roman" w:eastAsia="Times New Roman" w:hAnsi="Times New Roman" w:cs="Times New Roman"/>
        </w:rPr>
        <w:t>.</w:t>
      </w:r>
      <w:r>
        <w:rPr>
          <w:rFonts w:ascii="Times New Roman" w:eastAsia="Times New Roman" w:hAnsi="Times New Roman" w:cs="Times New Roman"/>
          <w:lang w:val="en-US"/>
        </w:rPr>
        <w:t>ru</w:t>
      </w:r>
    </w:p>
    <w:p w14:paraId="5526FC6F" w14:textId="2DFB7B2E" w:rsidR="001B6CF2" w:rsidRPr="00CC33D2" w:rsidRDefault="001B6CF2" w:rsidP="001B6CF2">
      <w:pPr>
        <w:pStyle w:val="ConsPlusNormal"/>
        <w:jc w:val="right"/>
        <w:outlineLvl w:val="1"/>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p>
    <w:p w14:paraId="53AF0025" w14:textId="77777777"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постановлению администрации города</w:t>
      </w:r>
    </w:p>
    <w:p w14:paraId="7BA572C4" w14:textId="7A022979"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от «</w:t>
      </w:r>
      <w:r w:rsidR="00370870">
        <w:rPr>
          <w:rFonts w:ascii="Times New Roman" w:hAnsi="Times New Roman" w:cs="Times New Roman"/>
          <w:sz w:val="24"/>
          <w:szCs w:val="24"/>
        </w:rPr>
        <w:t xml:space="preserve"> </w:t>
      </w:r>
      <w:r w:rsidR="00E00CE6">
        <w:rPr>
          <w:rFonts w:ascii="Times New Roman" w:hAnsi="Times New Roman" w:cs="Times New Roman"/>
          <w:sz w:val="24"/>
          <w:szCs w:val="24"/>
        </w:rPr>
        <w:t>14</w:t>
      </w:r>
      <w:r w:rsidR="007D5E70">
        <w:rPr>
          <w:rFonts w:ascii="Times New Roman" w:hAnsi="Times New Roman" w:cs="Times New Roman"/>
          <w:sz w:val="24"/>
          <w:szCs w:val="24"/>
        </w:rPr>
        <w:t xml:space="preserve"> </w:t>
      </w:r>
      <w:r w:rsidR="001E564D">
        <w:rPr>
          <w:rFonts w:ascii="Times New Roman" w:hAnsi="Times New Roman" w:cs="Times New Roman"/>
          <w:sz w:val="24"/>
          <w:szCs w:val="24"/>
        </w:rPr>
        <w:t xml:space="preserve"> </w:t>
      </w:r>
      <w:r w:rsidRPr="00CC33D2">
        <w:rPr>
          <w:rFonts w:ascii="Times New Roman" w:hAnsi="Times New Roman" w:cs="Times New Roman"/>
          <w:sz w:val="24"/>
          <w:szCs w:val="24"/>
        </w:rPr>
        <w:t xml:space="preserve">» </w:t>
      </w:r>
      <w:r w:rsidR="00370870">
        <w:rPr>
          <w:rFonts w:ascii="Times New Roman" w:hAnsi="Times New Roman" w:cs="Times New Roman"/>
          <w:sz w:val="24"/>
          <w:szCs w:val="24"/>
        </w:rPr>
        <w:t xml:space="preserve"> </w:t>
      </w:r>
      <w:r w:rsidR="00E00CE6">
        <w:rPr>
          <w:rFonts w:ascii="Times New Roman" w:hAnsi="Times New Roman" w:cs="Times New Roman"/>
          <w:sz w:val="24"/>
          <w:szCs w:val="24"/>
        </w:rPr>
        <w:t>05</w:t>
      </w:r>
      <w:r w:rsidR="00370870">
        <w:rPr>
          <w:rFonts w:ascii="Times New Roman" w:hAnsi="Times New Roman" w:cs="Times New Roman"/>
          <w:sz w:val="24"/>
          <w:szCs w:val="24"/>
        </w:rPr>
        <w:t xml:space="preserve"> </w:t>
      </w:r>
      <w:bookmarkStart w:id="1" w:name="_GoBack"/>
      <w:bookmarkEnd w:id="1"/>
      <w:r w:rsidR="00494B3A" w:rsidRPr="00CC33D2">
        <w:rPr>
          <w:rFonts w:ascii="Times New Roman" w:hAnsi="Times New Roman" w:cs="Times New Roman"/>
          <w:sz w:val="24"/>
          <w:szCs w:val="24"/>
        </w:rPr>
        <w:t xml:space="preserve"> 202</w:t>
      </w:r>
      <w:r w:rsidR="00370870">
        <w:rPr>
          <w:rFonts w:ascii="Times New Roman" w:hAnsi="Times New Roman" w:cs="Times New Roman"/>
          <w:sz w:val="24"/>
          <w:szCs w:val="24"/>
        </w:rPr>
        <w:t>5</w:t>
      </w:r>
      <w:r w:rsidRPr="00CC33D2">
        <w:rPr>
          <w:rFonts w:ascii="Times New Roman" w:hAnsi="Times New Roman" w:cs="Times New Roman"/>
          <w:sz w:val="24"/>
          <w:szCs w:val="24"/>
        </w:rPr>
        <w:t xml:space="preserve"> № </w:t>
      </w:r>
      <w:r w:rsidR="00E00CE6">
        <w:rPr>
          <w:rFonts w:ascii="Times New Roman" w:hAnsi="Times New Roman" w:cs="Times New Roman"/>
          <w:sz w:val="24"/>
          <w:szCs w:val="24"/>
        </w:rPr>
        <w:t>120</w:t>
      </w:r>
      <w:r w:rsidR="001E564D">
        <w:rPr>
          <w:rFonts w:ascii="Times New Roman" w:hAnsi="Times New Roman" w:cs="Times New Roman"/>
          <w:sz w:val="24"/>
          <w:szCs w:val="24"/>
        </w:rPr>
        <w:t>-п</w:t>
      </w:r>
    </w:p>
    <w:p w14:paraId="1530B58D" w14:textId="77777777" w:rsidR="001B6CF2" w:rsidRPr="00CC33D2" w:rsidRDefault="001B6CF2" w:rsidP="0065188E">
      <w:pPr>
        <w:pStyle w:val="ConsPlusNormal"/>
        <w:jc w:val="right"/>
        <w:outlineLvl w:val="1"/>
        <w:rPr>
          <w:rFonts w:ascii="Times New Roman" w:hAnsi="Times New Roman" w:cs="Times New Roman"/>
          <w:sz w:val="24"/>
          <w:szCs w:val="24"/>
        </w:rPr>
      </w:pPr>
    </w:p>
    <w:p w14:paraId="08B1AEE1" w14:textId="77777777" w:rsidR="0065188E" w:rsidRPr="00CC33D2" w:rsidRDefault="0065188E" w:rsidP="00057A4D">
      <w:pPr>
        <w:pStyle w:val="ConsPlusNormal"/>
        <w:jc w:val="right"/>
        <w:outlineLvl w:val="1"/>
        <w:rPr>
          <w:rFonts w:ascii="Times New Roman" w:hAnsi="Times New Roman" w:cs="Times New Roman"/>
          <w:sz w:val="24"/>
          <w:szCs w:val="24"/>
        </w:rPr>
      </w:pPr>
    </w:p>
    <w:p w14:paraId="238E9A3F" w14:textId="77777777" w:rsidR="00057A4D" w:rsidRPr="00CC33D2" w:rsidRDefault="00057A4D" w:rsidP="00057A4D">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Муниципальная программа</w:t>
      </w:r>
    </w:p>
    <w:p w14:paraId="30C038AE" w14:textId="207E1E76" w:rsidR="00057A4D" w:rsidRPr="00CC33D2" w:rsidRDefault="00057A4D" w:rsidP="00057A4D">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 xml:space="preserve">«Молодежь города Енисейска в </w:t>
      </w:r>
      <w:r w:rsidRPr="00CC33D2">
        <w:rPr>
          <w:rFonts w:ascii="Times New Roman" w:hAnsi="Times New Roman" w:cs="Times New Roman"/>
          <w:b w:val="0"/>
          <w:sz w:val="24"/>
          <w:szCs w:val="24"/>
          <w:lang w:val="en-US"/>
        </w:rPr>
        <w:t>XXI</w:t>
      </w:r>
      <w:r w:rsidRPr="00CC33D2">
        <w:rPr>
          <w:rFonts w:ascii="Times New Roman" w:hAnsi="Times New Roman" w:cs="Times New Roman"/>
          <w:b w:val="0"/>
          <w:sz w:val="24"/>
          <w:szCs w:val="24"/>
        </w:rPr>
        <w:t xml:space="preserve"> веке»</w:t>
      </w:r>
    </w:p>
    <w:p w14:paraId="5ECCC1D9" w14:textId="77777777" w:rsidR="005108B4" w:rsidRDefault="005108B4" w:rsidP="00057A4D">
      <w:pPr>
        <w:pStyle w:val="ConsPlusNormal"/>
        <w:jc w:val="center"/>
        <w:rPr>
          <w:rFonts w:ascii="Times New Roman" w:hAnsi="Times New Roman" w:cs="Times New Roman"/>
          <w:sz w:val="24"/>
          <w:szCs w:val="24"/>
        </w:rPr>
      </w:pPr>
    </w:p>
    <w:p w14:paraId="378536D1" w14:textId="2D458359"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Паспорт</w:t>
      </w:r>
    </w:p>
    <w:p w14:paraId="0C94D04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44074AA0"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057A4D" w:rsidRPr="00CC33D2" w14:paraId="7E2414D0" w14:textId="77777777" w:rsidTr="00057A4D">
        <w:tc>
          <w:tcPr>
            <w:tcW w:w="4173" w:type="dxa"/>
            <w:tcBorders>
              <w:top w:val="single" w:sz="4" w:space="0" w:color="auto"/>
              <w:left w:val="single" w:sz="4" w:space="0" w:color="auto"/>
              <w:bottom w:val="single" w:sz="4" w:space="0" w:color="auto"/>
              <w:right w:val="single" w:sz="4" w:space="0" w:color="auto"/>
            </w:tcBorders>
            <w:hideMark/>
          </w:tcPr>
          <w:p w14:paraId="66C6A840"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14:paraId="6E318E11" w14:textId="2CE7F46B" w:rsidR="00057A4D" w:rsidRPr="005108B4" w:rsidRDefault="00057A4D" w:rsidP="005C775D">
            <w:pPr>
              <w:pStyle w:val="ConsPlusTitle"/>
              <w:ind w:right="221"/>
              <w:rPr>
                <w:rFonts w:ascii="Times New Roman" w:hAnsi="Times New Roman" w:cs="Times New Roman"/>
                <w:sz w:val="24"/>
                <w:szCs w:val="24"/>
                <w:lang w:eastAsia="en-US"/>
              </w:rPr>
            </w:pPr>
            <w:r w:rsidRPr="005108B4">
              <w:rPr>
                <w:rFonts w:ascii="Times New Roman" w:hAnsi="Times New Roman" w:cs="Times New Roman"/>
                <w:b w:val="0"/>
                <w:sz w:val="24"/>
                <w:szCs w:val="24"/>
                <w:lang w:eastAsia="en-US"/>
              </w:rPr>
              <w:t>Молодежь г</w:t>
            </w:r>
            <w:r w:rsidR="00CC33D2" w:rsidRPr="005108B4">
              <w:rPr>
                <w:rFonts w:ascii="Times New Roman" w:hAnsi="Times New Roman" w:cs="Times New Roman"/>
                <w:b w:val="0"/>
                <w:sz w:val="24"/>
                <w:szCs w:val="24"/>
                <w:lang w:eastAsia="en-US"/>
              </w:rPr>
              <w:t>.</w:t>
            </w:r>
            <w:r w:rsidRPr="005108B4">
              <w:rPr>
                <w:rFonts w:ascii="Times New Roman" w:hAnsi="Times New Roman" w:cs="Times New Roman"/>
                <w:b w:val="0"/>
                <w:sz w:val="24"/>
                <w:szCs w:val="24"/>
                <w:lang w:eastAsia="en-US"/>
              </w:rPr>
              <w:t xml:space="preserve"> Енисейска в </w:t>
            </w:r>
            <w:r w:rsidRPr="005108B4">
              <w:rPr>
                <w:rFonts w:ascii="Times New Roman" w:hAnsi="Times New Roman" w:cs="Times New Roman"/>
                <w:b w:val="0"/>
                <w:sz w:val="24"/>
                <w:szCs w:val="24"/>
                <w:lang w:val="en-US"/>
              </w:rPr>
              <w:t>XXI</w:t>
            </w:r>
            <w:r w:rsidRPr="005108B4">
              <w:rPr>
                <w:rFonts w:ascii="Times New Roman" w:hAnsi="Times New Roman" w:cs="Times New Roman"/>
                <w:b w:val="0"/>
                <w:sz w:val="24"/>
                <w:szCs w:val="24"/>
                <w:lang w:eastAsia="en-US"/>
              </w:rPr>
              <w:t xml:space="preserve"> веке</w:t>
            </w:r>
            <w:r w:rsidR="002C5E7B" w:rsidRPr="005108B4">
              <w:rPr>
                <w:rFonts w:ascii="Times New Roman" w:hAnsi="Times New Roman" w:cs="Times New Roman"/>
                <w:b w:val="0"/>
                <w:sz w:val="24"/>
                <w:szCs w:val="24"/>
                <w:lang w:eastAsia="en-US"/>
              </w:rPr>
              <w:t xml:space="preserve"> </w:t>
            </w:r>
            <w:r w:rsidRPr="005108B4">
              <w:rPr>
                <w:rFonts w:ascii="Times New Roman" w:hAnsi="Times New Roman" w:cs="Times New Roman"/>
                <w:b w:val="0"/>
                <w:sz w:val="24"/>
                <w:szCs w:val="24"/>
                <w:lang w:eastAsia="en-US"/>
              </w:rPr>
              <w:t>(далее - Программа)</w:t>
            </w:r>
          </w:p>
        </w:tc>
      </w:tr>
      <w:tr w:rsidR="008C4BED" w:rsidRPr="00CC33D2" w14:paraId="714BAE71" w14:textId="77777777" w:rsidTr="00057A4D">
        <w:tc>
          <w:tcPr>
            <w:tcW w:w="4173" w:type="dxa"/>
            <w:tcBorders>
              <w:top w:val="single" w:sz="4" w:space="0" w:color="auto"/>
              <w:left w:val="single" w:sz="4" w:space="0" w:color="auto"/>
              <w:bottom w:val="single" w:sz="4" w:space="0" w:color="auto"/>
              <w:right w:val="single" w:sz="4" w:space="0" w:color="auto"/>
            </w:tcBorders>
          </w:tcPr>
          <w:p w14:paraId="493F6C78" w14:textId="77777777" w:rsidR="008C4BED" w:rsidRPr="00176B1A" w:rsidRDefault="008C4BED" w:rsidP="005108B4">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Администратор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13109A4" w14:textId="3610ED13" w:rsidR="008C4BED" w:rsidRPr="00176B1A" w:rsidRDefault="008C4BED" w:rsidP="00E57567">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 xml:space="preserve">Заместитель главы города по </w:t>
            </w:r>
            <w:r w:rsidR="00E57567" w:rsidRPr="00094E5F">
              <w:rPr>
                <w:rFonts w:ascii="Times New Roman" w:hAnsi="Times New Roman" w:cs="Times New Roman"/>
                <w:sz w:val="24"/>
                <w:szCs w:val="24"/>
              </w:rPr>
              <w:t>общественно-политической работе</w:t>
            </w:r>
          </w:p>
        </w:tc>
      </w:tr>
      <w:tr w:rsidR="008C4BED" w:rsidRPr="00CC33D2" w14:paraId="137294E4" w14:textId="77777777" w:rsidTr="00057A4D">
        <w:tc>
          <w:tcPr>
            <w:tcW w:w="4173" w:type="dxa"/>
            <w:tcBorders>
              <w:top w:val="single" w:sz="4" w:space="0" w:color="auto"/>
              <w:left w:val="single" w:sz="4" w:space="0" w:color="auto"/>
              <w:bottom w:val="single" w:sz="4" w:space="0" w:color="auto"/>
              <w:right w:val="single" w:sz="4" w:space="0" w:color="auto"/>
            </w:tcBorders>
          </w:tcPr>
          <w:p w14:paraId="7F702B65"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0D3DB5C2" w14:textId="7CA36E27" w:rsidR="008C4BED" w:rsidRPr="005108B4" w:rsidRDefault="005108B4"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Главный специалист по молодежной политике</w:t>
            </w:r>
          </w:p>
        </w:tc>
      </w:tr>
      <w:tr w:rsidR="008C4BED" w:rsidRPr="00CC33D2" w14:paraId="1E7D2289" w14:textId="77777777" w:rsidTr="00057A4D">
        <w:tc>
          <w:tcPr>
            <w:tcW w:w="4173" w:type="dxa"/>
            <w:tcBorders>
              <w:top w:val="single" w:sz="4" w:space="0" w:color="auto"/>
              <w:left w:val="single" w:sz="4" w:space="0" w:color="auto"/>
              <w:bottom w:val="single" w:sz="4" w:space="0" w:color="auto"/>
              <w:right w:val="single" w:sz="4" w:space="0" w:color="auto"/>
            </w:tcBorders>
          </w:tcPr>
          <w:p w14:paraId="2DC6B842" w14:textId="77777777" w:rsidR="008C4BED" w:rsidRPr="00CC33D2" w:rsidRDefault="008C4BED" w:rsidP="005108B4">
            <w:pPr>
              <w:autoSpaceDE w:val="0"/>
              <w:autoSpaceDN w:val="0"/>
              <w:adjustRightInd w:val="0"/>
            </w:pPr>
            <w:r w:rsidRPr="00CC33D2">
              <w:t>Соисполнители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3144CA0B" w14:textId="77777777" w:rsidR="008B0C5A" w:rsidRDefault="008B0C5A" w:rsidP="008B0C5A">
            <w:r>
              <w:t>МБУ «Молодежный центр г. Енисейска»</w:t>
            </w:r>
          </w:p>
          <w:p w14:paraId="4166C415" w14:textId="2007D4F3" w:rsidR="008C4BED" w:rsidRPr="005108B4" w:rsidRDefault="005B56F0" w:rsidP="008B0C5A">
            <w:r w:rsidRPr="007375DC">
              <w:rPr>
                <w:lang w:eastAsia="en-US"/>
              </w:rPr>
              <w:t>Администрация г. Енисейска</w:t>
            </w:r>
          </w:p>
        </w:tc>
      </w:tr>
      <w:tr w:rsidR="008C4BED" w:rsidRPr="00CC33D2" w14:paraId="615E2F1E" w14:textId="77777777" w:rsidTr="002C5E7B">
        <w:trPr>
          <w:trHeight w:val="1304"/>
        </w:trPr>
        <w:tc>
          <w:tcPr>
            <w:tcW w:w="4173" w:type="dxa"/>
            <w:tcBorders>
              <w:top w:val="single" w:sz="4" w:space="0" w:color="auto"/>
              <w:left w:val="single" w:sz="4" w:space="0" w:color="auto"/>
              <w:bottom w:val="single" w:sz="4" w:space="0" w:color="auto"/>
              <w:right w:val="single" w:sz="4" w:space="0" w:color="auto"/>
            </w:tcBorders>
          </w:tcPr>
          <w:p w14:paraId="41A2B17E"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Связь с государственной программой Красноярского края</w:t>
            </w:r>
          </w:p>
        </w:tc>
        <w:tc>
          <w:tcPr>
            <w:tcW w:w="5528" w:type="dxa"/>
            <w:tcBorders>
              <w:top w:val="single" w:sz="4" w:space="0" w:color="auto"/>
              <w:left w:val="single" w:sz="4" w:space="0" w:color="auto"/>
              <w:bottom w:val="single" w:sz="4" w:space="0" w:color="auto"/>
              <w:right w:val="single" w:sz="4" w:space="0" w:color="auto"/>
            </w:tcBorders>
          </w:tcPr>
          <w:p w14:paraId="198012CE" w14:textId="77777777" w:rsidR="008C4BED" w:rsidRPr="005108B4" w:rsidRDefault="008C4BED" w:rsidP="005108B4">
            <w:pPr>
              <w:pStyle w:val="2"/>
              <w:shd w:val="clear" w:color="auto" w:fill="FFFFFF"/>
              <w:spacing w:before="0" w:after="240"/>
              <w:textAlignment w:val="baseline"/>
              <w:rPr>
                <w:rFonts w:ascii="Times New Roman" w:hAnsi="Times New Roman"/>
                <w:b w:val="0"/>
                <w:i w:val="0"/>
                <w:sz w:val="24"/>
                <w:szCs w:val="24"/>
                <w:shd w:val="clear" w:color="auto" w:fill="FFFFFF"/>
              </w:rPr>
            </w:pPr>
            <w:r w:rsidRPr="005108B4">
              <w:rPr>
                <w:rFonts w:ascii="Times New Roman" w:hAnsi="Times New Roman"/>
                <w:b w:val="0"/>
                <w:i w:val="0"/>
                <w:sz w:val="24"/>
                <w:szCs w:val="24"/>
              </w:rPr>
              <w:t xml:space="preserve">Государственная программа Красноярского края </w:t>
            </w:r>
            <w:r w:rsidRPr="005108B4">
              <w:rPr>
                <w:rFonts w:ascii="Times New Roman" w:hAnsi="Times New Roman"/>
                <w:b w:val="0"/>
                <w:i w:val="0"/>
                <w:sz w:val="24"/>
                <w:szCs w:val="24"/>
                <w:lang w:val="x-none"/>
              </w:rPr>
              <w:t>"Молодежь Красноярского края в XXI веке" на 2014 - 2030 годы</w:t>
            </w:r>
            <w:r w:rsidRPr="005108B4">
              <w:rPr>
                <w:rFonts w:ascii="Times New Roman" w:hAnsi="Times New Roman"/>
                <w:b w:val="0"/>
                <w:i w:val="0"/>
                <w:sz w:val="24"/>
                <w:szCs w:val="24"/>
                <w:shd w:val="clear" w:color="auto" w:fill="FFFFFF"/>
              </w:rPr>
              <w:t xml:space="preserve"> </w:t>
            </w:r>
            <w:r w:rsidRPr="005108B4">
              <w:rPr>
                <w:rFonts w:ascii="Times New Roman" w:hAnsi="Times New Roman"/>
                <w:b w:val="0"/>
                <w:i w:val="0"/>
                <w:sz w:val="24"/>
                <w:szCs w:val="24"/>
              </w:rPr>
              <w:t>утвержденная постановлением Правительства Красноярского края от 30 сентября 2013 г. N 519-п</w:t>
            </w:r>
            <w:r w:rsidR="002C5E7B" w:rsidRPr="005108B4">
              <w:rPr>
                <w:rFonts w:ascii="Times New Roman" w:hAnsi="Times New Roman"/>
                <w:b w:val="0"/>
                <w:i w:val="0"/>
                <w:sz w:val="24"/>
                <w:szCs w:val="24"/>
              </w:rPr>
              <w:t>.</w:t>
            </w:r>
          </w:p>
        </w:tc>
      </w:tr>
      <w:tr w:rsidR="008C4BED" w:rsidRPr="00CC33D2" w14:paraId="2D40C5A1" w14:textId="77777777" w:rsidTr="00057A4D">
        <w:tc>
          <w:tcPr>
            <w:tcW w:w="4173" w:type="dxa"/>
            <w:tcBorders>
              <w:top w:val="single" w:sz="4" w:space="0" w:color="auto"/>
              <w:left w:val="single" w:sz="4" w:space="0" w:color="auto"/>
              <w:bottom w:val="single" w:sz="4" w:space="0" w:color="auto"/>
              <w:right w:val="single" w:sz="4" w:space="0" w:color="auto"/>
            </w:tcBorders>
          </w:tcPr>
          <w:p w14:paraId="75427A45" w14:textId="77777777" w:rsidR="008C4BED" w:rsidRPr="00CC33D2" w:rsidRDefault="008C4BED" w:rsidP="005108B4">
            <w:pPr>
              <w:autoSpaceDE w:val="0"/>
              <w:autoSpaceDN w:val="0"/>
              <w:adjustRightInd w:val="0"/>
            </w:pPr>
            <w:r w:rsidRPr="00CC33D2">
              <w:t xml:space="preserve">Цель муниципальной программы </w:t>
            </w:r>
          </w:p>
          <w:p w14:paraId="1259AA3F" w14:textId="77777777" w:rsidR="008C4BED" w:rsidRPr="00CC33D2" w:rsidRDefault="008C4BED" w:rsidP="005108B4">
            <w:pPr>
              <w:autoSpaceDE w:val="0"/>
              <w:autoSpaceDN w:val="0"/>
              <w:adjustRightInd w:val="0"/>
              <w:rPr>
                <w:i/>
              </w:rPr>
            </w:pPr>
          </w:p>
        </w:tc>
        <w:tc>
          <w:tcPr>
            <w:tcW w:w="5528" w:type="dxa"/>
            <w:tcBorders>
              <w:top w:val="single" w:sz="4" w:space="0" w:color="auto"/>
              <w:left w:val="single" w:sz="4" w:space="0" w:color="auto"/>
              <w:bottom w:val="single" w:sz="4" w:space="0" w:color="auto"/>
              <w:right w:val="single" w:sz="4" w:space="0" w:color="auto"/>
            </w:tcBorders>
          </w:tcPr>
          <w:p w14:paraId="14E4EC0F" w14:textId="77777777" w:rsidR="008C4BED" w:rsidRPr="005108B4" w:rsidRDefault="008C4BED" w:rsidP="005108B4">
            <w:pPr>
              <w:pStyle w:val="ConsPlusCell"/>
              <w:ind w:right="221"/>
              <w:outlineLvl w:val="0"/>
              <w:rPr>
                <w:rFonts w:ascii="Times New Roman" w:hAnsi="Times New Roman" w:cs="Times New Roman"/>
                <w:sz w:val="24"/>
                <w:szCs w:val="24"/>
                <w:lang w:eastAsia="en-US"/>
              </w:rPr>
            </w:pPr>
            <w:r w:rsidRPr="005108B4">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5108B4">
              <w:rPr>
                <w:rFonts w:ascii="Times New Roman" w:hAnsi="Times New Roman" w:cs="Times New Roman"/>
                <w:sz w:val="24"/>
                <w:szCs w:val="24"/>
                <w:lang w:eastAsia="en-US"/>
              </w:rPr>
              <w:t>города Енисейска</w:t>
            </w:r>
          </w:p>
        </w:tc>
      </w:tr>
      <w:tr w:rsidR="005C5416" w:rsidRPr="00CC33D2" w14:paraId="25D70934" w14:textId="77777777" w:rsidTr="00057A4D">
        <w:tc>
          <w:tcPr>
            <w:tcW w:w="4173" w:type="dxa"/>
            <w:tcBorders>
              <w:top w:val="single" w:sz="4" w:space="0" w:color="auto"/>
              <w:left w:val="single" w:sz="4" w:space="0" w:color="auto"/>
              <w:bottom w:val="single" w:sz="4" w:space="0" w:color="auto"/>
              <w:right w:val="single" w:sz="4" w:space="0" w:color="auto"/>
            </w:tcBorders>
          </w:tcPr>
          <w:p w14:paraId="28EA8496" w14:textId="77777777" w:rsidR="005C5416" w:rsidRPr="00CC33D2" w:rsidRDefault="005C5416" w:rsidP="005108B4">
            <w:pPr>
              <w:autoSpaceDE w:val="0"/>
              <w:autoSpaceDN w:val="0"/>
              <w:adjustRightInd w:val="0"/>
            </w:pPr>
            <w:r w:rsidRPr="00CC33D2">
              <w:t>Подпрограммы</w:t>
            </w:r>
          </w:p>
        </w:tc>
        <w:tc>
          <w:tcPr>
            <w:tcW w:w="5528" w:type="dxa"/>
            <w:tcBorders>
              <w:top w:val="single" w:sz="4" w:space="0" w:color="auto"/>
              <w:left w:val="single" w:sz="4" w:space="0" w:color="auto"/>
              <w:bottom w:val="single" w:sz="4" w:space="0" w:color="auto"/>
              <w:right w:val="single" w:sz="4" w:space="0" w:color="auto"/>
            </w:tcBorders>
          </w:tcPr>
          <w:p w14:paraId="47ED32D4" w14:textId="77777777" w:rsidR="00E660E1" w:rsidRPr="005108B4" w:rsidRDefault="005C5416"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Подпрограмма 1.</w:t>
            </w:r>
            <w:r w:rsidRPr="005108B4">
              <w:rPr>
                <w:rFonts w:ascii="Times New Roman" w:hAnsi="Times New Roman" w:cs="Times New Roman"/>
                <w:sz w:val="22"/>
                <w:szCs w:val="22"/>
              </w:rPr>
              <w:t xml:space="preserve"> </w:t>
            </w:r>
            <w:r w:rsidR="00E660E1" w:rsidRPr="005108B4">
              <w:rPr>
                <w:rFonts w:ascii="Times New Roman" w:hAnsi="Times New Roman" w:cs="Times New Roman"/>
                <w:sz w:val="22"/>
                <w:szCs w:val="22"/>
                <w:lang w:eastAsia="en-US"/>
              </w:rPr>
              <w:t>Содействие творческой молодежи.</w:t>
            </w:r>
          </w:p>
          <w:p w14:paraId="71C3BBAA" w14:textId="77777777" w:rsidR="005C5416" w:rsidRPr="005108B4" w:rsidRDefault="00E44AEA"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2. </w:t>
            </w:r>
            <w:r w:rsidR="00E660E1" w:rsidRPr="005108B4">
              <w:rPr>
                <w:rFonts w:ascii="Times New Roman" w:hAnsi="Times New Roman" w:cs="Times New Roman"/>
                <w:sz w:val="22"/>
                <w:szCs w:val="22"/>
                <w:lang w:eastAsia="en-US"/>
              </w:rPr>
              <w:t>Гражданская идентичность</w:t>
            </w:r>
            <w:r w:rsidR="005C5416" w:rsidRPr="005108B4">
              <w:rPr>
                <w:rFonts w:ascii="Times New Roman" w:hAnsi="Times New Roman" w:cs="Times New Roman"/>
                <w:sz w:val="22"/>
                <w:szCs w:val="22"/>
                <w:lang w:eastAsia="en-US"/>
              </w:rPr>
              <w:t>.</w:t>
            </w:r>
          </w:p>
          <w:p w14:paraId="7D0361FD" w14:textId="56822D00" w:rsidR="005C5416" w:rsidRPr="005108B4" w:rsidRDefault="00E44AEA" w:rsidP="005108B4">
            <w:pPr>
              <w:pStyle w:val="ConsPlusNormal"/>
              <w:ind w:right="221" w:firstLine="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5C5416" w:rsidRPr="005108B4">
              <w:rPr>
                <w:rFonts w:ascii="Times New Roman" w:hAnsi="Times New Roman" w:cs="Times New Roman"/>
                <w:spacing w:val="2"/>
                <w:sz w:val="22"/>
                <w:szCs w:val="22"/>
                <w:shd w:val="clear" w:color="auto" w:fill="FFFFFF"/>
              </w:rPr>
              <w:t>3.</w:t>
            </w:r>
            <w:r w:rsidR="005108B4">
              <w:rPr>
                <w:rFonts w:ascii="Times New Roman" w:hAnsi="Times New Roman" w:cs="Times New Roman"/>
                <w:spacing w:val="2"/>
                <w:sz w:val="22"/>
                <w:szCs w:val="22"/>
                <w:shd w:val="clear" w:color="auto" w:fill="FFFFFF"/>
              </w:rPr>
              <w:t xml:space="preserve"> </w:t>
            </w:r>
            <w:r w:rsidR="00E660E1" w:rsidRPr="005108B4">
              <w:rPr>
                <w:rFonts w:ascii="Times New Roman" w:hAnsi="Times New Roman" w:cs="Times New Roman"/>
                <w:spacing w:val="2"/>
                <w:sz w:val="22"/>
                <w:szCs w:val="22"/>
                <w:shd w:val="clear" w:color="auto" w:fill="FFFFFF"/>
              </w:rPr>
              <w:t>Содействие трудовой занятости и самоопределения моло</w:t>
            </w:r>
            <w:r w:rsidR="000357BC" w:rsidRPr="005108B4">
              <w:rPr>
                <w:rFonts w:ascii="Times New Roman" w:hAnsi="Times New Roman" w:cs="Times New Roman"/>
                <w:spacing w:val="2"/>
                <w:sz w:val="22"/>
                <w:szCs w:val="22"/>
                <w:shd w:val="clear" w:color="auto" w:fill="FFFFFF"/>
              </w:rPr>
              <w:t>д</w:t>
            </w:r>
            <w:r w:rsidR="00E660E1" w:rsidRPr="005108B4">
              <w:rPr>
                <w:rFonts w:ascii="Times New Roman" w:hAnsi="Times New Roman" w:cs="Times New Roman"/>
                <w:spacing w:val="2"/>
                <w:sz w:val="22"/>
                <w:szCs w:val="22"/>
                <w:shd w:val="clear" w:color="auto" w:fill="FFFFFF"/>
              </w:rPr>
              <w:t>ежи</w:t>
            </w:r>
            <w:r w:rsidR="005C5416" w:rsidRPr="005108B4">
              <w:rPr>
                <w:rFonts w:ascii="Times New Roman" w:hAnsi="Times New Roman" w:cs="Times New Roman"/>
                <w:spacing w:val="2"/>
                <w:sz w:val="22"/>
                <w:szCs w:val="22"/>
                <w:shd w:val="clear" w:color="auto" w:fill="FFFFFF"/>
              </w:rPr>
              <w:t>.</w:t>
            </w:r>
          </w:p>
          <w:p w14:paraId="05D32338" w14:textId="77777777" w:rsidR="00E660E1" w:rsidRDefault="00E44AEA" w:rsidP="005108B4">
            <w:pPr>
              <w:pStyle w:val="ConsPlusCell"/>
              <w:ind w:right="221"/>
              <w:outlineLvl w:val="0"/>
              <w:rPr>
                <w:rFonts w:ascii="Times New Roman" w:eastAsia="Calibri"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4. </w:t>
            </w:r>
            <w:r w:rsidR="00E660E1" w:rsidRPr="005108B4">
              <w:rPr>
                <w:rFonts w:ascii="Times New Roman" w:eastAsia="Calibri" w:hAnsi="Times New Roman" w:cs="Times New Roman"/>
                <w:sz w:val="22"/>
                <w:szCs w:val="22"/>
                <w:lang w:eastAsia="en-US"/>
              </w:rPr>
              <w:t>Пропаганда здорового образа жизни.</w:t>
            </w:r>
          </w:p>
          <w:p w14:paraId="1129CCA8" w14:textId="23F54115" w:rsidR="00F45466" w:rsidRDefault="002F66C3" w:rsidP="00F45466">
            <w:pPr>
              <w:pStyle w:val="ConsPlusCell"/>
              <w:ind w:right="221"/>
              <w:outlineLvl w:val="0"/>
              <w:rPr>
                <w:rFonts w:ascii="Times New Roman" w:eastAsia="Calibri" w:hAnsi="Times New Roman" w:cs="Times New Roman"/>
                <w:sz w:val="22"/>
                <w:szCs w:val="22"/>
                <w:lang w:eastAsia="en-US"/>
              </w:rPr>
            </w:pPr>
            <w:r w:rsidRPr="002F66C3">
              <w:rPr>
                <w:rFonts w:ascii="Times New Roman" w:eastAsia="Calibri" w:hAnsi="Times New Roman" w:cs="Times New Roman"/>
                <w:sz w:val="22"/>
                <w:szCs w:val="22"/>
                <w:lang w:eastAsia="en-US"/>
              </w:rPr>
              <w:t xml:space="preserve">Подпрограмма 5. </w:t>
            </w:r>
            <w:r w:rsidR="00F45466" w:rsidRPr="00F45466">
              <w:rPr>
                <w:rFonts w:ascii="Times New Roman" w:eastAsia="Calibri" w:hAnsi="Times New Roman" w:cs="Times New Roman"/>
                <w:sz w:val="22"/>
                <w:szCs w:val="22"/>
                <w:lang w:eastAsia="en-US"/>
              </w:rPr>
              <w:t>Обеспечение реализации программы.</w:t>
            </w:r>
          </w:p>
          <w:p w14:paraId="0FFADC03" w14:textId="70243C56" w:rsidR="005C5416" w:rsidRPr="00F45466" w:rsidRDefault="00E44AEA" w:rsidP="00F45466">
            <w:pPr>
              <w:pStyle w:val="ConsPlusCell"/>
              <w:ind w:right="221"/>
              <w:outlineLvl w:val="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2F66C3">
              <w:rPr>
                <w:rFonts w:ascii="Times New Roman" w:hAnsi="Times New Roman" w:cs="Times New Roman"/>
                <w:spacing w:val="2"/>
                <w:sz w:val="22"/>
                <w:szCs w:val="22"/>
                <w:shd w:val="clear" w:color="auto" w:fill="FFFFFF"/>
              </w:rPr>
              <w:t>6</w:t>
            </w:r>
            <w:r w:rsidR="005C5416" w:rsidRPr="005108B4">
              <w:rPr>
                <w:rFonts w:ascii="Times New Roman" w:hAnsi="Times New Roman" w:cs="Times New Roman"/>
                <w:spacing w:val="2"/>
                <w:sz w:val="22"/>
                <w:szCs w:val="22"/>
                <w:shd w:val="clear" w:color="auto" w:fill="FFFFFF"/>
              </w:rPr>
              <w:t xml:space="preserve">. </w:t>
            </w:r>
            <w:r w:rsidR="00F45466" w:rsidRPr="00F45466">
              <w:rPr>
                <w:rFonts w:ascii="Times New Roman" w:hAnsi="Times New Roman" w:cs="Times New Roman"/>
                <w:spacing w:val="2"/>
                <w:sz w:val="22"/>
                <w:szCs w:val="22"/>
                <w:shd w:val="clear" w:color="auto" w:fill="FFFFFF"/>
              </w:rPr>
              <w:t>Гармонизация межнациональных и межконфессиональных отношений в городе Енисейске.</w:t>
            </w:r>
          </w:p>
        </w:tc>
      </w:tr>
      <w:tr w:rsidR="008C4BED" w:rsidRPr="00CC33D2" w14:paraId="117F158B" w14:textId="77777777" w:rsidTr="00057A4D">
        <w:tc>
          <w:tcPr>
            <w:tcW w:w="4173" w:type="dxa"/>
            <w:tcBorders>
              <w:top w:val="single" w:sz="4" w:space="0" w:color="auto"/>
              <w:left w:val="single" w:sz="4" w:space="0" w:color="auto"/>
              <w:bottom w:val="single" w:sz="4" w:space="0" w:color="auto"/>
              <w:right w:val="single" w:sz="4" w:space="0" w:color="auto"/>
            </w:tcBorders>
          </w:tcPr>
          <w:p w14:paraId="4588C683" w14:textId="77777777" w:rsidR="008C4BED" w:rsidRPr="00CC33D2" w:rsidRDefault="008C4BED" w:rsidP="005108B4">
            <w:pPr>
              <w:autoSpaceDE w:val="0"/>
              <w:autoSpaceDN w:val="0"/>
              <w:adjustRightInd w:val="0"/>
            </w:pPr>
            <w:r w:rsidRPr="00CC33D2">
              <w:t xml:space="preserve">Задачи муниципальной программы </w:t>
            </w:r>
          </w:p>
          <w:p w14:paraId="2B347964" w14:textId="77777777" w:rsidR="008C4BED" w:rsidRPr="00CC33D2" w:rsidRDefault="008C4BED" w:rsidP="005108B4">
            <w:pPr>
              <w:autoSpaceDE w:val="0"/>
              <w:autoSpaceDN w:val="0"/>
              <w:adjustRightInd w:val="0"/>
            </w:pPr>
          </w:p>
          <w:p w14:paraId="1721B717" w14:textId="77777777" w:rsidR="008C4BED" w:rsidRPr="00CC33D2" w:rsidRDefault="008C4BED" w:rsidP="005108B4">
            <w:pPr>
              <w:autoSpaceDE w:val="0"/>
              <w:autoSpaceDN w:val="0"/>
              <w:adjustRightInd w:val="0"/>
            </w:pPr>
          </w:p>
          <w:p w14:paraId="0379A4F5" w14:textId="77777777" w:rsidR="008C4BED" w:rsidRPr="00CC33D2" w:rsidRDefault="008C4BED" w:rsidP="005108B4">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14:paraId="6CB9F5EF"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1.</w:t>
            </w:r>
            <w:r w:rsidRPr="005108B4">
              <w:rPr>
                <w:rFonts w:ascii="Times New Roman" w:hAnsi="Times New Roman" w:cs="Times New Roman"/>
              </w:rPr>
              <w:t xml:space="preserve"> С</w:t>
            </w:r>
            <w:r w:rsidRPr="005108B4">
              <w:rPr>
                <w:rFonts w:ascii="Times New Roman" w:hAnsi="Times New Roman" w:cs="Times New Roman"/>
                <w:sz w:val="24"/>
                <w:szCs w:val="24"/>
                <w:lang w:eastAsia="en-US"/>
              </w:rPr>
              <w:t>оздание условий для поддержки молодежного творчества и популяризация современных форм досуга молодежи</w:t>
            </w:r>
          </w:p>
          <w:p w14:paraId="351CD519"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2. Формирование гражданского сознания и патриотическое воспитание молодежи.</w:t>
            </w:r>
          </w:p>
          <w:p w14:paraId="2E2802EA" w14:textId="77777777" w:rsidR="008C4BED" w:rsidRPr="005108B4" w:rsidRDefault="008C4BED" w:rsidP="005108B4">
            <w:pPr>
              <w:pStyle w:val="ConsPlusNormal"/>
              <w:ind w:right="221" w:firstLine="0"/>
              <w:rPr>
                <w:rFonts w:ascii="Times New Roman" w:hAnsi="Times New Roman" w:cs="Times New Roman"/>
                <w:spacing w:val="2"/>
                <w:sz w:val="24"/>
                <w:szCs w:val="24"/>
                <w:shd w:val="clear" w:color="auto" w:fill="FFFFFF"/>
              </w:rPr>
            </w:pPr>
            <w:r w:rsidRPr="005108B4">
              <w:rPr>
                <w:rFonts w:ascii="Times New Roman" w:hAnsi="Times New Roman" w:cs="Times New Roman"/>
                <w:spacing w:val="2"/>
                <w:sz w:val="24"/>
                <w:szCs w:val="24"/>
                <w:shd w:val="clear" w:color="auto" w:fill="FFFFFF"/>
              </w:rPr>
              <w:t>3. Обеспечения активного участия молодежи в процессах на рынке труда.</w:t>
            </w:r>
          </w:p>
          <w:p w14:paraId="500494E3" w14:textId="77777777" w:rsidR="008C4BED" w:rsidRDefault="008C4BED" w:rsidP="005108B4">
            <w:pPr>
              <w:pStyle w:val="ConsPlusNormal"/>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4. Пропаганда здорового образа жизни и популяризация физически активных форм досуга</w:t>
            </w:r>
            <w:r w:rsidR="002C5E7B" w:rsidRPr="005108B4">
              <w:rPr>
                <w:rFonts w:ascii="Times New Roman" w:hAnsi="Times New Roman" w:cs="Times New Roman"/>
                <w:sz w:val="24"/>
                <w:szCs w:val="24"/>
                <w:lang w:eastAsia="en-US"/>
              </w:rPr>
              <w:t>.</w:t>
            </w:r>
          </w:p>
          <w:p w14:paraId="5B8EF399" w14:textId="7532D7A1" w:rsidR="00F45466" w:rsidRDefault="002F66C3" w:rsidP="005108B4">
            <w:pPr>
              <w:pStyle w:val="ConsPlusNormal"/>
              <w:ind w:right="221" w:firstLine="0"/>
              <w:rPr>
                <w:rFonts w:ascii="Times New Roman" w:hAnsi="Times New Roman" w:cs="Times New Roman"/>
                <w:sz w:val="24"/>
                <w:szCs w:val="24"/>
                <w:lang w:eastAsia="en-US"/>
              </w:rPr>
            </w:pPr>
            <w:r w:rsidRPr="002F66C3">
              <w:rPr>
                <w:rFonts w:ascii="Times New Roman" w:hAnsi="Times New Roman" w:cs="Times New Roman"/>
                <w:sz w:val="24"/>
                <w:szCs w:val="24"/>
                <w:lang w:eastAsia="en-US"/>
              </w:rPr>
              <w:t xml:space="preserve">5. </w:t>
            </w:r>
            <w:r w:rsidR="00F45466" w:rsidRPr="00F45466">
              <w:rPr>
                <w:rFonts w:ascii="Times New Roman" w:hAnsi="Times New Roman" w:cs="Times New Roman"/>
                <w:sz w:val="24"/>
                <w:szCs w:val="24"/>
                <w:lang w:eastAsia="en-US"/>
              </w:rPr>
              <w:t>Создание условий для эффективного функционирования отрасли «молодежная политика» г. Енисейска.</w:t>
            </w:r>
          </w:p>
          <w:p w14:paraId="5AD0A60D" w14:textId="73D3792C" w:rsidR="002F66C3" w:rsidRPr="005108B4" w:rsidRDefault="002F66C3" w:rsidP="005108B4">
            <w:pPr>
              <w:pStyle w:val="ConsPlusNormal"/>
              <w:ind w:right="221" w:firstLine="0"/>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lastRenderedPageBreak/>
              <w:t>6</w:t>
            </w:r>
            <w:r w:rsidR="008C4BED" w:rsidRPr="005108B4">
              <w:rPr>
                <w:rFonts w:ascii="Times New Roman" w:hAnsi="Times New Roman" w:cs="Times New Roman"/>
                <w:spacing w:val="2"/>
                <w:sz w:val="24"/>
                <w:szCs w:val="24"/>
                <w:shd w:val="clear" w:color="auto" w:fill="FFFFFF"/>
              </w:rPr>
              <w:t xml:space="preserve">. </w:t>
            </w:r>
            <w:r w:rsidR="00F45466" w:rsidRPr="00F45466">
              <w:rPr>
                <w:rFonts w:ascii="Times New Roman" w:hAnsi="Times New Roman" w:cs="Times New Roman"/>
                <w:spacing w:val="2"/>
                <w:sz w:val="24"/>
                <w:szCs w:val="24"/>
                <w:shd w:val="clear" w:color="auto" w:fill="FFFFFF"/>
              </w:rPr>
              <w:t>Содействие укреплению единства гражданского общества в городе Енисейске.</w:t>
            </w:r>
          </w:p>
        </w:tc>
      </w:tr>
      <w:tr w:rsidR="000D28EB" w:rsidRPr="00CC33D2" w14:paraId="422042D4" w14:textId="77777777" w:rsidTr="00057A4D">
        <w:tc>
          <w:tcPr>
            <w:tcW w:w="4173" w:type="dxa"/>
            <w:tcBorders>
              <w:top w:val="single" w:sz="4" w:space="0" w:color="auto"/>
              <w:left w:val="single" w:sz="4" w:space="0" w:color="auto"/>
              <w:bottom w:val="single" w:sz="4" w:space="0" w:color="auto"/>
              <w:right w:val="single" w:sz="4" w:space="0" w:color="auto"/>
            </w:tcBorders>
          </w:tcPr>
          <w:p w14:paraId="536A40A6"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lastRenderedPageBreak/>
              <w:t>Срок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E3F0143" w14:textId="21F4FA70"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202</w:t>
            </w:r>
            <w:r w:rsidR="005108B4">
              <w:rPr>
                <w:rFonts w:ascii="Times New Roman" w:hAnsi="Times New Roman" w:cs="Times New Roman"/>
                <w:sz w:val="24"/>
                <w:szCs w:val="24"/>
              </w:rPr>
              <w:t>5</w:t>
            </w:r>
            <w:r w:rsidRPr="005108B4">
              <w:rPr>
                <w:rFonts w:ascii="Times New Roman" w:hAnsi="Times New Roman" w:cs="Times New Roman"/>
                <w:sz w:val="24"/>
                <w:szCs w:val="24"/>
              </w:rPr>
              <w:t xml:space="preserve"> год и плановый </w:t>
            </w:r>
            <w:r w:rsidR="005108B4" w:rsidRPr="005108B4">
              <w:rPr>
                <w:rFonts w:ascii="Times New Roman" w:hAnsi="Times New Roman" w:cs="Times New Roman"/>
                <w:sz w:val="24"/>
                <w:szCs w:val="24"/>
              </w:rPr>
              <w:t>период 2026</w:t>
            </w:r>
            <w:r w:rsidRPr="005108B4">
              <w:rPr>
                <w:rFonts w:ascii="Times New Roman" w:hAnsi="Times New Roman" w:cs="Times New Roman"/>
                <w:sz w:val="24"/>
                <w:szCs w:val="24"/>
              </w:rPr>
              <w:t xml:space="preserve"> - 202</w:t>
            </w:r>
            <w:r w:rsidR="005108B4">
              <w:rPr>
                <w:rFonts w:ascii="Times New Roman" w:hAnsi="Times New Roman" w:cs="Times New Roman"/>
                <w:sz w:val="24"/>
                <w:szCs w:val="24"/>
              </w:rPr>
              <w:t>7</w:t>
            </w:r>
            <w:r w:rsidRPr="005108B4">
              <w:rPr>
                <w:rFonts w:ascii="Times New Roman" w:hAnsi="Times New Roman" w:cs="Times New Roman"/>
                <w:sz w:val="24"/>
                <w:szCs w:val="24"/>
              </w:rPr>
              <w:t xml:space="preserve"> годов</w:t>
            </w:r>
          </w:p>
        </w:tc>
      </w:tr>
      <w:tr w:rsidR="000D28EB" w:rsidRPr="00CC33D2" w14:paraId="7D3355F5" w14:textId="77777777" w:rsidTr="00057A4D">
        <w:tc>
          <w:tcPr>
            <w:tcW w:w="4173" w:type="dxa"/>
            <w:tcBorders>
              <w:top w:val="single" w:sz="4" w:space="0" w:color="auto"/>
              <w:left w:val="single" w:sz="4" w:space="0" w:color="auto"/>
              <w:bottom w:val="single" w:sz="4" w:space="0" w:color="auto"/>
              <w:right w:val="single" w:sz="4" w:space="0" w:color="auto"/>
            </w:tcBorders>
          </w:tcPr>
          <w:p w14:paraId="6AB09089"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12A5C997" w14:textId="77777777"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Приведены в приложении №3 к муниципальной программе</w:t>
            </w:r>
          </w:p>
        </w:tc>
      </w:tr>
      <w:tr w:rsidR="00057A4D" w:rsidRPr="00CC33D2" w14:paraId="0E4F5657" w14:textId="77777777" w:rsidTr="00057A4D">
        <w:trPr>
          <w:trHeight w:val="235"/>
        </w:trPr>
        <w:tc>
          <w:tcPr>
            <w:tcW w:w="4173" w:type="dxa"/>
            <w:tcBorders>
              <w:top w:val="single" w:sz="4" w:space="0" w:color="auto"/>
              <w:left w:val="single" w:sz="4" w:space="0" w:color="auto"/>
              <w:bottom w:val="single" w:sz="4" w:space="0" w:color="auto"/>
              <w:right w:val="single" w:sz="4" w:space="0" w:color="auto"/>
            </w:tcBorders>
            <w:hideMark/>
          </w:tcPr>
          <w:p w14:paraId="3575895F"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Объемы бюджетных ассигнований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42FCC5D4" w14:textId="678E98D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Объем бюджетных ассигнований на реализацию программы со</w:t>
            </w:r>
            <w:r w:rsidR="00370870">
              <w:rPr>
                <w:rFonts w:ascii="Times New Roman" w:hAnsi="Times New Roman" w:cs="Times New Roman"/>
                <w:sz w:val="24"/>
                <w:szCs w:val="24"/>
                <w:lang w:eastAsia="en-US"/>
              </w:rPr>
              <w:t>ставит – 27 9</w:t>
            </w:r>
            <w:r w:rsidR="00370870" w:rsidRPr="00370870">
              <w:rPr>
                <w:rFonts w:ascii="Times New Roman" w:hAnsi="Times New Roman" w:cs="Times New Roman"/>
                <w:sz w:val="24"/>
                <w:szCs w:val="24"/>
                <w:lang w:eastAsia="en-US"/>
              </w:rPr>
              <w:t>00</w:t>
            </w:r>
            <w:r w:rsidRPr="00FE6792">
              <w:rPr>
                <w:rFonts w:ascii="Times New Roman" w:hAnsi="Times New Roman" w:cs="Times New Roman"/>
                <w:sz w:val="24"/>
                <w:szCs w:val="24"/>
                <w:lang w:eastAsia="en-US"/>
              </w:rPr>
              <w:t xml:space="preserve"> 770,00 руб., в том числе: </w:t>
            </w:r>
          </w:p>
          <w:p w14:paraId="763E3E3D" w14:textId="5F733124"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2025 год</w:t>
            </w:r>
            <w:r w:rsidR="00370870">
              <w:rPr>
                <w:rFonts w:ascii="Times New Roman" w:hAnsi="Times New Roman" w:cs="Times New Roman"/>
                <w:sz w:val="24"/>
                <w:szCs w:val="24"/>
                <w:lang w:eastAsia="en-US"/>
              </w:rPr>
              <w:t xml:space="preserve"> – 9 </w:t>
            </w:r>
            <w:r w:rsidR="00370870" w:rsidRPr="00370870">
              <w:rPr>
                <w:rFonts w:ascii="Times New Roman" w:hAnsi="Times New Roman" w:cs="Times New Roman"/>
                <w:sz w:val="24"/>
                <w:szCs w:val="24"/>
                <w:lang w:eastAsia="en-US"/>
              </w:rPr>
              <w:t>90</w:t>
            </w:r>
            <w:r w:rsidRPr="00FE6792">
              <w:rPr>
                <w:rFonts w:ascii="Times New Roman" w:hAnsi="Times New Roman" w:cs="Times New Roman"/>
                <w:sz w:val="24"/>
                <w:szCs w:val="24"/>
                <w:lang w:eastAsia="en-US"/>
              </w:rPr>
              <w:t xml:space="preserve">7 770,00 руб., в том числе: </w:t>
            </w:r>
          </w:p>
          <w:p w14:paraId="4CE69D66" w14:textId="083CACC4" w:rsidR="00FE6792" w:rsidRPr="00FE6792" w:rsidRDefault="00370870" w:rsidP="00FE679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средства бюджета города – 9 500</w:t>
            </w:r>
            <w:r w:rsidR="00AA3EFB">
              <w:rPr>
                <w:rFonts w:ascii="Times New Roman" w:hAnsi="Times New Roman" w:cs="Times New Roman"/>
                <w:sz w:val="24"/>
                <w:szCs w:val="24"/>
                <w:lang w:eastAsia="en-US"/>
              </w:rPr>
              <w:t xml:space="preserve"> 970</w:t>
            </w:r>
            <w:r w:rsidR="00FE6792" w:rsidRPr="00FE6792">
              <w:rPr>
                <w:rFonts w:ascii="Times New Roman" w:hAnsi="Times New Roman" w:cs="Times New Roman"/>
                <w:sz w:val="24"/>
                <w:szCs w:val="24"/>
                <w:lang w:eastAsia="en-US"/>
              </w:rPr>
              <w:t>,00 руб.</w:t>
            </w:r>
          </w:p>
          <w:p w14:paraId="463139FB" w14:textId="20013D4D"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698A298C"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7468D81E"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2026 год</w:t>
            </w:r>
            <w:r w:rsidRPr="00FE6792">
              <w:rPr>
                <w:rFonts w:ascii="Times New Roman" w:hAnsi="Times New Roman" w:cs="Times New Roman"/>
                <w:sz w:val="24"/>
                <w:szCs w:val="24"/>
                <w:lang w:eastAsia="en-US"/>
              </w:rPr>
              <w:t xml:space="preserve"> – 8 996 500,00 руб., в том числе: </w:t>
            </w:r>
          </w:p>
          <w:p w14:paraId="7537E531" w14:textId="103C244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бюджета города – 8</w:t>
            </w:r>
            <w:r w:rsidR="00AA3EFB">
              <w:rPr>
                <w:rFonts w:ascii="Times New Roman" w:hAnsi="Times New Roman" w:cs="Times New Roman"/>
                <w:sz w:val="24"/>
                <w:szCs w:val="24"/>
                <w:lang w:eastAsia="en-US"/>
              </w:rPr>
              <w:t> 522 700</w:t>
            </w:r>
            <w:r w:rsidRPr="00FE6792">
              <w:rPr>
                <w:rFonts w:ascii="Times New Roman" w:hAnsi="Times New Roman" w:cs="Times New Roman"/>
                <w:sz w:val="24"/>
                <w:szCs w:val="24"/>
                <w:lang w:eastAsia="en-US"/>
              </w:rPr>
              <w:t>,00 руб.</w:t>
            </w:r>
          </w:p>
          <w:p w14:paraId="7C607106" w14:textId="341683C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1ADCE67F"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27835E98"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2027 год</w:t>
            </w:r>
            <w:r w:rsidRPr="00FE6792">
              <w:rPr>
                <w:rFonts w:ascii="Times New Roman" w:hAnsi="Times New Roman" w:cs="Times New Roman"/>
                <w:sz w:val="24"/>
                <w:szCs w:val="24"/>
                <w:lang w:eastAsia="en-US"/>
              </w:rPr>
              <w:t xml:space="preserve"> – 8 996 500,00 руб., в том числе: </w:t>
            </w:r>
          </w:p>
          <w:p w14:paraId="75D0B97E" w14:textId="18FFD2E4"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бюджета города </w:t>
            </w:r>
            <w:r w:rsidR="00AA3EFB">
              <w:rPr>
                <w:rFonts w:ascii="Times New Roman" w:hAnsi="Times New Roman" w:cs="Times New Roman"/>
                <w:sz w:val="24"/>
                <w:szCs w:val="24"/>
                <w:lang w:eastAsia="en-US"/>
              </w:rPr>
              <w:t>8 522 700</w:t>
            </w:r>
            <w:r w:rsidRPr="00FE6792">
              <w:rPr>
                <w:rFonts w:ascii="Times New Roman" w:hAnsi="Times New Roman" w:cs="Times New Roman"/>
                <w:sz w:val="24"/>
                <w:szCs w:val="24"/>
                <w:lang w:eastAsia="en-US"/>
              </w:rPr>
              <w:t>,00руб.</w:t>
            </w:r>
          </w:p>
          <w:p w14:paraId="63691387" w14:textId="1E9A0AF8"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511F0C84"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442303A3" w14:textId="2F300210" w:rsidR="00057A4D" w:rsidRPr="005108B4"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Объем бюджетных ассигнований по мероприятиям представлен в приложении № 5.</w:t>
            </w:r>
          </w:p>
        </w:tc>
      </w:tr>
    </w:tbl>
    <w:p w14:paraId="3EB32121" w14:textId="77777777" w:rsidR="00057A4D" w:rsidRPr="00CC33D2" w:rsidRDefault="00057A4D" w:rsidP="00260A4C">
      <w:pPr>
        <w:pStyle w:val="ConsPlusNormal"/>
        <w:ind w:firstLine="0"/>
        <w:jc w:val="both"/>
        <w:rPr>
          <w:rFonts w:ascii="Times New Roman" w:hAnsi="Times New Roman" w:cs="Times New Roman"/>
          <w:sz w:val="24"/>
          <w:szCs w:val="24"/>
        </w:rPr>
      </w:pPr>
    </w:p>
    <w:p w14:paraId="790ABCFC" w14:textId="26BE652A" w:rsidR="00057A4D" w:rsidRPr="00260A4C" w:rsidRDefault="005B1916" w:rsidP="005B1916">
      <w:pPr>
        <w:pStyle w:val="ConsPlusNormal"/>
        <w:adjustRightInd/>
        <w:ind w:firstLine="0"/>
        <w:jc w:val="center"/>
        <w:rPr>
          <w:rFonts w:ascii="Times New Roman" w:hAnsi="Times New Roman" w:cs="Times New Roman"/>
          <w:sz w:val="24"/>
          <w:szCs w:val="24"/>
        </w:rPr>
      </w:pPr>
      <w:r w:rsidRPr="00260A4C">
        <w:rPr>
          <w:rFonts w:ascii="Times New Roman" w:hAnsi="Times New Roman" w:cs="Times New Roman"/>
          <w:sz w:val="24"/>
          <w:szCs w:val="24"/>
        </w:rPr>
        <w:t>1.</w:t>
      </w:r>
      <w:r w:rsidRPr="00260A4C">
        <w:rPr>
          <w:sz w:val="24"/>
          <w:szCs w:val="24"/>
        </w:rPr>
        <w:t> </w:t>
      </w:r>
      <w:r w:rsidR="00057A4D" w:rsidRPr="00260A4C">
        <w:rPr>
          <w:rFonts w:ascii="Times New Roman" w:hAnsi="Times New Roman" w:cs="Times New Roman"/>
          <w:sz w:val="24"/>
          <w:szCs w:val="24"/>
        </w:rPr>
        <w:t>Общая характеристика текущего состояния молодежной политики</w:t>
      </w:r>
    </w:p>
    <w:p w14:paraId="2C01131F"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на территории г. Енисейска.</w:t>
      </w:r>
    </w:p>
    <w:p w14:paraId="4047649A"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Основные цели, задачи и сроки реализации Программы.</w:t>
      </w:r>
    </w:p>
    <w:p w14:paraId="0DEB47B5" w14:textId="77777777" w:rsidR="00057A4D" w:rsidRPr="00260A4C" w:rsidRDefault="00057A4D" w:rsidP="00F53870">
      <w:pPr>
        <w:pStyle w:val="ConsPlusNormal"/>
        <w:ind w:firstLine="0"/>
        <w:jc w:val="center"/>
        <w:rPr>
          <w:rFonts w:ascii="Times New Roman" w:hAnsi="Times New Roman" w:cs="Times New Roman"/>
          <w:sz w:val="24"/>
          <w:szCs w:val="24"/>
        </w:rPr>
      </w:pPr>
    </w:p>
    <w:p w14:paraId="5B5A5F4B" w14:textId="77777777" w:rsidR="00260A4C" w:rsidRDefault="00DA0BA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Важнейшим направлением развития молодежной политики города Енисейска является увеличение числа </w:t>
      </w:r>
      <w:r w:rsidR="00666666" w:rsidRPr="00260A4C">
        <w:rPr>
          <w:rFonts w:ascii="Times New Roman" w:hAnsi="Times New Roman" w:cs="Times New Roman"/>
          <w:sz w:val="24"/>
          <w:szCs w:val="24"/>
        </w:rPr>
        <w:t>молодежи,</w:t>
      </w:r>
      <w:r w:rsidR="00666666" w:rsidRPr="00260A4C">
        <w:rPr>
          <w:sz w:val="24"/>
          <w:szCs w:val="24"/>
        </w:rPr>
        <w:t xml:space="preserve"> </w:t>
      </w:r>
      <w:r w:rsidR="00666666" w:rsidRPr="00260A4C">
        <w:rPr>
          <w:rFonts w:ascii="Times New Roman" w:hAnsi="Times New Roman" w:cs="Times New Roman"/>
          <w:sz w:val="24"/>
          <w:szCs w:val="24"/>
        </w:rPr>
        <w:t>самоидентифицирующей себя с родным городом</w:t>
      </w:r>
      <w:r w:rsidRPr="00260A4C">
        <w:rPr>
          <w:rFonts w:ascii="Times New Roman" w:hAnsi="Times New Roman" w:cs="Times New Roman"/>
          <w:sz w:val="24"/>
          <w:szCs w:val="24"/>
        </w:rPr>
        <w:t xml:space="preserve">, которая будет выступать как активный субъект, обладающий потенциалом для значительных изменений, а также играющий ключевую роль в прогрессивном развитии муниципалитета. </w:t>
      </w:r>
    </w:p>
    <w:p w14:paraId="58E4D494" w14:textId="77777777" w:rsidR="00260A4C" w:rsidRDefault="0066666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Органы местного самоуправления и общественные объединения города стремятся не только учитывать этот потенциал, но и создавать условия для профессиональной, творческой и гражданской самореализации молодёжи — это включает в себя активное вовлечение молодёжи в реальные процессы социально-экономического развития города, делегирование властных и других полномочий молодым людям, которое позволяет им участвовать в принятии решений, что способствует формированию чувства ответственности и принадлежности к своему городу. </w:t>
      </w:r>
    </w:p>
    <w:p w14:paraId="443C5625" w14:textId="5DBC0E4D" w:rsidR="00DA0BA6" w:rsidRPr="00260A4C" w:rsidRDefault="00A86D4A"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Одним из важных условий успешного развития молодежной политики в городе является ф</w:t>
      </w:r>
      <w:r w:rsidR="00666666" w:rsidRPr="00260A4C">
        <w:rPr>
          <w:rFonts w:ascii="Times New Roman" w:hAnsi="Times New Roman" w:cs="Times New Roman"/>
          <w:sz w:val="24"/>
          <w:szCs w:val="24"/>
        </w:rPr>
        <w:t>ормирование целостного мировоззрения у молодежи, включающее в себя</w:t>
      </w:r>
      <w:r w:rsidR="00666666" w:rsidRPr="00260A4C">
        <w:rPr>
          <w:sz w:val="24"/>
          <w:szCs w:val="24"/>
        </w:rPr>
        <w:t xml:space="preserve"> </w:t>
      </w:r>
      <w:r w:rsidR="00666666" w:rsidRPr="00260A4C">
        <w:rPr>
          <w:rFonts w:ascii="Times New Roman" w:hAnsi="Times New Roman" w:cs="Times New Roman"/>
          <w:sz w:val="24"/>
          <w:szCs w:val="24"/>
        </w:rPr>
        <w:t>такие ключевые ценности, как гражданское участие, патриотизм, семья, нравственность, правосознание, здоровый образ жизни, экология и инновации</w:t>
      </w:r>
      <w:r w:rsidRPr="00260A4C">
        <w:rPr>
          <w:rFonts w:ascii="Times New Roman" w:hAnsi="Times New Roman" w:cs="Times New Roman"/>
          <w:sz w:val="24"/>
          <w:szCs w:val="24"/>
        </w:rPr>
        <w:t xml:space="preserve">, а также </w:t>
      </w:r>
      <w:r w:rsidR="00DA0BA6" w:rsidRPr="00260A4C">
        <w:rPr>
          <w:rFonts w:ascii="Times New Roman" w:hAnsi="Times New Roman" w:cs="Times New Roman"/>
          <w:sz w:val="24"/>
          <w:szCs w:val="24"/>
        </w:rPr>
        <w:t>разви</w:t>
      </w:r>
      <w:r w:rsidRPr="00260A4C">
        <w:rPr>
          <w:rFonts w:ascii="Times New Roman" w:hAnsi="Times New Roman" w:cs="Times New Roman"/>
          <w:sz w:val="24"/>
          <w:szCs w:val="24"/>
        </w:rPr>
        <w:t>тие</w:t>
      </w:r>
      <w:r w:rsidR="00DA0BA6" w:rsidRPr="00260A4C">
        <w:rPr>
          <w:rFonts w:ascii="Times New Roman" w:hAnsi="Times New Roman" w:cs="Times New Roman"/>
          <w:sz w:val="24"/>
          <w:szCs w:val="24"/>
        </w:rPr>
        <w:t xml:space="preserve"> у молодежи востребованных компетенций, которые помогут им успешно адаптироваться в современном мире. К таким компетенциям относятся креативное (творческое) мышление, проектное мышление, коммуникативные навыки, жизненная навигация, предпринимательские умения, а также навыки родительства и семейного поведения. </w:t>
      </w:r>
    </w:p>
    <w:p w14:paraId="11281B8C" w14:textId="58D97985" w:rsidR="00666666" w:rsidRPr="00260A4C" w:rsidRDefault="00DA0BA6" w:rsidP="006213C7">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 задачи развития сферы молодежной политики Енисейска отражены в стратегии социально-экономического развития города</w:t>
      </w:r>
      <w:r w:rsidR="00A86D4A" w:rsidRPr="00260A4C">
        <w:rPr>
          <w:rFonts w:ascii="Times New Roman" w:hAnsi="Times New Roman" w:cs="Times New Roman"/>
          <w:sz w:val="24"/>
          <w:szCs w:val="24"/>
        </w:rPr>
        <w:t xml:space="preserve"> Енисейска до 2030 года, </w:t>
      </w:r>
      <w:r w:rsidR="00A86D4A" w:rsidRPr="00260A4C">
        <w:rPr>
          <w:rFonts w:ascii="Times New Roman" w:hAnsi="Times New Roman" w:cs="Times New Roman"/>
          <w:sz w:val="24"/>
          <w:szCs w:val="24"/>
        </w:rPr>
        <w:lastRenderedPageBreak/>
        <w:t>утвержденной Решением городского Совета депутатов от 18.03.2019 № 41-330 «Об утверждении Стратегии социально-экономического развития города Енисейска Красноярского края до 2030»</w:t>
      </w:r>
      <w:r w:rsidR="006213C7"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В рамках этой стратегии предусмотрены меры по поддержке образовательных программ, направленных на развитие ключевых компетенций у молодежи, а также создание платформ для обмена опытом и инициативами. Особое внимание будет уделено </w:t>
      </w:r>
      <w:r w:rsidR="006213C7" w:rsidRPr="00260A4C">
        <w:rPr>
          <w:rFonts w:ascii="Times New Roman" w:hAnsi="Times New Roman" w:cs="Times New Roman"/>
          <w:sz w:val="24"/>
          <w:szCs w:val="24"/>
        </w:rPr>
        <w:t xml:space="preserve">формированию целостной системы поддержки активности молодежи в трудовой и образовательной деятельности, ориентации на новые информационные технологии и виды профессий, связанных с ними, повышению результативности и качества принимаемых управленческих решений в области молодежной политики, а также </w:t>
      </w:r>
      <w:r w:rsidRPr="00260A4C">
        <w:rPr>
          <w:rFonts w:ascii="Times New Roman" w:hAnsi="Times New Roman" w:cs="Times New Roman"/>
          <w:sz w:val="24"/>
          <w:szCs w:val="24"/>
        </w:rPr>
        <w:t>организации культурных и спортивных мероприятий, которые помогут укрепить связь молодежи с городом и друг с другом.</w:t>
      </w:r>
    </w:p>
    <w:p w14:paraId="32AC9A5A" w14:textId="02055A21" w:rsidR="00666666" w:rsidRPr="00260A4C" w:rsidRDefault="004A1612"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условиях современного общества сохранение и развитие человеческого капитала становятся ключевыми факторами успешного социально-экономического прогресса. В этом контексте реализация эффективной и комплексной молодежной политики в городе Енисейске приобретает особую значимость. Молодежь — это не только будущее нашего города, но и его настоящее. Поэтому важно создать условия, способствующие их развитию, самореализации и активному участию в жизни города.</w:t>
      </w:r>
    </w:p>
    <w:p w14:paraId="747FC8AE" w14:textId="746A5790" w:rsidR="004A1612" w:rsidRPr="00260A4C" w:rsidRDefault="009A52ED"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w:t>
      </w:r>
      <w:r w:rsidR="007F599C" w:rsidRPr="00260A4C">
        <w:rPr>
          <w:rFonts w:ascii="Times New Roman" w:hAnsi="Times New Roman" w:cs="Times New Roman"/>
          <w:sz w:val="24"/>
          <w:szCs w:val="24"/>
        </w:rPr>
        <w:t xml:space="preserve"> задачи</w:t>
      </w:r>
      <w:r w:rsidR="004A1612" w:rsidRPr="00260A4C">
        <w:rPr>
          <w:rFonts w:ascii="Times New Roman" w:hAnsi="Times New Roman" w:cs="Times New Roman"/>
          <w:sz w:val="24"/>
          <w:szCs w:val="24"/>
        </w:rPr>
        <w:t xml:space="preserve"> деятельности включают:</w:t>
      </w:r>
    </w:p>
    <w:p w14:paraId="148849D3" w14:textId="00BD9B2A" w:rsidR="0017067C" w:rsidRPr="00260A4C" w:rsidRDefault="0017067C"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1. «Удержание» молодежи на территории города, предоставляя возможности для личностного и профессионального роста - это возможно благодаря развитию информационных и коммуникационных технологий, которые открывают новые горизонты для карьерного роста и самореализации без необходимости покидать родные места, а также создание условий для успешной деятельности молодежи включает в себя развитие местного бизнеса, доступ к качественному образованию, программы стажировок и менторства;</w:t>
      </w:r>
    </w:p>
    <w:p w14:paraId="29D65C64" w14:textId="78F9D7FD"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2</w:t>
      </w:r>
      <w:r w:rsidR="009A52ED" w:rsidRPr="00260A4C">
        <w:rPr>
          <w:rFonts w:ascii="Times New Roman" w:hAnsi="Times New Roman" w:cs="Times New Roman"/>
          <w:sz w:val="24"/>
          <w:szCs w:val="24"/>
        </w:rPr>
        <w:t>. </w:t>
      </w:r>
      <w:r w:rsidR="00574965" w:rsidRPr="00260A4C">
        <w:rPr>
          <w:rFonts w:ascii="Times New Roman" w:hAnsi="Times New Roman" w:cs="Times New Roman"/>
          <w:sz w:val="24"/>
          <w:szCs w:val="24"/>
        </w:rPr>
        <w:t>Доступность получения актуальной</w:t>
      </w:r>
      <w:r w:rsidR="009A52ED" w:rsidRPr="00260A4C">
        <w:rPr>
          <w:rFonts w:ascii="Times New Roman" w:hAnsi="Times New Roman" w:cs="Times New Roman"/>
          <w:sz w:val="24"/>
          <w:szCs w:val="24"/>
        </w:rPr>
        <w:t xml:space="preserve"> информаци</w:t>
      </w:r>
      <w:r w:rsidR="00574965" w:rsidRPr="00260A4C">
        <w:rPr>
          <w:rFonts w:ascii="Times New Roman" w:hAnsi="Times New Roman" w:cs="Times New Roman"/>
          <w:sz w:val="24"/>
          <w:szCs w:val="24"/>
        </w:rPr>
        <w:t>и</w:t>
      </w:r>
      <w:r w:rsidR="009A52ED" w:rsidRPr="00260A4C">
        <w:rPr>
          <w:rFonts w:ascii="Times New Roman" w:hAnsi="Times New Roman" w:cs="Times New Roman"/>
          <w:sz w:val="24"/>
          <w:szCs w:val="24"/>
        </w:rPr>
        <w:t xml:space="preserve"> по вопросам образования, занятости, карьерного роста, здоровья, общественной жизни, спорта и семьи</w:t>
      </w:r>
      <w:r w:rsidR="00574965" w:rsidRPr="00260A4C">
        <w:rPr>
          <w:rFonts w:ascii="Times New Roman" w:hAnsi="Times New Roman" w:cs="Times New Roman"/>
          <w:sz w:val="24"/>
          <w:szCs w:val="24"/>
        </w:rPr>
        <w:t xml:space="preserve">, которая </w:t>
      </w:r>
      <w:r w:rsidR="009A52ED" w:rsidRPr="00260A4C">
        <w:rPr>
          <w:rFonts w:ascii="Times New Roman" w:hAnsi="Times New Roman" w:cs="Times New Roman"/>
          <w:sz w:val="24"/>
          <w:szCs w:val="24"/>
        </w:rPr>
        <w:t>позволит молодым людям принимать осознанные решения и находить поддержку в различных аспектах жизни</w:t>
      </w:r>
      <w:r w:rsidR="00A251A6" w:rsidRPr="00260A4C">
        <w:rPr>
          <w:rFonts w:ascii="Times New Roman" w:hAnsi="Times New Roman" w:cs="Times New Roman"/>
          <w:sz w:val="24"/>
          <w:szCs w:val="24"/>
        </w:rPr>
        <w:t>;</w:t>
      </w:r>
    </w:p>
    <w:p w14:paraId="3184E049" w14:textId="053870AC" w:rsidR="0017067C" w:rsidRPr="00260A4C" w:rsidRDefault="0017067C" w:rsidP="0017067C">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3. Вовлечение молодежи, находящейся в трудной жизненной ситуации и социально опасном положении, в социально значимую деятельность, поддержка молодых людей, находящихся в сложных условиях, чтобы они могли найти свое место в обществе и реализовать свои потенциалы через участие в позитивных инициативах;</w:t>
      </w:r>
    </w:p>
    <w:p w14:paraId="559A03A8" w14:textId="048E781C"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4</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Развитие эффективных моделей вовлечения молодежи</w:t>
      </w:r>
      <w:r w:rsidR="00574965" w:rsidRPr="00260A4C">
        <w:rPr>
          <w:rFonts w:ascii="Times New Roman" w:hAnsi="Times New Roman" w:cs="Times New Roman"/>
          <w:sz w:val="24"/>
          <w:szCs w:val="24"/>
        </w:rPr>
        <w:t xml:space="preserve"> </w:t>
      </w:r>
      <w:r w:rsidR="009A52ED" w:rsidRPr="00260A4C">
        <w:rPr>
          <w:rFonts w:ascii="Times New Roman" w:hAnsi="Times New Roman" w:cs="Times New Roman"/>
          <w:sz w:val="24"/>
          <w:szCs w:val="24"/>
        </w:rPr>
        <w:t>в экономическую деятельность и позитивные социальные практики</w:t>
      </w:r>
      <w:r w:rsidR="00574965" w:rsidRPr="00260A4C">
        <w:rPr>
          <w:rFonts w:ascii="Times New Roman" w:hAnsi="Times New Roman" w:cs="Times New Roman"/>
          <w:sz w:val="24"/>
          <w:szCs w:val="24"/>
        </w:rPr>
        <w:t>, что</w:t>
      </w:r>
      <w:r w:rsidR="009A52ED" w:rsidRPr="00260A4C">
        <w:rPr>
          <w:rFonts w:ascii="Times New Roman" w:hAnsi="Times New Roman" w:cs="Times New Roman"/>
          <w:sz w:val="24"/>
          <w:szCs w:val="24"/>
        </w:rPr>
        <w:t xml:space="preserve"> включа</w:t>
      </w:r>
      <w:r w:rsidR="00574965" w:rsidRPr="00260A4C">
        <w:rPr>
          <w:rFonts w:ascii="Times New Roman" w:hAnsi="Times New Roman" w:cs="Times New Roman"/>
          <w:sz w:val="24"/>
          <w:szCs w:val="24"/>
        </w:rPr>
        <w:t>ет в себя</w:t>
      </w:r>
      <w:r w:rsidR="009A52ED" w:rsidRPr="00260A4C">
        <w:rPr>
          <w:rFonts w:ascii="Times New Roman" w:hAnsi="Times New Roman" w:cs="Times New Roman"/>
          <w:sz w:val="24"/>
          <w:szCs w:val="24"/>
        </w:rPr>
        <w:t xml:space="preserve"> участие в социальных проектах и инициативы по развитию предпринимательства среди молодежи</w:t>
      </w:r>
      <w:r w:rsidR="00A251A6" w:rsidRPr="00260A4C">
        <w:rPr>
          <w:rFonts w:ascii="Times New Roman" w:hAnsi="Times New Roman" w:cs="Times New Roman"/>
          <w:sz w:val="24"/>
          <w:szCs w:val="24"/>
        </w:rPr>
        <w:t>;</w:t>
      </w:r>
    </w:p>
    <w:p w14:paraId="4408A58E" w14:textId="38E508CE"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5</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Создание условий для реализации творческих идей и проектов</w:t>
      </w:r>
      <w:r w:rsidR="00574965" w:rsidRPr="00260A4C">
        <w:rPr>
          <w:rFonts w:ascii="Times New Roman" w:hAnsi="Times New Roman" w:cs="Times New Roman"/>
          <w:sz w:val="24"/>
          <w:szCs w:val="24"/>
        </w:rPr>
        <w:t xml:space="preserve"> в области искусства, культуры, образования, экономики, спорта и туризма</w:t>
      </w:r>
      <w:r w:rsidR="00A251A6" w:rsidRPr="00260A4C">
        <w:rPr>
          <w:rFonts w:ascii="Times New Roman" w:hAnsi="Times New Roman" w:cs="Times New Roman"/>
          <w:sz w:val="24"/>
          <w:szCs w:val="24"/>
        </w:rPr>
        <w:t>;</w:t>
      </w:r>
    </w:p>
    <w:p w14:paraId="6E545928" w14:textId="2FA6FA75" w:rsidR="009A52ED"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6</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Реализация</w:t>
      </w:r>
      <w:r w:rsidR="009A52ED" w:rsidRPr="00260A4C">
        <w:rPr>
          <w:rFonts w:ascii="Times New Roman" w:hAnsi="Times New Roman" w:cs="Times New Roman"/>
          <w:sz w:val="24"/>
          <w:szCs w:val="24"/>
        </w:rPr>
        <w:t xml:space="preserve"> мер поддержки выдающейся молодежи, включая грантовую поддержку социально значимых проектов молодежных организаций и </w:t>
      </w:r>
      <w:r w:rsidR="004712D6" w:rsidRPr="00260A4C">
        <w:rPr>
          <w:rFonts w:ascii="Times New Roman" w:hAnsi="Times New Roman" w:cs="Times New Roman"/>
          <w:sz w:val="24"/>
          <w:szCs w:val="24"/>
        </w:rPr>
        <w:t>стипендии и премии главы города одаренным учащимся и инициативной молодежи</w:t>
      </w:r>
      <w:r w:rsidR="009A52ED" w:rsidRPr="00260A4C">
        <w:rPr>
          <w:rFonts w:ascii="Times New Roman" w:hAnsi="Times New Roman" w:cs="Times New Roman"/>
          <w:sz w:val="24"/>
          <w:szCs w:val="24"/>
        </w:rPr>
        <w:t xml:space="preserve"> для студентов средних профессиональных учебных заведений, учащихся общеобразовательных учреждений, художественных и музыкальных школ, а также спортсменов города</w:t>
      </w:r>
      <w:r w:rsidR="00A251A6" w:rsidRPr="00260A4C">
        <w:rPr>
          <w:rFonts w:ascii="Times New Roman" w:hAnsi="Times New Roman" w:cs="Times New Roman"/>
          <w:sz w:val="24"/>
          <w:szCs w:val="24"/>
        </w:rPr>
        <w:t>;</w:t>
      </w:r>
    </w:p>
    <w:p w14:paraId="0EC5423D" w14:textId="29B5DB2F" w:rsidR="0017067C"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7. Активизация работы по повышению уровня консолидации молодежи для решения задач устойчивого развития города, профилактика этнического и религиозного экстремизма;</w:t>
      </w:r>
    </w:p>
    <w:p w14:paraId="0D0EA35D" w14:textId="49A04D60" w:rsidR="009A52ED"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8</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w:t>
      </w:r>
      <w:r w:rsidR="009A52ED" w:rsidRPr="00260A4C">
        <w:rPr>
          <w:rFonts w:ascii="Times New Roman" w:hAnsi="Times New Roman" w:cs="Times New Roman"/>
          <w:sz w:val="24"/>
          <w:szCs w:val="24"/>
        </w:rPr>
        <w:t>Содействие вовлечению молодежи в общественную деятельность, развитие навыков гражданского участия и лидерства, а также развитие добровольческой (волонтерской) деятельности</w:t>
      </w:r>
      <w:r w:rsidR="00A251A6" w:rsidRPr="00260A4C">
        <w:rPr>
          <w:rFonts w:ascii="Times New Roman" w:hAnsi="Times New Roman" w:cs="Times New Roman"/>
          <w:sz w:val="24"/>
          <w:szCs w:val="24"/>
        </w:rPr>
        <w:t>;</w:t>
      </w:r>
    </w:p>
    <w:p w14:paraId="0F7A4A93" w14:textId="4D7D4651" w:rsidR="0017067C"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9. Формирование в молодежной среде высокого уровня патриотического сознания и гражданской ответственности.</w:t>
      </w:r>
    </w:p>
    <w:p w14:paraId="3A12BD37" w14:textId="61DDE96E" w:rsidR="00740776" w:rsidRPr="00260A4C" w:rsidRDefault="00740776"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Согласно статистическим данным на 01.01.2024 в городе Енисейске проживает 17 8</w:t>
      </w:r>
      <w:r w:rsidR="007071F2" w:rsidRPr="00260A4C">
        <w:rPr>
          <w:rFonts w:ascii="Times New Roman" w:hAnsi="Times New Roman" w:cs="Times New Roman"/>
          <w:sz w:val="24"/>
          <w:szCs w:val="24"/>
        </w:rPr>
        <w:t>43</w:t>
      </w:r>
      <w:r w:rsidRPr="00260A4C">
        <w:rPr>
          <w:rFonts w:ascii="Times New Roman" w:hAnsi="Times New Roman" w:cs="Times New Roman"/>
          <w:sz w:val="24"/>
          <w:szCs w:val="24"/>
        </w:rPr>
        <w:t xml:space="preserve"> человека, из них молодых в возрасте от 14 до 35 лет – 4</w:t>
      </w:r>
      <w:r w:rsidR="002F66C3" w:rsidRPr="00260A4C">
        <w:rPr>
          <w:rFonts w:ascii="Times New Roman" w:hAnsi="Times New Roman" w:cs="Times New Roman"/>
          <w:sz w:val="24"/>
          <w:szCs w:val="24"/>
        </w:rPr>
        <w:t>73</w:t>
      </w:r>
      <w:r w:rsidRPr="00260A4C">
        <w:rPr>
          <w:rFonts w:ascii="Times New Roman" w:hAnsi="Times New Roman" w:cs="Times New Roman"/>
          <w:sz w:val="24"/>
          <w:szCs w:val="24"/>
        </w:rPr>
        <w:t>8 человек</w:t>
      </w:r>
      <w:r w:rsidR="002F66C3" w:rsidRPr="00260A4C">
        <w:rPr>
          <w:rFonts w:ascii="Times New Roman" w:hAnsi="Times New Roman" w:cs="Times New Roman"/>
          <w:sz w:val="24"/>
          <w:szCs w:val="24"/>
        </w:rPr>
        <w:t>.</w:t>
      </w:r>
    </w:p>
    <w:p w14:paraId="64A198C8" w14:textId="4B5F64AC" w:rsidR="00740776" w:rsidRPr="00260A4C" w:rsidRDefault="007071F2" w:rsidP="0074077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городе Енисейске на данный момент функционирует одно</w:t>
      </w:r>
      <w:r w:rsidR="00740776" w:rsidRPr="00260A4C">
        <w:rPr>
          <w:rFonts w:ascii="Times New Roman" w:hAnsi="Times New Roman" w:cs="Times New Roman"/>
          <w:sz w:val="24"/>
          <w:szCs w:val="24"/>
        </w:rPr>
        <w:t xml:space="preserve"> учреждение</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целью которого является работа с молодежью</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 xml:space="preserve"> МБУ «Молодежный центр г. Енисейска». </w:t>
      </w:r>
      <w:r w:rsidRPr="00260A4C">
        <w:rPr>
          <w:rFonts w:ascii="Times New Roman" w:hAnsi="Times New Roman" w:cs="Times New Roman"/>
          <w:sz w:val="24"/>
          <w:szCs w:val="24"/>
        </w:rPr>
        <w:t xml:space="preserve">Деятельность молодежного центра ориентирована на поддержку молодежных инициатив в таких направлениях, как научно-техническое, творческое, информационное, патриотическое, </w:t>
      </w:r>
      <w:r w:rsidRPr="00260A4C">
        <w:rPr>
          <w:rFonts w:ascii="Times New Roman" w:hAnsi="Times New Roman" w:cs="Times New Roman"/>
          <w:sz w:val="24"/>
          <w:szCs w:val="24"/>
        </w:rPr>
        <w:lastRenderedPageBreak/>
        <w:t>добровольческое, спортивно</w:t>
      </w:r>
      <w:r w:rsidR="001E41BE" w:rsidRPr="00260A4C">
        <w:rPr>
          <w:rFonts w:ascii="Times New Roman" w:hAnsi="Times New Roman" w:cs="Times New Roman"/>
          <w:sz w:val="24"/>
          <w:szCs w:val="24"/>
        </w:rPr>
        <w:t>е</w:t>
      </w:r>
      <w:r w:rsidRPr="00260A4C">
        <w:rPr>
          <w:rFonts w:ascii="Times New Roman" w:hAnsi="Times New Roman" w:cs="Times New Roman"/>
          <w:sz w:val="24"/>
          <w:szCs w:val="24"/>
        </w:rPr>
        <w:t xml:space="preserve"> и другие</w:t>
      </w:r>
      <w:r w:rsidR="00E47760" w:rsidRPr="00260A4C">
        <w:rPr>
          <w:rFonts w:ascii="Times New Roman" w:hAnsi="Times New Roman" w:cs="Times New Roman"/>
          <w:sz w:val="24"/>
          <w:szCs w:val="24"/>
        </w:rPr>
        <w:t>.</w:t>
      </w:r>
    </w:p>
    <w:p w14:paraId="2ED321A4" w14:textId="213B232D" w:rsidR="006C488E" w:rsidRPr="00260A4C" w:rsidRDefault="006C488E"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2024 году развитие молодежной политики в городе Енисейске сосредоточено на создании условий, способствующих активному включению молодежи в процессы социально-экономического, общественно-политического и социально-досугового развития. Основной целью является формирование активной гражданской позиции у молодых людей, что позволит им не только реализовывать свои идеи и инициативы, но и вносить значимый вклад в жизнь города.</w:t>
      </w:r>
    </w:p>
    <w:p w14:paraId="1FA2EC01" w14:textId="4C631CDF" w:rsidR="004E1460" w:rsidRPr="00260A4C" w:rsidRDefault="004E1460"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На базе молодежного центра осуществляют свою деятельность </w:t>
      </w:r>
      <w:r w:rsidR="0093530C">
        <w:rPr>
          <w:rFonts w:ascii="Times New Roman" w:hAnsi="Times New Roman" w:cs="Times New Roman"/>
          <w:sz w:val="24"/>
          <w:szCs w:val="24"/>
        </w:rPr>
        <w:t>3</w:t>
      </w:r>
      <w:r w:rsidRPr="00260A4C">
        <w:rPr>
          <w:rFonts w:ascii="Times New Roman" w:hAnsi="Times New Roman" w:cs="Times New Roman"/>
          <w:sz w:val="24"/>
          <w:szCs w:val="24"/>
        </w:rPr>
        <w:t xml:space="preserve"> резидентских организации: РФЛС «Фаворит», </w:t>
      </w:r>
      <w:r w:rsidR="007D5E70">
        <w:rPr>
          <w:rFonts w:ascii="Times New Roman" w:hAnsi="Times New Roman" w:cs="Times New Roman"/>
          <w:sz w:val="24"/>
          <w:szCs w:val="24"/>
        </w:rPr>
        <w:t>МОО инвалидов Союз «Чернобыль».</w:t>
      </w:r>
    </w:p>
    <w:p w14:paraId="085D6F2B" w14:textId="77777777" w:rsidR="002559A0" w:rsidRPr="00260A4C" w:rsidRDefault="002559A0" w:rsidP="00F26E6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молодежном центре г. Енисейска продолжают функционировать пять муниципальных штабов краевых флагманских программ, каждая из которых нацелена на развитие и поддержку молодежи в различных сферах:</w:t>
      </w:r>
    </w:p>
    <w:p w14:paraId="5A227E7C" w14:textId="792B7F1F"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1. </w:t>
      </w:r>
      <w:r w:rsidR="009140FC" w:rsidRPr="00260A4C">
        <w:rPr>
          <w:rFonts w:ascii="Times New Roman" w:hAnsi="Times New Roman" w:cs="Times New Roman"/>
          <w:sz w:val="24"/>
          <w:szCs w:val="24"/>
        </w:rPr>
        <w:t>«МЫВМЕСТЕ»</w:t>
      </w:r>
      <w:r w:rsidR="002559A0" w:rsidRPr="00260A4C">
        <w:rPr>
          <w:rFonts w:ascii="Times New Roman" w:hAnsi="Times New Roman" w:cs="Times New Roman"/>
          <w:sz w:val="24"/>
          <w:szCs w:val="24"/>
        </w:rPr>
        <w:t xml:space="preserve"> - программа активно развивает волонтерское движение в нашем городе. В настоящее время в Енисейске работают 884 волонтера, из которых </w:t>
      </w:r>
      <w:r w:rsidR="0067325E" w:rsidRPr="00260A4C">
        <w:rPr>
          <w:rFonts w:ascii="Times New Roman" w:hAnsi="Times New Roman" w:cs="Times New Roman"/>
          <w:sz w:val="24"/>
          <w:szCs w:val="24"/>
        </w:rPr>
        <w:t>157</w:t>
      </w:r>
      <w:r w:rsidR="002559A0" w:rsidRPr="00260A4C">
        <w:rPr>
          <w:rFonts w:ascii="Times New Roman" w:hAnsi="Times New Roman" w:cs="Times New Roman"/>
          <w:sz w:val="24"/>
          <w:szCs w:val="24"/>
        </w:rPr>
        <w:t xml:space="preserve"> являются волонтерами МБУ «Молодежный центр г. Енисейска». Их усилия направлены на организацию волонтерского сопровождения муниципальных мероприятий.</w:t>
      </w:r>
    </w:p>
    <w:p w14:paraId="6545CE1E" w14:textId="276A4C41"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2. </w:t>
      </w:r>
      <w:r w:rsidR="009140FC" w:rsidRPr="00260A4C">
        <w:rPr>
          <w:rFonts w:ascii="Times New Roman" w:hAnsi="Times New Roman" w:cs="Times New Roman"/>
          <w:sz w:val="24"/>
          <w:szCs w:val="24"/>
        </w:rPr>
        <w:t xml:space="preserve">«Мы достигаем». </w:t>
      </w:r>
      <w:r w:rsidR="002559A0" w:rsidRPr="00260A4C">
        <w:rPr>
          <w:rFonts w:ascii="Times New Roman" w:hAnsi="Times New Roman" w:cs="Times New Roman"/>
          <w:sz w:val="24"/>
          <w:szCs w:val="24"/>
        </w:rPr>
        <w:t>В рамках этой программы МБУ «Молодежный центр г. Енисейска» совместно с МБУ ДО «Спортивная школа» г. Енисейска и МАУ «Центр физической культуры и спорта» организу</w:t>
      </w:r>
      <w:r w:rsidR="008E299A">
        <w:rPr>
          <w:rFonts w:ascii="Times New Roman" w:hAnsi="Times New Roman" w:cs="Times New Roman"/>
          <w:sz w:val="24"/>
          <w:szCs w:val="24"/>
        </w:rPr>
        <w:t>ются</w:t>
      </w:r>
      <w:r w:rsidR="002559A0" w:rsidRPr="00260A4C">
        <w:rPr>
          <w:rFonts w:ascii="Times New Roman" w:hAnsi="Times New Roman" w:cs="Times New Roman"/>
          <w:sz w:val="24"/>
          <w:szCs w:val="24"/>
        </w:rPr>
        <w:t xml:space="preserve"> различные городские спортивные мероприятия</w:t>
      </w:r>
      <w:r w:rsidR="008E299A">
        <w:rPr>
          <w:rFonts w:ascii="Times New Roman" w:hAnsi="Times New Roman" w:cs="Times New Roman"/>
          <w:sz w:val="24"/>
          <w:szCs w:val="24"/>
        </w:rPr>
        <w:t>, большинство из которых проходят ежегодно</w:t>
      </w:r>
      <w:r w:rsidR="002559A0" w:rsidRPr="00260A4C">
        <w:rPr>
          <w:rFonts w:ascii="Times New Roman" w:hAnsi="Times New Roman" w:cs="Times New Roman"/>
          <w:sz w:val="24"/>
          <w:szCs w:val="24"/>
        </w:rPr>
        <w:t xml:space="preserve">. Среди них «Лыжня России», открытое первенство по бадминтону, велопробег и открытое первенство г. Енисейска по мини-футбол среди дворовых команд «Кожаный мяч». Также проводятся физкультурно-спортивные программы в честь дня молодежи и дня физкультурника, </w:t>
      </w:r>
      <w:r w:rsidR="008E299A">
        <w:rPr>
          <w:rFonts w:ascii="Times New Roman" w:hAnsi="Times New Roman" w:cs="Times New Roman"/>
          <w:sz w:val="24"/>
          <w:szCs w:val="24"/>
        </w:rPr>
        <w:t>студенческие спартакиады, кросс нации и другие спортивные мероприятия, которые позволяют</w:t>
      </w:r>
      <w:r w:rsidR="002559A0" w:rsidRPr="00260A4C">
        <w:rPr>
          <w:rFonts w:ascii="Times New Roman" w:hAnsi="Times New Roman" w:cs="Times New Roman"/>
          <w:sz w:val="24"/>
          <w:szCs w:val="24"/>
        </w:rPr>
        <w:t xml:space="preserve"> активно вовлекать молодежь в здоровый образ жизни. </w:t>
      </w:r>
    </w:p>
    <w:p w14:paraId="0AC0E870" w14:textId="5644EE4D" w:rsidR="00B26ADC"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3. </w:t>
      </w:r>
      <w:r w:rsidR="001000A4" w:rsidRPr="00260A4C">
        <w:rPr>
          <w:rFonts w:ascii="Times New Roman" w:hAnsi="Times New Roman" w:cs="Times New Roman"/>
          <w:sz w:val="24"/>
          <w:szCs w:val="24"/>
        </w:rPr>
        <w:t>«Мы профессионалы». Ежегодно в летне-весенний период в молодежном центре функционируют два трудовых отряда «Забота» и «ТОС»</w:t>
      </w:r>
      <w:r w:rsidR="008E299A">
        <w:rPr>
          <w:rFonts w:ascii="Times New Roman" w:hAnsi="Times New Roman" w:cs="Times New Roman"/>
          <w:sz w:val="24"/>
          <w:szCs w:val="24"/>
        </w:rPr>
        <w:t>, в который входит молодежь в возрасте от 14 до 17 лет</w:t>
      </w:r>
      <w:r w:rsidR="001000A4" w:rsidRPr="00260A4C">
        <w:rPr>
          <w:rFonts w:ascii="Times New Roman" w:hAnsi="Times New Roman" w:cs="Times New Roman"/>
          <w:sz w:val="24"/>
          <w:szCs w:val="24"/>
        </w:rPr>
        <w:t xml:space="preserve">. </w:t>
      </w:r>
      <w:r w:rsidR="008E299A">
        <w:rPr>
          <w:rFonts w:ascii="Times New Roman" w:hAnsi="Times New Roman" w:cs="Times New Roman"/>
          <w:sz w:val="24"/>
          <w:szCs w:val="24"/>
        </w:rPr>
        <w:t>В 2024 году</w:t>
      </w:r>
      <w:r w:rsidR="006E11FB" w:rsidRPr="00260A4C">
        <w:rPr>
          <w:rFonts w:ascii="Times New Roman" w:hAnsi="Times New Roman" w:cs="Times New Roman"/>
          <w:sz w:val="24"/>
          <w:szCs w:val="24"/>
        </w:rPr>
        <w:t xml:space="preserve"> в отряд «ТОС» было трудоустроено </w:t>
      </w:r>
      <w:r w:rsidR="008E299A">
        <w:rPr>
          <w:rFonts w:ascii="Times New Roman" w:hAnsi="Times New Roman" w:cs="Times New Roman"/>
          <w:sz w:val="24"/>
          <w:szCs w:val="24"/>
        </w:rPr>
        <w:t>45</w:t>
      </w:r>
      <w:r w:rsidR="006E11FB" w:rsidRPr="00260A4C">
        <w:rPr>
          <w:rFonts w:ascii="Times New Roman" w:hAnsi="Times New Roman" w:cs="Times New Roman"/>
          <w:sz w:val="24"/>
          <w:szCs w:val="24"/>
        </w:rPr>
        <w:t xml:space="preserve"> человек, в отряд «Забота» - 50 человек</w:t>
      </w:r>
      <w:r w:rsidR="00B80C22">
        <w:rPr>
          <w:rFonts w:ascii="Times New Roman" w:hAnsi="Times New Roman" w:cs="Times New Roman"/>
          <w:sz w:val="24"/>
          <w:szCs w:val="24"/>
        </w:rPr>
        <w:t>, что в общем составляет 95 человек</w:t>
      </w:r>
      <w:r w:rsidR="006E11FB"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Участники этих отрядов занимаются благоустройством городских территорий и оказывают адресную помощь нуждающимся. Это не только помогает улучшить внешний облик города, но и формирует у молодежи чувство ответственности и социальной активности.</w:t>
      </w:r>
      <w:r w:rsidR="008E299A">
        <w:rPr>
          <w:rFonts w:ascii="Times New Roman" w:hAnsi="Times New Roman" w:cs="Times New Roman"/>
          <w:sz w:val="24"/>
          <w:szCs w:val="24"/>
        </w:rPr>
        <w:t xml:space="preserve"> </w:t>
      </w:r>
      <w:r w:rsidR="007255C1" w:rsidRPr="007255C1">
        <w:rPr>
          <w:rFonts w:ascii="Times New Roman" w:hAnsi="Times New Roman" w:cs="Times New Roman"/>
          <w:sz w:val="24"/>
          <w:szCs w:val="24"/>
        </w:rPr>
        <w:t>В 4 квартале 2024 года будет проведена ярмарка вакансий – информационная площадка для г. Енисейска и Енисейского района</w:t>
      </w:r>
      <w:r w:rsidR="007255C1">
        <w:rPr>
          <w:rFonts w:ascii="Times New Roman" w:hAnsi="Times New Roman" w:cs="Times New Roman"/>
          <w:sz w:val="24"/>
          <w:szCs w:val="24"/>
        </w:rPr>
        <w:t xml:space="preserve"> для учебных заведений высшего образования и среднего специального образования. В 2025 году МБУ «Молодежный центр» г. Енисейска совместно с КГКУ «Центр занятости населения» г. Енисейска развернут широкую работу по информированию и сопровождению молодежи города в получении юридического статуса.</w:t>
      </w:r>
    </w:p>
    <w:p w14:paraId="51106DEC" w14:textId="2A724FA0" w:rsidR="007255C1" w:rsidRPr="007255C1" w:rsidRDefault="00F26E66" w:rsidP="007255C1">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4. </w:t>
      </w:r>
      <w:r w:rsidR="001000A4" w:rsidRPr="00260A4C">
        <w:rPr>
          <w:rFonts w:ascii="Times New Roman" w:hAnsi="Times New Roman" w:cs="Times New Roman"/>
          <w:sz w:val="24"/>
          <w:szCs w:val="24"/>
        </w:rPr>
        <w:t>«Мы создаем».</w:t>
      </w:r>
      <w:r w:rsidR="00263942"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 xml:space="preserve">Программа направлена на поддержку талантливой молодежи и их вовлечение в творческую деятельность. </w:t>
      </w:r>
      <w:r w:rsidR="00B80C22">
        <w:rPr>
          <w:rFonts w:ascii="Times New Roman" w:hAnsi="Times New Roman" w:cs="Times New Roman"/>
          <w:sz w:val="24"/>
          <w:szCs w:val="24"/>
        </w:rPr>
        <w:t xml:space="preserve">В рамках программы была организована площадка для творческой молодежи в День Молодежи 2024, также регулярно оказывается информационная поддержка различных творческих направлений города. </w:t>
      </w:r>
      <w:r w:rsidR="00B26ADC" w:rsidRPr="00260A4C">
        <w:rPr>
          <w:rFonts w:ascii="Times New Roman" w:hAnsi="Times New Roman" w:cs="Times New Roman"/>
          <w:sz w:val="24"/>
          <w:szCs w:val="24"/>
        </w:rPr>
        <w:t xml:space="preserve">В 2024 году </w:t>
      </w:r>
      <w:r w:rsidR="00742679" w:rsidRPr="00260A4C">
        <w:rPr>
          <w:rFonts w:ascii="Times New Roman" w:hAnsi="Times New Roman" w:cs="Times New Roman"/>
          <w:sz w:val="24"/>
          <w:szCs w:val="24"/>
        </w:rPr>
        <w:t xml:space="preserve">продолжила свою деятельность музыкальная студия, которую посещают </w:t>
      </w:r>
      <w:r w:rsidR="0067325E" w:rsidRPr="00260A4C">
        <w:rPr>
          <w:rFonts w:ascii="Times New Roman" w:hAnsi="Times New Roman" w:cs="Times New Roman"/>
          <w:sz w:val="24"/>
          <w:szCs w:val="24"/>
        </w:rPr>
        <w:t xml:space="preserve">25 человек. Каждый день в студии проходят репетиции по различным направлениям: электрогитара, бас-гитара, барабанная установка и вокал. В результате совместной работы сформировались 6 рок-групп, которые уже успели завоевать признание на городских мероприятиях, демонстрируя свои музыкальные таланты и креативный подход. Участники студии не только развивают свои навыки, но и получают возможность выступать на сцене, что способствует их личностному росту и уверенности в себе. Также </w:t>
      </w:r>
      <w:r w:rsidR="00B26ADC" w:rsidRPr="00260A4C">
        <w:rPr>
          <w:rFonts w:ascii="Times New Roman" w:hAnsi="Times New Roman" w:cs="Times New Roman"/>
          <w:sz w:val="24"/>
          <w:szCs w:val="24"/>
        </w:rPr>
        <w:t xml:space="preserve">работают фотографы, которые делятся своим опытом и создают уникальные снимки. </w:t>
      </w:r>
      <w:r w:rsidR="0067325E" w:rsidRPr="00260A4C">
        <w:rPr>
          <w:rFonts w:ascii="Times New Roman" w:hAnsi="Times New Roman" w:cs="Times New Roman"/>
          <w:sz w:val="24"/>
          <w:szCs w:val="24"/>
        </w:rPr>
        <w:t xml:space="preserve">Программа также включает в себя творческие акции и образовательные проекты, направленные на раскрытие творческого потенциала участников. </w:t>
      </w:r>
      <w:r w:rsidR="00B80C22">
        <w:rPr>
          <w:rFonts w:ascii="Times New Roman" w:hAnsi="Times New Roman" w:cs="Times New Roman"/>
          <w:sz w:val="24"/>
          <w:szCs w:val="24"/>
        </w:rPr>
        <w:t>В октябре 2024 года запланировано проведение фестиваля творческой молодежи «Арт-квадрат»</w:t>
      </w:r>
      <w:r w:rsidR="00B80C22">
        <w:t>, ф</w:t>
      </w:r>
      <w:r w:rsidR="00B80C22" w:rsidRPr="00B80C22">
        <w:rPr>
          <w:rFonts w:ascii="Times New Roman" w:hAnsi="Times New Roman" w:cs="Times New Roman"/>
          <w:sz w:val="24"/>
          <w:szCs w:val="24"/>
        </w:rPr>
        <w:t>естиваль пройдет в форме выступлений коллективов и индивидуальных исполнителей, а также</w:t>
      </w:r>
      <w:r w:rsidR="00B80C22">
        <w:rPr>
          <w:rFonts w:ascii="Times New Roman" w:hAnsi="Times New Roman" w:cs="Times New Roman"/>
          <w:sz w:val="24"/>
          <w:szCs w:val="24"/>
        </w:rPr>
        <w:t xml:space="preserve"> будут организованы</w:t>
      </w:r>
      <w:r w:rsidR="00B80C22" w:rsidRPr="00B80C22">
        <w:rPr>
          <w:rFonts w:ascii="Times New Roman" w:hAnsi="Times New Roman" w:cs="Times New Roman"/>
          <w:sz w:val="24"/>
          <w:szCs w:val="24"/>
        </w:rPr>
        <w:t xml:space="preserve"> выставки работ участников</w:t>
      </w:r>
      <w:r w:rsidR="00B80C22">
        <w:rPr>
          <w:rFonts w:ascii="Times New Roman" w:hAnsi="Times New Roman" w:cs="Times New Roman"/>
          <w:sz w:val="24"/>
          <w:szCs w:val="24"/>
        </w:rPr>
        <w:t>.</w:t>
      </w:r>
      <w:r w:rsidR="007255C1">
        <w:rPr>
          <w:rFonts w:ascii="Times New Roman" w:hAnsi="Times New Roman" w:cs="Times New Roman"/>
          <w:sz w:val="24"/>
          <w:szCs w:val="24"/>
        </w:rPr>
        <w:t xml:space="preserve"> </w:t>
      </w:r>
    </w:p>
    <w:p w14:paraId="3FCD9884" w14:textId="2AA94D88" w:rsidR="00263942" w:rsidRPr="00260A4C" w:rsidRDefault="00F26E66" w:rsidP="00F26E66">
      <w:pPr>
        <w:pStyle w:val="ConsPlusNormal"/>
        <w:tabs>
          <w:tab w:val="left" w:pos="66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w:t>
      </w:r>
      <w:r w:rsidR="0039432A" w:rsidRPr="00260A4C">
        <w:rPr>
          <w:rFonts w:ascii="Times New Roman" w:hAnsi="Times New Roman" w:cs="Times New Roman"/>
          <w:color w:val="000000"/>
          <w:sz w:val="24"/>
          <w:szCs w:val="24"/>
          <w:shd w:val="clear" w:color="auto" w:fill="FFFFFF"/>
        </w:rPr>
        <w:t>«Мы гордимся»</w:t>
      </w:r>
      <w:r w:rsidR="00B26ADC" w:rsidRPr="00260A4C">
        <w:rPr>
          <w:rFonts w:ascii="Times New Roman" w:hAnsi="Times New Roman" w:cs="Times New Roman"/>
          <w:color w:val="000000"/>
          <w:sz w:val="24"/>
          <w:szCs w:val="24"/>
          <w:shd w:val="clear" w:color="auto" w:fill="FFFFFF"/>
        </w:rPr>
        <w:t xml:space="preserve"> </w:t>
      </w:r>
      <w:r w:rsidR="00F66512" w:rsidRPr="00260A4C">
        <w:rPr>
          <w:rFonts w:ascii="Times New Roman" w:hAnsi="Times New Roman" w:cs="Times New Roman"/>
          <w:color w:val="000000"/>
          <w:sz w:val="24"/>
          <w:szCs w:val="24"/>
          <w:shd w:val="clear" w:color="auto" w:fill="FFFFFF"/>
        </w:rPr>
        <w:t>- объединяет</w:t>
      </w:r>
      <w:r w:rsidR="00B26ADC" w:rsidRPr="00260A4C">
        <w:rPr>
          <w:rFonts w:ascii="Times New Roman" w:hAnsi="Times New Roman" w:cs="Times New Roman"/>
          <w:color w:val="000000"/>
          <w:sz w:val="24"/>
          <w:szCs w:val="24"/>
          <w:shd w:val="clear" w:color="auto" w:fill="FFFFFF"/>
        </w:rPr>
        <w:t xml:space="preserve"> молодых людей в работе военно-патриотических, поисковых, краеведческих, военно-исторических объединений</w:t>
      </w:r>
      <w:r w:rsidR="00F66512" w:rsidRPr="00260A4C">
        <w:rPr>
          <w:rFonts w:ascii="Times New Roman" w:hAnsi="Times New Roman" w:cs="Times New Roman"/>
          <w:color w:val="000000"/>
          <w:sz w:val="24"/>
          <w:szCs w:val="24"/>
          <w:shd w:val="clear" w:color="auto" w:fill="FFFFFF"/>
        </w:rPr>
        <w:t xml:space="preserve">, а также участники </w:t>
      </w:r>
      <w:r w:rsidR="00F66512" w:rsidRPr="00260A4C">
        <w:rPr>
          <w:rFonts w:ascii="Times New Roman" w:hAnsi="Times New Roman" w:cs="Times New Roman"/>
          <w:color w:val="000000"/>
          <w:sz w:val="24"/>
          <w:szCs w:val="24"/>
          <w:shd w:val="clear" w:color="auto" w:fill="FFFFFF"/>
        </w:rPr>
        <w:lastRenderedPageBreak/>
        <w:t xml:space="preserve">программы совместно с кураторами </w:t>
      </w:r>
      <w:r w:rsidR="00B26ADC" w:rsidRPr="00260A4C">
        <w:rPr>
          <w:rFonts w:ascii="Times New Roman" w:hAnsi="Times New Roman" w:cs="Times New Roman"/>
          <w:color w:val="000000"/>
          <w:sz w:val="24"/>
          <w:szCs w:val="24"/>
          <w:shd w:val="clear" w:color="auto" w:fill="FFFFFF"/>
        </w:rPr>
        <w:t>реализу</w:t>
      </w:r>
      <w:r w:rsidR="00F66512" w:rsidRPr="00260A4C">
        <w:rPr>
          <w:rFonts w:ascii="Times New Roman" w:hAnsi="Times New Roman" w:cs="Times New Roman"/>
          <w:color w:val="000000"/>
          <w:sz w:val="24"/>
          <w:szCs w:val="24"/>
          <w:shd w:val="clear" w:color="auto" w:fill="FFFFFF"/>
        </w:rPr>
        <w:t>ют</w:t>
      </w:r>
      <w:r w:rsidR="00B26ADC" w:rsidRPr="00260A4C">
        <w:rPr>
          <w:rFonts w:ascii="Times New Roman" w:hAnsi="Times New Roman" w:cs="Times New Roman"/>
          <w:color w:val="000000"/>
          <w:sz w:val="24"/>
          <w:szCs w:val="24"/>
          <w:shd w:val="clear" w:color="auto" w:fill="FFFFFF"/>
        </w:rPr>
        <w:t xml:space="preserve"> патриотические проекты</w:t>
      </w:r>
      <w:r w:rsidR="00F66512"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 xml:space="preserve"> В 2024 году были проведены акция "Блокадный хлеб", сетевая акция, приуроченная к 81-й годовщине разгрома советскими войсками немецко-фашистских войск в Сталинградской битве, сетевая акция, приуроченная к 35-летию со дня вывода советских войск из Афганистана, сетевая акция, приуроченная ко Дню защитника Отечества, акция «Из Крыма и Севастополя с любовью», сетевая акция "Путь к звездам", Всероссийская акция "Георгиевская лента и другие.</w:t>
      </w:r>
      <w:r w:rsidR="00FE73D6"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Также участники программы активно принимали участие в спортивных соревнованиях среди ШСК и ВСК г. Енисейска</w:t>
      </w:r>
      <w:r w:rsidR="00FE73D6" w:rsidRPr="00260A4C">
        <w:rPr>
          <w:rFonts w:ascii="Times New Roman" w:hAnsi="Times New Roman" w:cs="Times New Roman"/>
          <w:color w:val="000000"/>
          <w:sz w:val="24"/>
          <w:szCs w:val="24"/>
          <w:shd w:val="clear" w:color="auto" w:fill="FFFFFF"/>
        </w:rPr>
        <w:t>, где</w:t>
      </w:r>
      <w:r w:rsidR="00A066DB" w:rsidRPr="00260A4C">
        <w:rPr>
          <w:rFonts w:ascii="Times New Roman" w:hAnsi="Times New Roman" w:cs="Times New Roman"/>
          <w:color w:val="000000"/>
          <w:sz w:val="24"/>
          <w:szCs w:val="24"/>
          <w:shd w:val="clear" w:color="auto" w:fill="FFFFFF"/>
        </w:rPr>
        <w:t xml:space="preserve"> 8 команд продемонстрировали свои навыки в таких дисциплинах, как </w:t>
      </w:r>
      <w:r w:rsidR="00FE73D6" w:rsidRPr="00260A4C">
        <w:rPr>
          <w:rFonts w:ascii="Times New Roman" w:hAnsi="Times New Roman" w:cs="Times New Roman"/>
          <w:color w:val="000000"/>
          <w:sz w:val="24"/>
          <w:szCs w:val="24"/>
          <w:shd w:val="clear" w:color="auto" w:fill="FFFFFF"/>
        </w:rPr>
        <w:t>"Неполная разборка и сборка АК-74 в положении лежа", "Стрельба по падающей мишени" и "Снаряжение магазина АК-74 30-ю патронами"</w:t>
      </w:r>
      <w:r w:rsidR="00A066DB" w:rsidRPr="00260A4C">
        <w:rPr>
          <w:rFonts w:ascii="Times New Roman" w:hAnsi="Times New Roman" w:cs="Times New Roman"/>
          <w:color w:val="000000"/>
          <w:sz w:val="24"/>
          <w:szCs w:val="24"/>
          <w:shd w:val="clear" w:color="auto" w:fill="FFFFFF"/>
        </w:rPr>
        <w:t xml:space="preserve">. Городской конкурс «Смотр строя и песни», посвященный 79-й годовщине Победы в Великой Отечественной войне, а также игра «Зарница 2.0» стали платформами для проявления творческих способностей и военного братства среди молодежи. </w:t>
      </w:r>
    </w:p>
    <w:p w14:paraId="1935DCC2" w14:textId="66A2279A" w:rsidR="00C96AE5" w:rsidRDefault="00C96AE5" w:rsidP="00C96AE5">
      <w:pPr>
        <w:pStyle w:val="ConsPlusNormal"/>
        <w:tabs>
          <w:tab w:val="left" w:pos="660"/>
        </w:tabs>
        <w:ind w:firstLine="709"/>
        <w:jc w:val="both"/>
        <w:rPr>
          <w:rFonts w:ascii="Times New Roman" w:hAnsi="Times New Roman" w:cs="Times New Roman"/>
          <w:color w:val="000000"/>
          <w:sz w:val="24"/>
          <w:szCs w:val="24"/>
          <w:shd w:val="clear" w:color="auto" w:fill="FFFFFF"/>
        </w:rPr>
      </w:pPr>
      <w:r w:rsidRPr="00260A4C">
        <w:rPr>
          <w:rFonts w:ascii="Times New Roman" w:hAnsi="Times New Roman" w:cs="Times New Roman"/>
          <w:color w:val="000000"/>
          <w:sz w:val="24"/>
          <w:szCs w:val="24"/>
          <w:shd w:val="clear" w:color="auto" w:fill="FFFFFF"/>
        </w:rPr>
        <w:t>В настоящее время на территории города Енисейска активно функционируют пять отрядов Всероссийского военно-патриотического общественного движения «Юнармия», в которых занимаются порядка 60 юнармейцев. В соответствии с Приказом Главного Штаба ВВПОД «ЮНАРМИЯ» № 61 от 14 мая 2024 года, четыре юнармейца г. Енисейска были представлены к выдаче и награждению знаком «Юнармейская доблесть» II и III степени. Один из юнармейцев стал победителем краевого смотра-конкурса по строевой подготовке и имел возможность принять участие в сборах, организованных в г. Красноярске. В День Победы участники этих сборов гордо прошли в торжественном шествии, посвященном 79-й годовщине Победы советского народа в Великой Отечественной войне 1941-1945 г</w:t>
      </w:r>
      <w:r w:rsidR="00260A4C">
        <w:rPr>
          <w:rFonts w:ascii="Times New Roman" w:hAnsi="Times New Roman" w:cs="Times New Roman"/>
          <w:color w:val="000000"/>
          <w:sz w:val="24"/>
          <w:szCs w:val="24"/>
          <w:shd w:val="clear" w:color="auto" w:fill="FFFFFF"/>
        </w:rPr>
        <w:t>одов, в краевой столице. Н</w:t>
      </w:r>
      <w:r w:rsidRPr="00260A4C">
        <w:rPr>
          <w:rFonts w:ascii="Times New Roman" w:hAnsi="Times New Roman" w:cs="Times New Roman"/>
          <w:color w:val="000000"/>
          <w:sz w:val="24"/>
          <w:szCs w:val="24"/>
          <w:shd w:val="clear" w:color="auto" w:fill="FFFFFF"/>
        </w:rPr>
        <w:t>а смене военно-патриотического центра «Вымпел», проходившей на базе центра патриотического воспитания «Юнармия», состоялся марш-бросок на получение василькового берета. Среди участников, успешно прошедших квалификационные испытания, был один юнармеец из г. Енисейска.</w:t>
      </w:r>
    </w:p>
    <w:p w14:paraId="5F66D4ED" w14:textId="0DDB7A6E" w:rsidR="00260A4C" w:rsidRPr="00260A4C" w:rsidRDefault="00BB69C5" w:rsidP="00BB69C5">
      <w:pPr>
        <w:pStyle w:val="ConsPlusNormal"/>
        <w:tabs>
          <w:tab w:val="left" w:pos="660"/>
        </w:tab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менее важным</w:t>
      </w:r>
      <w:r w:rsidRPr="00BB69C5">
        <w:rPr>
          <w:rFonts w:ascii="Times New Roman" w:hAnsi="Times New Roman" w:cs="Times New Roman"/>
          <w:color w:val="000000"/>
          <w:sz w:val="24"/>
          <w:szCs w:val="24"/>
          <w:shd w:val="clear" w:color="auto" w:fill="FFFFFF"/>
        </w:rPr>
        <w:t xml:space="preserve"> направлением молодёжной политики в городе Енисейске является работа по гармонизации межнациональных и межконфессиональных отношений. В условиях многообразия культур и традиций, существующих в нашем городе, создание атмосферы взаимопонимания и уважения </w:t>
      </w:r>
      <w:r>
        <w:rPr>
          <w:rFonts w:ascii="Times New Roman" w:hAnsi="Times New Roman" w:cs="Times New Roman"/>
          <w:color w:val="000000"/>
          <w:sz w:val="24"/>
          <w:szCs w:val="24"/>
          <w:shd w:val="clear" w:color="auto" w:fill="FFFFFF"/>
        </w:rPr>
        <w:t xml:space="preserve">становится особенно актуальным. </w:t>
      </w:r>
      <w:r w:rsidRPr="00BB69C5">
        <w:rPr>
          <w:rFonts w:ascii="Times New Roman" w:hAnsi="Times New Roman" w:cs="Times New Roman"/>
          <w:color w:val="000000"/>
          <w:sz w:val="24"/>
          <w:szCs w:val="24"/>
          <w:shd w:val="clear" w:color="auto" w:fill="FFFFFF"/>
        </w:rPr>
        <w:t>Ежегодно в рамках программы по укреплению межнационального и межконфессионального согласия выделяются субсидии, которые позволяют реализовывать разнообразные мероприятия. Эти инициативы направлены на развитие диалога между представителями различных национальностей и конфессий, что способствует созданию единого культурного пространства.</w:t>
      </w:r>
      <w:r>
        <w:rPr>
          <w:rFonts w:ascii="Times New Roman" w:hAnsi="Times New Roman" w:cs="Times New Roman"/>
          <w:color w:val="000000"/>
          <w:sz w:val="24"/>
          <w:szCs w:val="24"/>
          <w:shd w:val="clear" w:color="auto" w:fill="FFFFFF"/>
        </w:rPr>
        <w:t xml:space="preserve"> </w:t>
      </w:r>
      <w:r w:rsidRPr="00BB69C5">
        <w:rPr>
          <w:rFonts w:ascii="Times New Roman" w:hAnsi="Times New Roman" w:cs="Times New Roman"/>
          <w:color w:val="000000"/>
          <w:sz w:val="24"/>
          <w:szCs w:val="24"/>
          <w:shd w:val="clear" w:color="auto" w:fill="FFFFFF"/>
        </w:rPr>
        <w:t xml:space="preserve">Мероприятия, проводимые в рамках данной программы, привлекают не менее 500 участников каждый год. Это говорит о высоком интересе </w:t>
      </w:r>
      <w:r>
        <w:rPr>
          <w:rFonts w:ascii="Times New Roman" w:hAnsi="Times New Roman" w:cs="Times New Roman"/>
          <w:color w:val="000000"/>
          <w:sz w:val="24"/>
          <w:szCs w:val="24"/>
          <w:shd w:val="clear" w:color="auto" w:fill="FFFFFF"/>
        </w:rPr>
        <w:t xml:space="preserve">населения, в том числе </w:t>
      </w:r>
      <w:r w:rsidRPr="00BB69C5">
        <w:rPr>
          <w:rFonts w:ascii="Times New Roman" w:hAnsi="Times New Roman" w:cs="Times New Roman"/>
          <w:color w:val="000000"/>
          <w:sz w:val="24"/>
          <w:szCs w:val="24"/>
          <w:shd w:val="clear" w:color="auto" w:fill="FFFFFF"/>
        </w:rPr>
        <w:t>молодёжи</w:t>
      </w:r>
      <w:r>
        <w:rPr>
          <w:rFonts w:ascii="Times New Roman" w:hAnsi="Times New Roman" w:cs="Times New Roman"/>
          <w:color w:val="000000"/>
          <w:sz w:val="24"/>
          <w:szCs w:val="24"/>
          <w:shd w:val="clear" w:color="auto" w:fill="FFFFFF"/>
        </w:rPr>
        <w:t>,</w:t>
      </w:r>
      <w:r w:rsidRPr="00BB69C5">
        <w:rPr>
          <w:rFonts w:ascii="Times New Roman" w:hAnsi="Times New Roman" w:cs="Times New Roman"/>
          <w:color w:val="000000"/>
          <w:sz w:val="24"/>
          <w:szCs w:val="24"/>
          <w:shd w:val="clear" w:color="auto" w:fill="FFFFFF"/>
        </w:rPr>
        <w:t xml:space="preserve"> к вопросам межкульту</w:t>
      </w:r>
      <w:r>
        <w:rPr>
          <w:rFonts w:ascii="Times New Roman" w:hAnsi="Times New Roman" w:cs="Times New Roman"/>
          <w:color w:val="000000"/>
          <w:sz w:val="24"/>
          <w:szCs w:val="24"/>
          <w:shd w:val="clear" w:color="auto" w:fill="FFFFFF"/>
        </w:rPr>
        <w:t xml:space="preserve">рного общения и сотрудничества. </w:t>
      </w:r>
      <w:r w:rsidR="00260A4C" w:rsidRPr="00260A4C">
        <w:rPr>
          <w:rFonts w:ascii="Times New Roman" w:hAnsi="Times New Roman" w:cs="Times New Roman"/>
          <w:color w:val="000000"/>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- 64 %.</w:t>
      </w:r>
    </w:p>
    <w:p w14:paraId="15654B61" w14:textId="580ABDCC" w:rsidR="00263942" w:rsidRPr="00260A4C" w:rsidRDefault="00FE73D6" w:rsidP="00263942">
      <w:pPr>
        <w:pStyle w:val="ConsPlusNormal"/>
        <w:tabs>
          <w:tab w:val="left" w:pos="660"/>
        </w:tabs>
        <w:jc w:val="both"/>
        <w:rPr>
          <w:rFonts w:ascii="Times New Roman" w:hAnsi="Times New Roman" w:cs="Times New Roman"/>
          <w:sz w:val="24"/>
          <w:szCs w:val="24"/>
        </w:rPr>
      </w:pPr>
      <w:r w:rsidRPr="00260A4C">
        <w:rPr>
          <w:rFonts w:ascii="Times New Roman" w:hAnsi="Times New Roman" w:cs="Times New Roman"/>
          <w:sz w:val="24"/>
          <w:szCs w:val="24"/>
        </w:rPr>
        <w:t>С 27 июля по 26 августа 2024 года было организовано 4 тематических заезда инфраструктурного проекта ТИМ «Юниор»,</w:t>
      </w:r>
      <w:r w:rsidR="00A9660A" w:rsidRPr="00260A4C">
        <w:rPr>
          <w:rFonts w:ascii="Times New Roman" w:hAnsi="Times New Roman" w:cs="Times New Roman"/>
          <w:sz w:val="24"/>
          <w:szCs w:val="24"/>
        </w:rPr>
        <w:t xml:space="preserve"> на 3 из которых побывали ребята из молодежного центра,</w:t>
      </w:r>
      <w:r w:rsidRPr="00260A4C">
        <w:rPr>
          <w:rFonts w:ascii="Times New Roman" w:hAnsi="Times New Roman" w:cs="Times New Roman"/>
          <w:sz w:val="24"/>
          <w:szCs w:val="24"/>
        </w:rPr>
        <w:t xml:space="preserve"> в рамках </w:t>
      </w:r>
      <w:r w:rsidR="00A9660A" w:rsidRPr="00260A4C">
        <w:rPr>
          <w:rFonts w:ascii="Times New Roman" w:hAnsi="Times New Roman" w:cs="Times New Roman"/>
          <w:sz w:val="24"/>
          <w:szCs w:val="24"/>
        </w:rPr>
        <w:t>заездов</w:t>
      </w:r>
      <w:r w:rsidRPr="00260A4C">
        <w:rPr>
          <w:rFonts w:ascii="Times New Roman" w:hAnsi="Times New Roman" w:cs="Times New Roman"/>
          <w:sz w:val="24"/>
          <w:szCs w:val="24"/>
        </w:rPr>
        <w:t xml:space="preserve"> прошли лекции, мастер-классы, культурные мероприятия и традиционны</w:t>
      </w:r>
      <w:r w:rsidR="00330669" w:rsidRPr="00260A4C">
        <w:rPr>
          <w:rFonts w:ascii="Times New Roman" w:hAnsi="Times New Roman" w:cs="Times New Roman"/>
          <w:sz w:val="24"/>
          <w:szCs w:val="24"/>
        </w:rPr>
        <w:t xml:space="preserve">е общие сборы. От Енисейска в </w:t>
      </w:r>
      <w:r w:rsidR="00A9660A" w:rsidRPr="00260A4C">
        <w:rPr>
          <w:rFonts w:ascii="Times New Roman" w:hAnsi="Times New Roman" w:cs="Times New Roman"/>
          <w:sz w:val="24"/>
          <w:szCs w:val="24"/>
        </w:rPr>
        <w:t xml:space="preserve">3 </w:t>
      </w:r>
      <w:r w:rsidR="00330669" w:rsidRPr="00260A4C">
        <w:rPr>
          <w:rFonts w:ascii="Times New Roman" w:hAnsi="Times New Roman" w:cs="Times New Roman"/>
          <w:sz w:val="24"/>
          <w:szCs w:val="24"/>
        </w:rPr>
        <w:t xml:space="preserve">заездах приняли участи </w:t>
      </w:r>
      <w:r w:rsidR="00A9660A" w:rsidRPr="00260A4C">
        <w:rPr>
          <w:rFonts w:ascii="Times New Roman" w:hAnsi="Times New Roman" w:cs="Times New Roman"/>
          <w:sz w:val="24"/>
          <w:szCs w:val="24"/>
        </w:rPr>
        <w:t>5</w:t>
      </w:r>
      <w:r w:rsidR="00330669" w:rsidRPr="00260A4C">
        <w:rPr>
          <w:rFonts w:ascii="Times New Roman" w:hAnsi="Times New Roman" w:cs="Times New Roman"/>
          <w:sz w:val="24"/>
          <w:szCs w:val="24"/>
        </w:rPr>
        <w:t xml:space="preserve"> человек</w:t>
      </w:r>
      <w:r w:rsidR="00A9660A" w:rsidRPr="00260A4C">
        <w:rPr>
          <w:rFonts w:ascii="Times New Roman" w:hAnsi="Times New Roman" w:cs="Times New Roman"/>
          <w:sz w:val="24"/>
          <w:szCs w:val="24"/>
        </w:rPr>
        <w:t>.</w:t>
      </w:r>
    </w:p>
    <w:p w14:paraId="67A34A74" w14:textId="47C86DB3" w:rsidR="00330669" w:rsidRPr="00260A4C" w:rsidRDefault="004A111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Молодежный центр активно осуществляет организацию индивидуально-профилактических работ с несовершеннолетними, состоящими на учете в Единой комплексной базе данных (ЕКБД). Основная цель этих мероприятий — предупреждение правонарушений и формирование у молодежи здорового образа жизни.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В рамках профилактической работы разрабатываются и распространяются информационные памятки в образовательных учреждениях города. Эти материалы содержат важную информацию о вреде употребления наркотических средств, алкоголя и табачной продукции, а также советы по безопасному поведению и оказанию помощи в сложных ситуациях. Памятки размещаются также в социальных сетях, таких как ВКонтакте, что позволяет охватить более широкую аудиторию и сделать информацию доступной для молодежи.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Кроме того, проводятся лекции и беседы совместно с сотрудниками полиции. Эти мероприятия проходят </w:t>
      </w:r>
      <w:r w:rsidRPr="00260A4C">
        <w:rPr>
          <w:rFonts w:ascii="Times New Roman" w:hAnsi="Times New Roman" w:cs="Times New Roman"/>
          <w:sz w:val="24"/>
          <w:szCs w:val="24"/>
        </w:rPr>
        <w:lastRenderedPageBreak/>
        <w:t>в формате диалога с активистами и несовершеннолетними, состоящими на учете в ЕКБД. В ходе таких встреч обсуждаются актуальные темы, касающиеся профилактики употребления наркотиков и алкоголя, а также формирования негативного отношения к курению. Участники имеют возможность задать вопросы и получить квалифицированные ответы от специалистов, что способствует открытости и доверию.</w:t>
      </w:r>
      <w:r w:rsidR="00E056EE" w:rsidRPr="00260A4C">
        <w:rPr>
          <w:rFonts w:ascii="Times New Roman" w:hAnsi="Times New Roman" w:cs="Times New Roman"/>
          <w:sz w:val="24"/>
          <w:szCs w:val="24"/>
        </w:rPr>
        <w:t xml:space="preserve"> </w:t>
      </w:r>
      <w:r w:rsidR="0067325E" w:rsidRPr="00260A4C">
        <w:rPr>
          <w:rFonts w:ascii="Times New Roman" w:hAnsi="Times New Roman" w:cs="Times New Roman"/>
          <w:sz w:val="24"/>
          <w:szCs w:val="24"/>
        </w:rPr>
        <w:t>Помимо этого,</w:t>
      </w:r>
      <w:r w:rsidR="00E056EE" w:rsidRPr="00260A4C">
        <w:rPr>
          <w:rFonts w:ascii="Times New Roman" w:hAnsi="Times New Roman" w:cs="Times New Roman"/>
          <w:sz w:val="24"/>
          <w:szCs w:val="24"/>
        </w:rPr>
        <w:t xml:space="preserve"> м</w:t>
      </w:r>
      <w:r w:rsidRPr="00260A4C">
        <w:rPr>
          <w:rFonts w:ascii="Times New Roman" w:hAnsi="Times New Roman" w:cs="Times New Roman"/>
          <w:sz w:val="24"/>
          <w:szCs w:val="24"/>
        </w:rPr>
        <w:t>олодежный центр занимается профилактикой терроризма и экстремизма в молодежной среде</w:t>
      </w:r>
      <w:r w:rsidR="00E056EE" w:rsidRPr="00260A4C">
        <w:rPr>
          <w:rFonts w:ascii="Times New Roman" w:hAnsi="Times New Roman" w:cs="Times New Roman"/>
          <w:sz w:val="24"/>
          <w:szCs w:val="24"/>
        </w:rPr>
        <w:t xml:space="preserve">, а также </w:t>
      </w:r>
      <w:r w:rsidRPr="00260A4C">
        <w:rPr>
          <w:rFonts w:ascii="Times New Roman" w:hAnsi="Times New Roman" w:cs="Times New Roman"/>
          <w:sz w:val="24"/>
          <w:szCs w:val="24"/>
        </w:rPr>
        <w:t xml:space="preserve">ведется работа по антикоррупционной политике, направленная на повышение правовой грамотности среди молодежи и формирование у них активной гражданской позиции. </w:t>
      </w:r>
    </w:p>
    <w:p w14:paraId="05101BED" w14:textId="744D3F9A" w:rsidR="00C96AE5" w:rsidRPr="00260A4C" w:rsidRDefault="00C96AE5"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Основной формой реализации общественных инициатив молодежи остается проектная деятельность, которая активно развивается в нашем городе. В 2024 году от города Енисейска в рамках краевого инфраструктурного проекта «Территория Красноярский край» было подано 18 социальных проектов, из представленных проектов 14 успешно прошли все этапы отбора и стали победителями.</w:t>
      </w:r>
      <w:r w:rsidR="00E47760" w:rsidRPr="00260A4C">
        <w:rPr>
          <w:sz w:val="24"/>
          <w:szCs w:val="24"/>
        </w:rPr>
        <w:t xml:space="preserve"> </w:t>
      </w:r>
      <w:r w:rsidR="00E47760" w:rsidRPr="00260A4C">
        <w:rPr>
          <w:rFonts w:ascii="Times New Roman" w:hAnsi="Times New Roman" w:cs="Times New Roman"/>
          <w:sz w:val="24"/>
          <w:szCs w:val="24"/>
        </w:rPr>
        <w:t>Победившие проекты охватывают различные сферы — от экологии до образования и культурного развития. Они направлены на решение актуальных задач и создание комфортной городской среды. Успех этих инициатив вдохновляет молодежь на дальнейшую активную деятельность и участие в жизни общества, а также способствует формированию позитивного имиджа г. Енисейска как города, где молодые люди могут реализовать свои идеи и проекты.</w:t>
      </w:r>
    </w:p>
    <w:p w14:paraId="279A00A9" w14:textId="0159844C" w:rsidR="000B6EB2" w:rsidRPr="00260A4C" w:rsidRDefault="000B6EB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Ежегодно более 2 тысяч молодых людей участвуют в мероприятиях молодежной политики г. Енисейска.</w:t>
      </w:r>
      <w:r w:rsidRPr="00260A4C">
        <w:rPr>
          <w:sz w:val="24"/>
          <w:szCs w:val="24"/>
        </w:rPr>
        <w:t xml:space="preserve"> </w:t>
      </w:r>
      <w:r w:rsidRPr="00260A4C">
        <w:rPr>
          <w:rFonts w:ascii="Times New Roman" w:hAnsi="Times New Roman" w:cs="Times New Roman"/>
          <w:sz w:val="24"/>
          <w:szCs w:val="24"/>
        </w:rPr>
        <w:t>В связи с этим, Программа будет направлена на продолжение работы в уже обозначенных направлениях, а также на следующие ключевые аспекты:</w:t>
      </w:r>
    </w:p>
    <w:p w14:paraId="02C86B26" w14:textId="609B1892"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E47760" w:rsidRPr="00260A4C">
        <w:rPr>
          <w:rFonts w:ascii="Times New Roman" w:hAnsi="Times New Roman" w:cs="Times New Roman"/>
          <w:sz w:val="24"/>
          <w:szCs w:val="24"/>
        </w:rPr>
        <w:t>Развитие «человеческого капитала» молодежи города</w:t>
      </w:r>
      <w:r w:rsidR="000B6EB2" w:rsidRPr="00260A4C">
        <w:rPr>
          <w:rFonts w:ascii="Times New Roman" w:hAnsi="Times New Roman" w:cs="Times New Roman"/>
          <w:sz w:val="24"/>
          <w:szCs w:val="24"/>
        </w:rPr>
        <w:t xml:space="preserve"> — </w:t>
      </w:r>
      <w:r w:rsidR="002F384D" w:rsidRPr="00260A4C">
        <w:rPr>
          <w:rFonts w:ascii="Times New Roman" w:hAnsi="Times New Roman" w:cs="Times New Roman"/>
          <w:sz w:val="24"/>
          <w:szCs w:val="24"/>
        </w:rPr>
        <w:t>создание условий для обучения, повышения квалификации и личностного роста;</w:t>
      </w:r>
    </w:p>
    <w:p w14:paraId="63EB5B4F" w14:textId="56E641BE"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E47760" w:rsidRPr="00260A4C">
        <w:rPr>
          <w:rFonts w:ascii="Times New Roman" w:hAnsi="Times New Roman" w:cs="Times New Roman"/>
          <w:sz w:val="24"/>
          <w:szCs w:val="24"/>
        </w:rPr>
        <w:t>Социализацию и самоопределение молодых людей</w:t>
      </w:r>
      <w:r w:rsidR="000B6EB2" w:rsidRPr="00260A4C">
        <w:rPr>
          <w:sz w:val="24"/>
          <w:szCs w:val="24"/>
        </w:rPr>
        <w:t xml:space="preserve"> </w:t>
      </w:r>
      <w:bookmarkStart w:id="2" w:name="_Hlk175049426"/>
      <w:r w:rsidR="000B6EB2" w:rsidRPr="00260A4C">
        <w:rPr>
          <w:rFonts w:ascii="Times New Roman" w:hAnsi="Times New Roman" w:cs="Times New Roman"/>
          <w:sz w:val="24"/>
          <w:szCs w:val="24"/>
        </w:rPr>
        <w:t xml:space="preserve">— </w:t>
      </w:r>
      <w:bookmarkEnd w:id="2"/>
      <w:r w:rsidR="000B6EB2" w:rsidRPr="00260A4C">
        <w:rPr>
          <w:rFonts w:ascii="Times New Roman" w:hAnsi="Times New Roman" w:cs="Times New Roman"/>
          <w:sz w:val="24"/>
          <w:szCs w:val="24"/>
        </w:rPr>
        <w:t>интеграция молодежи в процессы городского развития, где каждый сможет внести свой вклад в общее дело;</w:t>
      </w:r>
    </w:p>
    <w:p w14:paraId="74DF5969" w14:textId="25101F5C"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E47760" w:rsidRPr="00260A4C">
        <w:rPr>
          <w:rFonts w:ascii="Times New Roman" w:hAnsi="Times New Roman" w:cs="Times New Roman"/>
          <w:sz w:val="24"/>
          <w:szCs w:val="24"/>
        </w:rPr>
        <w:t>Содержательное и инфраструктурное развитие отрасли</w:t>
      </w:r>
      <w:r w:rsidR="000B6EB2" w:rsidRPr="00260A4C">
        <w:rPr>
          <w:rFonts w:ascii="Times New Roman" w:hAnsi="Times New Roman" w:cs="Times New Roman"/>
          <w:sz w:val="24"/>
          <w:szCs w:val="24"/>
        </w:rPr>
        <w:t xml:space="preserve"> — улучшение материально-технической базы и создание новых возможностей для реализации молодежных инициатив</w:t>
      </w:r>
      <w:r w:rsidR="00E47760" w:rsidRPr="00260A4C">
        <w:rPr>
          <w:rFonts w:ascii="Times New Roman" w:hAnsi="Times New Roman" w:cs="Times New Roman"/>
          <w:sz w:val="24"/>
          <w:szCs w:val="24"/>
        </w:rPr>
        <w:t>;</w:t>
      </w:r>
    </w:p>
    <w:p w14:paraId="66CBA3E2" w14:textId="7038E259"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E47760" w:rsidRPr="00260A4C">
        <w:rPr>
          <w:rFonts w:ascii="Times New Roman" w:hAnsi="Times New Roman" w:cs="Times New Roman"/>
          <w:sz w:val="24"/>
          <w:szCs w:val="24"/>
        </w:rPr>
        <w:t>Поддержку индивидуальной и коллективной инициативы</w:t>
      </w:r>
      <w:r w:rsidR="000B6EB2" w:rsidRPr="00260A4C">
        <w:rPr>
          <w:rFonts w:ascii="Times New Roman" w:hAnsi="Times New Roman" w:cs="Times New Roman"/>
          <w:sz w:val="24"/>
          <w:szCs w:val="24"/>
        </w:rPr>
        <w:t xml:space="preserve"> — поощрение проектов и идей, которые могут улучшить жизнь в городе</w:t>
      </w:r>
      <w:r w:rsidR="00E47760" w:rsidRPr="00260A4C">
        <w:rPr>
          <w:rFonts w:ascii="Times New Roman" w:hAnsi="Times New Roman" w:cs="Times New Roman"/>
          <w:sz w:val="24"/>
          <w:szCs w:val="24"/>
        </w:rPr>
        <w:t>.</w:t>
      </w:r>
    </w:p>
    <w:p w14:paraId="6B086CE0" w14:textId="76123B84" w:rsidR="00E47760" w:rsidRPr="00260A4C" w:rsidRDefault="00E47760"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Целью настоящей Программы является обеспечение условий для развития потенциала молодежи и его реализации в интересах города. Для достижения поставленной цели необходимо решение </w:t>
      </w:r>
      <w:r w:rsidR="000B6EB2" w:rsidRPr="00260A4C">
        <w:rPr>
          <w:rFonts w:ascii="Times New Roman" w:hAnsi="Times New Roman" w:cs="Times New Roman"/>
          <w:sz w:val="24"/>
          <w:szCs w:val="24"/>
        </w:rPr>
        <w:t>следующих задач:</w:t>
      </w:r>
    </w:p>
    <w:p w14:paraId="55CE3570" w14:textId="5857CB31"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0B6EB2" w:rsidRPr="00260A4C">
        <w:rPr>
          <w:rFonts w:ascii="Times New Roman" w:hAnsi="Times New Roman" w:cs="Times New Roman"/>
          <w:sz w:val="24"/>
          <w:szCs w:val="24"/>
        </w:rPr>
        <w:t>Поддержка и развитие деятельности МБУ «Молодежный центр г. Енисейска</w:t>
      </w:r>
      <w:r w:rsidR="002F384D" w:rsidRPr="00260A4C">
        <w:rPr>
          <w:rFonts w:ascii="Times New Roman" w:hAnsi="Times New Roman" w:cs="Times New Roman"/>
          <w:sz w:val="24"/>
          <w:szCs w:val="24"/>
        </w:rPr>
        <w:t xml:space="preserve"> — активная реализация полномочий органов местного самоуправления для создания эффективной платформы для молодежи;</w:t>
      </w:r>
    </w:p>
    <w:p w14:paraId="661049C0" w14:textId="02F7496F"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0B6EB2" w:rsidRPr="00260A4C">
        <w:rPr>
          <w:rFonts w:ascii="Times New Roman" w:hAnsi="Times New Roman" w:cs="Times New Roman"/>
          <w:sz w:val="24"/>
          <w:szCs w:val="24"/>
        </w:rPr>
        <w:t>Создание условий для продвижения молодежи и ее деятельности, направленной на развитие горда</w:t>
      </w:r>
      <w:r w:rsidR="002F384D" w:rsidRPr="00260A4C">
        <w:rPr>
          <w:rFonts w:ascii="Times New Roman" w:hAnsi="Times New Roman" w:cs="Times New Roman"/>
          <w:sz w:val="24"/>
          <w:szCs w:val="24"/>
        </w:rPr>
        <w:t xml:space="preserve"> — поддержка инициатив, которые способствуют социальному и экономическому прогрессу</w:t>
      </w:r>
      <w:r w:rsidR="000B6EB2" w:rsidRPr="00260A4C">
        <w:rPr>
          <w:rFonts w:ascii="Times New Roman" w:hAnsi="Times New Roman" w:cs="Times New Roman"/>
          <w:sz w:val="24"/>
          <w:szCs w:val="24"/>
        </w:rPr>
        <w:t>;</w:t>
      </w:r>
    </w:p>
    <w:p w14:paraId="4710C456" w14:textId="088CB1B3"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2F384D" w:rsidRPr="00260A4C">
        <w:rPr>
          <w:rFonts w:ascii="Times New Roman" w:hAnsi="Times New Roman" w:cs="Times New Roman"/>
          <w:sz w:val="24"/>
          <w:szCs w:val="24"/>
        </w:rPr>
        <w:t>Формирование высокого уровня патриотического сознания и гражданской ответственности среди молодежи, а также повышение уровня консолидации для решения задач устойчивого развития города</w:t>
      </w:r>
      <w:r w:rsidR="000B6EB2" w:rsidRPr="00260A4C">
        <w:rPr>
          <w:rFonts w:ascii="Times New Roman" w:hAnsi="Times New Roman" w:cs="Times New Roman"/>
          <w:sz w:val="24"/>
          <w:szCs w:val="24"/>
        </w:rPr>
        <w:t>;</w:t>
      </w:r>
    </w:p>
    <w:p w14:paraId="785316C0" w14:textId="6323E95D" w:rsidR="00330669"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0B6EB2" w:rsidRPr="00260A4C">
        <w:rPr>
          <w:rFonts w:ascii="Times New Roman" w:hAnsi="Times New Roman" w:cs="Times New Roman"/>
          <w:sz w:val="24"/>
          <w:szCs w:val="24"/>
        </w:rPr>
        <w:t>Обеспечение эффективного, ответственного и прозрачного управления ресурсами в рамках реализации Программы</w:t>
      </w:r>
      <w:r w:rsidR="002F384D" w:rsidRPr="00260A4C">
        <w:rPr>
          <w:rFonts w:ascii="Times New Roman" w:hAnsi="Times New Roman" w:cs="Times New Roman"/>
          <w:sz w:val="24"/>
          <w:szCs w:val="24"/>
        </w:rPr>
        <w:t>.</w:t>
      </w:r>
    </w:p>
    <w:p w14:paraId="7D3B7FF0" w14:textId="34E487E1"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настоящее время наблюдается определенная разрозненность акций и мероприятий молодежной политики города Енисейска, что затрудняет их эффективность и охват различных групп молодежи. Отсутствие единого комплексного подхода приводит к тому, что не все молодые люди могут найти для себя интересные и полезные инициативы, соответствующие их предпочтениям и принадлежности к тем или иным сообществам.</w:t>
      </w:r>
    </w:p>
    <w:p w14:paraId="544EEE20" w14:textId="7A870FAA"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Для решения данной проблемы начата работа по внедрению ряда принципов, которые станут основой развития городской молодежной политики. Во-первых, важнейшим аспектом является координация и согласование действий всех заинтересованных субъектов, включая муниципальные учреждения, образовательные организации, НКО и бизнес. Это позволит создать единую платформу для взаимодействия и обмена ресурсами.</w:t>
      </w:r>
      <w:r w:rsidR="00943BB4"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Во-вторых, повышение результативности и качества принимаемых управленческих решений возможно через использование современных информационно-телекоммуникационных технологий. Это не </w:t>
      </w:r>
      <w:r w:rsidRPr="00260A4C">
        <w:rPr>
          <w:rFonts w:ascii="Times New Roman" w:hAnsi="Times New Roman" w:cs="Times New Roman"/>
          <w:sz w:val="24"/>
          <w:szCs w:val="24"/>
        </w:rPr>
        <w:lastRenderedPageBreak/>
        <w:t>только упростит процесс сбора и анализа данных о потребностях молодежи, но и обеспечит более оперативное реагирование на их запросы.</w:t>
      </w:r>
      <w:r w:rsidR="00943BB4" w:rsidRPr="00260A4C">
        <w:rPr>
          <w:rFonts w:ascii="Times New Roman" w:hAnsi="Times New Roman" w:cs="Times New Roman"/>
          <w:sz w:val="24"/>
          <w:szCs w:val="24"/>
        </w:rPr>
        <w:t xml:space="preserve"> В-третьих</w:t>
      </w:r>
      <w:r w:rsidRPr="00260A4C">
        <w:rPr>
          <w:rFonts w:ascii="Times New Roman" w:hAnsi="Times New Roman" w:cs="Times New Roman"/>
          <w:sz w:val="24"/>
          <w:szCs w:val="24"/>
        </w:rPr>
        <w:t>, социальное партнерство</w:t>
      </w:r>
      <w:r w:rsidR="00943BB4" w:rsidRPr="00260A4C">
        <w:rPr>
          <w:rFonts w:ascii="Times New Roman" w:hAnsi="Times New Roman" w:cs="Times New Roman"/>
          <w:sz w:val="24"/>
          <w:szCs w:val="24"/>
        </w:rPr>
        <w:t xml:space="preserve"> станет</w:t>
      </w:r>
      <w:r w:rsidRPr="00260A4C">
        <w:rPr>
          <w:rFonts w:ascii="Times New Roman" w:hAnsi="Times New Roman" w:cs="Times New Roman"/>
          <w:sz w:val="24"/>
          <w:szCs w:val="24"/>
        </w:rPr>
        <w:t xml:space="preserve"> </w:t>
      </w:r>
      <w:r w:rsidR="00943BB4" w:rsidRPr="00260A4C">
        <w:rPr>
          <w:rFonts w:ascii="Times New Roman" w:hAnsi="Times New Roman" w:cs="Times New Roman"/>
          <w:sz w:val="24"/>
          <w:szCs w:val="24"/>
        </w:rPr>
        <w:t>фундаментальным</w:t>
      </w:r>
      <w:r w:rsidRPr="00260A4C">
        <w:rPr>
          <w:rFonts w:ascii="Times New Roman" w:hAnsi="Times New Roman" w:cs="Times New Roman"/>
          <w:sz w:val="24"/>
          <w:szCs w:val="24"/>
        </w:rPr>
        <w:t xml:space="preserve"> в работе с молодежью. Взаимодействие различных организаций и инициатив поможет создать более инклюзивную и разнообразную среду для молодежи, учитывающую интересы всех групп.</w:t>
      </w:r>
    </w:p>
    <w:p w14:paraId="33CAE4AD" w14:textId="77777777"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контексте обозначенных выше задач планируется обеспечить реализацию на территории Енисейска следующих проектов:</w:t>
      </w:r>
    </w:p>
    <w:p w14:paraId="09B38E07" w14:textId="46593EC1"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«Молодежный креативный кластер» - организация специализированного пространства, включающего в себя бизнес-теплицу, волонтерский центр, выставочные пространства, лектории и залы для обучения, специализированные магазины, шоу-румы, зоны творческой активности; предоставление начинающим предпринимателям коворкинг-услуг.</w:t>
      </w:r>
    </w:p>
    <w:p w14:paraId="485C5977" w14:textId="68C94954"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«Команда 2030» - создание благоприятных условий (в виде волонтерского центра) для активного участия молодежи в организации и проведении мероприятий городского, краевого, всероссийского уровня на территории города через волонтерскую деятельность. </w:t>
      </w:r>
    </w:p>
    <w:p w14:paraId="19E1098B" w14:textId="638DA702"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«Наш Енисейск» - комплекс гражданск</w:t>
      </w:r>
      <w:r w:rsidR="002F384D" w:rsidRPr="00260A4C">
        <w:rPr>
          <w:rFonts w:ascii="Times New Roman" w:hAnsi="Times New Roman" w:cs="Times New Roman"/>
          <w:sz w:val="24"/>
          <w:szCs w:val="24"/>
        </w:rPr>
        <w:t>их</w:t>
      </w:r>
      <w:r w:rsidRPr="00260A4C">
        <w:rPr>
          <w:rFonts w:ascii="Times New Roman" w:hAnsi="Times New Roman" w:cs="Times New Roman"/>
          <w:sz w:val="24"/>
          <w:szCs w:val="24"/>
        </w:rPr>
        <w:t xml:space="preserve"> и военно-патриотических мероприятий, в рамках патриотического воспитания молодежи. В рамках этого проекта будет отработан механизм муниципального заказа к качеству военно-патриотического и гражданско-патриотического воспитания молодежи через создание единой системы патриотического воспитания, объединяющий такие субъекты, как учреждения образования, культуры, ВС РФ - в виде военных частей, расположенных в непосредственной близости и на территории города.</w:t>
      </w:r>
    </w:p>
    <w:p w14:paraId="6937CEC5" w14:textId="145FD948"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«Здоровая молодежь» - формирование образовательной и культурной среды для пропаганды и реализации здорового образа жизни,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снижению уровня преступности среди молодежи и её рецидивности, профилактика правонарушений в молодежной среде.</w:t>
      </w:r>
    </w:p>
    <w:p w14:paraId="4F06ECFF" w14:textId="7777777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Реализация обозначенных проектов будет осуществлена в рамках создаваемого виртуального проектного офиса.</w:t>
      </w:r>
    </w:p>
    <w:p w14:paraId="6E02BCB5" w14:textId="7B72A02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результате реализации обозначенных выше проектов ожидается ряд положительных изменений, которые окажут значительное влияние на жизнь молодежи и всего города:</w:t>
      </w:r>
    </w:p>
    <w:p w14:paraId="0130BCC8" w14:textId="58474902"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С</w:t>
      </w:r>
      <w:r w:rsidR="002F384D" w:rsidRPr="00260A4C">
        <w:rPr>
          <w:rFonts w:ascii="Times New Roman" w:hAnsi="Times New Roman" w:cs="Times New Roman"/>
          <w:sz w:val="24"/>
          <w:szCs w:val="24"/>
        </w:rPr>
        <w:t>нижение уровня преступности и её рецидивности, профилактика правонарушений в молодежной среде;</w:t>
      </w:r>
    </w:p>
    <w:p w14:paraId="7272D33D" w14:textId="304FF51D"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771E6D" w:rsidRPr="00260A4C">
        <w:rPr>
          <w:rFonts w:ascii="Times New Roman" w:hAnsi="Times New Roman" w:cs="Times New Roman"/>
          <w:sz w:val="24"/>
          <w:szCs w:val="24"/>
        </w:rPr>
        <w:t>В</w:t>
      </w:r>
      <w:r w:rsidR="002F384D" w:rsidRPr="00260A4C">
        <w:rPr>
          <w:rFonts w:ascii="Times New Roman" w:hAnsi="Times New Roman" w:cs="Times New Roman"/>
          <w:sz w:val="24"/>
          <w:szCs w:val="24"/>
        </w:rPr>
        <w:t>ключение молодежи в решение социально-экономических задач города;</w:t>
      </w:r>
    </w:p>
    <w:p w14:paraId="42A9298A" w14:textId="64DDE627"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771E6D" w:rsidRPr="00260A4C">
        <w:rPr>
          <w:rFonts w:ascii="Times New Roman" w:hAnsi="Times New Roman" w:cs="Times New Roman"/>
          <w:sz w:val="24"/>
          <w:szCs w:val="24"/>
        </w:rPr>
        <w:t>С</w:t>
      </w:r>
      <w:r w:rsidR="002F384D" w:rsidRPr="00260A4C">
        <w:rPr>
          <w:rFonts w:ascii="Times New Roman" w:hAnsi="Times New Roman" w:cs="Times New Roman"/>
          <w:sz w:val="24"/>
          <w:szCs w:val="24"/>
        </w:rPr>
        <w:t>оздание условий для развития потенциала молодежи, ее полноценной самореализации в общественно полезной деятельности в качестве ответственного субъекта политических, экономических, социальных и культурных отношений;</w:t>
      </w:r>
    </w:p>
    <w:p w14:paraId="7EF9103C" w14:textId="780F61CF"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771E6D" w:rsidRPr="00260A4C">
        <w:rPr>
          <w:rFonts w:ascii="Times New Roman" w:hAnsi="Times New Roman" w:cs="Times New Roman"/>
          <w:sz w:val="24"/>
          <w:szCs w:val="24"/>
        </w:rPr>
        <w:t>О</w:t>
      </w:r>
      <w:r w:rsidR="002F384D" w:rsidRPr="00260A4C">
        <w:rPr>
          <w:rFonts w:ascii="Times New Roman" w:hAnsi="Times New Roman" w:cs="Times New Roman"/>
          <w:sz w:val="24"/>
          <w:szCs w:val="24"/>
        </w:rPr>
        <w:t>рганизация работы по патриотическому воспитанию молодежи, их физическому развитию;</w:t>
      </w:r>
    </w:p>
    <w:p w14:paraId="004F8F0F" w14:textId="75786C5F" w:rsidR="00740776" w:rsidRPr="00260A4C" w:rsidRDefault="00771E6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Сроки реализации программы: 2025 год и плановый период 2026-2027 годы. В течение этого времени будут разработаны и внедрены все необходимые инициативы, направленные на достижение обозначенных целей и задач, что обеспечит устойчивое развитие молодежной политики в нашем городе.</w:t>
      </w:r>
    </w:p>
    <w:p w14:paraId="5318EC55" w14:textId="77777777" w:rsidR="00740776" w:rsidRPr="00260A4C" w:rsidRDefault="00740776" w:rsidP="00740776">
      <w:pPr>
        <w:pStyle w:val="ConsPlusNormal"/>
        <w:tabs>
          <w:tab w:val="left" w:pos="660"/>
        </w:tabs>
        <w:ind w:firstLine="709"/>
        <w:jc w:val="both"/>
        <w:rPr>
          <w:rFonts w:ascii="Times New Roman" w:hAnsi="Times New Roman" w:cs="Times New Roman"/>
          <w:sz w:val="24"/>
          <w:szCs w:val="24"/>
        </w:rPr>
      </w:pPr>
    </w:p>
    <w:p w14:paraId="58716B0A" w14:textId="77777777" w:rsidR="002D5E33" w:rsidRPr="00260A4C" w:rsidRDefault="00057A4D" w:rsidP="002D5E3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 xml:space="preserve">2. </w:t>
      </w:r>
      <w:bookmarkStart w:id="3" w:name="_Hlk114480313"/>
      <w:r w:rsidR="002D5E33" w:rsidRPr="00260A4C">
        <w:rPr>
          <w:rFonts w:ascii="Times New Roman" w:hAnsi="Times New Roman" w:cs="Times New Roman"/>
          <w:sz w:val="24"/>
          <w:szCs w:val="24"/>
        </w:rPr>
        <w:t xml:space="preserve">Перечень подпрограмм, отдельных мероприятий и механизм </w:t>
      </w:r>
    </w:p>
    <w:p w14:paraId="12245134" w14:textId="4D874A03" w:rsidR="00057A4D" w:rsidRPr="00260A4C" w:rsidRDefault="002D5E33" w:rsidP="002D5E33">
      <w:pPr>
        <w:jc w:val="center"/>
        <w:outlineLvl w:val="2"/>
      </w:pPr>
      <w:r w:rsidRPr="00260A4C">
        <w:t>реализации муниципальной программы</w:t>
      </w:r>
      <w:bookmarkEnd w:id="3"/>
      <w:r w:rsidR="002C0AF7" w:rsidRPr="00260A4C">
        <w:t>.</w:t>
      </w:r>
    </w:p>
    <w:p w14:paraId="338BF544" w14:textId="77777777" w:rsidR="00771E6D" w:rsidRPr="00260A4C" w:rsidRDefault="00771E6D" w:rsidP="002D5E33">
      <w:pPr>
        <w:jc w:val="center"/>
        <w:outlineLvl w:val="2"/>
      </w:pPr>
    </w:p>
    <w:p w14:paraId="164BE0F4" w14:textId="6D6FE9E8" w:rsidR="00BB387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 муниципальной программы: </w:t>
      </w:r>
    </w:p>
    <w:p w14:paraId="7801B8CB" w14:textId="77777777" w:rsidR="00BB3872" w:rsidRPr="00260A4C" w:rsidRDefault="00BB3872" w:rsidP="002C0AF7">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260A4C">
        <w:rPr>
          <w:rFonts w:ascii="Times New Roman" w:hAnsi="Times New Roman" w:cs="Times New Roman"/>
          <w:sz w:val="24"/>
          <w:szCs w:val="24"/>
          <w:lang w:eastAsia="en-US"/>
        </w:rPr>
        <w:t>города Енисейска</w:t>
      </w:r>
      <w:r w:rsidR="00E44AEA" w:rsidRPr="00260A4C">
        <w:rPr>
          <w:rFonts w:ascii="Times New Roman" w:hAnsi="Times New Roman" w:cs="Times New Roman"/>
          <w:sz w:val="24"/>
          <w:szCs w:val="24"/>
          <w:lang w:eastAsia="en-US"/>
        </w:rPr>
        <w:t>.</w:t>
      </w:r>
    </w:p>
    <w:p w14:paraId="751B40E0" w14:textId="77777777" w:rsidR="00E44AEA" w:rsidRPr="00260A4C" w:rsidRDefault="00E44AEA"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Подпрограмма 1</w:t>
      </w:r>
      <w:r w:rsidR="00E660E1" w:rsidRPr="00260A4C">
        <w:rPr>
          <w:rFonts w:ascii="Times New Roman" w:hAnsi="Times New Roman" w:cs="Times New Roman"/>
          <w:sz w:val="24"/>
          <w:szCs w:val="24"/>
        </w:rPr>
        <w:t>.</w:t>
      </w:r>
      <w:r w:rsidR="00E660E1" w:rsidRPr="00260A4C">
        <w:rPr>
          <w:rFonts w:ascii="Times New Roman" w:hAnsi="Times New Roman" w:cs="Times New Roman"/>
          <w:sz w:val="24"/>
          <w:szCs w:val="24"/>
          <w:lang w:eastAsia="en-US"/>
        </w:rPr>
        <w:t xml:space="preserve"> Содействие творческой молодежи.</w:t>
      </w:r>
    </w:p>
    <w:p w14:paraId="3194B867" w14:textId="34922AA6" w:rsidR="00324F2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Задача:</w:t>
      </w:r>
      <w:r w:rsidR="00E660E1" w:rsidRPr="00260A4C">
        <w:rPr>
          <w:rFonts w:ascii="Times New Roman" w:hAnsi="Times New Roman" w:cs="Times New Roman"/>
          <w:sz w:val="24"/>
          <w:szCs w:val="24"/>
        </w:rPr>
        <w:t xml:space="preserve"> </w:t>
      </w: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BB69C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r w:rsidR="00324F22" w:rsidRPr="00260A4C">
        <w:rPr>
          <w:rFonts w:ascii="Times New Roman" w:hAnsi="Times New Roman" w:cs="Times New Roman"/>
          <w:sz w:val="24"/>
          <w:szCs w:val="24"/>
          <w:lang w:eastAsia="en-US"/>
        </w:rPr>
        <w:t>.</w:t>
      </w:r>
      <w:r w:rsidR="00324F22" w:rsidRPr="00260A4C">
        <w:rPr>
          <w:rFonts w:ascii="Times New Roman" w:hAnsi="Times New Roman" w:cs="Times New Roman"/>
          <w:sz w:val="24"/>
          <w:szCs w:val="24"/>
        </w:rPr>
        <w:t xml:space="preserve"> </w:t>
      </w:r>
    </w:p>
    <w:p w14:paraId="317317F8" w14:textId="77777777" w:rsidR="00057A4D" w:rsidRPr="00260A4C" w:rsidRDefault="00324F2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r w:rsidR="00057A4D" w:rsidRPr="00260A4C">
        <w:rPr>
          <w:rFonts w:ascii="Times New Roman" w:hAnsi="Times New Roman" w:cs="Times New Roman"/>
          <w:sz w:val="24"/>
          <w:szCs w:val="24"/>
        </w:rPr>
        <w:t>:</w:t>
      </w:r>
    </w:p>
    <w:p w14:paraId="276B42B0" w14:textId="77777777" w:rsidR="00E660E1" w:rsidRPr="00260A4C" w:rsidRDefault="00E660E1" w:rsidP="002C0AF7">
      <w:pPr>
        <w:pStyle w:val="ConsPlusNormal"/>
        <w:ind w:firstLine="709"/>
        <w:jc w:val="both"/>
        <w:rPr>
          <w:rFonts w:ascii="Times New Roman" w:hAnsi="Times New Roman" w:cs="Times New Roman"/>
          <w:sz w:val="24"/>
          <w:szCs w:val="24"/>
        </w:rPr>
      </w:pPr>
      <w:bookmarkStart w:id="4" w:name="_Hlk175299885"/>
      <w:r w:rsidRPr="00260A4C">
        <w:rPr>
          <w:rFonts w:ascii="Times New Roman" w:hAnsi="Times New Roman" w:cs="Times New Roman"/>
          <w:sz w:val="24"/>
          <w:szCs w:val="24"/>
        </w:rPr>
        <w:t xml:space="preserve">- </w:t>
      </w:r>
      <w:r w:rsidR="00F94B05" w:rsidRPr="00260A4C">
        <w:rPr>
          <w:rFonts w:ascii="Times New Roman" w:hAnsi="Times New Roman" w:cs="Times New Roman"/>
          <w:sz w:val="24"/>
          <w:szCs w:val="24"/>
        </w:rPr>
        <w:t>Реализация календарного плана молодежных мероприятий</w:t>
      </w:r>
      <w:r w:rsidRPr="00260A4C">
        <w:rPr>
          <w:rFonts w:ascii="Times New Roman" w:hAnsi="Times New Roman" w:cs="Times New Roman"/>
          <w:sz w:val="24"/>
          <w:szCs w:val="24"/>
        </w:rPr>
        <w:t>.</w:t>
      </w:r>
    </w:p>
    <w:bookmarkEnd w:id="4"/>
    <w:p w14:paraId="58EA1940" w14:textId="77777777" w:rsidR="00E660E1" w:rsidRPr="00260A4C" w:rsidRDefault="00E660E1" w:rsidP="002C0AF7">
      <w:pPr>
        <w:pStyle w:val="ConsPlusNormal"/>
        <w:ind w:firstLine="709"/>
        <w:jc w:val="both"/>
        <w:rPr>
          <w:rFonts w:ascii="Times New Roman" w:hAnsi="Times New Roman" w:cs="Times New Roman"/>
          <w:sz w:val="24"/>
          <w:szCs w:val="24"/>
        </w:rPr>
      </w:pPr>
    </w:p>
    <w:p w14:paraId="27D798BF" w14:textId="77777777" w:rsidR="00E660E1" w:rsidRPr="00260A4C" w:rsidRDefault="00E44AEA"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 xml:space="preserve">Подпрограмма 2. </w:t>
      </w:r>
      <w:r w:rsidR="00E660E1" w:rsidRPr="00260A4C">
        <w:rPr>
          <w:rFonts w:ascii="Times New Roman" w:hAnsi="Times New Roman" w:cs="Times New Roman"/>
          <w:sz w:val="24"/>
          <w:szCs w:val="24"/>
          <w:lang w:eastAsia="en-US"/>
        </w:rPr>
        <w:t>Гражданская идентичность.</w:t>
      </w:r>
    </w:p>
    <w:p w14:paraId="150BB1D4" w14:textId="390E754F" w:rsidR="00BB3872" w:rsidRPr="00260A4C" w:rsidRDefault="00BB3872"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Задача</w:t>
      </w:r>
      <w:r w:rsidR="00644355">
        <w:rPr>
          <w:rFonts w:ascii="Times New Roman" w:hAnsi="Times New Roman" w:cs="Times New Roman"/>
          <w:sz w:val="24"/>
          <w:szCs w:val="24"/>
        </w:rPr>
        <w:t>:</w:t>
      </w:r>
      <w:r w:rsidR="00644355">
        <w:t xml:space="preserve"> </w:t>
      </w: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p w14:paraId="7CB1CEB4" w14:textId="77777777" w:rsidR="00057A4D" w:rsidRPr="00260A4C" w:rsidRDefault="00324F22" w:rsidP="002C0AF7">
      <w:pPr>
        <w:pStyle w:val="ConsPlusNormal"/>
        <w:widowControl/>
        <w:tabs>
          <w:tab w:val="left" w:pos="851"/>
        </w:tabs>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4C53D48A" w14:textId="77777777" w:rsidR="000357BC" w:rsidRPr="00260A4C" w:rsidRDefault="000357BC" w:rsidP="002C0AF7">
      <w:pPr>
        <w:pStyle w:val="ConsPlusNormal"/>
        <w:widowControl/>
        <w:tabs>
          <w:tab w:val="left" w:pos="851"/>
        </w:tabs>
        <w:ind w:firstLine="709"/>
        <w:jc w:val="both"/>
        <w:rPr>
          <w:rFonts w:ascii="Times New Roman" w:hAnsi="Times New Roman" w:cs="Times New Roman"/>
          <w:sz w:val="24"/>
          <w:szCs w:val="24"/>
        </w:rPr>
      </w:pPr>
      <w:bookmarkStart w:id="5" w:name="_Hlk175299903"/>
      <w:r w:rsidRPr="00260A4C">
        <w:rPr>
          <w:rFonts w:ascii="Times New Roman" w:hAnsi="Times New Roman" w:cs="Times New Roman"/>
          <w:sz w:val="24"/>
          <w:szCs w:val="24"/>
        </w:rPr>
        <w:t>- Реализация мероприятий в области гражданского и патриотического воспитания молодежи.</w:t>
      </w:r>
    </w:p>
    <w:bookmarkEnd w:id="5"/>
    <w:p w14:paraId="470D836E"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p>
    <w:p w14:paraId="6C77EFDF"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 xml:space="preserve">Подпрограмма 3. </w:t>
      </w:r>
      <w:r w:rsidR="002C5E7B"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503A20D7" w14:textId="77777777" w:rsidR="002C5E7B" w:rsidRPr="00260A4C" w:rsidRDefault="00BB3872" w:rsidP="002C0AF7">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p w14:paraId="610AC86C" w14:textId="77777777" w:rsidR="00BB3872" w:rsidRPr="00260A4C" w:rsidRDefault="00324F22"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75B7BBC9" w14:textId="77777777" w:rsidR="00E44AEA"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6" w:name="_Hlk175299919"/>
      <w:r w:rsidRPr="00260A4C">
        <w:rPr>
          <w:rFonts w:ascii="Times New Roman" w:hAnsi="Times New Roman" w:cs="Times New Roman"/>
          <w:spacing w:val="2"/>
          <w:sz w:val="24"/>
          <w:szCs w:val="24"/>
          <w:shd w:val="clear" w:color="auto" w:fill="FFFFFF"/>
        </w:rPr>
        <w:t>- Организация трудовой занятости несовершеннолетних</w:t>
      </w:r>
      <w:bookmarkEnd w:id="6"/>
      <w:r w:rsidRPr="00260A4C">
        <w:rPr>
          <w:rFonts w:ascii="Times New Roman" w:hAnsi="Times New Roman" w:cs="Times New Roman"/>
          <w:spacing w:val="2"/>
          <w:sz w:val="24"/>
          <w:szCs w:val="24"/>
          <w:shd w:val="clear" w:color="auto" w:fill="FFFFFF"/>
        </w:rPr>
        <w:t>.</w:t>
      </w:r>
    </w:p>
    <w:p w14:paraId="24AC0515" w14:textId="77777777" w:rsidR="002C5E7B"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764BC23B" w14:textId="77777777" w:rsidR="002C5E7B" w:rsidRPr="00260A4C" w:rsidRDefault="00E44AEA" w:rsidP="002C0AF7">
      <w:pPr>
        <w:pStyle w:val="ConsPlusCell"/>
        <w:ind w:firstLine="709"/>
        <w:jc w:val="both"/>
        <w:outlineLvl w:val="0"/>
        <w:rPr>
          <w:rFonts w:ascii="Times New Roman" w:eastAsia="Calibri"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Подпрограмма 4. </w:t>
      </w:r>
      <w:r w:rsidR="002C5E7B" w:rsidRPr="00260A4C">
        <w:rPr>
          <w:rFonts w:ascii="Times New Roman" w:eastAsia="Calibri" w:hAnsi="Times New Roman" w:cs="Times New Roman"/>
          <w:sz w:val="24"/>
          <w:szCs w:val="24"/>
          <w:lang w:eastAsia="en-US"/>
        </w:rPr>
        <w:t>Пропаганда здорового образа жизни.</w:t>
      </w:r>
    </w:p>
    <w:p w14:paraId="536735D6" w14:textId="77777777" w:rsidR="002C5E7B" w:rsidRPr="00260A4C" w:rsidRDefault="00BB3872" w:rsidP="002C0AF7">
      <w:pPr>
        <w:pStyle w:val="ConsPlusNormal"/>
        <w:widowControl/>
        <w:tabs>
          <w:tab w:val="left" w:pos="851"/>
        </w:tabs>
        <w:adjustRightInd/>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p>
    <w:p w14:paraId="39893BDE" w14:textId="77777777" w:rsidR="00BB3872" w:rsidRPr="00260A4C" w:rsidRDefault="00324F22" w:rsidP="002C0AF7">
      <w:pPr>
        <w:pStyle w:val="ConsPlusNormal"/>
        <w:widowControl/>
        <w:tabs>
          <w:tab w:val="left" w:pos="851"/>
        </w:tabs>
        <w:adjustRightInd/>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60CA876B" w14:textId="77777777" w:rsidR="002C5E7B"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7" w:name="_Hlk175299936"/>
      <w:r w:rsidRPr="00260A4C">
        <w:rPr>
          <w:rFonts w:ascii="Times New Roman" w:hAnsi="Times New Roman" w:cs="Times New Roman"/>
          <w:spacing w:val="2"/>
          <w:sz w:val="24"/>
          <w:szCs w:val="24"/>
          <w:shd w:val="clear" w:color="auto" w:fill="FFFFFF"/>
        </w:rPr>
        <w:t>- Реализация молодежных мероприятий в области здорового образа жизни.</w:t>
      </w:r>
    </w:p>
    <w:p w14:paraId="7019734C" w14:textId="77777777" w:rsidR="00F45466" w:rsidRPr="00260A4C" w:rsidRDefault="00F45466"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bookmarkEnd w:id="7"/>
    <w:p w14:paraId="07E80ADB" w14:textId="340DFA84"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Программа </w:t>
      </w:r>
      <w:r>
        <w:rPr>
          <w:rFonts w:ascii="Times New Roman" w:hAnsi="Times New Roman" w:cs="Times New Roman"/>
          <w:spacing w:val="2"/>
          <w:sz w:val="24"/>
          <w:szCs w:val="24"/>
          <w:shd w:val="clear" w:color="auto" w:fill="FFFFFF"/>
        </w:rPr>
        <w:t>5</w:t>
      </w:r>
      <w:r w:rsidRPr="00F45466">
        <w:rPr>
          <w:rFonts w:ascii="Times New Roman" w:hAnsi="Times New Roman" w:cs="Times New Roman"/>
          <w:spacing w:val="2"/>
          <w:sz w:val="24"/>
          <w:szCs w:val="24"/>
          <w:shd w:val="clear" w:color="auto" w:fill="FFFFFF"/>
        </w:rPr>
        <w:t>. Обеспечение реализации программы.</w:t>
      </w:r>
    </w:p>
    <w:p w14:paraId="6BF53378"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Задача: Создание условий для эффективного функционирования отрасли «молодежная политика» г. Енисейска.</w:t>
      </w:r>
    </w:p>
    <w:p w14:paraId="38C48079"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Мероприятия:</w:t>
      </w:r>
    </w:p>
    <w:p w14:paraId="2ADAFBC6" w14:textId="658181CA" w:rsidR="002F66C3"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Обеспечение деятельности (оказание услуг) подведомственных учреждений.</w:t>
      </w:r>
    </w:p>
    <w:p w14:paraId="2185EB87" w14:textId="77777777" w:rsidR="00F45466" w:rsidRPr="00260A4C"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57C67C86" w14:textId="26FBBC49"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Подпрограмма</w:t>
      </w:r>
      <w:r w:rsidR="00644355">
        <w:rPr>
          <w:rFonts w:ascii="Times New Roman" w:hAnsi="Times New Roman" w:cs="Times New Roman"/>
          <w:spacing w:val="2"/>
          <w:sz w:val="24"/>
          <w:szCs w:val="24"/>
          <w:shd w:val="clear" w:color="auto" w:fill="FFFFFF"/>
        </w:rPr>
        <w:t> </w:t>
      </w:r>
      <w:r w:rsidR="00F45466">
        <w:rPr>
          <w:rFonts w:ascii="Times New Roman" w:hAnsi="Times New Roman" w:cs="Times New Roman"/>
          <w:spacing w:val="2"/>
          <w:sz w:val="24"/>
          <w:szCs w:val="24"/>
          <w:shd w:val="clear" w:color="auto" w:fill="FFFFFF"/>
        </w:rPr>
        <w:t>6</w:t>
      </w:r>
      <w:r w:rsidRPr="00644355">
        <w:rPr>
          <w:rFonts w:ascii="Times New Roman" w:hAnsi="Times New Roman" w:cs="Times New Roman"/>
          <w:spacing w:val="2"/>
          <w:sz w:val="24"/>
          <w:szCs w:val="24"/>
          <w:shd w:val="clear" w:color="auto" w:fill="FFFFFF"/>
        </w:rPr>
        <w:t>. Гармонизация межнациональных и</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межконфессиональных отношений в городе Енисейске</w:t>
      </w:r>
      <w:r w:rsidR="00003836" w:rsidRPr="00644355">
        <w:rPr>
          <w:rFonts w:ascii="Times New Roman" w:hAnsi="Times New Roman" w:cs="Times New Roman"/>
          <w:spacing w:val="2"/>
          <w:sz w:val="24"/>
          <w:szCs w:val="24"/>
          <w:shd w:val="clear" w:color="auto" w:fill="FFFFFF"/>
        </w:rPr>
        <w:t>.</w:t>
      </w:r>
    </w:p>
    <w:p w14:paraId="74A3F605" w14:textId="3CBDFCCC"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Задача: Содействие укреплению единства гражданского общества в г. Енисейске.</w:t>
      </w:r>
    </w:p>
    <w:p w14:paraId="511085DF" w14:textId="7BF9E473" w:rsidR="00003836" w:rsidRPr="00644355" w:rsidRDefault="002F66C3"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Мероприятия</w:t>
      </w:r>
      <w:r w:rsidR="00003836" w:rsidRPr="00644355">
        <w:rPr>
          <w:rFonts w:ascii="Times New Roman" w:hAnsi="Times New Roman" w:cs="Times New Roman"/>
          <w:spacing w:val="2"/>
          <w:sz w:val="24"/>
          <w:szCs w:val="24"/>
          <w:shd w:val="clear" w:color="auto" w:fill="FFFFFF"/>
        </w:rPr>
        <w:t>:</w:t>
      </w:r>
    </w:p>
    <w:p w14:paraId="54B9F08E" w14:textId="2730945F" w:rsidR="00281DF3" w:rsidRPr="00644355" w:rsidRDefault="00003836"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8" w:name="_Hlk175299952"/>
      <w:r w:rsidRPr="00644355">
        <w:rPr>
          <w:rFonts w:ascii="Times New Roman" w:hAnsi="Times New Roman" w:cs="Times New Roman"/>
          <w:spacing w:val="2"/>
          <w:sz w:val="24"/>
          <w:szCs w:val="24"/>
          <w:shd w:val="clear" w:color="auto" w:fill="FFFFFF"/>
        </w:rPr>
        <w:t>-</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Реализация мероприятий</w:t>
      </w:r>
      <w:r w:rsidR="002F66C3" w:rsidRPr="00644355">
        <w:rPr>
          <w:rFonts w:ascii="Times New Roman" w:hAnsi="Times New Roman" w:cs="Times New Roman"/>
          <w:spacing w:val="2"/>
          <w:sz w:val="24"/>
          <w:szCs w:val="24"/>
          <w:shd w:val="clear" w:color="auto" w:fill="FFFFFF"/>
        </w:rPr>
        <w:t xml:space="preserve"> по укреплению межнационального и межконфессионального согласия</w:t>
      </w:r>
      <w:r w:rsidRPr="00644355">
        <w:rPr>
          <w:rFonts w:ascii="Times New Roman" w:hAnsi="Times New Roman" w:cs="Times New Roman"/>
          <w:spacing w:val="2"/>
          <w:sz w:val="24"/>
          <w:szCs w:val="24"/>
          <w:shd w:val="clear" w:color="auto" w:fill="FFFFFF"/>
        </w:rPr>
        <w:t>.</w:t>
      </w:r>
    </w:p>
    <w:bookmarkEnd w:id="8"/>
    <w:p w14:paraId="5F2B8027" w14:textId="77777777" w:rsidR="002F66C3" w:rsidRPr="00644355" w:rsidRDefault="002F66C3" w:rsidP="002F66C3">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4D3706D5" w14:textId="77777777" w:rsidR="00057A4D" w:rsidRPr="00260A4C" w:rsidRDefault="00057A4D" w:rsidP="00D56A17">
      <w:pPr>
        <w:pStyle w:val="ConsPlusNormal"/>
        <w:ind w:firstLine="0"/>
        <w:jc w:val="both"/>
        <w:rPr>
          <w:rFonts w:ascii="Times New Roman" w:hAnsi="Times New Roman" w:cs="Times New Roman"/>
          <w:sz w:val="24"/>
          <w:szCs w:val="24"/>
        </w:rPr>
      </w:pPr>
    </w:p>
    <w:p w14:paraId="530DF517"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3. Перечень нормативных правовых актов, которые</w:t>
      </w:r>
    </w:p>
    <w:p w14:paraId="598059C8" w14:textId="77777777" w:rsidR="000D28EB"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 xml:space="preserve">необходимы для реализации </w:t>
      </w:r>
    </w:p>
    <w:p w14:paraId="2C01331C"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мероприятий</w:t>
      </w:r>
      <w:r w:rsidR="000D28EB" w:rsidRPr="00260A4C">
        <w:rPr>
          <w:rFonts w:ascii="Times New Roman" w:hAnsi="Times New Roman" w:cs="Times New Roman"/>
          <w:sz w:val="24"/>
          <w:szCs w:val="24"/>
        </w:rPr>
        <w:t xml:space="preserve"> программы</w:t>
      </w:r>
      <w:r w:rsidR="00014DD2" w:rsidRPr="00260A4C">
        <w:rPr>
          <w:rFonts w:ascii="Times New Roman" w:hAnsi="Times New Roman" w:cs="Times New Roman"/>
          <w:sz w:val="24"/>
          <w:szCs w:val="24"/>
        </w:rPr>
        <w:t xml:space="preserve">1.2. </w:t>
      </w:r>
    </w:p>
    <w:p w14:paraId="451290C3" w14:textId="77777777" w:rsidR="00057A4D" w:rsidRPr="00260A4C" w:rsidRDefault="00057A4D" w:rsidP="00D56A17">
      <w:pPr>
        <w:pStyle w:val="ConsPlusNormal"/>
        <w:ind w:firstLine="0"/>
        <w:jc w:val="both"/>
        <w:rPr>
          <w:rFonts w:ascii="Times New Roman" w:hAnsi="Times New Roman" w:cs="Times New Roman"/>
          <w:sz w:val="24"/>
          <w:szCs w:val="24"/>
        </w:rPr>
      </w:pPr>
    </w:p>
    <w:p w14:paraId="74486FA3" w14:textId="77777777" w:rsidR="00057A4D" w:rsidRPr="00260A4C" w:rsidRDefault="00057A4D" w:rsidP="00364EFC">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4. Перечень целевых индикаторов и показателей</w:t>
      </w:r>
    </w:p>
    <w:p w14:paraId="19EFC883" w14:textId="796D655C"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результативности муниципальной программы</w:t>
      </w:r>
      <w:r w:rsidR="002C0AF7" w:rsidRPr="00260A4C">
        <w:rPr>
          <w:rFonts w:ascii="Times New Roman" w:hAnsi="Times New Roman" w:cs="Times New Roman"/>
          <w:sz w:val="24"/>
          <w:szCs w:val="24"/>
        </w:rPr>
        <w:t>.</w:t>
      </w:r>
    </w:p>
    <w:p w14:paraId="62002B52" w14:textId="77777777" w:rsidR="002C0AF7" w:rsidRPr="00260A4C" w:rsidRDefault="002C0AF7" w:rsidP="00D823FB">
      <w:pPr>
        <w:pStyle w:val="ConsPlusNormal"/>
        <w:ind w:firstLine="0"/>
        <w:jc w:val="center"/>
        <w:rPr>
          <w:rFonts w:ascii="Times New Roman" w:hAnsi="Times New Roman" w:cs="Times New Roman"/>
          <w:sz w:val="24"/>
          <w:szCs w:val="24"/>
        </w:rPr>
      </w:pPr>
    </w:p>
    <w:p w14:paraId="1EEC0CA7" w14:textId="57535566" w:rsidR="00057A4D" w:rsidRPr="00260A4C" w:rsidRDefault="00057A4D"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и показатели результативности муниципальной программы «Молодежь Енисейска </w:t>
      </w:r>
      <w:r w:rsidRPr="00260A4C">
        <w:rPr>
          <w:rFonts w:ascii="Times New Roman" w:hAnsi="Times New Roman" w:cs="Times New Roman"/>
          <w:sz w:val="24"/>
          <w:szCs w:val="24"/>
          <w:lang w:val="en-US"/>
        </w:rPr>
        <w:t>XXI</w:t>
      </w:r>
      <w:r w:rsidRPr="00260A4C">
        <w:rPr>
          <w:rFonts w:ascii="Times New Roman" w:hAnsi="Times New Roman" w:cs="Times New Roman"/>
          <w:sz w:val="24"/>
          <w:szCs w:val="24"/>
        </w:rPr>
        <w:t xml:space="preserve"> века» вследствие своевременной и в полном объеме реализации мероприятий подпрограмм позволит достичь </w:t>
      </w:r>
      <w:r w:rsidR="009579A0" w:rsidRPr="00260A4C">
        <w:rPr>
          <w:rFonts w:ascii="Times New Roman" w:hAnsi="Times New Roman" w:cs="Times New Roman"/>
          <w:sz w:val="24"/>
          <w:szCs w:val="24"/>
        </w:rPr>
        <w:t>к 202</w:t>
      </w:r>
      <w:r w:rsidR="002C0AF7" w:rsidRPr="00260A4C">
        <w:rPr>
          <w:rFonts w:ascii="Times New Roman" w:hAnsi="Times New Roman" w:cs="Times New Roman"/>
          <w:sz w:val="24"/>
          <w:szCs w:val="24"/>
        </w:rPr>
        <w:t>7</w:t>
      </w:r>
      <w:r w:rsidRPr="00260A4C">
        <w:rPr>
          <w:rFonts w:ascii="Times New Roman" w:hAnsi="Times New Roman" w:cs="Times New Roman"/>
          <w:sz w:val="24"/>
          <w:szCs w:val="24"/>
        </w:rPr>
        <w:t xml:space="preserve"> году следующих результатов:</w:t>
      </w:r>
    </w:p>
    <w:p w14:paraId="547C5F97" w14:textId="77777777" w:rsidR="002C0AF7" w:rsidRPr="00260A4C" w:rsidRDefault="00F94B05"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 целом по программе: </w:t>
      </w:r>
    </w:p>
    <w:p w14:paraId="60AE2BF2" w14:textId="0D16BF8A" w:rsidR="00F94B05" w:rsidRPr="00260A4C" w:rsidRDefault="00F94B05"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w:t>
      </w:r>
      <w:r w:rsidR="002C0AF7" w:rsidRPr="00260A4C">
        <w:rPr>
          <w:rFonts w:ascii="Times New Roman" w:hAnsi="Times New Roman" w:cs="Times New Roman"/>
          <w:sz w:val="24"/>
          <w:szCs w:val="24"/>
          <w:lang w:eastAsia="en-US"/>
        </w:rPr>
        <w:t>рецидивных</w:t>
      </w:r>
      <w:r w:rsidRPr="00260A4C">
        <w:rPr>
          <w:rFonts w:ascii="Times New Roman" w:hAnsi="Times New Roman" w:cs="Times New Roman"/>
          <w:sz w:val="24"/>
          <w:szCs w:val="24"/>
          <w:lang w:eastAsia="en-US"/>
        </w:rPr>
        <w:t xml:space="preserve"> правонарушений среди молодежи, в том числе по годам: 202</w:t>
      </w:r>
      <w:r w:rsidR="002C0AF7"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0 ед.</w:t>
      </w:r>
    </w:p>
    <w:p w14:paraId="7C6153A9" w14:textId="07D3D87F"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поддержанных социально-экономических проектов, реализуемых молодежью на территории г. Енисейска, </w:t>
      </w:r>
      <w:bookmarkStart w:id="9" w:name="_Hlk175062050"/>
      <w:r w:rsidRPr="00260A4C">
        <w:rPr>
          <w:rFonts w:ascii="Times New Roman" w:hAnsi="Times New Roman" w:cs="Times New Roman"/>
          <w:sz w:val="24"/>
          <w:szCs w:val="24"/>
          <w:lang w:eastAsia="en-US"/>
        </w:rPr>
        <w:t>в том числе по годам: 2025 – 10 ед.; 2026 – 10 ед.; 2027 – 11 ед.</w:t>
      </w:r>
    </w:p>
    <w:bookmarkEnd w:id="9"/>
    <w:p w14:paraId="5FA15B0D" w14:textId="60A841E9"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Количество молодых людей, являющихся членами проектной команды по реализации социально-экономических проектов г. Енисейска, в том числе по годам: 2025 – 36 ед.; 2026 – 36 ед.; 2027 – 38 ед.</w:t>
      </w:r>
    </w:p>
    <w:p w14:paraId="14D8D57B" w14:textId="7BC567F4" w:rsidR="00F94B05" w:rsidRPr="00260A4C" w:rsidRDefault="002C0AF7" w:rsidP="007D4E64">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молодых граждан – участников </w:t>
      </w:r>
      <w:r w:rsidR="007D4E64" w:rsidRPr="00260A4C">
        <w:rPr>
          <w:rFonts w:ascii="Times New Roman" w:hAnsi="Times New Roman" w:cs="Times New Roman"/>
          <w:sz w:val="24"/>
          <w:szCs w:val="24"/>
          <w:lang w:eastAsia="en-US"/>
        </w:rPr>
        <w:t>мероприятий в сфере молодежной политики, в том числе по годам: 2025 – 1150 ед.; 2026 – 1150 ед.; 2027 – 1200 ед.</w:t>
      </w:r>
    </w:p>
    <w:p w14:paraId="061638FC" w14:textId="77777777" w:rsidR="007D4E64" w:rsidRPr="00260A4C" w:rsidRDefault="007D4E64" w:rsidP="007D4E64">
      <w:pPr>
        <w:pStyle w:val="ConsPlusNormal"/>
        <w:ind w:firstLine="709"/>
        <w:jc w:val="both"/>
        <w:rPr>
          <w:rFonts w:ascii="Times New Roman" w:hAnsi="Times New Roman" w:cs="Times New Roman"/>
          <w:sz w:val="24"/>
          <w:szCs w:val="24"/>
          <w:lang w:eastAsia="en-US"/>
        </w:rPr>
      </w:pPr>
    </w:p>
    <w:p w14:paraId="2CCFFB62" w14:textId="7086770F" w:rsidR="007D4E64" w:rsidRPr="00260A4C" w:rsidRDefault="00057A4D" w:rsidP="00C17E50">
      <w:pPr>
        <w:pStyle w:val="ConsPlusNormal"/>
        <w:widowControl/>
        <w:tabs>
          <w:tab w:val="left" w:pos="5520"/>
        </w:tabs>
        <w:ind w:firstLine="709"/>
        <w:jc w:val="both"/>
        <w:rPr>
          <w:rFonts w:ascii="Times New Roman" w:hAnsi="Times New Roman" w:cs="Times New Roman"/>
          <w:sz w:val="24"/>
          <w:szCs w:val="24"/>
        </w:rPr>
      </w:pPr>
      <w:r w:rsidRPr="00260A4C">
        <w:rPr>
          <w:rFonts w:ascii="Times New Roman" w:hAnsi="Times New Roman" w:cs="Times New Roman"/>
          <w:sz w:val="24"/>
          <w:szCs w:val="24"/>
        </w:rPr>
        <w:lastRenderedPageBreak/>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1</w:t>
      </w:r>
      <w:r w:rsidRPr="00260A4C">
        <w:rPr>
          <w:rFonts w:ascii="Times New Roman" w:hAnsi="Times New Roman" w:cs="Times New Roman"/>
          <w:sz w:val="24"/>
          <w:szCs w:val="24"/>
        </w:rPr>
        <w:t>:</w:t>
      </w:r>
      <w:r w:rsidR="00C17E50" w:rsidRPr="00260A4C">
        <w:rPr>
          <w:rFonts w:ascii="Times New Roman" w:hAnsi="Times New Roman" w:cs="Times New Roman"/>
          <w:sz w:val="24"/>
          <w:szCs w:val="24"/>
        </w:rPr>
        <w:tab/>
      </w:r>
    </w:p>
    <w:p w14:paraId="771EBD53" w14:textId="6697708E" w:rsidR="00015140" w:rsidRPr="00260A4C" w:rsidRDefault="00015140"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творческой направленности,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1</w:t>
      </w:r>
      <w:r w:rsidR="007D4E64" w:rsidRPr="00260A4C">
        <w:rPr>
          <w:rFonts w:ascii="Times New Roman" w:hAnsi="Times New Roman" w:cs="Times New Roman"/>
          <w:sz w:val="24"/>
          <w:szCs w:val="24"/>
          <w:lang w:eastAsia="en-US"/>
        </w:rPr>
        <w:t>1,</w:t>
      </w:r>
      <w:r w:rsidR="00BD278B"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11,</w:t>
      </w:r>
      <w:r w:rsidR="007D4E64"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-11,3%.</w:t>
      </w:r>
    </w:p>
    <w:p w14:paraId="71521648" w14:textId="71D35156" w:rsidR="00D823FB" w:rsidRPr="00260A4C" w:rsidRDefault="00D823FB"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52DAF2E" w14:textId="567313C6" w:rsidR="00057A4D" w:rsidRPr="00260A4C" w:rsidRDefault="007D4E64" w:rsidP="007D4E64">
      <w:pPr>
        <w:pStyle w:val="ConsPlusNonformat"/>
        <w:ind w:firstLine="709"/>
        <w:jc w:val="both"/>
        <w:rPr>
          <w:rFonts w:ascii="Times New Roman" w:hAnsi="Times New Roman" w:cs="Times New Roman"/>
          <w:sz w:val="24"/>
          <w:szCs w:val="24"/>
        </w:rPr>
      </w:pPr>
      <w:r w:rsidRPr="00260A4C">
        <w:rPr>
          <w:rFonts w:ascii="Times New Roman" w:hAnsi="Times New Roman" w:cs="Times New Roman"/>
          <w:sz w:val="24"/>
          <w:szCs w:val="24"/>
        </w:rPr>
        <w:t>Ч</w:t>
      </w:r>
      <w:r w:rsidR="00057A4D" w:rsidRPr="00260A4C">
        <w:rPr>
          <w:rFonts w:ascii="Times New Roman" w:hAnsi="Times New Roman" w:cs="Times New Roman"/>
          <w:sz w:val="24"/>
          <w:szCs w:val="24"/>
        </w:rPr>
        <w:t>исленность молодежи</w:t>
      </w:r>
      <w:r w:rsidRPr="00260A4C">
        <w:rPr>
          <w:rFonts w:ascii="Times New Roman" w:hAnsi="Times New Roman" w:cs="Times New Roman"/>
          <w:sz w:val="24"/>
          <w:szCs w:val="24"/>
        </w:rPr>
        <w:t>,</w:t>
      </w:r>
      <w:r w:rsidR="00057A4D" w:rsidRPr="00260A4C">
        <w:rPr>
          <w:rFonts w:ascii="Times New Roman" w:hAnsi="Times New Roman" w:cs="Times New Roman"/>
          <w:sz w:val="24"/>
          <w:szCs w:val="24"/>
        </w:rPr>
        <w:t xml:space="preserve"> </w:t>
      </w:r>
      <w:r w:rsidRPr="00260A4C">
        <w:rPr>
          <w:rFonts w:ascii="Times New Roman" w:hAnsi="Times New Roman" w:cs="Times New Roman"/>
          <w:sz w:val="24"/>
          <w:szCs w:val="24"/>
        </w:rPr>
        <w:t>активно вовлеченных в творческую деятельность мероприятий,</w:t>
      </w:r>
      <w:r w:rsidR="00057A4D" w:rsidRPr="00260A4C">
        <w:rPr>
          <w:rFonts w:ascii="Times New Roman" w:hAnsi="Times New Roman" w:cs="Times New Roman"/>
          <w:sz w:val="24"/>
          <w:szCs w:val="24"/>
        </w:rPr>
        <w:t xml:space="preserve"> проводимых в рамках молодежной политики</w:t>
      </w:r>
      <w:r w:rsidRPr="00260A4C">
        <w:rPr>
          <w:rFonts w:ascii="Times New Roman" w:hAnsi="Times New Roman" w:cs="Times New Roman"/>
          <w:sz w:val="24"/>
          <w:szCs w:val="24"/>
        </w:rPr>
        <w:t>, к 2027 году</w:t>
      </w:r>
      <w:r w:rsidR="00057A4D" w:rsidRPr="00260A4C">
        <w:rPr>
          <w:rFonts w:ascii="Times New Roman" w:hAnsi="Times New Roman" w:cs="Times New Roman"/>
          <w:sz w:val="24"/>
          <w:szCs w:val="24"/>
        </w:rPr>
        <w:t xml:space="preserve"> составит не менее 5</w:t>
      </w:r>
      <w:r w:rsidR="00BD278B" w:rsidRPr="00260A4C">
        <w:rPr>
          <w:rFonts w:ascii="Times New Roman" w:hAnsi="Times New Roman" w:cs="Times New Roman"/>
          <w:sz w:val="24"/>
          <w:szCs w:val="24"/>
        </w:rPr>
        <w:t>3</w:t>
      </w:r>
      <w:r w:rsidR="00743E5D">
        <w:rPr>
          <w:rFonts w:ascii="Times New Roman" w:hAnsi="Times New Roman" w:cs="Times New Roman"/>
          <w:sz w:val="24"/>
          <w:szCs w:val="24"/>
        </w:rPr>
        <w:t>5</w:t>
      </w:r>
      <w:r w:rsidR="00057A4D" w:rsidRPr="00260A4C">
        <w:rPr>
          <w:rFonts w:ascii="Times New Roman" w:hAnsi="Times New Roman" w:cs="Times New Roman"/>
          <w:sz w:val="24"/>
          <w:szCs w:val="24"/>
        </w:rPr>
        <w:t xml:space="preserve"> человек;</w:t>
      </w:r>
    </w:p>
    <w:p w14:paraId="6BDF97FB" w14:textId="21BD49A2" w:rsidR="007D4E64"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проведенных молодежных массовых комплексных мероприятий 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составит не менее 1</w:t>
      </w:r>
      <w:r w:rsidR="00BD278B" w:rsidRPr="00260A4C">
        <w:rPr>
          <w:rFonts w:ascii="Times New Roman" w:hAnsi="Times New Roman" w:cs="Times New Roman"/>
          <w:sz w:val="24"/>
          <w:szCs w:val="24"/>
        </w:rPr>
        <w:t>9</w:t>
      </w:r>
      <w:r w:rsidR="00057A4D" w:rsidRPr="00260A4C">
        <w:rPr>
          <w:rFonts w:ascii="Times New Roman" w:hAnsi="Times New Roman" w:cs="Times New Roman"/>
          <w:sz w:val="24"/>
          <w:szCs w:val="24"/>
        </w:rPr>
        <w:t xml:space="preserve"> единиц.</w:t>
      </w:r>
    </w:p>
    <w:p w14:paraId="6D3FC66F"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FEEADCB" w14:textId="4578F9C7"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2</w:t>
      </w:r>
      <w:r w:rsidRPr="00260A4C">
        <w:rPr>
          <w:rFonts w:ascii="Times New Roman" w:hAnsi="Times New Roman" w:cs="Times New Roman"/>
          <w:spacing w:val="2"/>
          <w:sz w:val="24"/>
          <w:szCs w:val="24"/>
          <w:shd w:val="clear" w:color="auto" w:fill="FFFFFF"/>
        </w:rPr>
        <w:t>:</w:t>
      </w:r>
    </w:p>
    <w:p w14:paraId="728E0B1A" w14:textId="248DD6A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патриотической направленн</w:t>
      </w:r>
      <w:r w:rsidR="000D28EB" w:rsidRPr="00260A4C">
        <w:rPr>
          <w:rFonts w:ascii="Times New Roman" w:hAnsi="Times New Roman" w:cs="Times New Roman"/>
          <w:sz w:val="24"/>
          <w:szCs w:val="24"/>
          <w:lang w:eastAsia="en-US"/>
        </w:rPr>
        <w:t>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p>
    <w:p w14:paraId="4E4CD3CA" w14:textId="429FA31D" w:rsidR="004C1EA7"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7465C339" w14:textId="2DA69E9A"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исленность молодежи активно вовлеченных в мероприятия гражданско и военно-патриотической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FF4F8C" w14:textId="3ACD445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реализованных </w:t>
      </w:r>
      <w:r w:rsidRPr="00260A4C">
        <w:rPr>
          <w:rFonts w:ascii="Times New Roman" w:hAnsi="Times New Roman" w:cs="Times New Roman"/>
          <w:spacing w:val="2"/>
          <w:sz w:val="24"/>
          <w:szCs w:val="24"/>
          <w:shd w:val="clear" w:color="auto" w:fill="FFFFFF"/>
        </w:rPr>
        <w:t>молодежных мероприятий</w:t>
      </w:r>
      <w:r w:rsidR="00057A4D" w:rsidRPr="00260A4C">
        <w:rPr>
          <w:rFonts w:ascii="Times New Roman" w:hAnsi="Times New Roman" w:cs="Times New Roman"/>
          <w:spacing w:val="2"/>
          <w:sz w:val="24"/>
          <w:szCs w:val="24"/>
          <w:shd w:val="clear" w:color="auto" w:fill="FFFFFF"/>
        </w:rPr>
        <w:t xml:space="preserve"> 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10</w:t>
      </w:r>
      <w:r w:rsidR="00057A4D" w:rsidRPr="00260A4C">
        <w:rPr>
          <w:rFonts w:ascii="Times New Roman" w:hAnsi="Times New Roman" w:cs="Times New Roman"/>
          <w:spacing w:val="2"/>
          <w:sz w:val="24"/>
          <w:szCs w:val="24"/>
          <w:shd w:val="clear" w:color="auto" w:fill="FFFFFF"/>
        </w:rPr>
        <w:t xml:space="preserve"> единиц;</w:t>
      </w:r>
    </w:p>
    <w:p w14:paraId="239BB927" w14:textId="0E5E5D37" w:rsidR="00057A4D"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 xml:space="preserve">оличество активных участников волонтёрского центра </w:t>
      </w:r>
      <w:bookmarkStart w:id="10" w:name="_Hlk177725624"/>
      <w:r w:rsidR="00057A4D" w:rsidRPr="00260A4C">
        <w:rPr>
          <w:rFonts w:ascii="Times New Roman" w:hAnsi="Times New Roman" w:cs="Times New Roman"/>
          <w:sz w:val="24"/>
          <w:szCs w:val="24"/>
        </w:rPr>
        <w:t>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w:t>
      </w:r>
      <w:bookmarkEnd w:id="10"/>
      <w:r w:rsidR="00057A4D" w:rsidRPr="00260A4C">
        <w:rPr>
          <w:rFonts w:ascii="Times New Roman" w:hAnsi="Times New Roman" w:cs="Times New Roman"/>
          <w:sz w:val="24"/>
          <w:szCs w:val="24"/>
        </w:rPr>
        <w:t>составит не менее 22 человек.</w:t>
      </w:r>
    </w:p>
    <w:p w14:paraId="64D25A11"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81ADA6C" w14:textId="7D33C0D0" w:rsidR="00057A4D" w:rsidRPr="00260A4C" w:rsidRDefault="00057A4D"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3</w:t>
      </w:r>
      <w:r w:rsidRPr="00260A4C">
        <w:rPr>
          <w:rFonts w:ascii="Times New Roman" w:hAnsi="Times New Roman" w:cs="Times New Roman"/>
          <w:sz w:val="24"/>
          <w:szCs w:val="24"/>
        </w:rPr>
        <w:t>:</w:t>
      </w:r>
    </w:p>
    <w:p w14:paraId="293A1F20" w14:textId="08489E6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Доля несовершеннолетних, трудоустроенных в муниципальный отряд «Забота»,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1,</w:t>
      </w:r>
      <w:r w:rsidR="00743E5D">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000D28EB" w:rsidRPr="00260A4C">
        <w:rPr>
          <w:rFonts w:ascii="Times New Roman" w:hAnsi="Times New Roman" w:cs="Times New Roman"/>
          <w:sz w:val="24"/>
          <w:szCs w:val="24"/>
          <w:lang w:eastAsia="en-US"/>
        </w:rPr>
        <w:t xml:space="preserve"> г. </w:t>
      </w:r>
      <w:r w:rsidR="007D4E64" w:rsidRPr="00260A4C">
        <w:rPr>
          <w:rFonts w:ascii="Times New Roman" w:hAnsi="Times New Roman" w:cs="Times New Roman"/>
          <w:sz w:val="24"/>
          <w:szCs w:val="24"/>
          <w:lang w:eastAsia="en-US"/>
        </w:rPr>
        <w:t>- 1</w:t>
      </w:r>
      <w:r w:rsidR="000D28EB" w:rsidRPr="00260A4C">
        <w:rPr>
          <w:rFonts w:ascii="Times New Roman" w:hAnsi="Times New Roman" w:cs="Times New Roman"/>
          <w:sz w:val="24"/>
          <w:szCs w:val="24"/>
          <w:lang w:eastAsia="en-US"/>
        </w:rPr>
        <w:t>,7%;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1,7%.</w:t>
      </w:r>
    </w:p>
    <w:p w14:paraId="35C8E9D0" w14:textId="123D920C" w:rsidR="004C1EA7" w:rsidRPr="00260A4C" w:rsidRDefault="004C1EA7"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7BEAC92" w14:textId="7F0674E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О</w:t>
      </w:r>
      <w:r w:rsidR="00057A4D" w:rsidRPr="00260A4C">
        <w:rPr>
          <w:rFonts w:ascii="Times New Roman" w:hAnsi="Times New Roman" w:cs="Times New Roman"/>
          <w:spacing w:val="2"/>
          <w:sz w:val="24"/>
          <w:szCs w:val="24"/>
          <w:shd w:val="clear" w:color="auto" w:fill="FFFFFF"/>
        </w:rPr>
        <w:t>рганизация рабочих мест для несовершеннолетних граждан г</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Енисейска</w:t>
      </w:r>
      <w:r w:rsidR="00743E5D" w:rsidRPr="00743E5D">
        <w:t xml:space="preserve"> </w:t>
      </w:r>
      <w:r w:rsidR="00743E5D" w:rsidRPr="00743E5D">
        <w:rPr>
          <w:rFonts w:ascii="Times New Roman" w:hAnsi="Times New Roman" w:cs="Times New Roman"/>
          <w:spacing w:val="2"/>
          <w:sz w:val="24"/>
          <w:szCs w:val="24"/>
          <w:shd w:val="clear" w:color="auto" w:fill="FFFFFF"/>
        </w:rPr>
        <w:t>к 2027 году</w:t>
      </w:r>
      <w:r w:rsidR="00057A4D" w:rsidRPr="00260A4C">
        <w:rPr>
          <w:rFonts w:ascii="Times New Roman" w:hAnsi="Times New Roman" w:cs="Times New Roman"/>
          <w:spacing w:val="2"/>
          <w:sz w:val="24"/>
          <w:szCs w:val="24"/>
          <w:shd w:val="clear" w:color="auto" w:fill="FFFFFF"/>
        </w:rPr>
        <w:t xml:space="preserve"> составит не менее 80 человек;</w:t>
      </w:r>
    </w:p>
    <w:p w14:paraId="68EF5F56" w14:textId="61C0567F"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молодежи, получивших организационную поддержку по вопросам предпринимательства </w:t>
      </w:r>
      <w:r w:rsidR="00743E5D" w:rsidRPr="00743E5D">
        <w:rPr>
          <w:rFonts w:ascii="Times New Roman" w:hAnsi="Times New Roman" w:cs="Times New Roman"/>
          <w:spacing w:val="2"/>
          <w:sz w:val="24"/>
          <w:szCs w:val="24"/>
          <w:shd w:val="clear" w:color="auto" w:fill="FFFFFF"/>
        </w:rPr>
        <w:t xml:space="preserve">к 2027 году </w:t>
      </w:r>
      <w:r w:rsidR="00057A4D" w:rsidRPr="00260A4C">
        <w:rPr>
          <w:rFonts w:ascii="Times New Roman" w:hAnsi="Times New Roman" w:cs="Times New Roman"/>
          <w:spacing w:val="2"/>
          <w:sz w:val="24"/>
          <w:szCs w:val="24"/>
          <w:shd w:val="clear" w:color="auto" w:fill="FFFFFF"/>
        </w:rPr>
        <w:t>составит не менее 12 человек.</w:t>
      </w:r>
    </w:p>
    <w:p w14:paraId="4893FD5D" w14:textId="3DE6E2C3" w:rsidR="00602F59"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ab/>
      </w:r>
    </w:p>
    <w:p w14:paraId="706BAD60" w14:textId="3CD97394"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4</w:t>
      </w:r>
      <w:r w:rsidRPr="00260A4C">
        <w:rPr>
          <w:rFonts w:ascii="Times New Roman" w:hAnsi="Times New Roman" w:cs="Times New Roman"/>
          <w:spacing w:val="2"/>
          <w:sz w:val="24"/>
          <w:szCs w:val="24"/>
          <w:shd w:val="clear" w:color="auto" w:fill="FFFFFF"/>
        </w:rPr>
        <w:t>:</w:t>
      </w:r>
    </w:p>
    <w:p w14:paraId="6DE73ED9" w14:textId="1DC85607" w:rsidR="00110130" w:rsidRPr="00260A4C" w:rsidRDefault="0011013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 xml:space="preserve">Доля </w:t>
      </w:r>
      <w:r w:rsidR="007D4E64"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по пропаганде здорового образа жизни и популяризации физически активных форм досуга,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r w:rsidR="004C1EA7" w:rsidRPr="00260A4C">
        <w:rPr>
          <w:rFonts w:ascii="Times New Roman" w:hAnsi="Times New Roman" w:cs="Times New Roman"/>
          <w:spacing w:val="2"/>
          <w:sz w:val="24"/>
          <w:szCs w:val="24"/>
          <w:shd w:val="clear" w:color="auto" w:fill="FFFFFF"/>
        </w:rPr>
        <w:tab/>
      </w:r>
    </w:p>
    <w:p w14:paraId="5B62F827" w14:textId="6AC39739"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 xml:space="preserve">исленность молодежи </w:t>
      </w:r>
      <w:r w:rsidR="00644355" w:rsidRPr="00260A4C">
        <w:rPr>
          <w:rFonts w:ascii="Times New Roman" w:hAnsi="Times New Roman" w:cs="Times New Roman"/>
          <w:spacing w:val="2"/>
          <w:sz w:val="24"/>
          <w:szCs w:val="24"/>
          <w:shd w:val="clear" w:color="auto" w:fill="FFFFFF"/>
        </w:rPr>
        <w:t>города,</w:t>
      </w:r>
      <w:r w:rsidR="00057A4D" w:rsidRPr="00260A4C">
        <w:rPr>
          <w:rFonts w:ascii="Times New Roman" w:hAnsi="Times New Roman" w:cs="Times New Roman"/>
          <w:spacing w:val="2"/>
          <w:sz w:val="24"/>
          <w:szCs w:val="24"/>
          <w:shd w:val="clear" w:color="auto" w:fill="FFFFFF"/>
        </w:rPr>
        <w:t xml:space="preserve"> активно вовлеченных в мероприятия из области физической культуры и спорта к 202</w:t>
      </w:r>
      <w:r w:rsidR="00C17E50"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D6CA9A" w14:textId="57003DDB"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реализованных молодежных</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мероприятий</w:t>
      </w:r>
      <w:r w:rsidRPr="00260A4C">
        <w:rPr>
          <w:rFonts w:ascii="Times New Roman" w:hAnsi="Times New Roman" w:cs="Times New Roman"/>
          <w:spacing w:val="2"/>
          <w:sz w:val="24"/>
          <w:szCs w:val="24"/>
          <w:shd w:val="clear" w:color="auto" w:fill="FFFFFF"/>
        </w:rPr>
        <w:t>,</w:t>
      </w:r>
      <w:r w:rsidR="00057A4D" w:rsidRPr="00260A4C">
        <w:rPr>
          <w:rFonts w:ascii="Times New Roman" w:hAnsi="Times New Roman" w:cs="Times New Roman"/>
          <w:spacing w:val="2"/>
          <w:sz w:val="24"/>
          <w:szCs w:val="24"/>
          <w:shd w:val="clear" w:color="auto" w:fill="FFFFFF"/>
        </w:rPr>
        <w:t xml:space="preserve"> связанных с пропагандой здорового образа жизни, активного досуга и занятий физической культурой и спортом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w:t>
      </w:r>
      <w:r w:rsidR="00737661">
        <w:rPr>
          <w:rFonts w:ascii="Times New Roman" w:hAnsi="Times New Roman" w:cs="Times New Roman"/>
          <w:spacing w:val="2"/>
          <w:sz w:val="24"/>
          <w:szCs w:val="24"/>
          <w:shd w:val="clear" w:color="auto" w:fill="FFFFFF"/>
        </w:rPr>
        <w:t>0</w:t>
      </w:r>
      <w:r w:rsidR="00057A4D" w:rsidRPr="00260A4C">
        <w:rPr>
          <w:rFonts w:ascii="Times New Roman" w:hAnsi="Times New Roman" w:cs="Times New Roman"/>
          <w:spacing w:val="2"/>
          <w:sz w:val="24"/>
          <w:szCs w:val="24"/>
          <w:shd w:val="clear" w:color="auto" w:fill="FFFFFF"/>
        </w:rPr>
        <w:t xml:space="preserve"> единиц;</w:t>
      </w:r>
    </w:p>
    <w:p w14:paraId="11277F5E" w14:textId="62533555"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молодежных сообществ, пропагандирующих ЗОЖ,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5 единиц.</w:t>
      </w:r>
    </w:p>
    <w:p w14:paraId="7126E639" w14:textId="77777777" w:rsidR="00C17E50"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p>
    <w:p w14:paraId="334DF1B8" w14:textId="12C3FF6D" w:rsidR="00057A4D" w:rsidRPr="00260A4C" w:rsidRDefault="00057A4D"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F45466">
        <w:rPr>
          <w:rFonts w:ascii="Times New Roman" w:hAnsi="Times New Roman" w:cs="Times New Roman"/>
          <w:sz w:val="24"/>
          <w:szCs w:val="24"/>
        </w:rPr>
        <w:t>5</w:t>
      </w:r>
      <w:r w:rsidRPr="00260A4C">
        <w:rPr>
          <w:rFonts w:ascii="Times New Roman" w:hAnsi="Times New Roman" w:cs="Times New Roman"/>
          <w:spacing w:val="2"/>
          <w:sz w:val="24"/>
          <w:szCs w:val="24"/>
          <w:shd w:val="clear" w:color="auto" w:fill="FFFFFF"/>
        </w:rPr>
        <w:t>:</w:t>
      </w:r>
    </w:p>
    <w:p w14:paraId="27548363" w14:textId="77777777" w:rsidR="00C17E50" w:rsidRPr="00260A4C" w:rsidRDefault="0011013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Доля специалистов учреждений отрасли «молодежная политика», повысивших квалификацию, в том числе по годам: 202</w:t>
      </w:r>
      <w:r w:rsidR="00C17E50"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 75%.</w:t>
      </w:r>
      <w:r w:rsidR="004C1EA7" w:rsidRPr="00260A4C">
        <w:rPr>
          <w:rFonts w:ascii="Times New Roman" w:hAnsi="Times New Roman" w:cs="Times New Roman"/>
          <w:spacing w:val="2"/>
          <w:sz w:val="24"/>
          <w:szCs w:val="24"/>
          <w:shd w:val="clear" w:color="auto" w:fill="FFFFFF"/>
        </w:rPr>
        <w:tab/>
      </w:r>
    </w:p>
    <w:p w14:paraId="503EFF01" w14:textId="22796CED" w:rsidR="004C1EA7" w:rsidRPr="00260A4C" w:rsidRDefault="004C1EA7"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1BC99711" w14:textId="732D7041" w:rsidR="00057A4D" w:rsidRPr="00260A4C"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z w:val="24"/>
          <w:szCs w:val="24"/>
        </w:rPr>
        <w:t>оличество специалистов учреждений отрасли «молодежная политика», повысивших квалификацию</w:t>
      </w:r>
      <w:r w:rsidR="00057A4D" w:rsidRPr="00260A4C">
        <w:rPr>
          <w:rFonts w:ascii="Times New Roman" w:hAnsi="Times New Roman" w:cs="Times New Roman"/>
          <w:spacing w:val="2"/>
          <w:sz w:val="24"/>
          <w:szCs w:val="24"/>
          <w:shd w:val="clear" w:color="auto" w:fill="FFFFFF"/>
        </w:rPr>
        <w:t>;</w:t>
      </w:r>
    </w:p>
    <w:p w14:paraId="1FB52884" w14:textId="4278E1EF" w:rsidR="00057A4D"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учреждений, обеспечивающих эффективное управление в отрасли «молодежная политика»</w:t>
      </w:r>
      <w:r w:rsidR="00057A4D" w:rsidRPr="00260A4C">
        <w:rPr>
          <w:rFonts w:ascii="Times New Roman" w:hAnsi="Times New Roman" w:cs="Times New Roman"/>
          <w:spacing w:val="2"/>
          <w:sz w:val="24"/>
          <w:szCs w:val="24"/>
          <w:shd w:val="clear" w:color="auto" w:fill="FFFFFF"/>
        </w:rPr>
        <w:t>.</w:t>
      </w:r>
    </w:p>
    <w:p w14:paraId="11479483"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3E83805A" w14:textId="2D611D65"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Целевые индикаторы по задаче №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w:t>
      </w:r>
    </w:p>
    <w:p w14:paraId="55DFD09D"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2025 – 64%; 2026 - 64%; 2027 – 64%.</w:t>
      </w:r>
    </w:p>
    <w:p w14:paraId="065301A9"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lastRenderedPageBreak/>
        <w:t>Количество мероприятий по укреплению межнационального и межконфессионального согласия, ежегодно – не менее 5 ед.</w:t>
      </w:r>
    </w:p>
    <w:p w14:paraId="39737614"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Численность участников мероприятий по укреплению межнационального и межконфессионального согласия, ежегодно – не менее 500 чел.</w:t>
      </w:r>
    </w:p>
    <w:p w14:paraId="177BF782"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419BBB3C" w14:textId="2AB21DD0" w:rsidR="00737661" w:rsidRPr="00260A4C" w:rsidRDefault="00737661" w:rsidP="007D4E64">
      <w:pPr>
        <w:pStyle w:val="ConsPlusNormal"/>
        <w:ind w:firstLine="709"/>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Расчет целевых индикаторов осуществляется на основании предоставленных </w:t>
      </w:r>
      <w:r w:rsidRPr="00737661">
        <w:rPr>
          <w:rFonts w:ascii="Times New Roman" w:hAnsi="Times New Roman" w:cs="Times New Roman"/>
          <w:spacing w:val="2"/>
          <w:sz w:val="24"/>
          <w:szCs w:val="24"/>
          <w:shd w:val="clear" w:color="auto" w:fill="FFFFFF"/>
        </w:rPr>
        <w:t>статистически</w:t>
      </w:r>
      <w:r>
        <w:rPr>
          <w:rFonts w:ascii="Times New Roman" w:hAnsi="Times New Roman" w:cs="Times New Roman"/>
          <w:spacing w:val="2"/>
          <w:sz w:val="24"/>
          <w:szCs w:val="24"/>
          <w:shd w:val="clear" w:color="auto" w:fill="FFFFFF"/>
        </w:rPr>
        <w:t>х данных о численности молодежи, проживающей в г. Енисейске в возрасте от 14 до 35 лет, на 01.01.2024 г., а также на основании проведенного анализа молодежи, вовлеченной в мероприятия Программы в 2024 году.</w:t>
      </w:r>
    </w:p>
    <w:p w14:paraId="03E0126B" w14:textId="32806006"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 определяются на основании отчета о достигнутых значениях показателей для оценки эффективности деятельности органов местного самоуправления.</w:t>
      </w:r>
    </w:p>
    <w:p w14:paraId="462F4AC4" w14:textId="349C6739"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Программы определены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w:t>
      </w:r>
      <w:r w:rsidR="00C17E50" w:rsidRPr="00260A4C">
        <w:rPr>
          <w:rFonts w:ascii="Times New Roman" w:hAnsi="Times New Roman" w:cs="Times New Roman"/>
          <w:sz w:val="24"/>
          <w:szCs w:val="24"/>
        </w:rPr>
        <w:t>1317 «</w:t>
      </w:r>
      <w:r w:rsidRPr="00260A4C">
        <w:rPr>
          <w:rFonts w:ascii="Times New Roman" w:hAnsi="Times New Roman" w:cs="Times New Roman"/>
          <w:sz w:val="24"/>
          <w:szCs w:val="24"/>
        </w:rPr>
        <w:t>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1F542E60" w14:textId="3C621D3E"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Информация о составе и значениях целевых индикаторов и показателей предоставлена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3 к настоящей Программе.</w:t>
      </w:r>
    </w:p>
    <w:p w14:paraId="7B83E54C" w14:textId="77777777" w:rsidR="00057A4D" w:rsidRPr="00260A4C" w:rsidRDefault="00057A4D" w:rsidP="00D56A17">
      <w:pPr>
        <w:pStyle w:val="ConsPlusNormal"/>
        <w:ind w:firstLine="0"/>
        <w:jc w:val="both"/>
        <w:rPr>
          <w:rFonts w:ascii="Times New Roman" w:hAnsi="Times New Roman" w:cs="Times New Roman"/>
          <w:sz w:val="24"/>
          <w:szCs w:val="24"/>
        </w:rPr>
      </w:pPr>
    </w:p>
    <w:p w14:paraId="0E009F4E"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5. Ресурсное обеспечение муниципальной программы</w:t>
      </w:r>
    </w:p>
    <w:p w14:paraId="48EC2F34"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за счет средств бюджета города, вышестоящих бюджетов</w:t>
      </w:r>
    </w:p>
    <w:p w14:paraId="27DBBCC0" w14:textId="71926020"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и внебюджетных источников</w:t>
      </w:r>
      <w:r w:rsidR="00C17E50" w:rsidRPr="00260A4C">
        <w:rPr>
          <w:rFonts w:ascii="Times New Roman" w:hAnsi="Times New Roman" w:cs="Times New Roman"/>
          <w:sz w:val="24"/>
          <w:szCs w:val="24"/>
        </w:rPr>
        <w:t>.</w:t>
      </w:r>
    </w:p>
    <w:p w14:paraId="33E4E9F1" w14:textId="77777777" w:rsidR="00057A4D" w:rsidRPr="00260A4C" w:rsidRDefault="00057A4D" w:rsidP="00D56A17">
      <w:pPr>
        <w:pStyle w:val="ConsPlusNormal"/>
        <w:ind w:firstLine="0"/>
        <w:jc w:val="both"/>
        <w:rPr>
          <w:rFonts w:ascii="Times New Roman" w:hAnsi="Times New Roman" w:cs="Times New Roman"/>
          <w:b/>
          <w:sz w:val="24"/>
          <w:szCs w:val="24"/>
        </w:rPr>
      </w:pPr>
    </w:p>
    <w:p w14:paraId="6FEF945F" w14:textId="48437AD8" w:rsidR="00057A4D" w:rsidRPr="00260A4C" w:rsidRDefault="004C1EA7" w:rsidP="00D56A17">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057A4D" w:rsidRPr="00260A4C">
        <w:rPr>
          <w:rFonts w:ascii="Times New Roman" w:hAnsi="Times New Roman" w:cs="Times New Roman"/>
          <w:sz w:val="24"/>
          <w:szCs w:val="24"/>
        </w:rPr>
        <w:t>Ресурсное обеспечение настоящей Программы осуществляется за счет средств бюджета города и краевого бюджета. Ответственным исполнителем за реализацию мероприяти</w:t>
      </w:r>
      <w:r w:rsidRPr="00260A4C">
        <w:rPr>
          <w:rFonts w:ascii="Times New Roman" w:hAnsi="Times New Roman" w:cs="Times New Roman"/>
          <w:sz w:val="24"/>
          <w:szCs w:val="24"/>
        </w:rPr>
        <w:t>й настоящей Программы является а</w:t>
      </w:r>
      <w:r w:rsidR="00057A4D" w:rsidRPr="00260A4C">
        <w:rPr>
          <w:rFonts w:ascii="Times New Roman" w:hAnsi="Times New Roman" w:cs="Times New Roman"/>
          <w:sz w:val="24"/>
          <w:szCs w:val="24"/>
        </w:rPr>
        <w:t xml:space="preserve">дминистрация г. Енисейска. Объем финансовых ресурсов, необходимых для реализации мероприятий настоящей Программы, сформирован исходя из принципа востребованности различных видов деятельности молодежной </w:t>
      </w:r>
      <w:r w:rsidR="00C17E50" w:rsidRPr="00260A4C">
        <w:rPr>
          <w:rFonts w:ascii="Times New Roman" w:hAnsi="Times New Roman" w:cs="Times New Roman"/>
          <w:sz w:val="24"/>
          <w:szCs w:val="24"/>
        </w:rPr>
        <w:t>политики предыдущих</w:t>
      </w:r>
      <w:r w:rsidR="00057A4D" w:rsidRPr="00260A4C">
        <w:rPr>
          <w:rFonts w:ascii="Times New Roman" w:hAnsi="Times New Roman" w:cs="Times New Roman"/>
          <w:sz w:val="24"/>
          <w:szCs w:val="24"/>
        </w:rPr>
        <w:t xml:space="preserve"> лет в городе Енисейске</w:t>
      </w:r>
      <w:r w:rsidR="00C17E50" w:rsidRPr="00260A4C">
        <w:rPr>
          <w:rFonts w:ascii="Times New Roman" w:hAnsi="Times New Roman" w:cs="Times New Roman"/>
          <w:sz w:val="24"/>
          <w:szCs w:val="24"/>
        </w:rPr>
        <w:t>.</w:t>
      </w:r>
    </w:p>
    <w:p w14:paraId="3783BC6F" w14:textId="2C0299AF" w:rsidR="00C17E50" w:rsidRPr="00260A4C" w:rsidRDefault="00057A4D" w:rsidP="00003836">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9579A0" w:rsidRPr="00260A4C">
        <w:rPr>
          <w:rFonts w:ascii="Times New Roman" w:hAnsi="Times New Roman" w:cs="Times New Roman"/>
          <w:sz w:val="24"/>
          <w:szCs w:val="24"/>
          <w:lang w:eastAsia="en-US"/>
        </w:rPr>
        <w:t>Общий объем финансирования</w:t>
      </w:r>
      <w:r w:rsidR="00CC33D2" w:rsidRPr="00260A4C">
        <w:rPr>
          <w:rFonts w:ascii="Times New Roman" w:hAnsi="Times New Roman" w:cs="Times New Roman"/>
          <w:sz w:val="24"/>
          <w:szCs w:val="24"/>
          <w:lang w:eastAsia="en-US"/>
        </w:rPr>
        <w:t xml:space="preserve"> и р</w:t>
      </w:r>
      <w:r w:rsidRPr="00260A4C">
        <w:rPr>
          <w:rFonts w:ascii="Times New Roman" w:hAnsi="Times New Roman" w:cs="Times New Roman"/>
          <w:sz w:val="24"/>
          <w:szCs w:val="24"/>
        </w:rPr>
        <w:t xml:space="preserve">аспределение планируемых объемов финансирования Программы по источникам и направлениям расходования средств </w:t>
      </w:r>
      <w:r w:rsidR="00CC33D2" w:rsidRPr="00260A4C">
        <w:rPr>
          <w:rFonts w:ascii="Times New Roman" w:hAnsi="Times New Roman" w:cs="Times New Roman"/>
          <w:sz w:val="24"/>
          <w:szCs w:val="24"/>
        </w:rPr>
        <w:t>указано</w:t>
      </w:r>
      <w:r w:rsidRPr="00260A4C">
        <w:rPr>
          <w:rFonts w:ascii="Times New Roman" w:hAnsi="Times New Roman" w:cs="Times New Roman"/>
          <w:sz w:val="24"/>
          <w:szCs w:val="24"/>
        </w:rPr>
        <w:t xml:space="preserve">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5 к настоящей Программе.</w:t>
      </w:r>
    </w:p>
    <w:p w14:paraId="6EA5C4DF" w14:textId="77777777" w:rsidR="00C17E50" w:rsidRPr="00260A4C" w:rsidRDefault="00C17E50" w:rsidP="004C1EA7">
      <w:pPr>
        <w:pStyle w:val="ConsPlusNormal"/>
        <w:ind w:firstLine="0"/>
        <w:jc w:val="center"/>
        <w:rPr>
          <w:rFonts w:ascii="Times New Roman" w:hAnsi="Times New Roman" w:cs="Times New Roman"/>
          <w:sz w:val="24"/>
          <w:szCs w:val="24"/>
        </w:rPr>
      </w:pPr>
    </w:p>
    <w:p w14:paraId="326B9DBF" w14:textId="77777777" w:rsidR="005239E0" w:rsidRPr="00260A4C" w:rsidRDefault="002C5E7B"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6. Подпрограммы, реализуемые в рамках муниципальной программы.</w:t>
      </w:r>
    </w:p>
    <w:p w14:paraId="658F86DF" w14:textId="77777777" w:rsidR="005239E0" w:rsidRPr="00260A4C" w:rsidRDefault="005239E0" w:rsidP="004C1EA7">
      <w:pPr>
        <w:pStyle w:val="ConsPlusNormal"/>
        <w:ind w:firstLine="0"/>
        <w:jc w:val="center"/>
        <w:rPr>
          <w:rFonts w:ascii="Times New Roman" w:hAnsi="Times New Roman" w:cs="Times New Roman"/>
          <w:sz w:val="24"/>
          <w:szCs w:val="24"/>
        </w:rPr>
      </w:pPr>
    </w:p>
    <w:p w14:paraId="4E35F4B9" w14:textId="77777777" w:rsidR="005239E0" w:rsidRPr="00260A4C" w:rsidRDefault="005239E0" w:rsidP="00393BE3">
      <w:pPr>
        <w:pStyle w:val="ConsPlusNormal"/>
        <w:jc w:val="center"/>
        <w:outlineLvl w:val="2"/>
        <w:rPr>
          <w:rFonts w:ascii="Times New Roman" w:hAnsi="Times New Roman" w:cs="Times New Roman"/>
          <w:sz w:val="24"/>
          <w:szCs w:val="24"/>
        </w:rPr>
      </w:pPr>
      <w:bookmarkStart w:id="11" w:name="_Hlk114477185"/>
      <w:r w:rsidRPr="00260A4C">
        <w:rPr>
          <w:rFonts w:ascii="Times New Roman" w:hAnsi="Times New Roman" w:cs="Times New Roman"/>
          <w:sz w:val="24"/>
          <w:szCs w:val="24"/>
        </w:rPr>
        <w:t>Паспорт</w:t>
      </w:r>
      <w:r w:rsidR="00393BE3" w:rsidRPr="00260A4C">
        <w:rPr>
          <w:rFonts w:ascii="Times New Roman" w:hAnsi="Times New Roman" w:cs="Times New Roman"/>
          <w:sz w:val="24"/>
          <w:szCs w:val="24"/>
        </w:rPr>
        <w:t xml:space="preserve"> </w:t>
      </w:r>
      <w:r w:rsidRPr="00260A4C">
        <w:rPr>
          <w:rFonts w:ascii="Times New Roman" w:hAnsi="Times New Roman" w:cs="Times New Roman"/>
          <w:sz w:val="24"/>
          <w:szCs w:val="24"/>
        </w:rPr>
        <w:t>подпрограммы</w:t>
      </w:r>
      <w:r w:rsidR="00393BE3" w:rsidRPr="00260A4C">
        <w:rPr>
          <w:rFonts w:ascii="Times New Roman" w:hAnsi="Times New Roman" w:cs="Times New Roman"/>
          <w:sz w:val="24"/>
          <w:szCs w:val="24"/>
        </w:rPr>
        <w:t xml:space="preserve"> 1.</w:t>
      </w:r>
    </w:p>
    <w:p w14:paraId="06FA43A3" w14:textId="59EE927C" w:rsidR="002C5E7B" w:rsidRPr="00260A4C" w:rsidRDefault="00C17E50" w:rsidP="00C17E50">
      <w:pPr>
        <w:pStyle w:val="ConsPlusNormal"/>
        <w:tabs>
          <w:tab w:val="center" w:pos="4818"/>
          <w:tab w:val="left" w:pos="7395"/>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ab/>
      </w:r>
      <w:r w:rsidR="002C5E7B" w:rsidRPr="00260A4C">
        <w:rPr>
          <w:rFonts w:ascii="Times New Roman" w:hAnsi="Times New Roman" w:cs="Times New Roman"/>
          <w:sz w:val="24"/>
          <w:szCs w:val="24"/>
          <w:lang w:eastAsia="en-US"/>
        </w:rPr>
        <w:t>Содействие творческой молодежи.</w:t>
      </w:r>
      <w:r w:rsidRPr="00260A4C">
        <w:rPr>
          <w:rFonts w:ascii="Times New Roman" w:hAnsi="Times New Roman" w:cs="Times New Roman"/>
          <w:sz w:val="24"/>
          <w:szCs w:val="24"/>
          <w:lang w:eastAsia="en-US"/>
        </w:rPr>
        <w:tab/>
      </w:r>
    </w:p>
    <w:p w14:paraId="4FE261C7" w14:textId="77777777" w:rsidR="00C17E50" w:rsidRPr="00260A4C" w:rsidRDefault="00C17E50" w:rsidP="00C17E50">
      <w:pPr>
        <w:pStyle w:val="ConsPlusNormal"/>
        <w:tabs>
          <w:tab w:val="center" w:pos="4818"/>
          <w:tab w:val="left" w:pos="7395"/>
        </w:tabs>
        <w:ind w:firstLine="0"/>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5239E0" w:rsidRPr="00260A4C" w14:paraId="0D0A50E7" w14:textId="77777777" w:rsidTr="00393BE3">
        <w:tc>
          <w:tcPr>
            <w:tcW w:w="4173" w:type="dxa"/>
          </w:tcPr>
          <w:p w14:paraId="4A01834E"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37171EEE" w14:textId="77777777" w:rsidR="005239E0" w:rsidRPr="00260A4C" w:rsidRDefault="002C5E7B"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lang w:eastAsia="en-US"/>
              </w:rPr>
              <w:t>Содействие творческой молодежи.</w:t>
            </w:r>
          </w:p>
        </w:tc>
      </w:tr>
      <w:tr w:rsidR="005239E0" w:rsidRPr="00260A4C" w14:paraId="57BCE078" w14:textId="77777777" w:rsidTr="00393BE3">
        <w:tc>
          <w:tcPr>
            <w:tcW w:w="4173" w:type="dxa"/>
          </w:tcPr>
          <w:p w14:paraId="5FCE697C"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CB1A366" w14:textId="7A7FDA1B" w:rsidR="005239E0" w:rsidRPr="00260A4C" w:rsidRDefault="00393BE3"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15D6425E" w14:textId="4B8FF74F" w:rsidR="00393BE3" w:rsidRPr="00260A4C" w:rsidRDefault="00176B1A" w:rsidP="00C17E50">
            <w:r>
              <w:t>Администрация г. Енисейска</w:t>
            </w:r>
          </w:p>
        </w:tc>
      </w:tr>
      <w:tr w:rsidR="005239E0" w:rsidRPr="00260A4C" w14:paraId="3856ABCA" w14:textId="77777777" w:rsidTr="00393BE3">
        <w:tc>
          <w:tcPr>
            <w:tcW w:w="4173" w:type="dxa"/>
          </w:tcPr>
          <w:p w14:paraId="03FC510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1BC8569" w14:textId="5B1F1F5D" w:rsidR="005239E0" w:rsidRPr="00260A4C" w:rsidRDefault="00393BE3" w:rsidP="00C17E50">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64435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p>
        </w:tc>
      </w:tr>
      <w:tr w:rsidR="005239E0" w:rsidRPr="00260A4C" w14:paraId="5BFB96C8" w14:textId="77777777" w:rsidTr="00393BE3">
        <w:trPr>
          <w:trHeight w:val="235"/>
        </w:trPr>
        <w:tc>
          <w:tcPr>
            <w:tcW w:w="4173" w:type="dxa"/>
          </w:tcPr>
          <w:p w14:paraId="7009496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F51461D" w14:textId="03CA4678" w:rsidR="005239E0" w:rsidRPr="00260A4C" w:rsidRDefault="00644355" w:rsidP="00C17E50">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bookmarkEnd w:id="11"/>
    </w:tbl>
    <w:p w14:paraId="42A8BDCE" w14:textId="77777777" w:rsidR="00C17E50" w:rsidRPr="00260A4C" w:rsidRDefault="00C17E50" w:rsidP="0047734D">
      <w:pPr>
        <w:ind w:firstLine="851"/>
        <w:jc w:val="both"/>
      </w:pPr>
    </w:p>
    <w:p w14:paraId="28903452" w14:textId="77777777" w:rsidR="00737661" w:rsidRDefault="00737661" w:rsidP="00C17E50">
      <w:pPr>
        <w:ind w:firstLine="709"/>
        <w:jc w:val="both"/>
      </w:pPr>
      <w:bookmarkStart w:id="12" w:name="_Hlk175063480"/>
    </w:p>
    <w:p w14:paraId="66F605DF" w14:textId="77777777" w:rsidR="00085BD3" w:rsidRDefault="00085BD3" w:rsidP="00C17E50">
      <w:pPr>
        <w:ind w:firstLine="709"/>
        <w:jc w:val="both"/>
      </w:pPr>
    </w:p>
    <w:p w14:paraId="5DD46519" w14:textId="0650DB34" w:rsidR="00014DD2" w:rsidRPr="00260A4C" w:rsidRDefault="00014DD2" w:rsidP="00C17E50">
      <w:pPr>
        <w:ind w:firstLine="709"/>
        <w:jc w:val="both"/>
      </w:pPr>
      <w:r w:rsidRPr="00260A4C">
        <w:lastRenderedPageBreak/>
        <w:t>1.2. Мероприятия подпрограммы</w:t>
      </w:r>
      <w:r w:rsidR="00C17E50" w:rsidRPr="00260A4C">
        <w:t>.</w:t>
      </w:r>
    </w:p>
    <w:p w14:paraId="3837663F" w14:textId="77777777" w:rsidR="005239E0" w:rsidRPr="00260A4C" w:rsidRDefault="00014DD2" w:rsidP="00C17E50">
      <w:pPr>
        <w:pStyle w:val="ConsPlusNormal"/>
        <w:ind w:firstLine="709"/>
        <w:jc w:val="both"/>
        <w:rPr>
          <w:rFonts w:ascii="Times New Roman" w:hAnsi="Times New Roman" w:cs="Times New Roman"/>
          <w:sz w:val="24"/>
          <w:szCs w:val="24"/>
        </w:rPr>
      </w:pPr>
      <w:r w:rsidRPr="00260A4C">
        <w:rPr>
          <w:rFonts w:ascii="Times New Roman" w:hAnsi="Times New Roman" w:cs="Times New Roman"/>
          <w:color w:val="000000"/>
          <w:sz w:val="24"/>
          <w:szCs w:val="24"/>
        </w:rPr>
        <w:t>Мероприятие 1.</w:t>
      </w:r>
      <w:r w:rsidRPr="00260A4C">
        <w:rPr>
          <w:rFonts w:ascii="Times New Roman" w:hAnsi="Times New Roman" w:cs="Times New Roman"/>
          <w:sz w:val="24"/>
          <w:szCs w:val="24"/>
        </w:rPr>
        <w:t xml:space="preserve"> </w:t>
      </w:r>
      <w:r w:rsidRPr="00260A4C">
        <w:rPr>
          <w:rFonts w:ascii="Times New Roman" w:eastAsia="Times New Roman" w:hAnsi="Times New Roman" w:cs="Times New Roman"/>
          <w:sz w:val="24"/>
          <w:szCs w:val="24"/>
        </w:rPr>
        <w:t>Реализация календарного плана молодежных мероприятий</w:t>
      </w:r>
    </w:p>
    <w:p w14:paraId="405A4385" w14:textId="77777777" w:rsidR="0047734D" w:rsidRPr="00260A4C" w:rsidRDefault="0047734D" w:rsidP="00C17E50">
      <w:pPr>
        <w:jc w:val="both"/>
      </w:pPr>
      <w:r w:rsidRPr="00260A4C">
        <w:t>подпрограммы осуществляется в рамках бюджетного финансирования, предусмотренного за соответствующий финансовый год.</w:t>
      </w:r>
    </w:p>
    <w:p w14:paraId="61DD2DD7" w14:textId="6E0E50B9" w:rsidR="0047734D" w:rsidRPr="00260A4C" w:rsidRDefault="0047734D" w:rsidP="00C17E50">
      <w:pPr>
        <w:ind w:firstLine="709"/>
        <w:jc w:val="both"/>
        <w:rPr>
          <w:color w:val="000000"/>
        </w:rPr>
      </w:pPr>
      <w:bookmarkStart w:id="13" w:name="_Hlk125461221"/>
      <w:r w:rsidRPr="00260A4C">
        <w:rPr>
          <w:color w:val="000000"/>
        </w:rPr>
        <w:t>1.3. Механизм реализации подпрограммы</w:t>
      </w:r>
      <w:r w:rsidR="00C17E50" w:rsidRPr="00260A4C">
        <w:rPr>
          <w:color w:val="000000"/>
        </w:rPr>
        <w:t>.</w:t>
      </w:r>
    </w:p>
    <w:p w14:paraId="7D3479DA" w14:textId="77777777" w:rsidR="0047734D" w:rsidRPr="00260A4C" w:rsidRDefault="0047734D" w:rsidP="00C17E50">
      <w:pPr>
        <w:ind w:firstLine="709"/>
        <w:jc w:val="both"/>
      </w:pPr>
      <w:r w:rsidRPr="00260A4C">
        <w:t>Механизм реализации подпрограммы включает в себя:</w:t>
      </w:r>
    </w:p>
    <w:bookmarkEnd w:id="13"/>
    <w:p w14:paraId="2207F6BF" w14:textId="77777777" w:rsidR="00644355" w:rsidRDefault="00644355" w:rsidP="00644355">
      <w:pPr>
        <w:ind w:firstLine="709"/>
        <w:jc w:val="both"/>
      </w:pPr>
      <w:r>
        <w:t>- выбор высококвалифицированных, компетентных, ответственных исполнителей;</w:t>
      </w:r>
    </w:p>
    <w:p w14:paraId="26EC9BF9" w14:textId="42E0EA6B"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5E28716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509457DC" w14:textId="7F8386B9"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5FB7706" w14:textId="77777777" w:rsidR="00644355" w:rsidRDefault="00644355" w:rsidP="00644355">
      <w:pPr>
        <w:ind w:firstLine="709"/>
        <w:jc w:val="both"/>
      </w:pPr>
      <w:r>
        <w:t>-  предоставление услуг юридическим и физическим лицам;</w:t>
      </w:r>
    </w:p>
    <w:p w14:paraId="7B1214CA" w14:textId="78B530DE"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CA6E4DE"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498B9A8C" w14:textId="59A6FD20" w:rsidR="0047734D" w:rsidRPr="00260A4C" w:rsidRDefault="00644355" w:rsidP="00644355">
      <w:pPr>
        <w:ind w:firstLine="709"/>
        <w:jc w:val="both"/>
      </w:pPr>
      <w:r w:rsidRPr="00260A4C">
        <w:t xml:space="preserve"> </w:t>
      </w:r>
      <w:r w:rsidR="0047734D" w:rsidRPr="00260A4C">
        <w:t>Реализация подпрограммы осуществляется в рамках бюджетного финансирования, предусмотренного за соответствующий финансовый год.</w:t>
      </w:r>
    </w:p>
    <w:p w14:paraId="0BB4D098" w14:textId="77777777" w:rsidR="0047734D" w:rsidRPr="00260A4C" w:rsidRDefault="0047734D" w:rsidP="00C17E50">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32B301A1" w14:textId="2465BCF2" w:rsidR="0047734D" w:rsidRPr="00260A4C" w:rsidRDefault="0047734D" w:rsidP="00C17E50">
      <w:pPr>
        <w:ind w:firstLine="709"/>
        <w:jc w:val="both"/>
      </w:pPr>
      <w:r w:rsidRPr="00260A4C">
        <w:t>1.4.</w:t>
      </w:r>
      <w:r w:rsidR="00C17E50" w:rsidRPr="00260A4C">
        <w:t> </w:t>
      </w:r>
      <w:r w:rsidRPr="00260A4C">
        <w:t>Управление подпрограммой и контроль за исполнением подпрограммы</w:t>
      </w:r>
      <w:r w:rsidR="00C17E50" w:rsidRPr="00260A4C">
        <w:t>.</w:t>
      </w:r>
    </w:p>
    <w:p w14:paraId="18524FFD" w14:textId="77777777" w:rsidR="0047734D" w:rsidRPr="00260A4C" w:rsidRDefault="0047734D" w:rsidP="00C17E50">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8D34FDD" w14:textId="77777777" w:rsidR="0047734D" w:rsidRPr="00260A4C" w:rsidRDefault="0047734D" w:rsidP="00C17E50">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4DAB988B" w14:textId="0638C921" w:rsidR="0047734D" w:rsidRPr="00260A4C" w:rsidRDefault="0047734D" w:rsidP="00C17E50">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4B07DC5F" w14:textId="77777777" w:rsidR="0047734D" w:rsidRPr="00260A4C" w:rsidRDefault="0047734D" w:rsidP="00C17E50">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79DF41E" w14:textId="77777777" w:rsidR="0047734D" w:rsidRPr="00260A4C" w:rsidRDefault="0047734D" w:rsidP="00C17E50">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bookmarkEnd w:id="12"/>
    <w:p w14:paraId="51AAE0F0" w14:textId="77777777" w:rsidR="00014DD2" w:rsidRDefault="0047734D" w:rsidP="0047734D">
      <w:pPr>
        <w:ind w:firstLine="709"/>
        <w:jc w:val="both"/>
      </w:pPr>
      <w:r w:rsidRPr="00260A4C">
        <w:t xml:space="preserve"> </w:t>
      </w:r>
    </w:p>
    <w:p w14:paraId="45DCADC9" w14:textId="77777777" w:rsidR="00737661" w:rsidRPr="00260A4C" w:rsidRDefault="00737661" w:rsidP="0047734D">
      <w:pPr>
        <w:ind w:firstLine="709"/>
        <w:jc w:val="both"/>
      </w:pPr>
    </w:p>
    <w:p w14:paraId="23844050" w14:textId="6E763291" w:rsidR="00393BE3" w:rsidRPr="00260A4C" w:rsidRDefault="00393BE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lastRenderedPageBreak/>
        <w:t>Паспорт подпрограммы 2.</w:t>
      </w:r>
    </w:p>
    <w:p w14:paraId="23A410D6" w14:textId="77777777" w:rsidR="002C5E7B" w:rsidRPr="00260A4C" w:rsidRDefault="002C5E7B" w:rsidP="00592ECD">
      <w:pPr>
        <w:pStyle w:val="ConsPlusNormal"/>
        <w:widowControl/>
        <w:tabs>
          <w:tab w:val="left" w:pos="851"/>
        </w:tabs>
        <w:ind w:firstLine="0"/>
        <w:jc w:val="center"/>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p w14:paraId="0D432839" w14:textId="77777777" w:rsidR="00592ECD" w:rsidRPr="00260A4C" w:rsidRDefault="00592ECD" w:rsidP="00592ECD">
      <w:pPr>
        <w:pStyle w:val="ConsPlusNormal"/>
        <w:widowControl/>
        <w:tabs>
          <w:tab w:val="left" w:pos="851"/>
        </w:tabs>
        <w:ind w:firstLine="0"/>
        <w:jc w:val="center"/>
        <w:rPr>
          <w:rFonts w:ascii="Times New Roman"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6385C5B0" w14:textId="77777777" w:rsidTr="000357BC">
        <w:tc>
          <w:tcPr>
            <w:tcW w:w="4173" w:type="dxa"/>
          </w:tcPr>
          <w:p w14:paraId="68269810"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2BA4921A" w14:textId="77777777" w:rsidR="00393BE3" w:rsidRPr="00260A4C" w:rsidRDefault="002C5E7B" w:rsidP="00592ECD">
            <w:pPr>
              <w:pStyle w:val="ConsPlusNormal"/>
              <w:widowControl/>
              <w:tabs>
                <w:tab w:val="left" w:pos="851"/>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tc>
      </w:tr>
      <w:tr w:rsidR="00393BE3" w:rsidRPr="00260A4C" w14:paraId="01E7284C" w14:textId="77777777" w:rsidTr="000357BC">
        <w:tc>
          <w:tcPr>
            <w:tcW w:w="4173" w:type="dxa"/>
          </w:tcPr>
          <w:p w14:paraId="1DFDCD67"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FCB83D1"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2CBDA171" w14:textId="5D8C9E0C" w:rsidR="00644355" w:rsidRPr="00260A4C" w:rsidRDefault="00176B1A" w:rsidP="00176B1A">
            <w:r>
              <w:t>Администрация г. Енисейска</w:t>
            </w:r>
          </w:p>
        </w:tc>
      </w:tr>
      <w:tr w:rsidR="00393BE3" w:rsidRPr="00260A4C" w14:paraId="42780FF7" w14:textId="77777777" w:rsidTr="000357BC">
        <w:tc>
          <w:tcPr>
            <w:tcW w:w="4173" w:type="dxa"/>
          </w:tcPr>
          <w:p w14:paraId="1C01A096"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57A5E15"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tc>
      </w:tr>
      <w:tr w:rsidR="00393BE3" w:rsidRPr="00260A4C" w14:paraId="4F25CCC0" w14:textId="77777777" w:rsidTr="000357BC">
        <w:trPr>
          <w:trHeight w:val="235"/>
        </w:trPr>
        <w:tc>
          <w:tcPr>
            <w:tcW w:w="4173" w:type="dxa"/>
          </w:tcPr>
          <w:p w14:paraId="13094363"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656AD978" w14:textId="62AD5FD5"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782CBAC3" w14:textId="77777777" w:rsidR="00393BE3" w:rsidRPr="00260A4C" w:rsidRDefault="00393BE3" w:rsidP="00393BE3">
      <w:pPr>
        <w:pStyle w:val="ConsPlusNormal"/>
        <w:jc w:val="both"/>
        <w:rPr>
          <w:rFonts w:ascii="Times New Roman" w:hAnsi="Times New Roman" w:cs="Times New Roman"/>
          <w:sz w:val="24"/>
          <w:szCs w:val="24"/>
        </w:rPr>
      </w:pPr>
    </w:p>
    <w:p w14:paraId="6705C2F3" w14:textId="54B21CAD" w:rsidR="0047734D" w:rsidRPr="00260A4C" w:rsidRDefault="0047734D" w:rsidP="00592ECD">
      <w:pPr>
        <w:ind w:firstLine="709"/>
        <w:jc w:val="both"/>
      </w:pPr>
      <w:r w:rsidRPr="00260A4C">
        <w:t>1.2. Мероприятия подпрограммы</w:t>
      </w:r>
      <w:r w:rsidR="00592ECD" w:rsidRPr="00260A4C">
        <w:t>.</w:t>
      </w:r>
    </w:p>
    <w:p w14:paraId="6314C4B5"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2ECB4B31" w14:textId="5002F10A"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36B51111" w14:textId="77777777" w:rsidR="00644355" w:rsidRDefault="00644355" w:rsidP="00644355">
      <w:pPr>
        <w:ind w:firstLine="709"/>
        <w:jc w:val="both"/>
      </w:pPr>
      <w:r>
        <w:t>Механизм реализации подпрограммы включает в себя:</w:t>
      </w:r>
    </w:p>
    <w:p w14:paraId="5B5C80A8" w14:textId="77777777" w:rsidR="00644355" w:rsidRDefault="00644355" w:rsidP="00644355">
      <w:pPr>
        <w:ind w:firstLine="709"/>
        <w:jc w:val="both"/>
      </w:pPr>
      <w:r>
        <w:t>- выбор высококвалифицированных, компетентных, ответственных исполнителей;</w:t>
      </w:r>
    </w:p>
    <w:p w14:paraId="06C091D0"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4A697CE"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61A790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0A0D38F" w14:textId="77777777" w:rsidR="00644355" w:rsidRDefault="00644355" w:rsidP="00644355">
      <w:pPr>
        <w:ind w:firstLine="709"/>
        <w:jc w:val="both"/>
      </w:pPr>
      <w:r>
        <w:t>-  предоставление услуг юридическим и физическим лицам;</w:t>
      </w:r>
    </w:p>
    <w:p w14:paraId="14E0F7A2"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39E5FA93"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0CB8FE8C" w14:textId="46CAAD79"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300A06C5"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0BB2791A" w14:textId="32569494" w:rsidR="0047734D" w:rsidRPr="00260A4C" w:rsidRDefault="0047734D" w:rsidP="00592ECD">
      <w:pPr>
        <w:ind w:firstLine="709"/>
        <w:jc w:val="both"/>
      </w:pPr>
      <w:r w:rsidRPr="00260A4C">
        <w:t>1.4.</w:t>
      </w:r>
      <w:r w:rsidR="00592ECD" w:rsidRPr="00260A4C">
        <w:t> </w:t>
      </w:r>
      <w:r w:rsidRPr="00260A4C">
        <w:t>Управление подпрограммой и контроль за исполнением подпрограммы</w:t>
      </w:r>
      <w:r w:rsidR="00592ECD" w:rsidRPr="00260A4C">
        <w:t>.</w:t>
      </w:r>
    </w:p>
    <w:p w14:paraId="58DCA380"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379432A"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3DE258F" w14:textId="77777777" w:rsidR="00592ECD" w:rsidRPr="00260A4C" w:rsidRDefault="0047734D" w:rsidP="00592ECD">
      <w:pPr>
        <w:ind w:firstLine="709"/>
        <w:jc w:val="both"/>
      </w:pPr>
      <w:r w:rsidRPr="00260A4C">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w:t>
      </w:r>
      <w:r w:rsidRPr="00260A4C">
        <w:lastRenderedPageBreak/>
        <w:t>использованием финансовых средств, выделенных на реализацию соответствующих мероприятий, осуществляет анализ</w:t>
      </w:r>
      <w:r w:rsidR="00592ECD" w:rsidRPr="00260A4C">
        <w:t>.</w:t>
      </w:r>
    </w:p>
    <w:p w14:paraId="20BA9B9C" w14:textId="67B98988"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31F06AA4"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27C7838" w14:textId="77777777" w:rsidR="00F45466" w:rsidRPr="00260A4C" w:rsidRDefault="00F45466" w:rsidP="00176B1A">
      <w:pPr>
        <w:pStyle w:val="ConsPlusNormal"/>
        <w:ind w:firstLine="0"/>
        <w:rPr>
          <w:rFonts w:ascii="Times New Roman" w:hAnsi="Times New Roman" w:cs="Times New Roman"/>
          <w:sz w:val="24"/>
          <w:szCs w:val="24"/>
        </w:rPr>
      </w:pPr>
    </w:p>
    <w:p w14:paraId="4FA0D0C7" w14:textId="77777777" w:rsidR="00393BE3" w:rsidRPr="00260A4C" w:rsidRDefault="00393BE3" w:rsidP="00393BE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3.</w:t>
      </w:r>
    </w:p>
    <w:p w14:paraId="67762FB1" w14:textId="77777777" w:rsidR="002C5E7B" w:rsidRPr="00260A4C" w:rsidRDefault="002C5E7B" w:rsidP="002C5E7B">
      <w:pPr>
        <w:pStyle w:val="ConsPlusNormal"/>
        <w:widowControl/>
        <w:adjustRightInd/>
        <w:ind w:firstLine="0"/>
        <w:jc w:val="center"/>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09888117" w14:textId="77777777" w:rsidR="00592ECD" w:rsidRPr="00260A4C" w:rsidRDefault="00592ECD" w:rsidP="002C5E7B">
      <w:pPr>
        <w:pStyle w:val="ConsPlusNormal"/>
        <w:widowControl/>
        <w:adjustRightInd/>
        <w:ind w:firstLine="0"/>
        <w:jc w:val="center"/>
        <w:rPr>
          <w:rFonts w:ascii="Times New Roman" w:hAnsi="Times New Roman" w:cs="Times New Roman"/>
          <w:spacing w:val="2"/>
          <w:sz w:val="24"/>
          <w:szCs w:val="24"/>
          <w:shd w:val="clear" w:color="auto" w:fill="FFFFFF"/>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3F00F69B" w14:textId="77777777" w:rsidTr="000357BC">
        <w:tc>
          <w:tcPr>
            <w:tcW w:w="4173" w:type="dxa"/>
          </w:tcPr>
          <w:p w14:paraId="3C108B7E"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61C433B8" w14:textId="77777777" w:rsidR="00393BE3" w:rsidRPr="00260A4C" w:rsidRDefault="002C5E7B" w:rsidP="00592ECD">
            <w:pPr>
              <w:pStyle w:val="ConsPlusNormal"/>
              <w:widowControl/>
              <w:adjustRightInd/>
              <w:ind w:firstLine="0"/>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tc>
      </w:tr>
      <w:tr w:rsidR="00393BE3" w:rsidRPr="00260A4C" w14:paraId="2A0778F6" w14:textId="77777777" w:rsidTr="000357BC">
        <w:tc>
          <w:tcPr>
            <w:tcW w:w="4173" w:type="dxa"/>
          </w:tcPr>
          <w:p w14:paraId="23016D34"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7367E89" w14:textId="77777777" w:rsidR="00176B1A"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5D6FEDED" w14:textId="7A39D1E7" w:rsidR="00393BE3" w:rsidRPr="00176B1A" w:rsidRDefault="00393BE3" w:rsidP="00176B1A">
            <w:pPr>
              <w:pStyle w:val="ConsPlusNormal"/>
              <w:ind w:firstLine="0"/>
              <w:rPr>
                <w:rFonts w:ascii="Times New Roman" w:hAnsi="Times New Roman" w:cs="Times New Roman"/>
                <w:sz w:val="24"/>
                <w:szCs w:val="24"/>
              </w:rPr>
            </w:pPr>
            <w:r w:rsidRPr="00176B1A">
              <w:rPr>
                <w:rFonts w:ascii="Times New Roman" w:hAnsi="Times New Roman" w:cs="Times New Roman"/>
                <w:sz w:val="24"/>
                <w:szCs w:val="24"/>
              </w:rPr>
              <w:t>МБУ «Молодежный центр г. Енисейска»</w:t>
            </w:r>
          </w:p>
        </w:tc>
      </w:tr>
      <w:tr w:rsidR="00393BE3" w:rsidRPr="00260A4C" w14:paraId="1E1A83C4" w14:textId="77777777" w:rsidTr="000357BC">
        <w:tc>
          <w:tcPr>
            <w:tcW w:w="4173" w:type="dxa"/>
          </w:tcPr>
          <w:p w14:paraId="7BB8435D"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66FD4A5B"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tc>
      </w:tr>
      <w:tr w:rsidR="00393BE3" w:rsidRPr="00260A4C" w14:paraId="5D10E9ED" w14:textId="77777777" w:rsidTr="000357BC">
        <w:trPr>
          <w:trHeight w:val="235"/>
        </w:trPr>
        <w:tc>
          <w:tcPr>
            <w:tcW w:w="4173" w:type="dxa"/>
          </w:tcPr>
          <w:p w14:paraId="7A3DAF98"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B865FAB" w14:textId="60FB919B"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CEB1BE3" w14:textId="77777777" w:rsidR="00393BE3" w:rsidRPr="00260A4C" w:rsidRDefault="00393BE3" w:rsidP="00393BE3">
      <w:pPr>
        <w:pStyle w:val="ConsPlusNormal"/>
        <w:jc w:val="both"/>
        <w:rPr>
          <w:rFonts w:ascii="Times New Roman" w:hAnsi="Times New Roman" w:cs="Times New Roman"/>
          <w:sz w:val="24"/>
          <w:szCs w:val="24"/>
        </w:rPr>
      </w:pPr>
    </w:p>
    <w:p w14:paraId="1299B7CC" w14:textId="4947685E" w:rsidR="0047734D" w:rsidRPr="00260A4C" w:rsidRDefault="0047734D" w:rsidP="00592ECD">
      <w:pPr>
        <w:ind w:firstLine="709"/>
        <w:jc w:val="both"/>
      </w:pPr>
      <w:r w:rsidRPr="00260A4C">
        <w:t>1.2. Мероприятия подпрограммы</w:t>
      </w:r>
      <w:r w:rsidR="00592ECD" w:rsidRPr="00260A4C">
        <w:t>.</w:t>
      </w:r>
    </w:p>
    <w:p w14:paraId="2E2CC8FA"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0726FDAF" w14:textId="633E1DE6"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59E9E20F" w14:textId="77777777" w:rsidR="00644355" w:rsidRDefault="00644355" w:rsidP="00644355">
      <w:pPr>
        <w:ind w:firstLine="709"/>
        <w:jc w:val="both"/>
      </w:pPr>
      <w:r>
        <w:t>Механизм реализации подпрограммы включает в себя:</w:t>
      </w:r>
    </w:p>
    <w:p w14:paraId="7C9252AE" w14:textId="77777777" w:rsidR="00644355" w:rsidRDefault="00644355" w:rsidP="00644355">
      <w:pPr>
        <w:ind w:firstLine="709"/>
        <w:jc w:val="both"/>
      </w:pPr>
      <w:r>
        <w:t>- выбор высококвалифицированных, компетентных, ответственных исполнителей;</w:t>
      </w:r>
    </w:p>
    <w:p w14:paraId="147AD95F"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47F1C43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10230E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C19DD9C" w14:textId="77777777" w:rsidR="00644355" w:rsidRDefault="00644355" w:rsidP="00644355">
      <w:pPr>
        <w:ind w:firstLine="709"/>
        <w:jc w:val="both"/>
      </w:pPr>
      <w:r>
        <w:t>-  предоставление услуг юридическим и физическим лицам;</w:t>
      </w:r>
    </w:p>
    <w:p w14:paraId="37579A84"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51D641E7"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22E9AD65" w14:textId="23AB2731"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79ADC831"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AE5EB1A" w14:textId="610DE242"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0178FC1F" w14:textId="77777777" w:rsidR="0047734D" w:rsidRPr="00260A4C" w:rsidRDefault="0047734D" w:rsidP="00592ECD">
      <w:pPr>
        <w:ind w:firstLine="709"/>
        <w:jc w:val="both"/>
      </w:pPr>
      <w:r w:rsidRPr="00260A4C">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w:t>
      </w:r>
      <w:r w:rsidRPr="00260A4C">
        <w:lastRenderedPageBreak/>
        <w:t>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196CE32B"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1539B0E" w14:textId="692E05B1" w:rsidR="0047734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7F700A10" w14:textId="77777777"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83F0330"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469F6F7" w14:textId="77777777" w:rsidR="00393BE3" w:rsidRPr="00260A4C" w:rsidRDefault="00393BE3" w:rsidP="00393BE3">
      <w:pPr>
        <w:pStyle w:val="ConsPlusNormal"/>
        <w:widowControl/>
        <w:tabs>
          <w:tab w:val="left" w:pos="851"/>
        </w:tabs>
        <w:adjustRightInd/>
        <w:ind w:firstLine="0"/>
        <w:jc w:val="both"/>
        <w:rPr>
          <w:rFonts w:ascii="Times New Roman" w:hAnsi="Times New Roman" w:cs="Times New Roman"/>
          <w:spacing w:val="2"/>
          <w:sz w:val="24"/>
          <w:szCs w:val="24"/>
          <w:shd w:val="clear" w:color="auto" w:fill="FFFFFF"/>
        </w:rPr>
      </w:pPr>
    </w:p>
    <w:p w14:paraId="20345A38" w14:textId="77777777" w:rsidR="00281DF3" w:rsidRPr="00260A4C" w:rsidRDefault="00281DF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4.</w:t>
      </w:r>
    </w:p>
    <w:p w14:paraId="1375CCD2" w14:textId="77777777" w:rsidR="00AD2BE1" w:rsidRPr="00260A4C" w:rsidRDefault="00AD2BE1" w:rsidP="00592ECD">
      <w:pPr>
        <w:pStyle w:val="ConsPlusCell"/>
        <w:ind w:right="221"/>
        <w:jc w:val="center"/>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p w14:paraId="01285236" w14:textId="77777777" w:rsidR="00592ECD" w:rsidRPr="00260A4C" w:rsidRDefault="00592ECD" w:rsidP="00592ECD">
      <w:pPr>
        <w:pStyle w:val="ConsPlusCell"/>
        <w:ind w:right="221"/>
        <w:jc w:val="center"/>
        <w:outlineLvl w:val="0"/>
        <w:rPr>
          <w:rFonts w:ascii="Times New Roman" w:eastAsia="Calibri"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81DF3" w:rsidRPr="00260A4C" w14:paraId="7128C4CF" w14:textId="77777777" w:rsidTr="000357BC">
        <w:tc>
          <w:tcPr>
            <w:tcW w:w="4173" w:type="dxa"/>
          </w:tcPr>
          <w:p w14:paraId="293F49CA"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7BFE9861" w14:textId="77777777" w:rsidR="00281DF3" w:rsidRPr="00260A4C" w:rsidRDefault="00AD2BE1" w:rsidP="00592ECD">
            <w:pPr>
              <w:pStyle w:val="ConsPlusCell"/>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tc>
      </w:tr>
      <w:tr w:rsidR="00281DF3" w:rsidRPr="00260A4C" w14:paraId="7F9AF872" w14:textId="77777777" w:rsidTr="000357BC">
        <w:tc>
          <w:tcPr>
            <w:tcW w:w="4173" w:type="dxa"/>
          </w:tcPr>
          <w:p w14:paraId="441337E7"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AF45639"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33A943CE" w14:textId="5A9C73CA" w:rsidR="00281DF3" w:rsidRPr="00260A4C" w:rsidRDefault="00176B1A" w:rsidP="00176B1A">
            <w:r>
              <w:t>Администрация г. Енисейска</w:t>
            </w:r>
          </w:p>
        </w:tc>
      </w:tr>
      <w:tr w:rsidR="00281DF3" w:rsidRPr="00260A4C" w14:paraId="01A19333" w14:textId="77777777" w:rsidTr="000357BC">
        <w:tc>
          <w:tcPr>
            <w:tcW w:w="4173" w:type="dxa"/>
          </w:tcPr>
          <w:p w14:paraId="773A199C"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AF55A9B" w14:textId="77777777" w:rsidR="00281DF3" w:rsidRPr="00260A4C" w:rsidRDefault="00281DF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r w:rsidRPr="00260A4C">
              <w:rPr>
                <w:rFonts w:ascii="Times New Roman" w:hAnsi="Times New Roman" w:cs="Times New Roman"/>
                <w:spacing w:val="2"/>
                <w:sz w:val="24"/>
                <w:szCs w:val="24"/>
                <w:shd w:val="clear" w:color="auto" w:fill="FFFFFF"/>
              </w:rPr>
              <w:t>.</w:t>
            </w:r>
          </w:p>
        </w:tc>
      </w:tr>
      <w:tr w:rsidR="00281DF3" w:rsidRPr="00260A4C" w14:paraId="17C0CBF7" w14:textId="77777777" w:rsidTr="000357BC">
        <w:trPr>
          <w:trHeight w:val="235"/>
        </w:trPr>
        <w:tc>
          <w:tcPr>
            <w:tcW w:w="4173" w:type="dxa"/>
          </w:tcPr>
          <w:p w14:paraId="2E98C96B"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673E910" w14:textId="30E78917" w:rsidR="00281DF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5A5D86EA" w14:textId="77777777" w:rsidR="00281DF3" w:rsidRPr="00260A4C" w:rsidRDefault="00281DF3" w:rsidP="00281DF3">
      <w:pPr>
        <w:pStyle w:val="ConsPlusNormal"/>
        <w:jc w:val="both"/>
        <w:rPr>
          <w:rFonts w:ascii="Times New Roman" w:hAnsi="Times New Roman" w:cs="Times New Roman"/>
          <w:sz w:val="24"/>
          <w:szCs w:val="24"/>
        </w:rPr>
      </w:pPr>
    </w:p>
    <w:p w14:paraId="510DA416" w14:textId="3BF0312A" w:rsidR="0047734D" w:rsidRPr="00260A4C" w:rsidRDefault="0047734D" w:rsidP="00592ECD">
      <w:pPr>
        <w:ind w:firstLine="709"/>
        <w:jc w:val="both"/>
      </w:pPr>
      <w:r w:rsidRPr="00260A4C">
        <w:t>1.2. Мероприятия подпрограммы</w:t>
      </w:r>
      <w:r w:rsidR="00592ECD" w:rsidRPr="00260A4C">
        <w:t>.</w:t>
      </w:r>
    </w:p>
    <w:p w14:paraId="135CBB1C"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6782CFDA" w14:textId="089AE450"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2A559A72" w14:textId="77777777" w:rsidR="00644355" w:rsidRDefault="00644355" w:rsidP="00644355">
      <w:pPr>
        <w:ind w:firstLine="709"/>
        <w:jc w:val="both"/>
      </w:pPr>
      <w:r>
        <w:t>Механизм реализации подпрограммы включает в себя:</w:t>
      </w:r>
    </w:p>
    <w:p w14:paraId="3112C408" w14:textId="77777777" w:rsidR="00644355" w:rsidRDefault="00644355" w:rsidP="00644355">
      <w:pPr>
        <w:ind w:firstLine="709"/>
        <w:jc w:val="both"/>
      </w:pPr>
      <w:r>
        <w:t>- выбор высококвалифицированных, компетентных, ответственных исполнителей;</w:t>
      </w:r>
    </w:p>
    <w:p w14:paraId="37F73EB9"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32E148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39D73ACB"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10F741DC" w14:textId="77777777" w:rsidR="00644355" w:rsidRDefault="00644355" w:rsidP="00644355">
      <w:pPr>
        <w:ind w:firstLine="709"/>
        <w:jc w:val="both"/>
      </w:pPr>
      <w:r>
        <w:lastRenderedPageBreak/>
        <w:t>-  предоставление услуг юридическим и физическим лицам;</w:t>
      </w:r>
    </w:p>
    <w:p w14:paraId="78A64CAA"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39E46CD"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153CDC9C" w14:textId="4A0F1105"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5AE800AC"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16EA293" w14:textId="3935928D"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5C5F9DF1"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B3B1DC3"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23BBE045" w14:textId="77777777" w:rsidR="00592EC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20DFD488" w14:textId="7B165B5C"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45E92D0A"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421AA95" w14:textId="77777777" w:rsidR="00003836" w:rsidRDefault="00003836" w:rsidP="00592ECD">
      <w:pPr>
        <w:ind w:firstLine="709"/>
        <w:jc w:val="both"/>
      </w:pPr>
    </w:p>
    <w:p w14:paraId="084494A7" w14:textId="28EA0A79" w:rsidR="00F45466" w:rsidRDefault="00F45466" w:rsidP="00F45466">
      <w:pPr>
        <w:jc w:val="center"/>
      </w:pPr>
      <w:r>
        <w:t>Паспорт подпрограммы 5.</w:t>
      </w:r>
    </w:p>
    <w:p w14:paraId="0406D921" w14:textId="4A078988" w:rsidR="00F45466" w:rsidRDefault="00F45466" w:rsidP="00F45466">
      <w:pPr>
        <w:jc w:val="center"/>
      </w:pPr>
      <w:r>
        <w:t>Обеспечение реализации программы.</w:t>
      </w:r>
    </w:p>
    <w:p w14:paraId="2F5884DC" w14:textId="77777777" w:rsidR="00F45466" w:rsidRDefault="00F45466" w:rsidP="00592ECD">
      <w:pPr>
        <w:ind w:firstLine="709"/>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45466" w:rsidRPr="00260A4C" w14:paraId="55450796" w14:textId="77777777" w:rsidTr="00813AF0">
        <w:tc>
          <w:tcPr>
            <w:tcW w:w="4173" w:type="dxa"/>
          </w:tcPr>
          <w:p w14:paraId="4EEF27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47DBC5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Обеспечение реализации программы</w:t>
            </w:r>
          </w:p>
        </w:tc>
      </w:tr>
      <w:tr w:rsidR="00F45466" w:rsidRPr="00260A4C" w14:paraId="5472B909" w14:textId="77777777" w:rsidTr="00813AF0">
        <w:tc>
          <w:tcPr>
            <w:tcW w:w="4173" w:type="dxa"/>
          </w:tcPr>
          <w:p w14:paraId="5440F44F"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5AE96D57" w14:textId="55A36D05"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Главный специалист по молодежной политики</w:t>
            </w:r>
          </w:p>
          <w:p w14:paraId="481478FF" w14:textId="77777777" w:rsidR="00F45466" w:rsidRPr="00260A4C" w:rsidRDefault="00F45466" w:rsidP="00813AF0">
            <w:r w:rsidRPr="00260A4C">
              <w:t>МБУ «Молодежный центр г. Енисейска»</w:t>
            </w:r>
          </w:p>
        </w:tc>
      </w:tr>
      <w:tr w:rsidR="00F45466" w:rsidRPr="00260A4C" w14:paraId="7D7912CA" w14:textId="77777777" w:rsidTr="00813AF0">
        <w:tc>
          <w:tcPr>
            <w:tcW w:w="4173" w:type="dxa"/>
          </w:tcPr>
          <w:p w14:paraId="5031656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120C5081" w14:textId="77777777" w:rsidR="00F45466" w:rsidRPr="00260A4C" w:rsidRDefault="00F45466" w:rsidP="00813AF0">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Создание условий для эффективного функционирования отрасли «молодежная политика» г. Енисейска</w:t>
            </w:r>
          </w:p>
        </w:tc>
      </w:tr>
      <w:tr w:rsidR="00F45466" w:rsidRPr="00260A4C" w14:paraId="14347E4C" w14:textId="77777777" w:rsidTr="00813AF0">
        <w:trPr>
          <w:trHeight w:val="235"/>
        </w:trPr>
        <w:tc>
          <w:tcPr>
            <w:tcW w:w="4173" w:type="dxa"/>
          </w:tcPr>
          <w:p w14:paraId="28D2DCD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C6F4846"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96B5FB9" w14:textId="77777777" w:rsidR="00F45466" w:rsidRPr="00F45466" w:rsidRDefault="00F45466" w:rsidP="00592ECD">
      <w:pPr>
        <w:ind w:firstLine="709"/>
        <w:jc w:val="both"/>
        <w:rPr>
          <w:b/>
          <w:bCs/>
        </w:rPr>
      </w:pPr>
    </w:p>
    <w:p w14:paraId="514F082A" w14:textId="77777777" w:rsidR="00F45466" w:rsidRDefault="00F45466" w:rsidP="00F45466">
      <w:pPr>
        <w:ind w:firstLine="709"/>
        <w:jc w:val="both"/>
      </w:pPr>
      <w:r>
        <w:t>1.2. Мероприятия подпрограммы.</w:t>
      </w:r>
    </w:p>
    <w:p w14:paraId="5FF90B86" w14:textId="77777777" w:rsidR="00F45466" w:rsidRDefault="00F45466" w:rsidP="00F45466">
      <w:pPr>
        <w:ind w:firstLine="709"/>
        <w:jc w:val="both"/>
      </w:pPr>
      <w:r>
        <w:t>Мероприятия подпрограммы осуществляется в рамках бюджетного финансирования, предусмотренного за соответствующий финансовый год.</w:t>
      </w:r>
    </w:p>
    <w:p w14:paraId="703BEC78" w14:textId="77777777" w:rsidR="00F45466" w:rsidRDefault="00F45466" w:rsidP="00F45466">
      <w:pPr>
        <w:ind w:firstLine="709"/>
        <w:jc w:val="both"/>
      </w:pPr>
      <w:r>
        <w:t>1.3. Механизм реализации подпрограммы.</w:t>
      </w:r>
    </w:p>
    <w:p w14:paraId="45EB9ACC" w14:textId="77777777" w:rsidR="00F45466" w:rsidRDefault="00F45466" w:rsidP="00F45466">
      <w:pPr>
        <w:ind w:firstLine="709"/>
        <w:jc w:val="both"/>
      </w:pPr>
      <w:r>
        <w:t>Механизм реализации подпрограммы включает в себя:</w:t>
      </w:r>
    </w:p>
    <w:p w14:paraId="7A9E70D4" w14:textId="77777777" w:rsidR="00F45466" w:rsidRDefault="00F45466" w:rsidP="00F45466">
      <w:pPr>
        <w:ind w:firstLine="709"/>
        <w:jc w:val="both"/>
      </w:pPr>
      <w:r>
        <w:t>- выбор высококвалифицированных, компетентных, ответственных исполнителей;</w:t>
      </w:r>
    </w:p>
    <w:p w14:paraId="2B5B645C" w14:textId="77777777" w:rsidR="00F45466" w:rsidRDefault="00F45466" w:rsidP="00F45466">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6C25F443" w14:textId="77777777" w:rsidR="00F45466" w:rsidRDefault="00F45466" w:rsidP="00F45466">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07189C30" w14:textId="77777777" w:rsidR="00F45466" w:rsidRDefault="00F45466" w:rsidP="00F45466">
      <w:pPr>
        <w:ind w:firstLine="709"/>
        <w:jc w:val="both"/>
      </w:pPr>
      <w:r>
        <w:t>- распределение финансовых средств, направленных на организацию и проведение мероприятия подпрограммы;</w:t>
      </w:r>
    </w:p>
    <w:p w14:paraId="562C9C00" w14:textId="77777777" w:rsidR="00F45466" w:rsidRDefault="00F45466" w:rsidP="00F45466">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08699F8B" w14:textId="77777777" w:rsidR="00F45466" w:rsidRDefault="00F45466" w:rsidP="00F45466">
      <w:pPr>
        <w:ind w:firstLine="709"/>
        <w:jc w:val="both"/>
      </w:pPr>
      <w:r>
        <w:t>- ежегодное уточнение целевых показателей и затрат по мероприятию подпрограммы, механизма реализации подпрограммы, состава исполнителей.</w:t>
      </w:r>
    </w:p>
    <w:p w14:paraId="571A4E6B" w14:textId="77777777" w:rsidR="00F45466" w:rsidRDefault="00F45466" w:rsidP="00F45466">
      <w:pPr>
        <w:ind w:firstLine="709"/>
        <w:jc w:val="both"/>
      </w:pPr>
      <w:r>
        <w:t>Реализация подпрограммы осуществляется в рамках бюджетного финансирования, предусмотренного за соответствующий финансовый год.</w:t>
      </w:r>
    </w:p>
    <w:p w14:paraId="273F3E2F" w14:textId="77777777" w:rsidR="00F45466" w:rsidRDefault="00F45466" w:rsidP="00F45466">
      <w:pPr>
        <w:ind w:firstLine="709"/>
        <w:jc w:val="both"/>
      </w:pPr>
      <w:r>
        <w:t>Оценка эффективности реализованных мероприятий осуществляется по данным мониторинга, проводимого администрацией города Енисейска.</w:t>
      </w:r>
    </w:p>
    <w:p w14:paraId="40414659" w14:textId="77777777" w:rsidR="00F45466" w:rsidRDefault="00F45466" w:rsidP="00F45466">
      <w:pPr>
        <w:ind w:firstLine="709"/>
        <w:jc w:val="both"/>
      </w:pPr>
      <w:r>
        <w:t>1.4. Управление подпрограммой и контроль за исполнением подпрограммы.</w:t>
      </w:r>
    </w:p>
    <w:p w14:paraId="2334A3CB" w14:textId="77777777" w:rsidR="00F45466" w:rsidRDefault="00F45466" w:rsidP="00F45466">
      <w:pPr>
        <w:ind w:firstLine="709"/>
        <w:jc w:val="both"/>
      </w:pPr>
      <w: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357C65F5" w14:textId="77777777" w:rsidR="00F45466" w:rsidRDefault="00F45466" w:rsidP="00F45466">
      <w:pPr>
        <w:ind w:firstLine="709"/>
        <w:jc w:val="both"/>
      </w:pPr>
      <w: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0603F3A" w14:textId="77777777" w:rsidR="00F45466" w:rsidRDefault="00F45466" w:rsidP="00F45466">
      <w:pPr>
        <w:ind w:firstLine="709"/>
        <w:jc w:val="both"/>
      </w:pPr>
      <w:r>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076631AC" w14:textId="77777777" w:rsidR="00F45466" w:rsidRDefault="00F45466" w:rsidP="00F45466">
      <w:pPr>
        <w:ind w:firstLine="709"/>
        <w:jc w:val="both"/>
      </w:pPr>
      <w: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6D6175C0" w14:textId="768C3D4B" w:rsidR="00F45466" w:rsidRDefault="00F45466" w:rsidP="00F45466">
      <w:pPr>
        <w:ind w:firstLine="709"/>
        <w:jc w:val="both"/>
      </w:pPr>
      <w: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Енисейск. </w:t>
      </w:r>
    </w:p>
    <w:p w14:paraId="2A92115C" w14:textId="77777777" w:rsidR="00F45466" w:rsidRDefault="00F45466" w:rsidP="00F45466">
      <w:pPr>
        <w:ind w:firstLine="709"/>
        <w:jc w:val="both"/>
      </w:pPr>
    </w:p>
    <w:p w14:paraId="35C45D81" w14:textId="77777777" w:rsidR="00737661" w:rsidRDefault="00737661" w:rsidP="00F45466">
      <w:pPr>
        <w:ind w:firstLine="709"/>
        <w:jc w:val="both"/>
      </w:pPr>
    </w:p>
    <w:p w14:paraId="505CFC3C" w14:textId="77777777" w:rsidR="00737661" w:rsidRPr="00260A4C" w:rsidRDefault="00737661" w:rsidP="00F45466">
      <w:pPr>
        <w:ind w:firstLine="709"/>
        <w:jc w:val="both"/>
      </w:pPr>
    </w:p>
    <w:p w14:paraId="1177D3FD" w14:textId="59DC2FE4" w:rsidR="00003836" w:rsidRPr="00260A4C" w:rsidRDefault="00003836" w:rsidP="00003836">
      <w:pPr>
        <w:jc w:val="center"/>
      </w:pPr>
      <w:r w:rsidRPr="00260A4C">
        <w:lastRenderedPageBreak/>
        <w:t xml:space="preserve">Паспорт подпрограммы </w:t>
      </w:r>
      <w:r w:rsidR="00F45466">
        <w:t>6</w:t>
      </w:r>
      <w:r w:rsidRPr="00260A4C">
        <w:t>.</w:t>
      </w:r>
    </w:p>
    <w:p w14:paraId="1D71A4FD" w14:textId="3D0C3A1F" w:rsidR="00281DF3" w:rsidRPr="00260A4C" w:rsidRDefault="00003836" w:rsidP="00003836">
      <w:pPr>
        <w:jc w:val="center"/>
      </w:pPr>
      <w:r w:rsidRPr="00260A4C">
        <w:t>Обеспечение реализации программы.</w:t>
      </w:r>
    </w:p>
    <w:p w14:paraId="2BD334E9" w14:textId="77777777" w:rsidR="00281DF3" w:rsidRPr="00260A4C" w:rsidRDefault="00281DF3"/>
    <w:tbl>
      <w:tblPr>
        <w:tblStyle w:val="af2"/>
        <w:tblW w:w="0" w:type="auto"/>
        <w:tblLook w:val="04A0" w:firstRow="1" w:lastRow="0" w:firstColumn="1" w:lastColumn="0" w:noHBand="0" w:noVBand="1"/>
      </w:tblPr>
      <w:tblGrid>
        <w:gridCol w:w="4813"/>
        <w:gridCol w:w="4813"/>
      </w:tblGrid>
      <w:tr w:rsidR="00003836" w:rsidRPr="00260A4C" w14:paraId="71BECB0D" w14:textId="77777777" w:rsidTr="00003836">
        <w:tc>
          <w:tcPr>
            <w:tcW w:w="4813" w:type="dxa"/>
          </w:tcPr>
          <w:p w14:paraId="2999525D" w14:textId="48061312" w:rsidR="00003836" w:rsidRPr="00260A4C" w:rsidRDefault="00003836">
            <w:r w:rsidRPr="00260A4C">
              <w:t>Наименование подпрограммы</w:t>
            </w:r>
          </w:p>
        </w:tc>
        <w:tc>
          <w:tcPr>
            <w:tcW w:w="4813" w:type="dxa"/>
          </w:tcPr>
          <w:p w14:paraId="79F97307" w14:textId="03EDEBA2" w:rsidR="00003836" w:rsidRPr="00260A4C" w:rsidRDefault="00003836">
            <w:r w:rsidRPr="00260A4C">
              <w:t>Гармонизация межнациональных и межконфессиональных отношений в городе Енисейске</w:t>
            </w:r>
          </w:p>
        </w:tc>
      </w:tr>
      <w:tr w:rsidR="00003836" w:rsidRPr="00260A4C" w14:paraId="0E768893" w14:textId="77777777" w:rsidTr="00003836">
        <w:tc>
          <w:tcPr>
            <w:tcW w:w="4813" w:type="dxa"/>
          </w:tcPr>
          <w:p w14:paraId="3F80A723" w14:textId="7CA76556" w:rsidR="00003836" w:rsidRPr="00260A4C" w:rsidRDefault="00003836">
            <w:r w:rsidRPr="00260A4C">
              <w:t>Ответственные исполнители мероприятий подпрограммы</w:t>
            </w:r>
          </w:p>
        </w:tc>
        <w:tc>
          <w:tcPr>
            <w:tcW w:w="4813" w:type="dxa"/>
          </w:tcPr>
          <w:p w14:paraId="2F0E60BE"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4598B578" w14:textId="55A22B12" w:rsidR="00314E58" w:rsidRPr="00260A4C" w:rsidRDefault="00176B1A" w:rsidP="00176B1A">
            <w:r>
              <w:t>Администрация г. Енисейска</w:t>
            </w:r>
          </w:p>
        </w:tc>
      </w:tr>
      <w:tr w:rsidR="00003836" w:rsidRPr="00260A4C" w14:paraId="135BEE42" w14:textId="77777777" w:rsidTr="00003836">
        <w:tc>
          <w:tcPr>
            <w:tcW w:w="4813" w:type="dxa"/>
          </w:tcPr>
          <w:p w14:paraId="746229EB" w14:textId="4D214256" w:rsidR="00003836" w:rsidRPr="00260A4C" w:rsidRDefault="00003836">
            <w:r w:rsidRPr="00260A4C">
              <w:t>Задачи подпрограммы</w:t>
            </w:r>
          </w:p>
        </w:tc>
        <w:tc>
          <w:tcPr>
            <w:tcW w:w="4813" w:type="dxa"/>
          </w:tcPr>
          <w:p w14:paraId="74EF1740" w14:textId="46328E57" w:rsidR="00003836" w:rsidRPr="00260A4C" w:rsidRDefault="00003836">
            <w:r w:rsidRPr="00260A4C">
              <w:t>Содействие укреплению единства гражданского общества в городе Енисейске</w:t>
            </w:r>
          </w:p>
        </w:tc>
      </w:tr>
      <w:tr w:rsidR="00003836" w:rsidRPr="00260A4C" w14:paraId="07947668" w14:textId="77777777" w:rsidTr="00003836">
        <w:tc>
          <w:tcPr>
            <w:tcW w:w="4813" w:type="dxa"/>
          </w:tcPr>
          <w:p w14:paraId="48D02521" w14:textId="5598669F" w:rsidR="00003836" w:rsidRPr="00260A4C" w:rsidRDefault="00003836">
            <w:r w:rsidRPr="00260A4C">
              <w:t>Объемы бюджетных ассигнований подпрограммы</w:t>
            </w:r>
          </w:p>
        </w:tc>
        <w:tc>
          <w:tcPr>
            <w:tcW w:w="4813" w:type="dxa"/>
          </w:tcPr>
          <w:p w14:paraId="742D43F1" w14:textId="6653C53F" w:rsidR="00003836" w:rsidRPr="00260A4C" w:rsidRDefault="00003836">
            <w:r w:rsidRPr="00260A4C">
              <w:t>Объемы бюджетных ассигнований подпрограммы указаны в приложении № 5 и № 6 к муниципальной программе</w:t>
            </w:r>
          </w:p>
        </w:tc>
      </w:tr>
    </w:tbl>
    <w:p w14:paraId="0F582804" w14:textId="77777777" w:rsidR="00314E58" w:rsidRPr="00260A4C" w:rsidRDefault="00314E58" w:rsidP="00314E58"/>
    <w:p w14:paraId="45B3B099" w14:textId="2C608EEF" w:rsidR="00314E58" w:rsidRPr="00260A4C" w:rsidRDefault="00314E58" w:rsidP="00314E58">
      <w:pPr>
        <w:ind w:firstLine="709"/>
        <w:jc w:val="both"/>
      </w:pPr>
      <w:r w:rsidRPr="00260A4C">
        <w:t>1.2. Мероприятия подпрограммы.</w:t>
      </w:r>
    </w:p>
    <w:p w14:paraId="198AB9D2" w14:textId="77777777" w:rsidR="00314E58" w:rsidRPr="00260A4C" w:rsidRDefault="00314E58" w:rsidP="00314E58">
      <w:pPr>
        <w:ind w:firstLine="709"/>
        <w:jc w:val="both"/>
      </w:pPr>
      <w:r w:rsidRPr="00260A4C">
        <w:t>Мероприятия подпрограммы осуществляется в рамках бюджетного финансирования, предусмотренного за соответствующий финансовый год.</w:t>
      </w:r>
    </w:p>
    <w:p w14:paraId="7A0777C4" w14:textId="77777777" w:rsidR="00314E58" w:rsidRPr="00260A4C" w:rsidRDefault="00314E58" w:rsidP="00314E58">
      <w:pPr>
        <w:ind w:firstLine="709"/>
        <w:jc w:val="both"/>
      </w:pPr>
      <w:r w:rsidRPr="00260A4C">
        <w:t>1.3. Механизм реализации подпрограммы.</w:t>
      </w:r>
    </w:p>
    <w:p w14:paraId="30D53401" w14:textId="77777777" w:rsidR="00644355" w:rsidRDefault="00644355" w:rsidP="00644355">
      <w:pPr>
        <w:ind w:firstLine="709"/>
        <w:jc w:val="both"/>
      </w:pPr>
      <w:r>
        <w:t>Механизм реализации подпрограммы включает в себя:</w:t>
      </w:r>
    </w:p>
    <w:p w14:paraId="7C83C85F" w14:textId="77777777" w:rsidR="007375DC" w:rsidRDefault="007375DC" w:rsidP="007375DC">
      <w:pPr>
        <w:ind w:firstLine="709"/>
        <w:jc w:val="both"/>
      </w:pPr>
      <w:r>
        <w:t>- выбор высококвалифицированных, компетентных, ответственных исполнителей;</w:t>
      </w:r>
    </w:p>
    <w:p w14:paraId="66AAD461" w14:textId="77777777" w:rsidR="007375DC" w:rsidRDefault="007375DC" w:rsidP="007375DC">
      <w:pPr>
        <w:ind w:firstLine="709"/>
        <w:jc w:val="both"/>
      </w:pPr>
      <w:r>
        <w:t xml:space="preserve">- разработку и принятие нормативных правовых актов администрации города Енисейска, направленных на организацию мероприятий по гармонизации межнациональных и межконфессиональных отношений в городе Енисейске; </w:t>
      </w:r>
    </w:p>
    <w:p w14:paraId="42A26E6C" w14:textId="77777777" w:rsidR="007375DC" w:rsidRDefault="007375DC" w:rsidP="007375DC">
      <w:pPr>
        <w:ind w:firstLine="709"/>
        <w:jc w:val="both"/>
      </w:pPr>
      <w:r>
        <w:t>- разработку и утверждение календарного плана мероприятий;</w:t>
      </w:r>
    </w:p>
    <w:p w14:paraId="6C72EF43" w14:textId="3478D40F" w:rsidR="007375DC" w:rsidRDefault="007375DC" w:rsidP="007375DC">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FB2D7E1" w14:textId="77777777" w:rsidR="007375DC" w:rsidRDefault="007375DC" w:rsidP="007375DC">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73F1DAE2" w14:textId="3B10B319" w:rsidR="00314E58" w:rsidRPr="00260A4C" w:rsidRDefault="00314E58" w:rsidP="007375DC">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206706F1" w14:textId="77777777" w:rsidR="00314E58" w:rsidRPr="00260A4C" w:rsidRDefault="00314E58" w:rsidP="00314E58">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2B820253" w14:textId="77777777" w:rsidR="00314E58" w:rsidRPr="00260A4C" w:rsidRDefault="00314E58" w:rsidP="00314E58">
      <w:pPr>
        <w:ind w:firstLine="709"/>
        <w:jc w:val="both"/>
      </w:pPr>
      <w:r w:rsidRPr="00260A4C">
        <w:t>1.4. Управление подпрограммой и контроль за исполнением подпрограммы.</w:t>
      </w:r>
    </w:p>
    <w:p w14:paraId="359FFB87" w14:textId="77777777" w:rsidR="00314E58" w:rsidRPr="00260A4C" w:rsidRDefault="00314E58" w:rsidP="00314E58">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581278F" w14:textId="77777777" w:rsidR="00314E58" w:rsidRPr="00260A4C" w:rsidRDefault="00314E58" w:rsidP="00314E58">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6D777A8" w14:textId="77777777" w:rsidR="00314E58" w:rsidRPr="00260A4C" w:rsidRDefault="00314E58" w:rsidP="00314E58">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231658A7" w14:textId="77777777" w:rsidR="00314E58" w:rsidRPr="00260A4C" w:rsidRDefault="00314E58" w:rsidP="00314E58">
      <w:pPr>
        <w:ind w:firstLine="709"/>
        <w:jc w:val="both"/>
      </w:pPr>
      <w:r w:rsidRPr="00260A4C">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w:t>
      </w:r>
      <w:r w:rsidRPr="00260A4C">
        <w:lastRenderedPageBreak/>
        <w:t>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28D7B6F7" w14:textId="2A8D829D" w:rsidR="00003836" w:rsidRPr="00260A4C" w:rsidRDefault="00314E58" w:rsidP="00314E58">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8ED9B61" w14:textId="77777777" w:rsidR="00B70872" w:rsidRPr="00CC33D2" w:rsidRDefault="00B70872">
      <w:pPr>
        <w:sectPr w:rsidR="00B70872" w:rsidRPr="00CC33D2" w:rsidSect="00B92A6C">
          <w:pgSz w:w="11905" w:h="16838"/>
          <w:pgMar w:top="567" w:right="851" w:bottom="851" w:left="1418" w:header="425" w:footer="720" w:gutter="0"/>
          <w:cols w:space="720"/>
        </w:sectPr>
      </w:pPr>
    </w:p>
    <w:p w14:paraId="78A31461" w14:textId="701D4982"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1</w:t>
      </w:r>
    </w:p>
    <w:p w14:paraId="2351BA08"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15A81D3" w14:textId="1A3A0E88"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«Молодежь г</w:t>
      </w:r>
      <w:r w:rsidR="00CC33D2">
        <w:rPr>
          <w:rFonts w:ascii="Times New Roman" w:hAnsi="Times New Roman" w:cs="Times New Roman"/>
          <w:sz w:val="24"/>
          <w:szCs w:val="24"/>
        </w:rPr>
        <w:t>.</w:t>
      </w:r>
      <w:r w:rsidRPr="00CC33D2">
        <w:rPr>
          <w:rFonts w:ascii="Times New Roman" w:hAnsi="Times New Roman" w:cs="Times New Roman"/>
          <w:sz w:val="24"/>
          <w:szCs w:val="24"/>
        </w:rPr>
        <w:t xml:space="preserve">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583348FA" w14:textId="77777777" w:rsidR="00057A4D" w:rsidRPr="00CC33D2" w:rsidRDefault="00057A4D" w:rsidP="00057A4D">
      <w:pPr>
        <w:pStyle w:val="ConsPlusNormal"/>
        <w:jc w:val="right"/>
        <w:rPr>
          <w:rFonts w:ascii="Times New Roman" w:hAnsi="Times New Roman" w:cs="Times New Roman"/>
          <w:sz w:val="24"/>
          <w:szCs w:val="24"/>
        </w:rPr>
      </w:pPr>
    </w:p>
    <w:p w14:paraId="42838A0B" w14:textId="77777777" w:rsidR="00057A4D" w:rsidRPr="00CC33D2" w:rsidRDefault="00057A4D" w:rsidP="00057A4D">
      <w:pPr>
        <w:pStyle w:val="ConsPlusNormal"/>
        <w:jc w:val="center"/>
        <w:rPr>
          <w:rFonts w:ascii="Times New Roman" w:hAnsi="Times New Roman" w:cs="Times New Roman"/>
          <w:sz w:val="24"/>
          <w:szCs w:val="24"/>
        </w:rPr>
      </w:pPr>
      <w:bookmarkStart w:id="14" w:name="P447"/>
      <w:bookmarkEnd w:id="14"/>
      <w:r w:rsidRPr="00CC33D2">
        <w:rPr>
          <w:rFonts w:ascii="Times New Roman" w:hAnsi="Times New Roman" w:cs="Times New Roman"/>
          <w:sz w:val="24"/>
          <w:szCs w:val="24"/>
        </w:rPr>
        <w:t>Перечень</w:t>
      </w:r>
    </w:p>
    <w:p w14:paraId="4B539F1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подпрограмм и отдельных мероприятий</w:t>
      </w:r>
    </w:p>
    <w:p w14:paraId="620A053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35764DF2"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1634"/>
        <w:gridCol w:w="1694"/>
        <w:gridCol w:w="1304"/>
        <w:gridCol w:w="1487"/>
        <w:gridCol w:w="2126"/>
        <w:gridCol w:w="2126"/>
        <w:gridCol w:w="3828"/>
      </w:tblGrid>
      <w:tr w:rsidR="00057A4D" w:rsidRPr="00CC33D2" w14:paraId="0B32F063" w14:textId="77777777" w:rsidTr="00057A4D">
        <w:tc>
          <w:tcPr>
            <w:tcW w:w="464" w:type="dxa"/>
            <w:vMerge w:val="restart"/>
            <w:tcBorders>
              <w:top w:val="single" w:sz="4" w:space="0" w:color="auto"/>
              <w:left w:val="single" w:sz="4" w:space="0" w:color="auto"/>
              <w:bottom w:val="single" w:sz="4" w:space="0" w:color="auto"/>
              <w:right w:val="single" w:sz="4" w:space="0" w:color="auto"/>
            </w:tcBorders>
            <w:hideMark/>
          </w:tcPr>
          <w:p w14:paraId="1698FD48"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п/п</w:t>
            </w:r>
          </w:p>
        </w:tc>
        <w:tc>
          <w:tcPr>
            <w:tcW w:w="1634" w:type="dxa"/>
            <w:vMerge w:val="restart"/>
            <w:tcBorders>
              <w:top w:val="single" w:sz="4" w:space="0" w:color="auto"/>
              <w:left w:val="single" w:sz="4" w:space="0" w:color="auto"/>
              <w:bottom w:val="single" w:sz="4" w:space="0" w:color="auto"/>
              <w:right w:val="single" w:sz="4" w:space="0" w:color="auto"/>
            </w:tcBorders>
            <w:hideMark/>
          </w:tcPr>
          <w:p w14:paraId="063967C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Наименование мероприятия</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634E4495"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Ответственный исполнитель мероприятия</w:t>
            </w:r>
          </w:p>
        </w:tc>
        <w:tc>
          <w:tcPr>
            <w:tcW w:w="2791" w:type="dxa"/>
            <w:gridSpan w:val="2"/>
            <w:tcBorders>
              <w:top w:val="single" w:sz="4" w:space="0" w:color="auto"/>
              <w:left w:val="single" w:sz="4" w:space="0" w:color="auto"/>
              <w:bottom w:val="single" w:sz="4" w:space="0" w:color="auto"/>
              <w:right w:val="single" w:sz="4" w:space="0" w:color="auto"/>
            </w:tcBorders>
            <w:hideMark/>
          </w:tcPr>
          <w:p w14:paraId="4CA9F06E"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E797FCF"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Ожидаемый результат (краткое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628E57F" w14:textId="7B7817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Последствия </w:t>
            </w:r>
            <w:r w:rsidR="00960AA4" w:rsidRPr="007375DC">
              <w:rPr>
                <w:rFonts w:ascii="Times New Roman" w:hAnsi="Times New Roman" w:cs="Times New Roman"/>
                <w:sz w:val="24"/>
                <w:szCs w:val="24"/>
                <w:lang w:eastAsia="en-US"/>
              </w:rPr>
              <w:t>не реализации</w:t>
            </w:r>
            <w:r w:rsidRPr="007375DC">
              <w:rPr>
                <w:rFonts w:ascii="Times New Roman" w:hAnsi="Times New Roman" w:cs="Times New Roman"/>
                <w:sz w:val="24"/>
                <w:szCs w:val="24"/>
                <w:lang w:eastAsia="en-US"/>
              </w:rPr>
              <w:t xml:space="preserve"> мероприятия</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69F8DC9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Связь с показателями муниципальной программы (подпрограммы)</w:t>
            </w:r>
          </w:p>
        </w:tc>
      </w:tr>
      <w:tr w:rsidR="00057A4D" w:rsidRPr="00CC33D2" w14:paraId="74081869" w14:textId="77777777" w:rsidTr="00057A4D">
        <w:tc>
          <w:tcPr>
            <w:tcW w:w="464" w:type="dxa"/>
            <w:vMerge/>
            <w:tcBorders>
              <w:top w:val="single" w:sz="4" w:space="0" w:color="auto"/>
              <w:left w:val="single" w:sz="4" w:space="0" w:color="auto"/>
              <w:bottom w:val="single" w:sz="4" w:space="0" w:color="auto"/>
              <w:right w:val="single" w:sz="4" w:space="0" w:color="auto"/>
            </w:tcBorders>
            <w:vAlign w:val="center"/>
            <w:hideMark/>
          </w:tcPr>
          <w:p w14:paraId="3C3CB88B" w14:textId="77777777" w:rsidR="00057A4D" w:rsidRPr="007375DC" w:rsidRDefault="00057A4D" w:rsidP="009A1516">
            <w:pPr>
              <w:contextualSpacing/>
              <w:rPr>
                <w:lang w:eastAsia="en-US"/>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0807747" w14:textId="77777777" w:rsidR="00057A4D" w:rsidRPr="007375DC" w:rsidRDefault="00057A4D" w:rsidP="00DA1CC3">
            <w:pPr>
              <w:jc w:val="center"/>
              <w:rPr>
                <w:lang w:eastAsia="en-US"/>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B6C9CE8" w14:textId="77777777" w:rsidR="00057A4D" w:rsidRPr="007375DC" w:rsidRDefault="00057A4D" w:rsidP="00DA1CC3">
            <w:pPr>
              <w:jc w:val="center"/>
              <w:rPr>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70CC605F" w14:textId="70ECE350"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начла реализации</w:t>
            </w:r>
          </w:p>
        </w:tc>
        <w:tc>
          <w:tcPr>
            <w:tcW w:w="1487" w:type="dxa"/>
            <w:tcBorders>
              <w:top w:val="single" w:sz="4" w:space="0" w:color="auto"/>
              <w:left w:val="single" w:sz="4" w:space="0" w:color="auto"/>
              <w:bottom w:val="single" w:sz="4" w:space="0" w:color="auto"/>
              <w:right w:val="single" w:sz="4" w:space="0" w:color="auto"/>
            </w:tcBorders>
            <w:hideMark/>
          </w:tcPr>
          <w:p w14:paraId="6B9A1DFC" w14:textId="77777777"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7D47F5" w14:textId="77777777" w:rsidR="00057A4D" w:rsidRPr="007375DC" w:rsidRDefault="00057A4D" w:rsidP="00057A4D">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3E3BC5" w14:textId="77777777" w:rsidR="00057A4D" w:rsidRPr="007375DC" w:rsidRDefault="00057A4D" w:rsidP="00057A4D">
            <w:pPr>
              <w:rPr>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D87F67E" w14:textId="77777777" w:rsidR="00057A4D" w:rsidRPr="007375DC" w:rsidRDefault="00057A4D" w:rsidP="00057A4D">
            <w:pPr>
              <w:rPr>
                <w:lang w:eastAsia="en-US"/>
              </w:rPr>
            </w:pPr>
          </w:p>
        </w:tc>
      </w:tr>
      <w:tr w:rsidR="00057A4D" w:rsidRPr="00CC33D2" w14:paraId="3D3E60BB" w14:textId="77777777" w:rsidTr="009A1516">
        <w:tc>
          <w:tcPr>
            <w:tcW w:w="464" w:type="dxa"/>
            <w:tcBorders>
              <w:top w:val="single" w:sz="4" w:space="0" w:color="auto"/>
              <w:left w:val="single" w:sz="4" w:space="0" w:color="auto"/>
              <w:bottom w:val="single" w:sz="4" w:space="0" w:color="auto"/>
              <w:right w:val="single" w:sz="4" w:space="0" w:color="auto"/>
            </w:tcBorders>
          </w:tcPr>
          <w:p w14:paraId="759D6FC6"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33D5F40B"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694" w:type="dxa"/>
            <w:tcBorders>
              <w:top w:val="single" w:sz="4" w:space="0" w:color="auto"/>
              <w:left w:val="single" w:sz="4" w:space="0" w:color="auto"/>
              <w:bottom w:val="single" w:sz="4" w:space="0" w:color="auto"/>
              <w:right w:val="single" w:sz="4" w:space="0" w:color="auto"/>
            </w:tcBorders>
            <w:hideMark/>
          </w:tcPr>
          <w:p w14:paraId="3200203D"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304" w:type="dxa"/>
            <w:tcBorders>
              <w:top w:val="single" w:sz="4" w:space="0" w:color="auto"/>
              <w:left w:val="single" w:sz="4" w:space="0" w:color="auto"/>
              <w:bottom w:val="single" w:sz="4" w:space="0" w:color="auto"/>
              <w:right w:val="single" w:sz="4" w:space="0" w:color="auto"/>
            </w:tcBorders>
            <w:hideMark/>
          </w:tcPr>
          <w:p w14:paraId="49E1A09F"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87" w:type="dxa"/>
            <w:tcBorders>
              <w:top w:val="single" w:sz="4" w:space="0" w:color="auto"/>
              <w:left w:val="single" w:sz="4" w:space="0" w:color="auto"/>
              <w:bottom w:val="single" w:sz="4" w:space="0" w:color="auto"/>
              <w:right w:val="single" w:sz="4" w:space="0" w:color="auto"/>
            </w:tcBorders>
            <w:hideMark/>
          </w:tcPr>
          <w:p w14:paraId="6FDBD325"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14:paraId="5F40150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387448B3"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14:paraId="6015BE9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8</w:t>
            </w:r>
          </w:p>
        </w:tc>
      </w:tr>
      <w:tr w:rsidR="00057A4D" w:rsidRPr="00CC33D2" w14:paraId="68256F50" w14:textId="77777777" w:rsidTr="009A1516">
        <w:tc>
          <w:tcPr>
            <w:tcW w:w="464" w:type="dxa"/>
            <w:tcBorders>
              <w:top w:val="single" w:sz="4" w:space="0" w:color="auto"/>
              <w:left w:val="single" w:sz="4" w:space="0" w:color="auto"/>
              <w:bottom w:val="single" w:sz="4" w:space="0" w:color="auto"/>
              <w:right w:val="single" w:sz="4" w:space="0" w:color="auto"/>
            </w:tcBorders>
          </w:tcPr>
          <w:p w14:paraId="1D11BBA7"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4199" w:type="dxa"/>
            <w:gridSpan w:val="7"/>
            <w:tcBorders>
              <w:top w:val="single" w:sz="4" w:space="0" w:color="auto"/>
              <w:left w:val="single" w:sz="4" w:space="0" w:color="auto"/>
              <w:bottom w:val="single" w:sz="4" w:space="0" w:color="auto"/>
              <w:right w:val="single" w:sz="4" w:space="0" w:color="auto"/>
            </w:tcBorders>
            <w:hideMark/>
          </w:tcPr>
          <w:p w14:paraId="4C58C7B7" w14:textId="77777777" w:rsidR="00837925" w:rsidRPr="007375DC" w:rsidRDefault="00837925" w:rsidP="00837925">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1 «Содействие творческой молодежи»</w:t>
            </w:r>
          </w:p>
          <w:p w14:paraId="04F28D5A" w14:textId="035E6D1F"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1</w:t>
            </w:r>
            <w:r w:rsidR="00324F22" w:rsidRPr="007375DC">
              <w:rPr>
                <w:rFonts w:ascii="Times New Roman" w:hAnsi="Times New Roman" w:cs="Times New Roman"/>
                <w:sz w:val="24"/>
                <w:szCs w:val="24"/>
                <w:lang w:eastAsia="en-US"/>
              </w:rPr>
              <w:t>.</w:t>
            </w:r>
            <w:r w:rsidR="00324F22" w:rsidRPr="007375DC">
              <w:rPr>
                <w:rFonts w:ascii="Times New Roman" w:hAnsi="Times New Roman" w:cs="Times New Roman"/>
                <w:sz w:val="24"/>
                <w:szCs w:val="24"/>
              </w:rPr>
              <w:t xml:space="preserve"> С</w:t>
            </w:r>
            <w:r w:rsidRPr="007375DC">
              <w:rPr>
                <w:rFonts w:ascii="Times New Roman" w:hAnsi="Times New Roman" w:cs="Times New Roman"/>
                <w:sz w:val="24"/>
                <w:szCs w:val="24"/>
                <w:lang w:eastAsia="en-US"/>
              </w:rPr>
              <w:t xml:space="preserve">оздание условий для поддержки </w:t>
            </w:r>
            <w:r w:rsidR="007375DC">
              <w:rPr>
                <w:rFonts w:ascii="Times New Roman" w:hAnsi="Times New Roman" w:cs="Times New Roman"/>
                <w:sz w:val="24"/>
                <w:szCs w:val="24"/>
                <w:lang w:eastAsia="en-US"/>
              </w:rPr>
              <w:t>молодежного творчества</w:t>
            </w:r>
            <w:r w:rsidRPr="007375DC">
              <w:rPr>
                <w:rFonts w:ascii="Times New Roman" w:hAnsi="Times New Roman" w:cs="Times New Roman"/>
                <w:sz w:val="24"/>
                <w:szCs w:val="24"/>
                <w:lang w:eastAsia="en-US"/>
              </w:rPr>
              <w:t xml:space="preserve"> и популяризация современных форм досуга молодежи</w:t>
            </w:r>
          </w:p>
        </w:tc>
      </w:tr>
      <w:tr w:rsidR="00057A4D" w:rsidRPr="00CC33D2" w14:paraId="7D0EDC64" w14:textId="77777777" w:rsidTr="009A1516">
        <w:tc>
          <w:tcPr>
            <w:tcW w:w="464" w:type="dxa"/>
            <w:tcBorders>
              <w:top w:val="single" w:sz="4" w:space="0" w:color="auto"/>
              <w:left w:val="single" w:sz="4" w:space="0" w:color="auto"/>
              <w:bottom w:val="single" w:sz="4" w:space="0" w:color="auto"/>
              <w:right w:val="single" w:sz="4" w:space="0" w:color="auto"/>
            </w:tcBorders>
          </w:tcPr>
          <w:p w14:paraId="7F2C440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634" w:type="dxa"/>
            <w:tcBorders>
              <w:top w:val="single" w:sz="4" w:space="0" w:color="auto"/>
              <w:left w:val="single" w:sz="4" w:space="0" w:color="auto"/>
              <w:bottom w:val="single" w:sz="4" w:space="0" w:color="auto"/>
              <w:right w:val="single" w:sz="4" w:space="0" w:color="auto"/>
            </w:tcBorders>
            <w:hideMark/>
          </w:tcPr>
          <w:p w14:paraId="603B8774"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152E7E" w:rsidRPr="007375DC">
              <w:rPr>
                <w:rFonts w:ascii="Times New Roman" w:hAnsi="Times New Roman" w:cs="Times New Roman"/>
                <w:sz w:val="24"/>
                <w:szCs w:val="24"/>
                <w:lang w:eastAsia="en-US"/>
              </w:rPr>
              <w:t>:</w:t>
            </w:r>
          </w:p>
          <w:p w14:paraId="66C85A29"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Проведение и участие в молодежных массовых мероприятиях</w:t>
            </w:r>
          </w:p>
        </w:tc>
        <w:tc>
          <w:tcPr>
            <w:tcW w:w="1694" w:type="dxa"/>
            <w:tcBorders>
              <w:top w:val="single" w:sz="4" w:space="0" w:color="auto"/>
              <w:left w:val="single" w:sz="4" w:space="0" w:color="auto"/>
              <w:bottom w:val="single" w:sz="4" w:space="0" w:color="auto"/>
              <w:right w:val="single" w:sz="4" w:space="0" w:color="auto"/>
            </w:tcBorders>
            <w:hideMark/>
          </w:tcPr>
          <w:p w14:paraId="2F37BBC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hideMark/>
          </w:tcPr>
          <w:p w14:paraId="082A7AF6" w14:textId="76F5F599"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hideMark/>
          </w:tcPr>
          <w:p w14:paraId="60BBEA69" w14:textId="12C95930"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41C9D15"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5" w:name="_Hlk175300287"/>
            <w:r w:rsidRPr="007375DC">
              <w:rPr>
                <w:rFonts w:ascii="Times New Roman" w:hAnsi="Times New Roman" w:cs="Times New Roman"/>
                <w:sz w:val="24"/>
                <w:szCs w:val="24"/>
              </w:rPr>
              <w:t>С</w:t>
            </w:r>
            <w:r w:rsidRPr="007375DC">
              <w:rPr>
                <w:rFonts w:ascii="Times New Roman" w:hAnsi="Times New Roman" w:cs="Times New Roman"/>
                <w:spacing w:val="2"/>
                <w:sz w:val="24"/>
                <w:szCs w:val="24"/>
                <w:shd w:val="clear" w:color="auto" w:fill="FFFFFF"/>
              </w:rPr>
              <w:t>оздание условий для развития потенциала молодежи и его реализации в интересах развития города Енисейска</w:t>
            </w:r>
            <w:bookmarkEnd w:id="15"/>
          </w:p>
        </w:tc>
        <w:tc>
          <w:tcPr>
            <w:tcW w:w="2126" w:type="dxa"/>
            <w:tcBorders>
              <w:top w:val="single" w:sz="4" w:space="0" w:color="auto"/>
              <w:left w:val="single" w:sz="4" w:space="0" w:color="auto"/>
              <w:bottom w:val="single" w:sz="4" w:space="0" w:color="auto"/>
              <w:right w:val="single" w:sz="4" w:space="0" w:color="auto"/>
            </w:tcBorders>
          </w:tcPr>
          <w:p w14:paraId="78C2E76C" w14:textId="77777777" w:rsidR="00057A4D" w:rsidRPr="007375DC" w:rsidRDefault="00057A4D" w:rsidP="000052E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68350E4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p w14:paraId="56726162"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4E38B0F5" w14:textId="77777777" w:rsidTr="00057A4D">
        <w:tc>
          <w:tcPr>
            <w:tcW w:w="464" w:type="dxa"/>
            <w:tcBorders>
              <w:top w:val="single" w:sz="4" w:space="0" w:color="auto"/>
              <w:left w:val="single" w:sz="4" w:space="0" w:color="auto"/>
              <w:bottom w:val="single" w:sz="4" w:space="0" w:color="auto"/>
              <w:right w:val="single" w:sz="4" w:space="0" w:color="auto"/>
            </w:tcBorders>
          </w:tcPr>
          <w:p w14:paraId="3E29E8D5" w14:textId="77777777" w:rsidR="00057A4D" w:rsidRPr="007375DC" w:rsidRDefault="004D1F31"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199" w:type="dxa"/>
            <w:gridSpan w:val="7"/>
            <w:tcBorders>
              <w:top w:val="single" w:sz="4" w:space="0" w:color="auto"/>
              <w:left w:val="single" w:sz="4" w:space="0" w:color="auto"/>
              <w:bottom w:val="single" w:sz="4" w:space="0" w:color="auto"/>
              <w:right w:val="single" w:sz="4" w:space="0" w:color="auto"/>
            </w:tcBorders>
          </w:tcPr>
          <w:p w14:paraId="68D5FAA2" w14:textId="77777777" w:rsidR="00837925" w:rsidRPr="007375DC" w:rsidRDefault="00837925"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2 «Гражданская идентичность»</w:t>
            </w:r>
          </w:p>
          <w:p w14:paraId="73FD0F16" w14:textId="77777777"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2</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Ф</w:t>
            </w:r>
            <w:r w:rsidRPr="007375DC">
              <w:rPr>
                <w:rFonts w:ascii="Times New Roman" w:hAnsi="Times New Roman" w:cs="Times New Roman"/>
                <w:sz w:val="24"/>
                <w:szCs w:val="24"/>
                <w:lang w:eastAsia="en-US"/>
              </w:rPr>
              <w:t>ормирование гражданского сознания и патриотическое воспитание молодежи</w:t>
            </w:r>
          </w:p>
        </w:tc>
      </w:tr>
      <w:tr w:rsidR="00057A4D" w:rsidRPr="00CC33D2" w14:paraId="5A813739" w14:textId="77777777" w:rsidTr="00057A4D">
        <w:tc>
          <w:tcPr>
            <w:tcW w:w="464" w:type="dxa"/>
            <w:tcBorders>
              <w:top w:val="single" w:sz="4" w:space="0" w:color="auto"/>
              <w:left w:val="single" w:sz="4" w:space="0" w:color="auto"/>
              <w:bottom w:val="single" w:sz="4" w:space="0" w:color="auto"/>
              <w:right w:val="single" w:sz="4" w:space="0" w:color="auto"/>
            </w:tcBorders>
          </w:tcPr>
          <w:p w14:paraId="6FE98B7B"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1634" w:type="dxa"/>
            <w:tcBorders>
              <w:top w:val="single" w:sz="4" w:space="0" w:color="auto"/>
              <w:left w:val="single" w:sz="4" w:space="0" w:color="auto"/>
              <w:bottom w:val="single" w:sz="4" w:space="0" w:color="auto"/>
              <w:right w:val="single" w:sz="4" w:space="0" w:color="auto"/>
            </w:tcBorders>
          </w:tcPr>
          <w:p w14:paraId="6D98DDC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1C80EAF2"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 xml:space="preserve">Реализация мероприятий в области </w:t>
            </w:r>
            <w:r w:rsidRPr="007375DC">
              <w:rPr>
                <w:rFonts w:ascii="Times New Roman" w:hAnsi="Times New Roman" w:cs="Times New Roman"/>
                <w:sz w:val="24"/>
                <w:szCs w:val="24"/>
              </w:rPr>
              <w:lastRenderedPageBreak/>
              <w:t>гражданского и патриотического воспитания молодежи</w:t>
            </w:r>
          </w:p>
        </w:tc>
        <w:tc>
          <w:tcPr>
            <w:tcW w:w="1694" w:type="dxa"/>
            <w:tcBorders>
              <w:top w:val="single" w:sz="4" w:space="0" w:color="auto"/>
              <w:left w:val="single" w:sz="4" w:space="0" w:color="auto"/>
              <w:bottom w:val="single" w:sz="4" w:space="0" w:color="auto"/>
              <w:right w:val="single" w:sz="4" w:space="0" w:color="auto"/>
            </w:tcBorders>
          </w:tcPr>
          <w:p w14:paraId="18C1FCB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6507BD4F" w14:textId="35102088"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4F66393" w14:textId="54D24177"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B57037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Создание условий для развития потенциала молодежи и его </w:t>
            </w:r>
            <w:r w:rsidRPr="007375DC">
              <w:rPr>
                <w:rFonts w:ascii="Times New Roman" w:hAnsi="Times New Roman" w:cs="Times New Roman"/>
                <w:sz w:val="24"/>
                <w:szCs w:val="24"/>
                <w:lang w:eastAsia="en-US"/>
              </w:rPr>
              <w:lastRenderedPageBreak/>
              <w:t>реализации в интересах развития города Енисейска</w:t>
            </w:r>
          </w:p>
        </w:tc>
        <w:tc>
          <w:tcPr>
            <w:tcW w:w="2126" w:type="dxa"/>
            <w:tcBorders>
              <w:top w:val="single" w:sz="4" w:space="0" w:color="auto"/>
              <w:left w:val="single" w:sz="4" w:space="0" w:color="auto"/>
              <w:bottom w:val="single" w:sz="4" w:space="0" w:color="auto"/>
              <w:right w:val="single" w:sz="4" w:space="0" w:color="auto"/>
            </w:tcBorders>
          </w:tcPr>
          <w:p w14:paraId="442D299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 xml:space="preserve">Снижение уровня патриотического сознания и, как следствие, </w:t>
            </w:r>
            <w:r w:rsidRPr="007375DC">
              <w:rPr>
                <w:rFonts w:ascii="Times New Roman" w:hAnsi="Times New Roman" w:cs="Times New Roman"/>
                <w:sz w:val="24"/>
                <w:szCs w:val="24"/>
                <w:lang w:eastAsia="en-US"/>
              </w:rPr>
              <w:lastRenderedPageBreak/>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13A0C678"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 xml:space="preserve">Количество молодых граждан, проживающих в городе Енисейске, вовлеченных в направления и мероприятия по реализации </w:t>
            </w:r>
            <w:r w:rsidRPr="007375DC">
              <w:rPr>
                <w:rFonts w:ascii="Times New Roman" w:hAnsi="Times New Roman" w:cs="Times New Roman"/>
                <w:sz w:val="24"/>
                <w:szCs w:val="24"/>
                <w:lang w:eastAsia="en-US"/>
              </w:rPr>
              <w:lastRenderedPageBreak/>
              <w:t>молодежной политики.</w:t>
            </w:r>
          </w:p>
          <w:p w14:paraId="19EAA9CF"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0F0D04C4" w14:textId="77777777" w:rsidTr="00057A4D">
        <w:tc>
          <w:tcPr>
            <w:tcW w:w="464" w:type="dxa"/>
            <w:tcBorders>
              <w:top w:val="single" w:sz="4" w:space="0" w:color="auto"/>
              <w:left w:val="single" w:sz="4" w:space="0" w:color="auto"/>
              <w:bottom w:val="single" w:sz="4" w:space="0" w:color="auto"/>
              <w:right w:val="single" w:sz="4" w:space="0" w:color="auto"/>
            </w:tcBorders>
          </w:tcPr>
          <w:p w14:paraId="2A307B6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10</w:t>
            </w:r>
          </w:p>
        </w:tc>
        <w:tc>
          <w:tcPr>
            <w:tcW w:w="14199" w:type="dxa"/>
            <w:gridSpan w:val="7"/>
            <w:tcBorders>
              <w:top w:val="single" w:sz="4" w:space="0" w:color="auto"/>
              <w:left w:val="single" w:sz="4" w:space="0" w:color="auto"/>
              <w:bottom w:val="single" w:sz="4" w:space="0" w:color="auto"/>
              <w:right w:val="single" w:sz="4" w:space="0" w:color="auto"/>
            </w:tcBorders>
          </w:tcPr>
          <w:p w14:paraId="20FB9F6D" w14:textId="77777777" w:rsidR="00837925" w:rsidRPr="007375DC" w:rsidRDefault="00837925"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Подпрограмма 3 «Содействие трудовой занятости и самоопределения молодежи»</w:t>
            </w:r>
          </w:p>
          <w:p w14:paraId="701FCD1F" w14:textId="77777777" w:rsidR="00BB3872" w:rsidRPr="007375DC" w:rsidRDefault="00BB3872"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Задача 3</w:t>
            </w:r>
            <w:r w:rsidR="00324F22" w:rsidRPr="007375DC">
              <w:rPr>
                <w:rFonts w:ascii="Times New Roman" w:hAnsi="Times New Roman" w:cs="Times New Roman"/>
                <w:spacing w:val="2"/>
                <w:sz w:val="24"/>
                <w:szCs w:val="24"/>
                <w:shd w:val="clear" w:color="auto" w:fill="FFFFFF"/>
              </w:rPr>
              <w:t>.</w:t>
            </w:r>
            <w:r w:rsidRPr="007375DC">
              <w:rPr>
                <w:rFonts w:ascii="Times New Roman" w:hAnsi="Times New Roman" w:cs="Times New Roman"/>
                <w:spacing w:val="2"/>
                <w:sz w:val="24"/>
                <w:szCs w:val="24"/>
                <w:shd w:val="clear" w:color="auto" w:fill="FFFFFF"/>
              </w:rPr>
              <w:t xml:space="preserve"> </w:t>
            </w:r>
            <w:r w:rsidR="00324F22" w:rsidRPr="007375DC">
              <w:rPr>
                <w:rFonts w:ascii="Times New Roman" w:hAnsi="Times New Roman" w:cs="Times New Roman"/>
                <w:spacing w:val="2"/>
                <w:sz w:val="24"/>
                <w:szCs w:val="24"/>
                <w:shd w:val="clear" w:color="auto" w:fill="FFFFFF"/>
              </w:rPr>
              <w:t>О</w:t>
            </w:r>
            <w:r w:rsidRPr="007375DC">
              <w:rPr>
                <w:rFonts w:ascii="Times New Roman" w:hAnsi="Times New Roman" w:cs="Times New Roman"/>
                <w:spacing w:val="2"/>
                <w:sz w:val="24"/>
                <w:szCs w:val="24"/>
                <w:shd w:val="clear" w:color="auto" w:fill="FFFFFF"/>
              </w:rPr>
              <w:t>беспечения активного участия молодежи в процессах на рынке труда</w:t>
            </w:r>
          </w:p>
        </w:tc>
      </w:tr>
      <w:tr w:rsidR="00057A4D" w:rsidRPr="00CC33D2" w14:paraId="1E9ABB66" w14:textId="77777777" w:rsidTr="00057A4D">
        <w:tc>
          <w:tcPr>
            <w:tcW w:w="464" w:type="dxa"/>
            <w:tcBorders>
              <w:top w:val="single" w:sz="4" w:space="0" w:color="auto"/>
              <w:left w:val="single" w:sz="4" w:space="0" w:color="auto"/>
              <w:bottom w:val="single" w:sz="4" w:space="0" w:color="auto"/>
              <w:right w:val="single" w:sz="4" w:space="0" w:color="auto"/>
            </w:tcBorders>
          </w:tcPr>
          <w:p w14:paraId="017C9944"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11</w:t>
            </w:r>
          </w:p>
        </w:tc>
        <w:tc>
          <w:tcPr>
            <w:tcW w:w="1634" w:type="dxa"/>
            <w:tcBorders>
              <w:top w:val="single" w:sz="4" w:space="0" w:color="auto"/>
              <w:left w:val="single" w:sz="4" w:space="0" w:color="auto"/>
              <w:bottom w:val="single" w:sz="4" w:space="0" w:color="auto"/>
              <w:right w:val="single" w:sz="4" w:space="0" w:color="auto"/>
            </w:tcBorders>
          </w:tcPr>
          <w:p w14:paraId="241072D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26115661"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1694" w:type="dxa"/>
            <w:tcBorders>
              <w:top w:val="single" w:sz="4" w:space="0" w:color="auto"/>
              <w:left w:val="single" w:sz="4" w:space="0" w:color="auto"/>
              <w:bottom w:val="single" w:sz="4" w:space="0" w:color="auto"/>
              <w:right w:val="single" w:sz="4" w:space="0" w:color="auto"/>
            </w:tcBorders>
          </w:tcPr>
          <w:p w14:paraId="022B8AC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5B782469" w14:textId="566932E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B19BB1C" w14:textId="45E50CD6"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52BE3A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6" w:name="_Hlk175300318"/>
            <w:r w:rsidRPr="007375DC">
              <w:rPr>
                <w:rFonts w:ascii="Times New Roman" w:hAnsi="Times New Roman" w:cs="Times New Roman"/>
                <w:sz w:val="24"/>
                <w:szCs w:val="24"/>
                <w:lang w:eastAsia="en-US"/>
              </w:rPr>
              <w:t>Предоставление дополнительных возможностей для профессиональной самореализации молодежи</w:t>
            </w:r>
            <w:bookmarkEnd w:id="16"/>
          </w:p>
        </w:tc>
        <w:tc>
          <w:tcPr>
            <w:tcW w:w="2126" w:type="dxa"/>
            <w:tcBorders>
              <w:top w:val="single" w:sz="4" w:space="0" w:color="auto"/>
              <w:left w:val="single" w:sz="4" w:space="0" w:color="auto"/>
              <w:bottom w:val="single" w:sz="4" w:space="0" w:color="auto"/>
              <w:right w:val="single" w:sz="4" w:space="0" w:color="auto"/>
            </w:tcBorders>
          </w:tcPr>
          <w:p w14:paraId="4FC89C1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Рост социальной напряженности в молодежной среде в летний период</w:t>
            </w:r>
          </w:p>
        </w:tc>
        <w:tc>
          <w:tcPr>
            <w:tcW w:w="3828" w:type="dxa"/>
            <w:tcBorders>
              <w:top w:val="single" w:sz="4" w:space="0" w:color="auto"/>
              <w:left w:val="single" w:sz="4" w:space="0" w:color="auto"/>
              <w:bottom w:val="single" w:sz="4" w:space="0" w:color="auto"/>
              <w:right w:val="single" w:sz="4" w:space="0" w:color="auto"/>
            </w:tcBorders>
          </w:tcPr>
          <w:p w14:paraId="5E19CB57"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057A4D" w:rsidRPr="00CC33D2" w14:paraId="2A66F1A5" w14:textId="77777777" w:rsidTr="00BB3872">
        <w:trPr>
          <w:trHeight w:val="261"/>
        </w:trPr>
        <w:tc>
          <w:tcPr>
            <w:tcW w:w="464" w:type="dxa"/>
            <w:tcBorders>
              <w:top w:val="single" w:sz="4" w:space="0" w:color="auto"/>
              <w:left w:val="single" w:sz="4" w:space="0" w:color="auto"/>
              <w:bottom w:val="single" w:sz="4" w:space="0" w:color="auto"/>
              <w:right w:val="single" w:sz="4" w:space="0" w:color="auto"/>
            </w:tcBorders>
          </w:tcPr>
          <w:p w14:paraId="3113F606"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r w:rsidR="009A1516" w:rsidRPr="007375DC">
              <w:rPr>
                <w:rFonts w:ascii="Times New Roman" w:hAnsi="Times New Roman" w:cs="Times New Roman"/>
                <w:sz w:val="24"/>
                <w:szCs w:val="24"/>
                <w:lang w:eastAsia="en-US"/>
              </w:rPr>
              <w:t>3</w:t>
            </w:r>
          </w:p>
        </w:tc>
        <w:tc>
          <w:tcPr>
            <w:tcW w:w="14199" w:type="dxa"/>
            <w:gridSpan w:val="7"/>
            <w:tcBorders>
              <w:top w:val="single" w:sz="4" w:space="0" w:color="auto"/>
              <w:left w:val="single" w:sz="4" w:space="0" w:color="auto"/>
              <w:bottom w:val="single" w:sz="4" w:space="0" w:color="auto"/>
              <w:right w:val="single" w:sz="4" w:space="0" w:color="auto"/>
            </w:tcBorders>
          </w:tcPr>
          <w:p w14:paraId="65D1FFF8" w14:textId="77777777" w:rsidR="00837925" w:rsidRPr="007375DC" w:rsidRDefault="00837925"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w:t>
            </w:r>
            <w:r w:rsidR="001B1ABB" w:rsidRPr="007375DC">
              <w:rPr>
                <w:rFonts w:ascii="Times New Roman" w:hAnsi="Times New Roman" w:cs="Times New Roman"/>
                <w:sz w:val="24"/>
                <w:szCs w:val="24"/>
                <w:lang w:eastAsia="en-US"/>
              </w:rPr>
              <w:t xml:space="preserve"> 4 «</w:t>
            </w:r>
            <w:r w:rsidR="00B30966" w:rsidRPr="007375DC">
              <w:rPr>
                <w:rFonts w:ascii="Times New Roman" w:hAnsi="Times New Roman" w:cs="Times New Roman"/>
                <w:sz w:val="24"/>
                <w:szCs w:val="24"/>
                <w:lang w:eastAsia="en-US"/>
              </w:rPr>
              <w:t>Пропаганда здорового образа»</w:t>
            </w:r>
          </w:p>
          <w:p w14:paraId="4455CB59" w14:textId="77777777" w:rsidR="00BB3872" w:rsidRPr="007375DC" w:rsidRDefault="00BB3872"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4</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П</w:t>
            </w:r>
            <w:r w:rsidRPr="007375DC">
              <w:rPr>
                <w:rFonts w:ascii="Times New Roman" w:hAnsi="Times New Roman" w:cs="Times New Roman"/>
                <w:sz w:val="24"/>
                <w:szCs w:val="24"/>
                <w:lang w:eastAsia="en-US"/>
              </w:rPr>
              <w:t>ропаганда здорового образа жизни и популяризация физически активных форм досуга</w:t>
            </w:r>
          </w:p>
        </w:tc>
      </w:tr>
      <w:tr w:rsidR="00057A4D" w:rsidRPr="00CC33D2" w14:paraId="79A0A115" w14:textId="77777777" w:rsidTr="00057A4D">
        <w:tc>
          <w:tcPr>
            <w:tcW w:w="464" w:type="dxa"/>
            <w:tcBorders>
              <w:top w:val="single" w:sz="4" w:space="0" w:color="auto"/>
              <w:left w:val="single" w:sz="4" w:space="0" w:color="auto"/>
              <w:bottom w:val="single" w:sz="4" w:space="0" w:color="auto"/>
              <w:right w:val="single" w:sz="4" w:space="0" w:color="auto"/>
            </w:tcBorders>
          </w:tcPr>
          <w:p w14:paraId="4A511863"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14</w:t>
            </w:r>
          </w:p>
        </w:tc>
        <w:tc>
          <w:tcPr>
            <w:tcW w:w="1634" w:type="dxa"/>
            <w:tcBorders>
              <w:top w:val="single" w:sz="4" w:space="0" w:color="auto"/>
              <w:left w:val="single" w:sz="4" w:space="0" w:color="auto"/>
              <w:bottom w:val="single" w:sz="4" w:space="0" w:color="auto"/>
              <w:right w:val="single" w:sz="4" w:space="0" w:color="auto"/>
            </w:tcBorders>
          </w:tcPr>
          <w:p w14:paraId="242178D1"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33249E27"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1694" w:type="dxa"/>
            <w:tcBorders>
              <w:top w:val="single" w:sz="4" w:space="0" w:color="auto"/>
              <w:left w:val="single" w:sz="4" w:space="0" w:color="auto"/>
              <w:bottom w:val="single" w:sz="4" w:space="0" w:color="auto"/>
              <w:right w:val="single" w:sz="4" w:space="0" w:color="auto"/>
            </w:tcBorders>
          </w:tcPr>
          <w:p w14:paraId="1ED408C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476250A7" w14:textId="150E85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1BCE8A4" w14:textId="5FFDBEA3"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6735AA7A" w14:textId="33BA130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0D9EE6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Снижение уровня знаний о принципах здорового образа жизни и как следствие увеличение риска получения заболевания среди несовершеннолетних</w:t>
            </w:r>
          </w:p>
        </w:tc>
        <w:tc>
          <w:tcPr>
            <w:tcW w:w="3828" w:type="dxa"/>
            <w:tcBorders>
              <w:top w:val="single" w:sz="4" w:space="0" w:color="auto"/>
              <w:left w:val="single" w:sz="4" w:space="0" w:color="auto"/>
              <w:bottom w:val="single" w:sz="4" w:space="0" w:color="auto"/>
              <w:right w:val="single" w:sz="4" w:space="0" w:color="auto"/>
            </w:tcBorders>
          </w:tcPr>
          <w:p w14:paraId="139C98D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7375DC" w:rsidRPr="00CC33D2" w14:paraId="2E5EA07E" w14:textId="77777777" w:rsidTr="00501BED">
        <w:tc>
          <w:tcPr>
            <w:tcW w:w="464" w:type="dxa"/>
            <w:tcBorders>
              <w:top w:val="single" w:sz="4" w:space="0" w:color="auto"/>
              <w:left w:val="single" w:sz="4" w:space="0" w:color="auto"/>
              <w:bottom w:val="single" w:sz="4" w:space="0" w:color="auto"/>
              <w:right w:val="single" w:sz="4" w:space="0" w:color="auto"/>
            </w:tcBorders>
          </w:tcPr>
          <w:p w14:paraId="01E03ABA"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4199" w:type="dxa"/>
            <w:gridSpan w:val="7"/>
            <w:tcBorders>
              <w:top w:val="single" w:sz="4" w:space="0" w:color="auto"/>
              <w:left w:val="single" w:sz="4" w:space="0" w:color="auto"/>
              <w:bottom w:val="single" w:sz="4" w:space="0" w:color="auto"/>
              <w:right w:val="single" w:sz="4" w:space="0" w:color="auto"/>
            </w:tcBorders>
          </w:tcPr>
          <w:p w14:paraId="56A4621F" w14:textId="7363923F"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Подпрограмма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Обеспечение реализации программы</w:t>
            </w:r>
          </w:p>
          <w:p w14:paraId="22443980" w14:textId="4E403258"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Задача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Создание условий для эффективного функционирования отрасли «молодежная политика» г. Енисейска</w:t>
            </w:r>
          </w:p>
        </w:tc>
      </w:tr>
      <w:tr w:rsidR="007375DC" w:rsidRPr="00CC33D2" w14:paraId="401C15E3" w14:textId="77777777" w:rsidTr="00057A4D">
        <w:tc>
          <w:tcPr>
            <w:tcW w:w="464" w:type="dxa"/>
            <w:tcBorders>
              <w:top w:val="single" w:sz="4" w:space="0" w:color="auto"/>
              <w:left w:val="single" w:sz="4" w:space="0" w:color="auto"/>
              <w:bottom w:val="single" w:sz="4" w:space="0" w:color="auto"/>
              <w:right w:val="single" w:sz="4" w:space="0" w:color="auto"/>
            </w:tcBorders>
          </w:tcPr>
          <w:p w14:paraId="357C9BDD"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634" w:type="dxa"/>
            <w:tcBorders>
              <w:top w:val="single" w:sz="4" w:space="0" w:color="auto"/>
              <w:left w:val="single" w:sz="4" w:space="0" w:color="auto"/>
              <w:bottom w:val="single" w:sz="4" w:space="0" w:color="auto"/>
              <w:right w:val="single" w:sz="4" w:space="0" w:color="auto"/>
            </w:tcBorders>
          </w:tcPr>
          <w:p w14:paraId="288CCB7A"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Мероприятие:</w:t>
            </w:r>
          </w:p>
          <w:p w14:paraId="087432F9" w14:textId="3C66D2B3"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Обеспечение деятельности (оказание услуг) подведомственных учреждений</w:t>
            </w:r>
          </w:p>
        </w:tc>
        <w:tc>
          <w:tcPr>
            <w:tcW w:w="1694" w:type="dxa"/>
            <w:tcBorders>
              <w:top w:val="single" w:sz="4" w:space="0" w:color="auto"/>
              <w:left w:val="single" w:sz="4" w:space="0" w:color="auto"/>
              <w:bottom w:val="single" w:sz="4" w:space="0" w:color="auto"/>
              <w:right w:val="single" w:sz="4" w:space="0" w:color="auto"/>
            </w:tcBorders>
          </w:tcPr>
          <w:p w14:paraId="6CD42B15" w14:textId="7A5511A8" w:rsidR="007375DC" w:rsidRPr="007375DC" w:rsidRDefault="007375DC"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Администраци</w:t>
            </w:r>
            <w:r w:rsidRPr="007375DC">
              <w:rPr>
                <w:rFonts w:ascii="Times New Roman" w:hAnsi="Times New Roman" w:cs="Times New Roman"/>
                <w:sz w:val="24"/>
                <w:szCs w:val="24"/>
                <w:lang w:eastAsia="en-US"/>
              </w:rPr>
              <w:lastRenderedPageBreak/>
              <w:t>я г. Енисейска</w:t>
            </w:r>
          </w:p>
        </w:tc>
        <w:tc>
          <w:tcPr>
            <w:tcW w:w="1304" w:type="dxa"/>
            <w:tcBorders>
              <w:top w:val="single" w:sz="4" w:space="0" w:color="auto"/>
              <w:left w:val="single" w:sz="4" w:space="0" w:color="auto"/>
              <w:bottom w:val="single" w:sz="4" w:space="0" w:color="auto"/>
              <w:right w:val="single" w:sz="4" w:space="0" w:color="auto"/>
            </w:tcBorders>
          </w:tcPr>
          <w:p w14:paraId="2285C06A" w14:textId="5F058609"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2025 год</w:t>
            </w:r>
          </w:p>
        </w:tc>
        <w:tc>
          <w:tcPr>
            <w:tcW w:w="1487" w:type="dxa"/>
            <w:tcBorders>
              <w:top w:val="single" w:sz="4" w:space="0" w:color="auto"/>
              <w:left w:val="single" w:sz="4" w:space="0" w:color="auto"/>
              <w:bottom w:val="single" w:sz="4" w:space="0" w:color="auto"/>
              <w:right w:val="single" w:sz="4" w:space="0" w:color="auto"/>
            </w:tcBorders>
          </w:tcPr>
          <w:p w14:paraId="003358AF" w14:textId="173425F1"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2027 год</w:t>
            </w:r>
          </w:p>
        </w:tc>
        <w:tc>
          <w:tcPr>
            <w:tcW w:w="2126" w:type="dxa"/>
            <w:tcBorders>
              <w:top w:val="single" w:sz="4" w:space="0" w:color="auto"/>
              <w:left w:val="single" w:sz="4" w:space="0" w:color="auto"/>
              <w:bottom w:val="single" w:sz="4" w:space="0" w:color="auto"/>
              <w:right w:val="single" w:sz="4" w:space="0" w:color="auto"/>
            </w:tcBorders>
          </w:tcPr>
          <w:p w14:paraId="4CDDF190" w14:textId="2A9B1B23" w:rsidR="007375DC" w:rsidRPr="007375DC" w:rsidRDefault="00F45466" w:rsidP="00DA1CC3">
            <w:pPr>
              <w:pStyle w:val="ConsPlusNormal"/>
              <w:ind w:firstLine="0"/>
              <w:jc w:val="both"/>
              <w:rPr>
                <w:rFonts w:ascii="Times New Roman" w:hAnsi="Times New Roman" w:cs="Times New Roman"/>
                <w:sz w:val="24"/>
                <w:szCs w:val="24"/>
              </w:rPr>
            </w:pPr>
            <w:r w:rsidRPr="00F45466">
              <w:rPr>
                <w:rFonts w:ascii="Times New Roman" w:hAnsi="Times New Roman" w:cs="Times New Roman"/>
                <w:sz w:val="24"/>
                <w:szCs w:val="24"/>
              </w:rPr>
              <w:t>Оплата</w:t>
            </w:r>
            <w:r>
              <w:rPr>
                <w:rFonts w:ascii="Times New Roman" w:hAnsi="Times New Roman" w:cs="Times New Roman"/>
                <w:sz w:val="24"/>
                <w:szCs w:val="24"/>
              </w:rPr>
              <w:t> </w:t>
            </w:r>
            <w:r w:rsidRPr="00F45466">
              <w:rPr>
                <w:rFonts w:ascii="Times New Roman" w:hAnsi="Times New Roman" w:cs="Times New Roman"/>
                <w:sz w:val="24"/>
                <w:szCs w:val="24"/>
              </w:rPr>
              <w:t xml:space="preserve">курсов </w:t>
            </w:r>
            <w:r w:rsidRPr="00F45466">
              <w:rPr>
                <w:rFonts w:ascii="Times New Roman" w:hAnsi="Times New Roman" w:cs="Times New Roman"/>
                <w:sz w:val="24"/>
                <w:szCs w:val="24"/>
              </w:rPr>
              <w:lastRenderedPageBreak/>
              <w:t>обучения и переподготовки специалистов отрасли «молодежная политика» г. Енисейска</w:t>
            </w:r>
          </w:p>
        </w:tc>
        <w:tc>
          <w:tcPr>
            <w:tcW w:w="2126" w:type="dxa"/>
            <w:tcBorders>
              <w:top w:val="single" w:sz="4" w:space="0" w:color="auto"/>
              <w:left w:val="single" w:sz="4" w:space="0" w:color="auto"/>
              <w:bottom w:val="single" w:sz="4" w:space="0" w:color="auto"/>
              <w:right w:val="single" w:sz="4" w:space="0" w:color="auto"/>
            </w:tcBorders>
          </w:tcPr>
          <w:p w14:paraId="7988FFCC" w14:textId="47F832EB" w:rsidR="007375DC" w:rsidRPr="007375DC"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Низкий</w:t>
            </w:r>
            <w:r>
              <w:rPr>
                <w:rFonts w:ascii="Times New Roman" w:hAnsi="Times New Roman" w:cs="Times New Roman"/>
                <w:sz w:val="24"/>
                <w:szCs w:val="24"/>
                <w:lang w:eastAsia="en-US"/>
              </w:rPr>
              <w:t> </w:t>
            </w:r>
            <w:r w:rsidRPr="00F45466">
              <w:rPr>
                <w:rFonts w:ascii="Times New Roman" w:hAnsi="Times New Roman" w:cs="Times New Roman"/>
                <w:sz w:val="24"/>
                <w:szCs w:val="24"/>
                <w:lang w:eastAsia="en-US"/>
              </w:rPr>
              <w:t xml:space="preserve">уровень </w:t>
            </w:r>
            <w:r w:rsidRPr="00F45466">
              <w:rPr>
                <w:rFonts w:ascii="Times New Roman" w:hAnsi="Times New Roman" w:cs="Times New Roman"/>
                <w:sz w:val="24"/>
                <w:szCs w:val="24"/>
                <w:lang w:eastAsia="en-US"/>
              </w:rPr>
              <w:lastRenderedPageBreak/>
              <w:t>профессионализма специалистов отрасли</w:t>
            </w:r>
          </w:p>
        </w:tc>
        <w:tc>
          <w:tcPr>
            <w:tcW w:w="3828" w:type="dxa"/>
            <w:tcBorders>
              <w:top w:val="single" w:sz="4" w:space="0" w:color="auto"/>
              <w:left w:val="single" w:sz="4" w:space="0" w:color="auto"/>
              <w:bottom w:val="single" w:sz="4" w:space="0" w:color="auto"/>
              <w:right w:val="single" w:sz="4" w:space="0" w:color="auto"/>
            </w:tcBorders>
          </w:tcPr>
          <w:p w14:paraId="17CA1F36" w14:textId="5FD6439F" w:rsidR="007375DC" w:rsidRPr="007375DC" w:rsidRDefault="00F45466" w:rsidP="007375DC">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 xml:space="preserve">Оказывает влияние на показатель: </w:t>
            </w:r>
            <w:r w:rsidRPr="00F45466">
              <w:rPr>
                <w:rFonts w:ascii="Times New Roman" w:hAnsi="Times New Roman" w:cs="Times New Roman"/>
                <w:sz w:val="24"/>
                <w:szCs w:val="24"/>
                <w:lang w:eastAsia="en-US"/>
              </w:rPr>
              <w:lastRenderedPageBreak/>
              <w:t>«Количество специалистов учреждений отрасли «молодежная политика» г. Енисейска, повысивших квалификацию»</w:t>
            </w:r>
          </w:p>
        </w:tc>
      </w:tr>
      <w:tr w:rsidR="00057A4D" w:rsidRPr="00CC33D2" w14:paraId="5C29DF4D" w14:textId="77777777" w:rsidTr="00057A4D">
        <w:tc>
          <w:tcPr>
            <w:tcW w:w="464" w:type="dxa"/>
            <w:tcBorders>
              <w:top w:val="single" w:sz="4" w:space="0" w:color="auto"/>
              <w:left w:val="single" w:sz="4" w:space="0" w:color="auto"/>
              <w:bottom w:val="single" w:sz="4" w:space="0" w:color="auto"/>
              <w:right w:val="single" w:sz="4" w:space="0" w:color="auto"/>
            </w:tcBorders>
          </w:tcPr>
          <w:p w14:paraId="2250A42F"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1</w:t>
            </w:r>
            <w:r w:rsidR="009A1516" w:rsidRPr="007375DC">
              <w:rPr>
                <w:rFonts w:ascii="Times New Roman" w:hAnsi="Times New Roman" w:cs="Times New Roman"/>
                <w:sz w:val="24"/>
                <w:szCs w:val="24"/>
                <w:lang w:eastAsia="en-US"/>
              </w:rPr>
              <w:t>6</w:t>
            </w:r>
          </w:p>
        </w:tc>
        <w:tc>
          <w:tcPr>
            <w:tcW w:w="14199" w:type="dxa"/>
            <w:gridSpan w:val="7"/>
            <w:tcBorders>
              <w:top w:val="single" w:sz="4" w:space="0" w:color="auto"/>
              <w:left w:val="single" w:sz="4" w:space="0" w:color="auto"/>
              <w:bottom w:val="single" w:sz="4" w:space="0" w:color="auto"/>
              <w:right w:val="single" w:sz="4" w:space="0" w:color="auto"/>
            </w:tcBorders>
          </w:tcPr>
          <w:p w14:paraId="26221601" w14:textId="55D62E1B" w:rsidR="00F45466" w:rsidRP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Подпрограмма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Гармонизация межнациональных и межконфессиональных отношений в городе Енисейске</w:t>
            </w:r>
          </w:p>
          <w:p w14:paraId="1F159768" w14:textId="4BDC84A7" w:rsid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Задача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Содействие укреплению единства гражданского общества в городе Енисейске</w:t>
            </w:r>
          </w:p>
          <w:p w14:paraId="363CF904" w14:textId="49F4D4F5" w:rsidR="00057A4D" w:rsidRPr="007375DC" w:rsidRDefault="00057A4D" w:rsidP="00324F22">
            <w:pPr>
              <w:pStyle w:val="ConsPlusNormal"/>
              <w:ind w:firstLine="0"/>
              <w:jc w:val="both"/>
              <w:rPr>
                <w:rFonts w:ascii="Times New Roman" w:hAnsi="Times New Roman" w:cs="Times New Roman"/>
                <w:sz w:val="24"/>
                <w:szCs w:val="24"/>
                <w:lang w:eastAsia="en-US"/>
              </w:rPr>
            </w:pPr>
          </w:p>
        </w:tc>
      </w:tr>
      <w:tr w:rsidR="00057A4D" w:rsidRPr="00CC33D2" w14:paraId="0C5BC3F5" w14:textId="77777777" w:rsidTr="00057A4D">
        <w:tc>
          <w:tcPr>
            <w:tcW w:w="464" w:type="dxa"/>
            <w:tcBorders>
              <w:top w:val="single" w:sz="4" w:space="0" w:color="auto"/>
              <w:left w:val="single" w:sz="4" w:space="0" w:color="auto"/>
              <w:bottom w:val="single" w:sz="4" w:space="0" w:color="auto"/>
              <w:right w:val="single" w:sz="4" w:space="0" w:color="auto"/>
            </w:tcBorders>
          </w:tcPr>
          <w:p w14:paraId="4D686670"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17</w:t>
            </w:r>
          </w:p>
        </w:tc>
        <w:tc>
          <w:tcPr>
            <w:tcW w:w="1634" w:type="dxa"/>
            <w:tcBorders>
              <w:top w:val="single" w:sz="4" w:space="0" w:color="auto"/>
              <w:left w:val="single" w:sz="4" w:space="0" w:color="auto"/>
              <w:bottom w:val="single" w:sz="4" w:space="0" w:color="auto"/>
              <w:right w:val="single" w:sz="4" w:space="0" w:color="auto"/>
            </w:tcBorders>
          </w:tcPr>
          <w:p w14:paraId="09A600CE" w14:textId="4AD5F694"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Мероприятия по укреплению межнационального и межконфессионального согласия</w:t>
            </w:r>
          </w:p>
          <w:p w14:paraId="4E84C4BC" w14:textId="1560B01C"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Pr>
          <w:p w14:paraId="567C2CA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74C9B9AA" w14:textId="766D1AB4"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9E49508" w14:textId="526C9B2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4A4FDC7" w14:textId="157CE31E"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Обеспечение условий для укрепления единства и сохранения атмосферы взаимного уважения к национальным и конфессиональным традициям и обычаям народов, проживающих на территории города Енисейска</w:t>
            </w:r>
          </w:p>
          <w:p w14:paraId="513651DC" w14:textId="6C5A85D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B87D1CE" w14:textId="3E7FB0CA"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Снижение уровня взаимного уважения к национальным и конфессиональным традициям и обычаям народов, проживающих на территории города Енисейска</w:t>
            </w:r>
          </w:p>
          <w:p w14:paraId="2BEF4BCD" w14:textId="06431E20"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14:paraId="0A3CBCD1"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Доля граждан, положительно оценивающих состояние межнациональных отношений, в общем количестве опрошенных жителей города Енисейска.</w:t>
            </w:r>
          </w:p>
          <w:p w14:paraId="572465A2"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Количество мероприятий по укреплению межнационального и межконфессионального согласия.</w:t>
            </w:r>
          </w:p>
          <w:p w14:paraId="2ACC2FDA" w14:textId="2A5BCB2C" w:rsid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Численность участников мероприятий по укреплению межнационального и межконфессионального согласия.</w:t>
            </w:r>
          </w:p>
          <w:p w14:paraId="163BBA03" w14:textId="4FDCE15C" w:rsidR="00057A4D" w:rsidRPr="007375DC" w:rsidRDefault="00057A4D" w:rsidP="00DA1CC3">
            <w:pPr>
              <w:pStyle w:val="ConsPlusNormal"/>
              <w:ind w:firstLine="0"/>
              <w:jc w:val="both"/>
              <w:rPr>
                <w:rFonts w:ascii="Times New Roman" w:hAnsi="Times New Roman" w:cs="Times New Roman"/>
                <w:sz w:val="24"/>
                <w:szCs w:val="24"/>
                <w:lang w:eastAsia="en-US"/>
              </w:rPr>
            </w:pPr>
          </w:p>
        </w:tc>
      </w:tr>
    </w:tbl>
    <w:p w14:paraId="377950B1" w14:textId="0A08601E" w:rsidR="000E25B1" w:rsidRDefault="000E25B1" w:rsidP="00057A4D">
      <w:pPr>
        <w:autoSpaceDE w:val="0"/>
        <w:autoSpaceDN w:val="0"/>
        <w:adjustRightInd w:val="0"/>
      </w:pPr>
    </w:p>
    <w:p w14:paraId="239C9734" w14:textId="79F6A76A" w:rsidR="00057A4D" w:rsidRPr="000E25B1" w:rsidRDefault="00057A4D" w:rsidP="000E25B1">
      <w:pPr>
        <w:tabs>
          <w:tab w:val="left" w:pos="6300"/>
        </w:tabs>
        <w:sectPr w:rsidR="00057A4D" w:rsidRPr="000E25B1" w:rsidSect="00057A4D">
          <w:pgSz w:w="16838" w:h="11905" w:orient="landscape"/>
          <w:pgMar w:top="567" w:right="851" w:bottom="1418" w:left="992" w:header="425" w:footer="720" w:gutter="0"/>
          <w:cols w:space="720"/>
        </w:sectPr>
      </w:pPr>
    </w:p>
    <w:p w14:paraId="4419631A" w14:textId="1F560A70"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2</w:t>
      </w:r>
    </w:p>
    <w:p w14:paraId="1CFBBD41"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0098342B" w14:textId="58545A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6A160905" w14:textId="77777777" w:rsidR="00057A4D" w:rsidRPr="00CC33D2" w:rsidRDefault="00057A4D" w:rsidP="00057A4D">
      <w:pPr>
        <w:pStyle w:val="ConsPlusNormal"/>
        <w:jc w:val="right"/>
        <w:rPr>
          <w:rFonts w:ascii="Times New Roman" w:hAnsi="Times New Roman" w:cs="Times New Roman"/>
          <w:sz w:val="24"/>
          <w:szCs w:val="24"/>
        </w:rPr>
      </w:pPr>
    </w:p>
    <w:p w14:paraId="6A64F5E2" w14:textId="77777777" w:rsidR="00057A4D" w:rsidRPr="00CC33D2" w:rsidRDefault="00057A4D" w:rsidP="00057A4D">
      <w:pPr>
        <w:pStyle w:val="ConsPlusNormal"/>
        <w:jc w:val="center"/>
        <w:rPr>
          <w:rFonts w:ascii="Times New Roman" w:hAnsi="Times New Roman" w:cs="Times New Roman"/>
          <w:sz w:val="24"/>
          <w:szCs w:val="24"/>
        </w:rPr>
      </w:pPr>
      <w:bookmarkStart w:id="17" w:name="P516"/>
      <w:bookmarkEnd w:id="17"/>
      <w:r w:rsidRPr="00CC33D2">
        <w:rPr>
          <w:rFonts w:ascii="Times New Roman" w:hAnsi="Times New Roman" w:cs="Times New Roman"/>
          <w:sz w:val="24"/>
          <w:szCs w:val="24"/>
        </w:rPr>
        <w:t>Перечень</w:t>
      </w:r>
    </w:p>
    <w:p w14:paraId="3E39C81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нормативных правовых актов администрации города,</w:t>
      </w:r>
    </w:p>
    <w:p w14:paraId="49BD6D1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которые необходимо принять в целях реализации мероприятий</w:t>
      </w:r>
      <w:r w:rsidR="00152E7E" w:rsidRPr="00CC33D2">
        <w:rPr>
          <w:rFonts w:ascii="Times New Roman" w:hAnsi="Times New Roman" w:cs="Times New Roman"/>
          <w:sz w:val="24"/>
          <w:szCs w:val="24"/>
        </w:rPr>
        <w:t xml:space="preserve"> программы</w:t>
      </w:r>
    </w:p>
    <w:p w14:paraId="030F3D04"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8"/>
        <w:gridCol w:w="2472"/>
        <w:gridCol w:w="1984"/>
        <w:gridCol w:w="2268"/>
      </w:tblGrid>
      <w:tr w:rsidR="00057A4D" w:rsidRPr="00CC33D2" w14:paraId="648958AA"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7AA4694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w:t>
            </w:r>
          </w:p>
          <w:p w14:paraId="106732FF"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 xml:space="preserve"> п/п</w:t>
            </w:r>
          </w:p>
        </w:tc>
        <w:tc>
          <w:tcPr>
            <w:tcW w:w="2268" w:type="dxa"/>
            <w:tcBorders>
              <w:top w:val="single" w:sz="4" w:space="0" w:color="auto"/>
              <w:left w:val="single" w:sz="4" w:space="0" w:color="auto"/>
              <w:bottom w:val="single" w:sz="4" w:space="0" w:color="auto"/>
              <w:right w:val="single" w:sz="4" w:space="0" w:color="auto"/>
            </w:tcBorders>
            <w:hideMark/>
          </w:tcPr>
          <w:p w14:paraId="621C0A38"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нормативного правового акта</w:t>
            </w:r>
          </w:p>
        </w:tc>
        <w:tc>
          <w:tcPr>
            <w:tcW w:w="2472" w:type="dxa"/>
            <w:tcBorders>
              <w:top w:val="single" w:sz="4" w:space="0" w:color="auto"/>
              <w:left w:val="single" w:sz="4" w:space="0" w:color="auto"/>
              <w:bottom w:val="single" w:sz="4" w:space="0" w:color="auto"/>
              <w:right w:val="single" w:sz="4" w:space="0" w:color="auto"/>
            </w:tcBorders>
            <w:hideMark/>
          </w:tcPr>
          <w:p w14:paraId="68C0FF47"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Предмет регулирования, основное содержание</w:t>
            </w:r>
          </w:p>
        </w:tc>
        <w:tc>
          <w:tcPr>
            <w:tcW w:w="1984" w:type="dxa"/>
            <w:tcBorders>
              <w:top w:val="single" w:sz="4" w:space="0" w:color="auto"/>
              <w:left w:val="single" w:sz="4" w:space="0" w:color="auto"/>
              <w:bottom w:val="single" w:sz="4" w:space="0" w:color="auto"/>
              <w:right w:val="single" w:sz="4" w:space="0" w:color="auto"/>
            </w:tcBorders>
            <w:hideMark/>
          </w:tcPr>
          <w:p w14:paraId="4F0E2713"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hideMark/>
          </w:tcPr>
          <w:p w14:paraId="6CFDED66"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Ожидаемые сроки принятия                   (год, квартал)</w:t>
            </w:r>
          </w:p>
        </w:tc>
      </w:tr>
      <w:tr w:rsidR="00057A4D" w:rsidRPr="00CC33D2" w14:paraId="7F636FD3"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041B6048" w14:textId="77777777" w:rsidR="00057A4D" w:rsidRPr="00CC33D2" w:rsidRDefault="009A1516"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1</w:t>
            </w:r>
            <w:r w:rsidR="00057A4D" w:rsidRPr="00CC33D2">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29495A90"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2472" w:type="dxa"/>
            <w:tcBorders>
              <w:top w:val="single" w:sz="4" w:space="0" w:color="auto"/>
              <w:left w:val="single" w:sz="4" w:space="0" w:color="auto"/>
              <w:bottom w:val="single" w:sz="4" w:space="0" w:color="auto"/>
              <w:right w:val="single" w:sz="4" w:space="0" w:color="auto"/>
            </w:tcBorders>
            <w:hideMark/>
          </w:tcPr>
          <w:p w14:paraId="7E2406D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14:paraId="4726B58D"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330FC774"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5</w:t>
            </w:r>
          </w:p>
        </w:tc>
      </w:tr>
      <w:tr w:rsidR="00057A4D" w:rsidRPr="00CC33D2" w14:paraId="15330E8D" w14:textId="77777777" w:rsidTr="00BB3872">
        <w:tc>
          <w:tcPr>
            <w:tcW w:w="709" w:type="dxa"/>
            <w:tcBorders>
              <w:top w:val="single" w:sz="4" w:space="0" w:color="auto"/>
              <w:left w:val="single" w:sz="4" w:space="0" w:color="auto"/>
              <w:bottom w:val="single" w:sz="4" w:space="0" w:color="auto"/>
              <w:right w:val="single" w:sz="4" w:space="0" w:color="auto"/>
            </w:tcBorders>
          </w:tcPr>
          <w:p w14:paraId="24C5E4D2" w14:textId="77777777" w:rsidR="00057A4D" w:rsidRPr="00CC33D2" w:rsidRDefault="00057A4D" w:rsidP="00057A4D">
            <w:pPr>
              <w:pStyle w:val="ConsPlusNormal"/>
              <w:jc w:val="center"/>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56E806CF" w14:textId="77777777" w:rsidR="00057A4D" w:rsidRPr="00CC33D2" w:rsidRDefault="00057A4D" w:rsidP="00392BAB">
            <w:pPr>
              <w:pStyle w:val="ConsPlusNormal"/>
              <w:ind w:firstLine="0"/>
              <w:rPr>
                <w:rFonts w:ascii="Times New Roman" w:hAnsi="Times New Roman" w:cs="Times New Roman"/>
                <w:lang w:eastAsia="en-US"/>
              </w:rPr>
            </w:pPr>
          </w:p>
        </w:tc>
        <w:tc>
          <w:tcPr>
            <w:tcW w:w="2472" w:type="dxa"/>
            <w:tcBorders>
              <w:top w:val="single" w:sz="4" w:space="0" w:color="auto"/>
              <w:left w:val="single" w:sz="4" w:space="0" w:color="auto"/>
              <w:bottom w:val="single" w:sz="4" w:space="0" w:color="auto"/>
              <w:right w:val="single" w:sz="4" w:space="0" w:color="auto"/>
            </w:tcBorders>
          </w:tcPr>
          <w:p w14:paraId="1E5A07B9" w14:textId="77777777" w:rsidR="00057A4D" w:rsidRPr="00CC33D2" w:rsidRDefault="00057A4D" w:rsidP="00392BAB">
            <w:pPr>
              <w:pStyle w:val="ConsPlusNormal"/>
              <w:ind w:firstLine="0"/>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14:paraId="7EE6F37C" w14:textId="77777777" w:rsidR="00057A4D" w:rsidRPr="00CC33D2" w:rsidRDefault="00057A4D" w:rsidP="00392BAB">
            <w:pPr>
              <w:pStyle w:val="ConsPlusNormal"/>
              <w:ind w:firstLine="0"/>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7D17CD7C" w14:textId="77777777" w:rsidR="00057A4D" w:rsidRPr="00CC33D2" w:rsidRDefault="00057A4D" w:rsidP="00BB3872">
            <w:pPr>
              <w:pStyle w:val="ConsPlusNormal"/>
              <w:ind w:firstLine="0"/>
              <w:rPr>
                <w:rFonts w:ascii="Times New Roman" w:hAnsi="Times New Roman" w:cs="Times New Roman"/>
                <w:lang w:eastAsia="en-US"/>
              </w:rPr>
            </w:pPr>
          </w:p>
        </w:tc>
      </w:tr>
    </w:tbl>
    <w:p w14:paraId="62C1FE7A" w14:textId="77777777" w:rsidR="00057A4D" w:rsidRPr="00CC33D2" w:rsidRDefault="00057A4D" w:rsidP="00057A4D">
      <w:pPr>
        <w:pStyle w:val="ConsPlusNormal"/>
        <w:jc w:val="both"/>
        <w:rPr>
          <w:rFonts w:ascii="Times New Roman" w:hAnsi="Times New Roman" w:cs="Times New Roman"/>
          <w:sz w:val="24"/>
          <w:szCs w:val="24"/>
        </w:rPr>
      </w:pPr>
    </w:p>
    <w:p w14:paraId="474C848F" w14:textId="77777777" w:rsidR="00057A4D" w:rsidRPr="00CC33D2" w:rsidRDefault="00057A4D" w:rsidP="00057A4D">
      <w:pPr>
        <w:pStyle w:val="ConsPlusNormal"/>
        <w:jc w:val="both"/>
        <w:rPr>
          <w:rFonts w:ascii="Times New Roman" w:hAnsi="Times New Roman" w:cs="Times New Roman"/>
          <w:sz w:val="24"/>
          <w:szCs w:val="24"/>
        </w:rPr>
      </w:pPr>
    </w:p>
    <w:p w14:paraId="5D862D8D" w14:textId="77777777" w:rsidR="00057A4D" w:rsidRPr="00CC33D2" w:rsidRDefault="00057A4D" w:rsidP="00057A4D">
      <w:pPr>
        <w:pStyle w:val="ConsPlusNormal"/>
        <w:jc w:val="both"/>
        <w:rPr>
          <w:rFonts w:ascii="Times New Roman" w:hAnsi="Times New Roman" w:cs="Times New Roman"/>
          <w:sz w:val="24"/>
          <w:szCs w:val="24"/>
        </w:rPr>
      </w:pPr>
    </w:p>
    <w:p w14:paraId="7F8E5E9F" w14:textId="77777777" w:rsidR="00057A4D" w:rsidRPr="00CC33D2" w:rsidRDefault="00057A4D" w:rsidP="00057A4D">
      <w:pPr>
        <w:pStyle w:val="ConsPlusNormal"/>
        <w:jc w:val="both"/>
        <w:rPr>
          <w:rFonts w:ascii="Times New Roman" w:hAnsi="Times New Roman" w:cs="Times New Roman"/>
          <w:sz w:val="24"/>
          <w:szCs w:val="24"/>
        </w:rPr>
      </w:pPr>
    </w:p>
    <w:p w14:paraId="13D10941" w14:textId="77777777" w:rsidR="00057A4D" w:rsidRPr="00CC33D2" w:rsidRDefault="00057A4D" w:rsidP="00057A4D">
      <w:pPr>
        <w:pStyle w:val="ConsPlusNormal"/>
        <w:jc w:val="both"/>
        <w:rPr>
          <w:rFonts w:ascii="Times New Roman" w:hAnsi="Times New Roman" w:cs="Times New Roman"/>
          <w:sz w:val="24"/>
          <w:szCs w:val="24"/>
        </w:rPr>
      </w:pPr>
    </w:p>
    <w:p w14:paraId="555CB018" w14:textId="17324C52" w:rsidR="000E25B1" w:rsidRDefault="000E25B1" w:rsidP="00057A4D">
      <w:r>
        <w:br w:type="page"/>
      </w:r>
    </w:p>
    <w:p w14:paraId="7FA69E95" w14:textId="77777777" w:rsidR="00057A4D" w:rsidRPr="00CC33D2" w:rsidRDefault="00057A4D" w:rsidP="00057A4D">
      <w:pPr>
        <w:sectPr w:rsidR="00057A4D" w:rsidRPr="00CC33D2">
          <w:pgSz w:w="11905" w:h="16838"/>
          <w:pgMar w:top="1134" w:right="851" w:bottom="1134" w:left="1418" w:header="0" w:footer="0" w:gutter="0"/>
          <w:cols w:space="720"/>
        </w:sectPr>
      </w:pPr>
    </w:p>
    <w:p w14:paraId="5FDC6C5F" w14:textId="67A31151"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3</w:t>
      </w:r>
    </w:p>
    <w:p w14:paraId="263668AE"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05AB1D5" w14:textId="4FBD3934"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264EAF6" w14:textId="77777777" w:rsidR="00057A4D" w:rsidRPr="00CC33D2" w:rsidRDefault="00057A4D" w:rsidP="00057A4D">
      <w:pPr>
        <w:pStyle w:val="ConsPlusNormal"/>
        <w:jc w:val="right"/>
        <w:rPr>
          <w:rFonts w:ascii="Times New Roman" w:hAnsi="Times New Roman" w:cs="Times New Roman"/>
          <w:sz w:val="24"/>
          <w:szCs w:val="24"/>
        </w:rPr>
      </w:pPr>
    </w:p>
    <w:p w14:paraId="749683C8" w14:textId="77777777" w:rsidR="00057A4D" w:rsidRPr="00CC33D2" w:rsidRDefault="00057A4D" w:rsidP="00057A4D">
      <w:pPr>
        <w:pStyle w:val="ConsPlusNormal"/>
        <w:jc w:val="center"/>
        <w:rPr>
          <w:rFonts w:ascii="Times New Roman" w:hAnsi="Times New Roman" w:cs="Times New Roman"/>
          <w:sz w:val="24"/>
          <w:szCs w:val="24"/>
        </w:rPr>
      </w:pPr>
      <w:bookmarkStart w:id="18" w:name="P559"/>
      <w:bookmarkEnd w:id="18"/>
      <w:r w:rsidRPr="00CC33D2">
        <w:rPr>
          <w:rFonts w:ascii="Times New Roman" w:hAnsi="Times New Roman" w:cs="Times New Roman"/>
          <w:sz w:val="24"/>
          <w:szCs w:val="24"/>
        </w:rPr>
        <w:t>Сведения</w:t>
      </w:r>
    </w:p>
    <w:p w14:paraId="4D4A7423" w14:textId="77777777" w:rsidR="00152E7E" w:rsidRPr="00CC33D2" w:rsidRDefault="00057A4D" w:rsidP="00152E7E">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 xml:space="preserve">о целевых индикаторах и показателях результативности муниципальной программы, </w:t>
      </w:r>
    </w:p>
    <w:p w14:paraId="3C56437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и их значениях</w:t>
      </w:r>
    </w:p>
    <w:p w14:paraId="5466595C" w14:textId="77777777" w:rsidR="00057A4D" w:rsidRPr="00CC33D2" w:rsidRDefault="00057A4D" w:rsidP="00506F28">
      <w:pPr>
        <w:pStyle w:val="ConsPlusNormal"/>
        <w:jc w:val="center"/>
        <w:rPr>
          <w:rFonts w:ascii="Times New Roman" w:hAnsi="Times New Roman" w:cs="Times New Roman"/>
          <w:sz w:val="24"/>
          <w:szCs w:val="24"/>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2365"/>
        <w:gridCol w:w="1204"/>
        <w:gridCol w:w="1342"/>
        <w:gridCol w:w="2268"/>
        <w:gridCol w:w="3756"/>
        <w:gridCol w:w="993"/>
        <w:gridCol w:w="1134"/>
        <w:gridCol w:w="1113"/>
      </w:tblGrid>
      <w:tr w:rsidR="009A1516" w:rsidRPr="00CC33D2" w14:paraId="5DC5B1BF" w14:textId="77777777" w:rsidTr="00284E07">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757EFC4E" w14:textId="77777777" w:rsidR="009A1516" w:rsidRPr="00CC33D2" w:rsidRDefault="009A1516" w:rsidP="00284E07">
            <w:pPr>
              <w:pStyle w:val="ConsPlusNormal"/>
              <w:ind w:firstLine="0"/>
              <w:contextualSpacing/>
              <w:jc w:val="center"/>
              <w:rPr>
                <w:rFonts w:ascii="Times New Roman" w:hAnsi="Times New Roman" w:cs="Times New Roman"/>
                <w:lang w:eastAsia="en-US"/>
              </w:rPr>
            </w:pPr>
            <w:r w:rsidRPr="00CC33D2">
              <w:rPr>
                <w:rFonts w:ascii="Times New Roman" w:hAnsi="Times New Roman" w:cs="Times New Roman"/>
                <w:lang w:eastAsia="en-US"/>
              </w:rPr>
              <w:t>№ п/п</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14:paraId="23A22D08"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целевого индикатора, показателя результативности</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FA6469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Единицы измерения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8EE57D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Вес показателя результативности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AAD605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Источник информации</w:t>
            </w:r>
          </w:p>
        </w:tc>
        <w:tc>
          <w:tcPr>
            <w:tcW w:w="3756" w:type="dxa"/>
            <w:vMerge w:val="restart"/>
            <w:tcBorders>
              <w:top w:val="single" w:sz="4" w:space="0" w:color="auto"/>
              <w:left w:val="single" w:sz="4" w:space="0" w:color="auto"/>
              <w:bottom w:val="single" w:sz="4" w:space="0" w:color="auto"/>
              <w:right w:val="single" w:sz="4" w:space="0" w:color="auto"/>
            </w:tcBorders>
            <w:vAlign w:val="center"/>
            <w:hideMark/>
          </w:tcPr>
          <w:p w14:paraId="68551BFA"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Периодичность определения значений целевых индикаторов, показателей результативности</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41F3F22"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Значения показателей</w:t>
            </w:r>
          </w:p>
        </w:tc>
      </w:tr>
      <w:tr w:rsidR="009A1516" w:rsidRPr="00CC33D2" w14:paraId="59C9497C" w14:textId="77777777" w:rsidTr="00284E07">
        <w:trPr>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0440E7A6" w14:textId="77777777" w:rsidR="009A1516" w:rsidRPr="00CC33D2" w:rsidRDefault="009A1516" w:rsidP="00284E07">
            <w:pPr>
              <w:contextualSpacing/>
              <w:jc w:val="center"/>
              <w:rPr>
                <w:sz w:val="20"/>
                <w:szCs w:val="20"/>
                <w:lang w:eastAsia="en-US"/>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49037710" w14:textId="77777777" w:rsidR="009A1516" w:rsidRPr="00CC33D2" w:rsidRDefault="009A1516" w:rsidP="00284E07">
            <w:pPr>
              <w:jc w:val="center"/>
              <w:rPr>
                <w:sz w:val="20"/>
                <w:szCs w:val="20"/>
                <w:lang w:eastAsia="en-US"/>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4FB7DA7" w14:textId="77777777" w:rsidR="009A1516" w:rsidRPr="00CC33D2" w:rsidRDefault="009A1516" w:rsidP="00284E07">
            <w:pPr>
              <w:jc w:val="center"/>
              <w:rPr>
                <w:sz w:val="20"/>
                <w:szCs w:val="20"/>
                <w:lang w:eastAsia="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F10252A" w14:textId="77777777" w:rsidR="009A1516" w:rsidRPr="00CC33D2" w:rsidRDefault="009A1516" w:rsidP="00284E07">
            <w:pPr>
              <w:jc w:val="cente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6EB0A0" w14:textId="77777777" w:rsidR="009A1516" w:rsidRPr="00CC33D2" w:rsidRDefault="009A1516" w:rsidP="00284E07">
            <w:pPr>
              <w:jc w:val="center"/>
              <w:rPr>
                <w:sz w:val="20"/>
                <w:szCs w:val="20"/>
                <w:lang w:eastAsia="en-US"/>
              </w:rPr>
            </w:pPr>
          </w:p>
        </w:tc>
        <w:tc>
          <w:tcPr>
            <w:tcW w:w="3756" w:type="dxa"/>
            <w:vMerge/>
            <w:tcBorders>
              <w:top w:val="single" w:sz="4" w:space="0" w:color="auto"/>
              <w:left w:val="single" w:sz="4" w:space="0" w:color="auto"/>
              <w:bottom w:val="single" w:sz="4" w:space="0" w:color="auto"/>
              <w:right w:val="single" w:sz="4" w:space="0" w:color="auto"/>
            </w:tcBorders>
            <w:vAlign w:val="center"/>
            <w:hideMark/>
          </w:tcPr>
          <w:p w14:paraId="767AA0F8" w14:textId="77777777" w:rsidR="009A1516" w:rsidRPr="00CC33D2" w:rsidRDefault="009A1516" w:rsidP="00284E07">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7E48CC" w14:textId="352F6B28"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w:t>
            </w:r>
            <w:r w:rsidRPr="00CC33D2">
              <w:rPr>
                <w:rFonts w:ascii="Times New Roman" w:hAnsi="Times New Roman" w:cs="Times New Roman"/>
                <w:lang w:val="en-US" w:eastAsia="en-US"/>
              </w:rPr>
              <w:t>2</w:t>
            </w:r>
            <w:r w:rsidR="000052E3">
              <w:rPr>
                <w:rFonts w:ascii="Times New Roman" w:hAnsi="Times New Roman" w:cs="Times New Roman"/>
                <w:lang w:eastAsia="en-US"/>
              </w:rPr>
              <w:t>5</w:t>
            </w:r>
          </w:p>
          <w:p w14:paraId="5CBB99F1"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02FB5"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6</w:t>
            </w:r>
          </w:p>
          <w:p w14:paraId="38A434EC" w14:textId="217BFF5C"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3060D"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7</w:t>
            </w:r>
          </w:p>
          <w:p w14:paraId="20222A9B" w14:textId="752CDD4F"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r>
      <w:tr w:rsidR="009A1516" w:rsidRPr="00CC33D2" w14:paraId="54154D91" w14:textId="77777777" w:rsidTr="00284E07">
        <w:trPr>
          <w:trHeight w:val="145"/>
          <w:jc w:val="center"/>
        </w:trPr>
        <w:tc>
          <w:tcPr>
            <w:tcW w:w="416" w:type="dxa"/>
            <w:tcBorders>
              <w:top w:val="single" w:sz="4" w:space="0" w:color="auto"/>
              <w:left w:val="single" w:sz="4" w:space="0" w:color="auto"/>
              <w:bottom w:val="single" w:sz="4" w:space="0" w:color="auto"/>
              <w:right w:val="single" w:sz="4" w:space="0" w:color="auto"/>
            </w:tcBorders>
            <w:vAlign w:val="center"/>
          </w:tcPr>
          <w:p w14:paraId="1A14F756"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1615730"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E5AA81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6EEC05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567325"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F8C37A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40842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B58C9"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29F7D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9</w:t>
            </w:r>
          </w:p>
        </w:tc>
      </w:tr>
      <w:tr w:rsidR="009A1516" w:rsidRPr="00CC33D2" w14:paraId="5F68B3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504D8D70"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14:paraId="4A37F2C1" w14:textId="46E157D5" w:rsidR="009A1516" w:rsidRPr="00CC33D2" w:rsidRDefault="009A1516" w:rsidP="00284E07">
            <w:pPr>
              <w:pStyle w:val="ConsPlusTitle"/>
              <w:jc w:val="center"/>
              <w:rPr>
                <w:rFonts w:ascii="Times New Roman" w:hAnsi="Times New Roman" w:cs="Times New Roman"/>
                <w:b w:val="0"/>
                <w:sz w:val="20"/>
                <w:lang w:eastAsia="en-US"/>
              </w:rPr>
            </w:pPr>
            <w:r w:rsidRPr="00CC33D2">
              <w:rPr>
                <w:rFonts w:ascii="Times New Roman" w:hAnsi="Times New Roman" w:cs="Times New Roman"/>
                <w:b w:val="0"/>
                <w:sz w:val="20"/>
                <w:lang w:eastAsia="en-US"/>
              </w:rPr>
              <w:t>Муниципальная программа «Молодежь</w:t>
            </w:r>
            <w:r w:rsidR="00152E7E" w:rsidRPr="00CC33D2">
              <w:rPr>
                <w:rFonts w:ascii="Times New Roman" w:hAnsi="Times New Roman" w:cs="Times New Roman"/>
                <w:b w:val="0"/>
                <w:sz w:val="20"/>
                <w:lang w:eastAsia="en-US"/>
              </w:rPr>
              <w:t xml:space="preserve"> г. Енисейска в</w:t>
            </w:r>
            <w:r w:rsidRPr="00CC33D2">
              <w:rPr>
                <w:rFonts w:ascii="Times New Roman" w:hAnsi="Times New Roman" w:cs="Times New Roman"/>
                <w:b w:val="0"/>
                <w:sz w:val="20"/>
                <w:lang w:eastAsia="en-US"/>
              </w:rPr>
              <w:t xml:space="preserve"> </w:t>
            </w:r>
            <w:r w:rsidRPr="00CC33D2">
              <w:rPr>
                <w:rFonts w:ascii="Times New Roman" w:hAnsi="Times New Roman" w:cs="Times New Roman"/>
                <w:b w:val="0"/>
                <w:sz w:val="20"/>
                <w:lang w:val="en-US" w:eastAsia="en-US"/>
              </w:rPr>
              <w:t>XXI</w:t>
            </w:r>
            <w:r w:rsidRPr="00CC33D2">
              <w:rPr>
                <w:rFonts w:ascii="Times New Roman" w:hAnsi="Times New Roman" w:cs="Times New Roman"/>
                <w:b w:val="0"/>
                <w:sz w:val="20"/>
                <w:lang w:eastAsia="en-US"/>
              </w:rPr>
              <w:t xml:space="preserve"> век</w:t>
            </w:r>
            <w:r w:rsidR="00152E7E" w:rsidRPr="00CC33D2">
              <w:rPr>
                <w:rFonts w:ascii="Times New Roman" w:hAnsi="Times New Roman" w:cs="Times New Roman"/>
                <w:b w:val="0"/>
                <w:sz w:val="20"/>
                <w:lang w:eastAsia="en-US"/>
              </w:rPr>
              <w:t>е, 202</w:t>
            </w:r>
            <w:r w:rsidR="000052E3">
              <w:rPr>
                <w:rFonts w:ascii="Times New Roman" w:hAnsi="Times New Roman" w:cs="Times New Roman"/>
                <w:b w:val="0"/>
                <w:sz w:val="20"/>
                <w:lang w:eastAsia="en-US"/>
              </w:rPr>
              <w:t>5</w:t>
            </w:r>
            <w:r w:rsidR="00152E7E" w:rsidRPr="00CC33D2">
              <w:rPr>
                <w:rFonts w:ascii="Times New Roman" w:hAnsi="Times New Roman" w:cs="Times New Roman"/>
                <w:b w:val="0"/>
                <w:sz w:val="20"/>
                <w:lang w:eastAsia="en-US"/>
              </w:rPr>
              <w:t>-202</w:t>
            </w:r>
            <w:r w:rsidR="000052E3">
              <w:rPr>
                <w:rFonts w:ascii="Times New Roman" w:hAnsi="Times New Roman" w:cs="Times New Roman"/>
                <w:b w:val="0"/>
                <w:sz w:val="20"/>
                <w:lang w:eastAsia="en-US"/>
              </w:rPr>
              <w:t>7</w:t>
            </w:r>
            <w:r w:rsidR="00152E7E" w:rsidRPr="00CC33D2">
              <w:rPr>
                <w:rFonts w:ascii="Times New Roman" w:hAnsi="Times New Roman" w:cs="Times New Roman"/>
                <w:b w:val="0"/>
                <w:sz w:val="20"/>
                <w:lang w:eastAsia="en-US"/>
              </w:rPr>
              <w:t xml:space="preserve"> годы</w:t>
            </w:r>
            <w:r w:rsidRPr="00CC33D2">
              <w:rPr>
                <w:rFonts w:ascii="Times New Roman" w:hAnsi="Times New Roman" w:cs="Times New Roman"/>
                <w:b w:val="0"/>
                <w:sz w:val="20"/>
                <w:lang w:eastAsia="en-US"/>
              </w:rPr>
              <w:t>»</w:t>
            </w:r>
          </w:p>
        </w:tc>
      </w:tr>
      <w:tr w:rsidR="009A1516" w:rsidRPr="00CC33D2" w14:paraId="382B2583"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EBFCEFA"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F741C19" w14:textId="01743FAF" w:rsidR="009A1516" w:rsidRPr="00CC33D2" w:rsidRDefault="00C13FCE" w:rsidP="00284E07">
            <w:pPr>
              <w:jc w:val="center"/>
              <w:rPr>
                <w:sz w:val="20"/>
                <w:szCs w:val="20"/>
                <w:lang w:eastAsia="en-US"/>
              </w:rPr>
            </w:pPr>
            <w:r>
              <w:rPr>
                <w:sz w:val="20"/>
                <w:szCs w:val="20"/>
                <w:lang w:eastAsia="en-US"/>
              </w:rPr>
              <w:t xml:space="preserve">Количество </w:t>
            </w:r>
            <w:r w:rsidR="000052E3">
              <w:rPr>
                <w:sz w:val="20"/>
                <w:szCs w:val="20"/>
                <w:lang w:eastAsia="en-US"/>
              </w:rPr>
              <w:t>рецидивных</w:t>
            </w:r>
            <w:r>
              <w:rPr>
                <w:sz w:val="20"/>
                <w:szCs w:val="20"/>
                <w:lang w:eastAsia="en-US"/>
              </w:rPr>
              <w:t xml:space="preserve"> правонарушений среди молодежи</w:t>
            </w:r>
          </w:p>
        </w:tc>
        <w:tc>
          <w:tcPr>
            <w:tcW w:w="1204" w:type="dxa"/>
            <w:tcBorders>
              <w:top w:val="single" w:sz="4" w:space="0" w:color="auto"/>
              <w:left w:val="single" w:sz="4" w:space="0" w:color="auto"/>
              <w:bottom w:val="single" w:sz="4" w:space="0" w:color="auto"/>
              <w:right w:val="single" w:sz="4" w:space="0" w:color="auto"/>
            </w:tcBorders>
            <w:vAlign w:val="center"/>
          </w:tcPr>
          <w:p w14:paraId="1466A54E"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40E059FB"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9E8D84F"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BF3EA4"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7D301CD"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F908CA"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00D2F5C5" w14:textId="77777777" w:rsidR="009A1516" w:rsidRPr="00CC33D2" w:rsidRDefault="00C13FCE" w:rsidP="00284E07">
            <w:pPr>
              <w:jc w:val="center"/>
              <w:rPr>
                <w:sz w:val="20"/>
                <w:szCs w:val="20"/>
                <w:lang w:eastAsia="en-US"/>
              </w:rPr>
            </w:pPr>
            <w:r>
              <w:rPr>
                <w:sz w:val="20"/>
                <w:szCs w:val="20"/>
                <w:lang w:eastAsia="en-US"/>
              </w:rPr>
              <w:t>0</w:t>
            </w:r>
          </w:p>
        </w:tc>
      </w:tr>
      <w:tr w:rsidR="000052E3" w:rsidRPr="00CC33D2" w14:paraId="27B406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55D9B3B"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318FF87" w14:textId="45795E1D" w:rsidR="000052E3" w:rsidRDefault="000052E3" w:rsidP="00284E07">
            <w:pPr>
              <w:jc w:val="center"/>
              <w:rPr>
                <w:sz w:val="20"/>
                <w:szCs w:val="20"/>
                <w:lang w:eastAsia="en-US"/>
              </w:rPr>
            </w:pPr>
            <w:r>
              <w:rPr>
                <w:sz w:val="20"/>
                <w:szCs w:val="20"/>
                <w:lang w:eastAsia="en-US"/>
              </w:rPr>
              <w:t>Количество поддержанных социально-экономических проектов, реализуемых молодежью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410F9065" w14:textId="0B87A895"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1E139904" w14:textId="6F86A16D"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p w14:paraId="0D234EEE" w14:textId="25C4AC34" w:rsidR="000052E3" w:rsidRPr="000052E3" w:rsidRDefault="000052E3" w:rsidP="00284E07">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E97CAF1" w14:textId="3A36C4C3"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0514828" w14:textId="7B1BC69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94A00C0" w14:textId="2F613C7E"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70B6D89" w14:textId="6954034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13" w:type="dxa"/>
            <w:tcBorders>
              <w:top w:val="single" w:sz="4" w:space="0" w:color="auto"/>
              <w:left w:val="single" w:sz="4" w:space="0" w:color="auto"/>
              <w:bottom w:val="single" w:sz="4" w:space="0" w:color="auto"/>
              <w:right w:val="single" w:sz="4" w:space="0" w:color="auto"/>
            </w:tcBorders>
            <w:vAlign w:val="center"/>
          </w:tcPr>
          <w:p w14:paraId="0C760BEC" w14:textId="4F8F1831" w:rsidR="000052E3" w:rsidRDefault="00311A70" w:rsidP="00284E07">
            <w:pPr>
              <w:jc w:val="center"/>
              <w:rPr>
                <w:sz w:val="20"/>
                <w:szCs w:val="20"/>
                <w:lang w:eastAsia="en-US"/>
              </w:rPr>
            </w:pPr>
            <w:r>
              <w:rPr>
                <w:sz w:val="20"/>
                <w:szCs w:val="20"/>
                <w:lang w:eastAsia="en-US"/>
              </w:rPr>
              <w:t>11</w:t>
            </w:r>
          </w:p>
        </w:tc>
      </w:tr>
      <w:tr w:rsidR="000052E3" w:rsidRPr="00CC33D2" w14:paraId="4D5195A6"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3144B2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375249F" w14:textId="30341FD3" w:rsidR="000052E3" w:rsidRDefault="000052E3" w:rsidP="00284E07">
            <w:pPr>
              <w:jc w:val="center"/>
              <w:rPr>
                <w:sz w:val="20"/>
                <w:szCs w:val="20"/>
                <w:lang w:eastAsia="en-US"/>
              </w:rPr>
            </w:pPr>
            <w:r>
              <w:rPr>
                <w:sz w:val="20"/>
                <w:szCs w:val="20"/>
                <w:lang w:eastAsia="en-US"/>
              </w:rPr>
              <w:t>Количество молодых людей, являющихся членами проектной команды по реализации социально-экономических проектов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300AB64A" w14:textId="4DA646D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5FFF626" w14:textId="197FE4D0"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92CB4C" w14:textId="56172D9B"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8E04FE" w14:textId="337547B9"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4624AB5" w14:textId="1A1E4A3B"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9D8D1B4" w14:textId="38C39A00"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13" w:type="dxa"/>
            <w:tcBorders>
              <w:top w:val="single" w:sz="4" w:space="0" w:color="auto"/>
              <w:left w:val="single" w:sz="4" w:space="0" w:color="auto"/>
              <w:bottom w:val="single" w:sz="4" w:space="0" w:color="auto"/>
              <w:right w:val="single" w:sz="4" w:space="0" w:color="auto"/>
            </w:tcBorders>
            <w:vAlign w:val="center"/>
          </w:tcPr>
          <w:p w14:paraId="4DF1B8F6" w14:textId="33CA5184" w:rsidR="000052E3" w:rsidRDefault="00311A70" w:rsidP="00284E07">
            <w:pPr>
              <w:jc w:val="center"/>
              <w:rPr>
                <w:sz w:val="20"/>
                <w:szCs w:val="20"/>
                <w:lang w:eastAsia="en-US"/>
              </w:rPr>
            </w:pPr>
            <w:r>
              <w:rPr>
                <w:sz w:val="20"/>
                <w:szCs w:val="20"/>
                <w:lang w:eastAsia="en-US"/>
              </w:rPr>
              <w:t>38</w:t>
            </w:r>
          </w:p>
        </w:tc>
      </w:tr>
      <w:tr w:rsidR="000052E3" w:rsidRPr="00CC33D2" w14:paraId="2C3EB8D1"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550F7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21DFDA" w14:textId="77777777" w:rsidR="000052E3" w:rsidRDefault="000052E3" w:rsidP="00284E07">
            <w:pPr>
              <w:jc w:val="center"/>
              <w:rPr>
                <w:sz w:val="20"/>
                <w:szCs w:val="20"/>
                <w:lang w:eastAsia="en-US"/>
              </w:rPr>
            </w:pPr>
            <w:r>
              <w:rPr>
                <w:sz w:val="20"/>
                <w:szCs w:val="20"/>
                <w:lang w:eastAsia="en-US"/>
              </w:rPr>
              <w:t>Количество молодых граждан – участников мероприятий в сфере молодежной политики</w:t>
            </w:r>
          </w:p>
          <w:p w14:paraId="0E281DDF" w14:textId="53437EE9" w:rsidR="000052E3" w:rsidRDefault="000052E3" w:rsidP="00284E07">
            <w:pPr>
              <w:jc w:val="center"/>
              <w:rPr>
                <w:sz w:val="20"/>
                <w:szCs w:val="20"/>
                <w:lang w:eastAsia="en-US"/>
              </w:rPr>
            </w:pPr>
          </w:p>
        </w:tc>
        <w:tc>
          <w:tcPr>
            <w:tcW w:w="1204" w:type="dxa"/>
            <w:tcBorders>
              <w:top w:val="single" w:sz="4" w:space="0" w:color="auto"/>
              <w:left w:val="single" w:sz="4" w:space="0" w:color="auto"/>
              <w:bottom w:val="single" w:sz="4" w:space="0" w:color="auto"/>
              <w:right w:val="single" w:sz="4" w:space="0" w:color="auto"/>
            </w:tcBorders>
            <w:vAlign w:val="center"/>
          </w:tcPr>
          <w:p w14:paraId="340EAC49" w14:textId="4FEDCE64"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1F42FCE" w14:textId="42807C3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DAD004" w14:textId="35CDB24C"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86B3606" w14:textId="68ECA85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4042E5E" w14:textId="63C61B6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34" w:type="dxa"/>
            <w:tcBorders>
              <w:top w:val="single" w:sz="4" w:space="0" w:color="auto"/>
              <w:left w:val="single" w:sz="4" w:space="0" w:color="auto"/>
              <w:bottom w:val="single" w:sz="4" w:space="0" w:color="auto"/>
              <w:right w:val="single" w:sz="4" w:space="0" w:color="auto"/>
            </w:tcBorders>
            <w:vAlign w:val="center"/>
          </w:tcPr>
          <w:p w14:paraId="7F7389BC" w14:textId="2D932DCF"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13" w:type="dxa"/>
            <w:tcBorders>
              <w:top w:val="single" w:sz="4" w:space="0" w:color="auto"/>
              <w:left w:val="single" w:sz="4" w:space="0" w:color="auto"/>
              <w:bottom w:val="single" w:sz="4" w:space="0" w:color="auto"/>
              <w:right w:val="single" w:sz="4" w:space="0" w:color="auto"/>
            </w:tcBorders>
            <w:vAlign w:val="center"/>
          </w:tcPr>
          <w:p w14:paraId="0E77FD57" w14:textId="2EA1B5ED" w:rsidR="000052E3" w:rsidRDefault="00311A70" w:rsidP="00284E07">
            <w:pPr>
              <w:jc w:val="center"/>
              <w:rPr>
                <w:sz w:val="20"/>
                <w:szCs w:val="20"/>
                <w:lang w:eastAsia="en-US"/>
              </w:rPr>
            </w:pPr>
            <w:r>
              <w:rPr>
                <w:sz w:val="20"/>
                <w:szCs w:val="20"/>
                <w:lang w:eastAsia="en-US"/>
              </w:rPr>
              <w:t>1200</w:t>
            </w:r>
          </w:p>
        </w:tc>
      </w:tr>
      <w:tr w:rsidR="00C13FCE" w:rsidRPr="00CC33D2" w14:paraId="0978EA79"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6A4AED1A"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5776F3EF" w14:textId="77777777" w:rsidR="00C13FCE" w:rsidRPr="00CC33D2" w:rsidRDefault="00C13FCE" w:rsidP="00284E07">
            <w:pPr>
              <w:jc w:val="center"/>
              <w:rPr>
                <w:sz w:val="20"/>
                <w:szCs w:val="20"/>
                <w:lang w:eastAsia="en-US"/>
              </w:rPr>
            </w:pPr>
            <w:r>
              <w:rPr>
                <w:sz w:val="20"/>
                <w:szCs w:val="20"/>
                <w:lang w:eastAsia="en-US"/>
              </w:rPr>
              <w:t>Подпрограмма 1. Содействие творческой молодежи</w:t>
            </w:r>
          </w:p>
        </w:tc>
      </w:tr>
      <w:tr w:rsidR="00C13FCE" w:rsidRPr="00CC33D2" w14:paraId="45276C8B"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7EC7E4D7" w14:textId="77777777" w:rsidR="00C13FCE" w:rsidRPr="00CC33D2" w:rsidRDefault="00C13FCE" w:rsidP="00284E07">
            <w:pPr>
              <w:pStyle w:val="ConsPlusNormal"/>
              <w:ind w:firstLine="0"/>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5A317D9" w14:textId="77777777" w:rsidR="00C13FCE" w:rsidRPr="00CC33D2" w:rsidRDefault="00C13FCE" w:rsidP="00284E07">
            <w:pPr>
              <w:jc w:val="center"/>
              <w:rPr>
                <w:sz w:val="20"/>
                <w:szCs w:val="20"/>
                <w:lang w:eastAsia="en-US"/>
              </w:rPr>
            </w:pPr>
            <w:r w:rsidRPr="00CC33D2">
              <w:rPr>
                <w:sz w:val="20"/>
                <w:szCs w:val="20"/>
                <w:lang w:eastAsia="en-US"/>
              </w:rPr>
              <w:t>Доля молодежи вовлеченной в мероприятия творческой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CD6B087" w14:textId="77777777"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val="en-US"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33F1CF0"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745DA4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3DD3033A" w14:textId="77777777" w:rsidR="00C13FCE" w:rsidRPr="00CC33D2" w:rsidRDefault="00C13FCE" w:rsidP="00284E07">
            <w:pPr>
              <w:pStyle w:val="ConsPlusNormal"/>
              <w:ind w:firstLine="0"/>
              <w:jc w:val="center"/>
              <w:rPr>
                <w:rFonts w:ascii="Times New Roman" w:hAnsi="Times New Roman" w:cs="Times New Roman"/>
                <w:lang w:eastAsia="en-US"/>
              </w:rPr>
            </w:pPr>
          </w:p>
          <w:p w14:paraId="632F8C1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21EBEF4" w14:textId="7E2ED702"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eastAsia="en-US"/>
              </w:rPr>
              <w:t>1</w:t>
            </w:r>
            <w:r w:rsidR="00A1007F">
              <w:rPr>
                <w:rFonts w:ascii="Times New Roman" w:hAnsi="Times New Roman" w:cs="Times New Roman"/>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09053A1" w14:textId="77B813D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11,</w:t>
            </w:r>
            <w:r w:rsidR="00A1007F">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1BE54226" w14:textId="77777777" w:rsidR="00C13FCE" w:rsidRPr="00CC33D2" w:rsidRDefault="00C13FCE" w:rsidP="00284E07">
            <w:pPr>
              <w:jc w:val="center"/>
              <w:rPr>
                <w:sz w:val="20"/>
                <w:szCs w:val="20"/>
                <w:lang w:eastAsia="en-US"/>
              </w:rPr>
            </w:pPr>
            <w:r w:rsidRPr="00CC33D2">
              <w:rPr>
                <w:sz w:val="20"/>
                <w:szCs w:val="20"/>
                <w:lang w:eastAsia="en-US"/>
              </w:rPr>
              <w:t>11,3</w:t>
            </w:r>
          </w:p>
        </w:tc>
      </w:tr>
      <w:tr w:rsidR="00C13FCE" w:rsidRPr="00CC33D2" w14:paraId="3A58FAB2"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147BE7F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07DBB0D" w14:textId="31268352" w:rsidR="00C13FCE" w:rsidRPr="00CC33D2" w:rsidRDefault="00C13FCE" w:rsidP="00284E07">
            <w:pPr>
              <w:jc w:val="center"/>
              <w:rPr>
                <w:sz w:val="20"/>
                <w:szCs w:val="20"/>
                <w:lang w:eastAsia="en-US"/>
              </w:rPr>
            </w:pPr>
            <w:r w:rsidRPr="00CC33D2">
              <w:rPr>
                <w:sz w:val="20"/>
                <w:szCs w:val="20"/>
                <w:lang w:eastAsia="en-US"/>
              </w:rPr>
              <w:t xml:space="preserve">Численность молодежи </w:t>
            </w:r>
            <w:r w:rsidR="00460B73" w:rsidRPr="00CC33D2">
              <w:rPr>
                <w:sz w:val="20"/>
                <w:szCs w:val="20"/>
                <w:lang w:eastAsia="en-US"/>
              </w:rPr>
              <w:t>активно вовлеченных в творческую деятельность мероприятий,</w:t>
            </w:r>
            <w:r w:rsidRPr="00CC33D2">
              <w:rPr>
                <w:sz w:val="20"/>
                <w:szCs w:val="20"/>
                <w:lang w:eastAsia="en-US"/>
              </w:rPr>
              <w:t xml:space="preserve"> проводимых в рамках молодежной политики</w:t>
            </w:r>
          </w:p>
        </w:tc>
        <w:tc>
          <w:tcPr>
            <w:tcW w:w="1204" w:type="dxa"/>
            <w:tcBorders>
              <w:top w:val="single" w:sz="4" w:space="0" w:color="auto"/>
              <w:left w:val="single" w:sz="4" w:space="0" w:color="auto"/>
              <w:bottom w:val="single" w:sz="4" w:space="0" w:color="auto"/>
              <w:right w:val="single" w:sz="4" w:space="0" w:color="auto"/>
            </w:tcBorders>
            <w:vAlign w:val="center"/>
          </w:tcPr>
          <w:p w14:paraId="227DCBE6" w14:textId="77777777" w:rsidR="00C13FCE" w:rsidRPr="00CC33D2" w:rsidRDefault="00C13FCE" w:rsidP="00284E07">
            <w:pPr>
              <w:pStyle w:val="ConsPlusNormal"/>
              <w:ind w:firstLine="0"/>
              <w:jc w:val="center"/>
              <w:rPr>
                <w:rFonts w:ascii="Times New Roman" w:hAnsi="Times New Roman" w:cs="Times New Roman"/>
                <w:lang w:eastAsia="en-US"/>
              </w:rPr>
            </w:pPr>
          </w:p>
          <w:p w14:paraId="4F03F8D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66F2CF8"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1D1B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1B515E8" w14:textId="77777777" w:rsidR="00C13FCE" w:rsidRPr="00CC33D2" w:rsidRDefault="00C13FCE" w:rsidP="00284E07">
            <w:pPr>
              <w:pStyle w:val="ConsPlusNormal"/>
              <w:ind w:firstLine="0"/>
              <w:jc w:val="center"/>
              <w:rPr>
                <w:rFonts w:ascii="Times New Roman" w:hAnsi="Times New Roman" w:cs="Times New Roman"/>
                <w:lang w:eastAsia="en-US"/>
              </w:rPr>
            </w:pPr>
          </w:p>
          <w:p w14:paraId="5B162A4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C613DE2" w14:textId="77777777" w:rsidR="00C13FCE" w:rsidRPr="00CC33D2" w:rsidRDefault="00C13FCE" w:rsidP="00284E07">
            <w:pPr>
              <w:pStyle w:val="ConsPlusNormal"/>
              <w:ind w:firstLine="0"/>
              <w:jc w:val="center"/>
              <w:rPr>
                <w:rFonts w:ascii="Times New Roman" w:hAnsi="Times New Roman" w:cs="Times New Roman"/>
                <w:lang w:eastAsia="en-US"/>
              </w:rPr>
            </w:pPr>
          </w:p>
          <w:p w14:paraId="3990019C" w14:textId="56C92D28"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5</w:t>
            </w:r>
            <w:r w:rsidR="00E31FE2">
              <w:rPr>
                <w:rFonts w:ascii="Times New Roman" w:hAnsi="Times New Roman" w:cs="Times New Roman"/>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649A96E9" w14:textId="77777777" w:rsidR="00C13FCE" w:rsidRPr="00CC33D2" w:rsidRDefault="00C13FCE" w:rsidP="00284E07">
            <w:pPr>
              <w:pStyle w:val="ConsPlusNormal"/>
              <w:ind w:firstLine="0"/>
              <w:jc w:val="center"/>
              <w:rPr>
                <w:rFonts w:ascii="Times New Roman" w:hAnsi="Times New Roman" w:cs="Times New Roman"/>
                <w:lang w:eastAsia="en-US"/>
              </w:rPr>
            </w:pPr>
          </w:p>
          <w:p w14:paraId="199C4F4D" w14:textId="4B47A12B"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c>
          <w:tcPr>
            <w:tcW w:w="1113" w:type="dxa"/>
            <w:tcBorders>
              <w:top w:val="single" w:sz="4" w:space="0" w:color="auto"/>
              <w:left w:val="single" w:sz="4" w:space="0" w:color="auto"/>
              <w:bottom w:val="single" w:sz="4" w:space="0" w:color="auto"/>
              <w:right w:val="single" w:sz="4" w:space="0" w:color="auto"/>
            </w:tcBorders>
            <w:vAlign w:val="center"/>
          </w:tcPr>
          <w:p w14:paraId="1C9AEA9B" w14:textId="77777777" w:rsidR="00C13FCE" w:rsidRPr="00CC33D2" w:rsidRDefault="00C13FCE" w:rsidP="00284E07">
            <w:pPr>
              <w:jc w:val="center"/>
              <w:rPr>
                <w:sz w:val="20"/>
                <w:szCs w:val="20"/>
                <w:lang w:eastAsia="en-US"/>
              </w:rPr>
            </w:pPr>
          </w:p>
          <w:p w14:paraId="7E270788" w14:textId="64A463A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r>
      <w:tr w:rsidR="00C13FCE" w:rsidRPr="00CC33D2" w14:paraId="025C39A7"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296561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5C7222AC" w14:textId="71F39E14" w:rsidR="00C13FCE" w:rsidRPr="00CC33D2" w:rsidRDefault="00460B73" w:rsidP="00284E07">
            <w:pPr>
              <w:jc w:val="center"/>
              <w:rPr>
                <w:sz w:val="20"/>
                <w:szCs w:val="20"/>
                <w:lang w:eastAsia="en-US"/>
              </w:rPr>
            </w:pPr>
            <w:r w:rsidRPr="00CC33D2">
              <w:rPr>
                <w:sz w:val="20"/>
                <w:szCs w:val="20"/>
              </w:rPr>
              <w:t>Количество проведенных</w:t>
            </w:r>
            <w:r w:rsidR="00C13FCE" w:rsidRPr="00CC33D2">
              <w:rPr>
                <w:sz w:val="20"/>
                <w:szCs w:val="20"/>
              </w:rPr>
              <w:t xml:space="preserve"> молодежных массовых комплексных мероприятий</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1A90AA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D0ACEA2"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A603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5E14002" w14:textId="77777777" w:rsidR="00C13FCE" w:rsidRPr="00CC33D2" w:rsidRDefault="00C13FCE" w:rsidP="00284E07">
            <w:pPr>
              <w:pStyle w:val="ConsPlusNormal"/>
              <w:ind w:firstLine="0"/>
              <w:jc w:val="center"/>
              <w:rPr>
                <w:rFonts w:ascii="Times New Roman" w:hAnsi="Times New Roman" w:cs="Times New Roman"/>
                <w:lang w:eastAsia="en-US"/>
              </w:rPr>
            </w:pPr>
          </w:p>
          <w:p w14:paraId="6D6165E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8EBB83" w14:textId="5B59E114"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1</w:t>
            </w:r>
            <w:r w:rsidR="00E31FE2">
              <w:rPr>
                <w:rFonts w:ascii="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C68C8" w14:textId="4024070F"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0C927A" w14:textId="6F8692D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9</w:t>
            </w:r>
          </w:p>
        </w:tc>
      </w:tr>
      <w:tr w:rsidR="00C13FCE" w:rsidRPr="00CC33D2" w14:paraId="07ED9BE8"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71C5B4A" w14:textId="77777777" w:rsidR="00C13FCE" w:rsidRPr="00E35677"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05E6F264" w14:textId="77777777" w:rsidR="00C13FCE" w:rsidRPr="00E35677" w:rsidRDefault="00C13FCE" w:rsidP="00284E07">
            <w:pPr>
              <w:pStyle w:val="ConsPlusNormal"/>
              <w:tabs>
                <w:tab w:val="left" w:pos="505"/>
              </w:tabs>
              <w:ind w:right="221" w:firstLine="0"/>
              <w:jc w:val="center"/>
              <w:rPr>
                <w:rFonts w:ascii="Times New Roman" w:hAnsi="Times New Roman" w:cs="Times New Roman"/>
                <w:lang w:eastAsia="en-US"/>
              </w:rPr>
            </w:pPr>
            <w:r w:rsidRPr="00E35677">
              <w:rPr>
                <w:rFonts w:ascii="Times New Roman" w:hAnsi="Times New Roman" w:cs="Times New Roman"/>
                <w:lang w:eastAsia="en-US"/>
              </w:rPr>
              <w:t>Подпрограмма 2. Гра</w:t>
            </w:r>
            <w:r w:rsidR="003812A9" w:rsidRPr="00E35677">
              <w:rPr>
                <w:rFonts w:ascii="Times New Roman" w:hAnsi="Times New Roman" w:cs="Times New Roman"/>
                <w:lang w:eastAsia="en-US"/>
              </w:rPr>
              <w:t>жданская идентичность</w:t>
            </w:r>
          </w:p>
        </w:tc>
      </w:tr>
      <w:tr w:rsidR="00C13FCE" w:rsidRPr="00CC33D2" w14:paraId="21BB1440"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182C1E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4FA8E"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молодежи вовлеченной в мероприятия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71CF24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5C885035"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479F21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4971B1" w14:textId="77777777" w:rsidR="00C13FCE" w:rsidRPr="00CC33D2" w:rsidRDefault="00C13FCE" w:rsidP="00284E07">
            <w:pPr>
              <w:pStyle w:val="ConsPlusNormal"/>
              <w:ind w:firstLine="0"/>
              <w:jc w:val="center"/>
              <w:rPr>
                <w:rFonts w:ascii="Times New Roman" w:hAnsi="Times New Roman" w:cs="Times New Roman"/>
                <w:lang w:eastAsia="en-US"/>
              </w:rPr>
            </w:pPr>
          </w:p>
          <w:p w14:paraId="6D9B473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9085130" w14:textId="6EE5925C"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F1F8577" w14:textId="68836C8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074FF6C8" w14:textId="6A22C0B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1E05FDA"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1049A9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48AA72CF" w14:textId="77777777" w:rsidR="00C13FCE" w:rsidRPr="00CC33D2" w:rsidRDefault="00C13FCE" w:rsidP="00284E07">
            <w:pPr>
              <w:jc w:val="center"/>
              <w:rPr>
                <w:snapToGrid w:val="0"/>
                <w:sz w:val="20"/>
                <w:szCs w:val="20"/>
                <w:lang w:eastAsia="en-US"/>
              </w:rPr>
            </w:pPr>
            <w:r w:rsidRPr="00CC33D2">
              <w:rPr>
                <w:spacing w:val="2"/>
                <w:sz w:val="20"/>
                <w:szCs w:val="20"/>
                <w:shd w:val="clear" w:color="auto" w:fill="FFFFFF"/>
              </w:rPr>
              <w:t>Численность молодежи активно вовлеченных в мероприятия гражданской и военно-патриотической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E0349A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F2CD544"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FE96D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2EDFA7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F90AF" w14:textId="420449F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E6C67" w14:textId="416E3FCA"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A19BBC" w14:textId="258E882C"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E31FE2">
              <w:rPr>
                <w:rFonts w:ascii="Times New Roman" w:hAnsi="Times New Roman" w:cs="Times New Roman"/>
                <w:lang w:eastAsia="en-US"/>
              </w:rPr>
              <w:t>37</w:t>
            </w:r>
          </w:p>
        </w:tc>
      </w:tr>
      <w:tr w:rsidR="00C13FCE" w:rsidRPr="00CC33D2" w14:paraId="4501E73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7C9FEE4"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B4462B7" w14:textId="055C6247" w:rsidR="00C13FCE" w:rsidRPr="00CC33D2" w:rsidRDefault="00C13FCE" w:rsidP="00284E07">
            <w:pPr>
              <w:jc w:val="center"/>
              <w:rPr>
                <w:snapToGrid w:val="0"/>
                <w:sz w:val="20"/>
                <w:szCs w:val="20"/>
                <w:lang w:eastAsia="en-US"/>
              </w:rPr>
            </w:pPr>
            <w:r w:rsidRPr="00CC33D2">
              <w:rPr>
                <w:spacing w:val="2"/>
                <w:sz w:val="20"/>
                <w:szCs w:val="20"/>
                <w:shd w:val="clear" w:color="auto" w:fill="FFFFFF"/>
              </w:rPr>
              <w:t xml:space="preserve">Количество реализованных </w:t>
            </w:r>
            <w:r w:rsidR="00460B73" w:rsidRPr="00CC33D2">
              <w:rPr>
                <w:spacing w:val="2"/>
                <w:sz w:val="20"/>
                <w:szCs w:val="20"/>
                <w:shd w:val="clear" w:color="auto" w:fill="FFFFFF"/>
              </w:rPr>
              <w:t>молодежных мероприятий</w:t>
            </w:r>
            <w:r w:rsidRPr="00CC33D2">
              <w:rPr>
                <w:spacing w:val="2"/>
                <w:sz w:val="20"/>
                <w:szCs w:val="20"/>
                <w:shd w:val="clear" w:color="auto" w:fill="FFFFFF"/>
              </w:rPr>
              <w:t xml:space="preserve">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098C0A4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5C73331D"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A7CB9E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F488A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92ADE7C" w14:textId="644AB7A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CA60BE6" w14:textId="0FB2A644"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92329A8" w14:textId="7666BDC5"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r>
      <w:tr w:rsidR="00C13FCE" w:rsidRPr="00CC33D2" w14:paraId="378D664F"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751063B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0CDBCB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Количество активных участников волонтёрского центра</w:t>
            </w:r>
          </w:p>
        </w:tc>
        <w:tc>
          <w:tcPr>
            <w:tcW w:w="1204" w:type="dxa"/>
            <w:tcBorders>
              <w:top w:val="single" w:sz="4" w:space="0" w:color="auto"/>
              <w:left w:val="single" w:sz="4" w:space="0" w:color="auto"/>
              <w:bottom w:val="single" w:sz="4" w:space="0" w:color="auto"/>
              <w:right w:val="single" w:sz="4" w:space="0" w:color="auto"/>
            </w:tcBorders>
            <w:vAlign w:val="center"/>
          </w:tcPr>
          <w:p w14:paraId="3FCEA27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53B4FBF"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6F4C2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BC907B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A3A2DC9" w14:textId="6BF1CAA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FB28F3" w14:textId="1585C8A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725EBD3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22</w:t>
            </w:r>
          </w:p>
        </w:tc>
      </w:tr>
      <w:tr w:rsidR="00C13FCE" w:rsidRPr="00CC33D2" w14:paraId="4DD804A6"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469AA64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5E92FB5" w14:textId="77777777" w:rsidR="00C13FCE" w:rsidRPr="00E35677" w:rsidRDefault="002E0D28" w:rsidP="00284E07">
            <w:pPr>
              <w:pStyle w:val="ConsPlusNormal"/>
              <w:ind w:right="221" w:firstLine="0"/>
              <w:jc w:val="center"/>
              <w:rPr>
                <w:rFonts w:ascii="Times New Roman" w:hAnsi="Times New Roman" w:cs="Times New Roman"/>
                <w:spacing w:val="2"/>
                <w:shd w:val="clear" w:color="auto" w:fill="FFFFFF"/>
              </w:rPr>
            </w:pPr>
            <w:r w:rsidRPr="00E35677">
              <w:rPr>
                <w:rFonts w:ascii="Times New Roman" w:hAnsi="Times New Roman" w:cs="Times New Roman"/>
                <w:spacing w:val="2"/>
                <w:shd w:val="clear" w:color="auto" w:fill="FFFFFF"/>
              </w:rPr>
              <w:t xml:space="preserve">Подпрограмма 3. </w:t>
            </w:r>
            <w:r w:rsidR="00E35677" w:rsidRPr="00E35677">
              <w:rPr>
                <w:rFonts w:ascii="Times New Roman" w:hAnsi="Times New Roman" w:cs="Times New Roman"/>
                <w:spacing w:val="2"/>
                <w:shd w:val="clear" w:color="auto" w:fill="FFFFFF"/>
              </w:rPr>
              <w:t>Содействие трудовой занятости и самоопределения молодежи</w:t>
            </w:r>
          </w:p>
        </w:tc>
      </w:tr>
      <w:tr w:rsidR="00C13FCE" w:rsidRPr="00CC33D2" w14:paraId="16E546B2"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3374299"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A02CFC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несовершеннолетних, трудоустроенных в муниципальный отряд «Забота»</w:t>
            </w:r>
          </w:p>
        </w:tc>
        <w:tc>
          <w:tcPr>
            <w:tcW w:w="1204" w:type="dxa"/>
            <w:tcBorders>
              <w:top w:val="single" w:sz="4" w:space="0" w:color="auto"/>
              <w:left w:val="single" w:sz="4" w:space="0" w:color="auto"/>
              <w:bottom w:val="single" w:sz="4" w:space="0" w:color="auto"/>
              <w:right w:val="single" w:sz="4" w:space="0" w:color="auto"/>
            </w:tcBorders>
            <w:vAlign w:val="center"/>
          </w:tcPr>
          <w:p w14:paraId="48EB052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7B31718C" w14:textId="63CD97C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2DDF38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7D48300"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EB23B43" w14:textId="651783C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6987640" w14:textId="77777777" w:rsidR="00C13FCE" w:rsidRPr="00CC33D2" w:rsidRDefault="00C13FCE" w:rsidP="00284E07">
            <w:pPr>
              <w:jc w:val="center"/>
              <w:rPr>
                <w:sz w:val="20"/>
                <w:szCs w:val="20"/>
              </w:rPr>
            </w:pPr>
            <w:r w:rsidRPr="00CC33D2">
              <w:rPr>
                <w:sz w:val="20"/>
                <w:szCs w:val="20"/>
                <w:lang w:eastAsia="en-US"/>
              </w:rPr>
              <w:t>1,7</w:t>
            </w:r>
          </w:p>
        </w:tc>
        <w:tc>
          <w:tcPr>
            <w:tcW w:w="1113" w:type="dxa"/>
            <w:tcBorders>
              <w:top w:val="single" w:sz="4" w:space="0" w:color="auto"/>
              <w:left w:val="single" w:sz="4" w:space="0" w:color="auto"/>
              <w:bottom w:val="single" w:sz="4" w:space="0" w:color="auto"/>
              <w:right w:val="single" w:sz="4" w:space="0" w:color="auto"/>
            </w:tcBorders>
            <w:vAlign w:val="center"/>
          </w:tcPr>
          <w:p w14:paraId="71FD20EE" w14:textId="77777777" w:rsidR="00C13FCE" w:rsidRPr="00CC33D2" w:rsidRDefault="00C13FCE" w:rsidP="00284E07">
            <w:pPr>
              <w:jc w:val="center"/>
              <w:rPr>
                <w:sz w:val="20"/>
                <w:szCs w:val="20"/>
              </w:rPr>
            </w:pPr>
            <w:r w:rsidRPr="00CC33D2">
              <w:rPr>
                <w:sz w:val="20"/>
                <w:szCs w:val="20"/>
                <w:lang w:eastAsia="en-US"/>
              </w:rPr>
              <w:t>1,7</w:t>
            </w:r>
          </w:p>
        </w:tc>
      </w:tr>
      <w:tr w:rsidR="00C13FCE" w:rsidRPr="00CC33D2" w14:paraId="01B3CE1D"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4D5D46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A4381E3" w14:textId="733340A8"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Организация рабочих</w:t>
            </w:r>
            <w:r w:rsidR="00C13FCE" w:rsidRPr="00CC33D2">
              <w:rPr>
                <w:spacing w:val="2"/>
                <w:sz w:val="20"/>
                <w:szCs w:val="20"/>
                <w:shd w:val="clear" w:color="auto" w:fill="FFFFFF"/>
              </w:rPr>
              <w:t xml:space="preserve"> мест для несовершеннолетних граждан города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1ADABA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54227313" w14:textId="6143E788"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8A594D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34CD0E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4F6257A" w14:textId="456C1529"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720875B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c>
          <w:tcPr>
            <w:tcW w:w="1113" w:type="dxa"/>
            <w:tcBorders>
              <w:top w:val="single" w:sz="4" w:space="0" w:color="auto"/>
              <w:left w:val="single" w:sz="4" w:space="0" w:color="auto"/>
              <w:bottom w:val="single" w:sz="4" w:space="0" w:color="auto"/>
              <w:right w:val="single" w:sz="4" w:space="0" w:color="auto"/>
            </w:tcBorders>
            <w:vAlign w:val="center"/>
          </w:tcPr>
          <w:p w14:paraId="4998B06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r>
      <w:tr w:rsidR="00C13FCE" w:rsidRPr="00CC33D2" w14:paraId="60B554C1"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69F6E395"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85BC0C" w14:textId="291FEB00"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Количество молодежи</w:t>
            </w:r>
            <w:r w:rsidR="00C13FCE" w:rsidRPr="00CC33D2">
              <w:rPr>
                <w:spacing w:val="2"/>
                <w:sz w:val="20"/>
                <w:szCs w:val="20"/>
                <w:shd w:val="clear" w:color="auto" w:fill="FFFFFF"/>
              </w:rPr>
              <w:t>, получивших организационную поддержку по вопросам предпринимательства</w:t>
            </w:r>
          </w:p>
        </w:tc>
        <w:tc>
          <w:tcPr>
            <w:tcW w:w="1204" w:type="dxa"/>
            <w:tcBorders>
              <w:top w:val="single" w:sz="4" w:space="0" w:color="auto"/>
              <w:left w:val="single" w:sz="4" w:space="0" w:color="auto"/>
              <w:bottom w:val="single" w:sz="4" w:space="0" w:color="auto"/>
              <w:right w:val="single" w:sz="4" w:space="0" w:color="auto"/>
            </w:tcBorders>
            <w:vAlign w:val="center"/>
          </w:tcPr>
          <w:p w14:paraId="088BFEF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C00A36" w14:textId="0516487E"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B54AF5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AD711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7B973EE" w14:textId="3B1DE119"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A17A35" w14:textId="45CC446A"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2</w:t>
            </w:r>
          </w:p>
        </w:tc>
        <w:tc>
          <w:tcPr>
            <w:tcW w:w="1113" w:type="dxa"/>
            <w:tcBorders>
              <w:top w:val="single" w:sz="4" w:space="0" w:color="auto"/>
              <w:left w:val="single" w:sz="4" w:space="0" w:color="auto"/>
              <w:bottom w:val="single" w:sz="4" w:space="0" w:color="auto"/>
              <w:right w:val="single" w:sz="4" w:space="0" w:color="auto"/>
            </w:tcBorders>
            <w:vAlign w:val="center"/>
          </w:tcPr>
          <w:p w14:paraId="6DDA09C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12</w:t>
            </w:r>
          </w:p>
        </w:tc>
      </w:tr>
      <w:tr w:rsidR="00C13FCE" w:rsidRPr="00CC33D2" w14:paraId="5201AA17"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278164E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2A09B8C2" w14:textId="77777777" w:rsidR="00C13FCE" w:rsidRPr="00965759" w:rsidRDefault="00965759" w:rsidP="0009557C">
            <w:pPr>
              <w:pStyle w:val="ConsPlusNormal"/>
              <w:ind w:right="221" w:firstLine="0"/>
              <w:jc w:val="center"/>
              <w:rPr>
                <w:rFonts w:ascii="Times New Roman" w:hAnsi="Times New Roman" w:cs="Times New Roman"/>
                <w:lang w:eastAsia="en-US"/>
              </w:rPr>
            </w:pPr>
            <w:r w:rsidRPr="00965759">
              <w:rPr>
                <w:rFonts w:ascii="Times New Roman" w:hAnsi="Times New Roman" w:cs="Times New Roman"/>
                <w:lang w:eastAsia="en-US"/>
              </w:rPr>
              <w:t>Подпрограмма 4. Пропаганда здорового образа жизни</w:t>
            </w:r>
          </w:p>
        </w:tc>
      </w:tr>
      <w:tr w:rsidR="00C13FCE" w:rsidRPr="00CC33D2" w14:paraId="0B9A02E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4E7165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1B7BD" w14:textId="6BE40128" w:rsidR="00C13FCE" w:rsidRPr="00CC33D2" w:rsidRDefault="00C13FCE" w:rsidP="00284E07">
            <w:pPr>
              <w:pStyle w:val="ConsPlusNormal"/>
              <w:widowControl/>
              <w:ind w:firstLine="0"/>
              <w:jc w:val="center"/>
              <w:rPr>
                <w:rFonts w:ascii="Times New Roman" w:hAnsi="Times New Roman" w:cs="Times New Roman"/>
                <w:spacing w:val="2"/>
                <w:shd w:val="clear" w:color="auto" w:fill="FFFFFF"/>
              </w:rPr>
            </w:pPr>
            <w:r w:rsidRPr="00CC33D2">
              <w:rPr>
                <w:rFonts w:ascii="Times New Roman" w:hAnsi="Times New Roman" w:cs="Times New Roman"/>
                <w:spacing w:val="2"/>
                <w:shd w:val="clear" w:color="auto" w:fill="FFFFFF"/>
              </w:rPr>
              <w:t xml:space="preserve">Доля </w:t>
            </w:r>
            <w:r w:rsidR="00460B73" w:rsidRPr="00CC33D2">
              <w:rPr>
                <w:rFonts w:ascii="Times New Roman" w:hAnsi="Times New Roman" w:cs="Times New Roman"/>
                <w:spacing w:val="2"/>
                <w:shd w:val="clear" w:color="auto" w:fill="FFFFFF"/>
              </w:rPr>
              <w:t>молодежи,</w:t>
            </w:r>
            <w:r w:rsidRPr="00CC33D2">
              <w:rPr>
                <w:rFonts w:ascii="Times New Roman" w:hAnsi="Times New Roman" w:cs="Times New Roman"/>
                <w:spacing w:val="2"/>
                <w:shd w:val="clear" w:color="auto" w:fill="FFFFFF"/>
              </w:rPr>
              <w:t xml:space="preserve"> вовлеченной в мероприятия по пропаганде здорового образа жизни и популяризации физически активных форм досуга</w:t>
            </w:r>
          </w:p>
        </w:tc>
        <w:tc>
          <w:tcPr>
            <w:tcW w:w="1204" w:type="dxa"/>
            <w:tcBorders>
              <w:top w:val="single" w:sz="4" w:space="0" w:color="auto"/>
              <w:left w:val="single" w:sz="4" w:space="0" w:color="auto"/>
              <w:bottom w:val="single" w:sz="4" w:space="0" w:color="auto"/>
              <w:right w:val="single" w:sz="4" w:space="0" w:color="auto"/>
            </w:tcBorders>
            <w:vAlign w:val="center"/>
          </w:tcPr>
          <w:p w14:paraId="6A02B23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47BB8AF" w14:textId="42E7B575"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968B6B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1374E1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1BBDBF7" w14:textId="11C2841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3EF26620" w14:textId="61453490"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7444B9D4" w14:textId="2EE78F3C"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7AE34F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E6E791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F283607" w14:textId="0CCA09F1" w:rsidR="00C13FCE" w:rsidRPr="00CC33D2" w:rsidRDefault="00460B73" w:rsidP="00284E07">
            <w:pPr>
              <w:pStyle w:val="ConsPlusNormal"/>
              <w:widowControl/>
              <w:ind w:firstLine="0"/>
              <w:jc w:val="center"/>
              <w:rPr>
                <w:spacing w:val="2"/>
                <w:shd w:val="clear" w:color="auto" w:fill="FFFFFF"/>
              </w:rPr>
            </w:pPr>
            <w:r w:rsidRPr="00CC33D2">
              <w:rPr>
                <w:rFonts w:ascii="Times New Roman" w:hAnsi="Times New Roman" w:cs="Times New Roman"/>
                <w:spacing w:val="2"/>
                <w:shd w:val="clear" w:color="auto" w:fill="FFFFFF"/>
              </w:rPr>
              <w:t>Численность молодежи</w:t>
            </w:r>
            <w:r w:rsidR="00C13FCE" w:rsidRPr="00CC33D2">
              <w:rPr>
                <w:rFonts w:ascii="Times New Roman" w:hAnsi="Times New Roman" w:cs="Times New Roman"/>
                <w:spacing w:val="2"/>
                <w:shd w:val="clear" w:color="auto" w:fill="FFFFFF"/>
              </w:rPr>
              <w:t xml:space="preserve"> города активно вовлеченных в мероприятия из области физической культуры и спорта</w:t>
            </w:r>
          </w:p>
        </w:tc>
        <w:tc>
          <w:tcPr>
            <w:tcW w:w="1204" w:type="dxa"/>
            <w:tcBorders>
              <w:top w:val="single" w:sz="4" w:space="0" w:color="auto"/>
              <w:left w:val="single" w:sz="4" w:space="0" w:color="auto"/>
              <w:bottom w:val="single" w:sz="4" w:space="0" w:color="auto"/>
              <w:right w:val="single" w:sz="4" w:space="0" w:color="auto"/>
            </w:tcBorders>
            <w:vAlign w:val="center"/>
          </w:tcPr>
          <w:p w14:paraId="24ADA0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33E4056D" w14:textId="4E291F5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DB0E35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60F4C8A"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3F8173B" w14:textId="6E2306DE"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A02F1D" w14:textId="45BC9EE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tcPr>
          <w:p w14:paraId="7F3C4EF6" w14:textId="7A03A32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37</w:t>
            </w:r>
          </w:p>
        </w:tc>
      </w:tr>
      <w:tr w:rsidR="00C13FCE" w:rsidRPr="00CC33D2" w14:paraId="3734E75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133D768"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CDB702C" w14:textId="058C5E03" w:rsidR="00C13FCE" w:rsidRPr="00CC33D2" w:rsidRDefault="00C13FCE" w:rsidP="00284E07">
            <w:pPr>
              <w:jc w:val="center"/>
              <w:rPr>
                <w:spacing w:val="2"/>
                <w:sz w:val="20"/>
                <w:szCs w:val="20"/>
                <w:shd w:val="clear" w:color="auto" w:fill="FFFFFF"/>
              </w:rPr>
            </w:pPr>
            <w:r w:rsidRPr="00CC33D2">
              <w:rPr>
                <w:sz w:val="20"/>
                <w:szCs w:val="20"/>
                <w:lang w:eastAsia="en-US"/>
              </w:rPr>
              <w:t xml:space="preserve">Количество </w:t>
            </w:r>
            <w:r w:rsidR="00460B73" w:rsidRPr="00CC33D2">
              <w:rPr>
                <w:sz w:val="20"/>
                <w:szCs w:val="20"/>
                <w:lang w:eastAsia="en-US"/>
              </w:rPr>
              <w:t>реализованных молодежных мероприятий,</w:t>
            </w:r>
            <w:r w:rsidRPr="00CC33D2">
              <w:rPr>
                <w:sz w:val="20"/>
                <w:szCs w:val="20"/>
                <w:lang w:eastAsia="en-US"/>
              </w:rPr>
              <w:t xml:space="preserve"> связанных с пропагандой здорового образа жизни, активного досуга и занятий физической культурой и спортом</w:t>
            </w:r>
          </w:p>
        </w:tc>
        <w:tc>
          <w:tcPr>
            <w:tcW w:w="1204" w:type="dxa"/>
            <w:tcBorders>
              <w:top w:val="single" w:sz="4" w:space="0" w:color="auto"/>
              <w:left w:val="single" w:sz="4" w:space="0" w:color="auto"/>
              <w:bottom w:val="single" w:sz="4" w:space="0" w:color="auto"/>
              <w:right w:val="single" w:sz="4" w:space="0" w:color="auto"/>
            </w:tcBorders>
            <w:vAlign w:val="center"/>
          </w:tcPr>
          <w:p w14:paraId="496B151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C14CEC6" w14:textId="1AA55F7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4D5D5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02C38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913BB41" w14:textId="63EAEABF"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50382DA" w14:textId="02547CEE"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2BFE806" w14:textId="618BCCB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r w:rsidR="00E31FE2">
              <w:rPr>
                <w:rFonts w:ascii="Times New Roman" w:hAnsi="Times New Roman" w:cs="Times New Roman"/>
                <w:lang w:eastAsia="en-US"/>
              </w:rPr>
              <w:t>0</w:t>
            </w:r>
          </w:p>
        </w:tc>
      </w:tr>
      <w:tr w:rsidR="00C13FCE" w:rsidRPr="00CC33D2" w14:paraId="6A84BD35"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39C31E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A323179" w14:textId="77777777" w:rsidR="00C13FCE" w:rsidRPr="00CC33D2" w:rsidRDefault="00C13FCE" w:rsidP="00284E07">
            <w:pPr>
              <w:jc w:val="center"/>
              <w:rPr>
                <w:sz w:val="20"/>
                <w:szCs w:val="20"/>
                <w:lang w:eastAsia="en-US"/>
              </w:rPr>
            </w:pPr>
            <w:r w:rsidRPr="00CC33D2">
              <w:rPr>
                <w:sz w:val="20"/>
                <w:szCs w:val="20"/>
                <w:lang w:eastAsia="en-US"/>
              </w:rPr>
              <w:t>Количество молодежных сообществ, пропагандирующих ЗОЖ</w:t>
            </w:r>
          </w:p>
        </w:tc>
        <w:tc>
          <w:tcPr>
            <w:tcW w:w="1204" w:type="dxa"/>
            <w:tcBorders>
              <w:top w:val="single" w:sz="4" w:space="0" w:color="auto"/>
              <w:left w:val="single" w:sz="4" w:space="0" w:color="auto"/>
              <w:bottom w:val="single" w:sz="4" w:space="0" w:color="auto"/>
              <w:right w:val="single" w:sz="4" w:space="0" w:color="auto"/>
            </w:tcBorders>
            <w:vAlign w:val="center"/>
          </w:tcPr>
          <w:p w14:paraId="12A0B34B"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A0B10E6" w14:textId="554D58C3"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5941A6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C69D64"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790DE58" w14:textId="291C81A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BAEA7B7" w14:textId="0698BF50"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0664F7D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r>
      <w:tr w:rsidR="00284E07" w:rsidRPr="00CC33D2" w14:paraId="0EC61F47" w14:textId="77777777" w:rsidTr="00284E07">
        <w:trPr>
          <w:trHeight w:val="179"/>
          <w:jc w:val="center"/>
        </w:trPr>
        <w:tc>
          <w:tcPr>
            <w:tcW w:w="416" w:type="dxa"/>
            <w:tcBorders>
              <w:top w:val="single" w:sz="4" w:space="0" w:color="auto"/>
              <w:left w:val="single" w:sz="4" w:space="0" w:color="auto"/>
              <w:bottom w:val="single" w:sz="4" w:space="0" w:color="auto"/>
              <w:right w:val="single" w:sz="4" w:space="0" w:color="auto"/>
            </w:tcBorders>
            <w:vAlign w:val="center"/>
          </w:tcPr>
          <w:p w14:paraId="250334DD"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4130F8D0" w14:textId="01F53F2B" w:rsidR="00284E07" w:rsidRPr="00CC33D2" w:rsidRDefault="00460B73" w:rsidP="0009557C">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5</w:t>
            </w:r>
            <w:r w:rsidRPr="00460B73">
              <w:rPr>
                <w:rFonts w:ascii="Times New Roman" w:hAnsi="Times New Roman" w:cs="Times New Roman"/>
                <w:lang w:eastAsia="en-US"/>
              </w:rPr>
              <w:t xml:space="preserve">. Обеспечение реализации программы </w:t>
            </w:r>
          </w:p>
        </w:tc>
      </w:tr>
      <w:tr w:rsidR="00284E07" w:rsidRPr="00CC33D2" w14:paraId="487327A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F0E9064"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C62617" w14:textId="53CA7BCE" w:rsidR="00284E07" w:rsidRPr="00CC33D2" w:rsidRDefault="00460B73" w:rsidP="00284E07">
            <w:pPr>
              <w:jc w:val="center"/>
              <w:rPr>
                <w:sz w:val="20"/>
                <w:szCs w:val="20"/>
                <w:lang w:eastAsia="en-US"/>
              </w:rPr>
            </w:pPr>
            <w:r w:rsidRPr="00460B73">
              <w:rPr>
                <w:sz w:val="20"/>
                <w:szCs w:val="20"/>
                <w:lang w:eastAsia="en-US"/>
              </w:rPr>
              <w:t>Доля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68B0316C" w14:textId="2D4356DB" w:rsidR="00284E07" w:rsidRPr="00CC33D2" w:rsidRDefault="00284E07"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4A64D9BF" w14:textId="13531193" w:rsidR="00284E07"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A02423D" w14:textId="35C61C65" w:rsidR="00284E07" w:rsidRPr="00CC33D2" w:rsidRDefault="00284E07" w:rsidP="00284E07">
            <w:pPr>
              <w:pStyle w:val="ConsPlusNormal"/>
              <w:ind w:firstLine="0"/>
              <w:jc w:val="center"/>
              <w:rPr>
                <w:rFonts w:ascii="Times New Roman" w:hAnsi="Times New Roman" w:cs="Times New Roman"/>
                <w:lang w:eastAsia="en-US"/>
              </w:rPr>
            </w:pPr>
            <w:r w:rsidRPr="00284E07">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3B3ED6F" w14:textId="3385EF43" w:rsidR="00284E07" w:rsidRPr="00CC33D2" w:rsidRDefault="00284E07" w:rsidP="00284E07">
            <w:pPr>
              <w:pStyle w:val="ConsPlusNormal"/>
              <w:jc w:val="center"/>
              <w:rPr>
                <w:rFonts w:ascii="Times New Roman" w:hAnsi="Times New Roman" w:cs="Times New Roman"/>
                <w:lang w:eastAsia="en-US"/>
              </w:rPr>
            </w:pPr>
            <w:r w:rsidRPr="00284E07">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8A89BE9" w14:textId="0AD8D7E8"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tcPr>
          <w:p w14:paraId="4771F24A" w14:textId="5E922445"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13" w:type="dxa"/>
            <w:tcBorders>
              <w:top w:val="single" w:sz="4" w:space="0" w:color="auto"/>
              <w:left w:val="single" w:sz="4" w:space="0" w:color="auto"/>
              <w:bottom w:val="single" w:sz="4" w:space="0" w:color="auto"/>
              <w:right w:val="single" w:sz="4" w:space="0" w:color="auto"/>
            </w:tcBorders>
            <w:vAlign w:val="center"/>
          </w:tcPr>
          <w:p w14:paraId="7968E702" w14:textId="41E4252A" w:rsidR="00284E07"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r>
      <w:tr w:rsidR="0009557C" w:rsidRPr="00CC33D2" w14:paraId="065D0C31"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65048E7"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109AF0A" w14:textId="59A34D88" w:rsidR="0009557C" w:rsidRPr="00284E07" w:rsidRDefault="00460B73" w:rsidP="0009557C">
            <w:pPr>
              <w:jc w:val="center"/>
              <w:rPr>
                <w:sz w:val="20"/>
                <w:szCs w:val="20"/>
                <w:lang w:eastAsia="en-US"/>
              </w:rPr>
            </w:pPr>
            <w:r w:rsidRPr="00460B73">
              <w:rPr>
                <w:sz w:val="20"/>
                <w:szCs w:val="20"/>
                <w:lang w:eastAsia="en-US"/>
              </w:rPr>
              <w:t>Количество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4B8D0CC4" w14:textId="6414B48E"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2F97E3" w14:textId="500A736E"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5E2D3C1" w14:textId="1E143FF9"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9E2695C" w14:textId="4379763A"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DF0A485" w14:textId="5082DE16"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E461B4" w14:textId="00849C45"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0B84F2A3" w14:textId="1027511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r>
      <w:tr w:rsidR="0009557C" w:rsidRPr="00CC33D2" w14:paraId="653D43A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D59F4D6"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128385" w14:textId="005E81D8" w:rsidR="0009557C" w:rsidRPr="00284E07" w:rsidRDefault="00460B73" w:rsidP="0009557C">
            <w:pPr>
              <w:jc w:val="center"/>
              <w:rPr>
                <w:sz w:val="20"/>
                <w:szCs w:val="20"/>
                <w:lang w:eastAsia="en-US"/>
              </w:rPr>
            </w:pPr>
            <w:r w:rsidRPr="00460B73">
              <w:rPr>
                <w:sz w:val="20"/>
                <w:szCs w:val="20"/>
                <w:lang w:eastAsia="en-US"/>
              </w:rPr>
              <w:t>Создание комплекса «Молодежный инновационный кластер»</w:t>
            </w:r>
          </w:p>
        </w:tc>
        <w:tc>
          <w:tcPr>
            <w:tcW w:w="1204" w:type="dxa"/>
            <w:tcBorders>
              <w:top w:val="single" w:sz="4" w:space="0" w:color="auto"/>
              <w:left w:val="single" w:sz="4" w:space="0" w:color="auto"/>
              <w:bottom w:val="single" w:sz="4" w:space="0" w:color="auto"/>
              <w:right w:val="single" w:sz="4" w:space="0" w:color="auto"/>
            </w:tcBorders>
            <w:vAlign w:val="center"/>
          </w:tcPr>
          <w:p w14:paraId="444C4D9F" w14:textId="33796C54"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E4AB177" w14:textId="74D5FAFB"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8700DD" w14:textId="65FCA13A"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03907F0" w14:textId="3683C262"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6F23A02" w14:textId="0470C66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A844EE" w14:textId="52303ED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13" w:type="dxa"/>
            <w:tcBorders>
              <w:top w:val="single" w:sz="4" w:space="0" w:color="auto"/>
              <w:left w:val="single" w:sz="4" w:space="0" w:color="auto"/>
              <w:bottom w:val="single" w:sz="4" w:space="0" w:color="auto"/>
              <w:right w:val="single" w:sz="4" w:space="0" w:color="auto"/>
            </w:tcBorders>
            <w:vAlign w:val="center"/>
          </w:tcPr>
          <w:p w14:paraId="33692F03" w14:textId="04F2DAA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r>
      <w:tr w:rsidR="00C13FCE" w:rsidRPr="00CC33D2" w14:paraId="39BE81BF" w14:textId="77777777" w:rsidTr="00284E07">
        <w:trPr>
          <w:trHeight w:val="67"/>
          <w:jc w:val="center"/>
        </w:trPr>
        <w:tc>
          <w:tcPr>
            <w:tcW w:w="416" w:type="dxa"/>
            <w:tcBorders>
              <w:top w:val="single" w:sz="4" w:space="0" w:color="auto"/>
              <w:left w:val="single" w:sz="4" w:space="0" w:color="auto"/>
              <w:bottom w:val="single" w:sz="4" w:space="0" w:color="auto"/>
              <w:right w:val="single" w:sz="4" w:space="0" w:color="auto"/>
            </w:tcBorders>
            <w:vAlign w:val="center"/>
          </w:tcPr>
          <w:p w14:paraId="015B8CC0"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03343D8" w14:textId="7AFB6303" w:rsidR="00C13FCE" w:rsidRPr="00CC33D2" w:rsidRDefault="00460B73" w:rsidP="0009557C">
            <w:pPr>
              <w:pStyle w:val="ConsPlusNormal"/>
              <w:tabs>
                <w:tab w:val="left" w:pos="505"/>
              </w:tabs>
              <w:ind w:right="221"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6</w:t>
            </w:r>
            <w:r w:rsidRPr="00460B73">
              <w:rPr>
                <w:rFonts w:ascii="Times New Roman" w:hAnsi="Times New Roman" w:cs="Times New Roman"/>
                <w:lang w:eastAsia="en-US"/>
              </w:rPr>
              <w:t>.  Гармонизация межнациональных и межконфессиональных отношений в городе Енисейске</w:t>
            </w:r>
          </w:p>
        </w:tc>
      </w:tr>
      <w:tr w:rsidR="00C13FCE" w:rsidRPr="00CC33D2" w14:paraId="11FD7E94"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C845E4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D21C2E0" w14:textId="697FDC88"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Доля граждан, положительно оценивающих состояние межнациональных отношений, в общем количестве опрошенных жителей города Енисейска </w:t>
            </w:r>
          </w:p>
        </w:tc>
        <w:tc>
          <w:tcPr>
            <w:tcW w:w="1204" w:type="dxa"/>
            <w:tcBorders>
              <w:top w:val="single" w:sz="4" w:space="0" w:color="auto"/>
              <w:left w:val="single" w:sz="4" w:space="0" w:color="auto"/>
              <w:bottom w:val="single" w:sz="4" w:space="0" w:color="auto"/>
              <w:right w:val="single" w:sz="4" w:space="0" w:color="auto"/>
            </w:tcBorders>
            <w:vAlign w:val="center"/>
          </w:tcPr>
          <w:p w14:paraId="733DF997"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2B9D1D7A" w14:textId="3BFB33BB"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80A27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2E5A491"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EE739BF" w14:textId="0308BE9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tcPr>
          <w:p w14:paraId="379F43F5" w14:textId="445C29FA"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13" w:type="dxa"/>
            <w:tcBorders>
              <w:top w:val="single" w:sz="4" w:space="0" w:color="auto"/>
              <w:left w:val="single" w:sz="4" w:space="0" w:color="auto"/>
              <w:bottom w:val="single" w:sz="4" w:space="0" w:color="auto"/>
              <w:right w:val="single" w:sz="4" w:space="0" w:color="auto"/>
            </w:tcBorders>
            <w:vAlign w:val="center"/>
          </w:tcPr>
          <w:p w14:paraId="73FED34F" w14:textId="1AB52F89"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r>
      <w:tr w:rsidR="00C13FCE" w:rsidRPr="00CC33D2" w14:paraId="628F57B2"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44EDB76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EA2AB42" w14:textId="1C49E78D"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Количество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7190FAEF" w14:textId="11D0E04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1F79BAF" w14:textId="2EFC4E9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31C61F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2E70EF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53598C2" w14:textId="0E1336D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321674" w14:textId="33AB83DE"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50944106" w14:textId="40901B46"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r>
      <w:tr w:rsidR="00C13FCE" w:rsidRPr="00CC33D2" w14:paraId="488B419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02443A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A44E88F" w14:textId="63875D61"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Численность участников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409AB64D" w14:textId="7F9B33F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0A5087A9" w14:textId="205F1560"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E7110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2854CA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EDAB47B" w14:textId="052E22C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74A984B" w14:textId="77DEDD02"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13" w:type="dxa"/>
            <w:tcBorders>
              <w:top w:val="single" w:sz="4" w:space="0" w:color="auto"/>
              <w:left w:val="single" w:sz="4" w:space="0" w:color="auto"/>
              <w:bottom w:val="single" w:sz="4" w:space="0" w:color="auto"/>
              <w:right w:val="single" w:sz="4" w:space="0" w:color="auto"/>
            </w:tcBorders>
            <w:vAlign w:val="center"/>
          </w:tcPr>
          <w:p w14:paraId="23C14546" w14:textId="540DA1EC"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r>
    </w:tbl>
    <w:p w14:paraId="2160B379"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19" w:name="P651"/>
      <w:bookmarkEnd w:id="19"/>
    </w:p>
    <w:p w14:paraId="15D1EC78" w14:textId="77777777" w:rsidR="00057A4D" w:rsidRDefault="00057A4D" w:rsidP="00057A4D">
      <w:pPr>
        <w:pStyle w:val="ConsPlusNormal"/>
        <w:jc w:val="right"/>
        <w:outlineLvl w:val="2"/>
        <w:rPr>
          <w:rFonts w:ascii="Times New Roman" w:hAnsi="Times New Roman" w:cs="Times New Roman"/>
          <w:sz w:val="24"/>
          <w:szCs w:val="24"/>
        </w:rPr>
      </w:pPr>
    </w:p>
    <w:p w14:paraId="0FD17654" w14:textId="77777777" w:rsidR="00A1007F" w:rsidRDefault="00A1007F" w:rsidP="00057A4D">
      <w:pPr>
        <w:pStyle w:val="ConsPlusNormal"/>
        <w:jc w:val="right"/>
        <w:outlineLvl w:val="2"/>
        <w:rPr>
          <w:rFonts w:ascii="Times New Roman" w:hAnsi="Times New Roman" w:cs="Times New Roman"/>
          <w:sz w:val="24"/>
          <w:szCs w:val="24"/>
        </w:rPr>
      </w:pPr>
    </w:p>
    <w:p w14:paraId="4D19D4F7" w14:textId="77777777" w:rsidR="00A1007F" w:rsidRDefault="00A1007F" w:rsidP="00057A4D">
      <w:pPr>
        <w:pStyle w:val="ConsPlusNormal"/>
        <w:jc w:val="right"/>
        <w:outlineLvl w:val="2"/>
        <w:rPr>
          <w:rFonts w:ascii="Times New Roman" w:hAnsi="Times New Roman" w:cs="Times New Roman"/>
          <w:sz w:val="24"/>
          <w:szCs w:val="24"/>
        </w:rPr>
      </w:pPr>
    </w:p>
    <w:p w14:paraId="27D406FE" w14:textId="77777777" w:rsidR="00A1007F" w:rsidRDefault="00A1007F" w:rsidP="00057A4D">
      <w:pPr>
        <w:pStyle w:val="ConsPlusNormal"/>
        <w:jc w:val="right"/>
        <w:outlineLvl w:val="2"/>
        <w:rPr>
          <w:rFonts w:ascii="Times New Roman" w:hAnsi="Times New Roman" w:cs="Times New Roman"/>
          <w:sz w:val="24"/>
          <w:szCs w:val="24"/>
        </w:rPr>
      </w:pPr>
    </w:p>
    <w:p w14:paraId="4DF358CD" w14:textId="77777777" w:rsidR="00284E07" w:rsidRDefault="00284E07" w:rsidP="00057A4D">
      <w:pPr>
        <w:pStyle w:val="ConsPlusNormal"/>
        <w:jc w:val="right"/>
        <w:outlineLvl w:val="2"/>
        <w:rPr>
          <w:rFonts w:ascii="Times New Roman" w:hAnsi="Times New Roman" w:cs="Times New Roman"/>
          <w:sz w:val="24"/>
          <w:szCs w:val="24"/>
        </w:rPr>
      </w:pPr>
    </w:p>
    <w:p w14:paraId="0BA282D3" w14:textId="77777777" w:rsidR="00284E07" w:rsidRDefault="00284E07" w:rsidP="00057A4D">
      <w:pPr>
        <w:pStyle w:val="ConsPlusNormal"/>
        <w:jc w:val="right"/>
        <w:outlineLvl w:val="2"/>
        <w:rPr>
          <w:rFonts w:ascii="Times New Roman" w:hAnsi="Times New Roman" w:cs="Times New Roman"/>
          <w:sz w:val="24"/>
          <w:szCs w:val="24"/>
        </w:rPr>
      </w:pPr>
    </w:p>
    <w:p w14:paraId="74817DAA" w14:textId="77777777" w:rsidR="00284E07" w:rsidRDefault="00284E07" w:rsidP="00057A4D">
      <w:pPr>
        <w:pStyle w:val="ConsPlusNormal"/>
        <w:jc w:val="right"/>
        <w:outlineLvl w:val="2"/>
        <w:rPr>
          <w:rFonts w:ascii="Times New Roman" w:hAnsi="Times New Roman" w:cs="Times New Roman"/>
          <w:sz w:val="24"/>
          <w:szCs w:val="24"/>
        </w:rPr>
      </w:pPr>
    </w:p>
    <w:p w14:paraId="26BED89F" w14:textId="77777777" w:rsidR="00284E07" w:rsidRDefault="00284E07" w:rsidP="00057A4D">
      <w:pPr>
        <w:pStyle w:val="ConsPlusNormal"/>
        <w:jc w:val="right"/>
        <w:outlineLvl w:val="2"/>
        <w:rPr>
          <w:rFonts w:ascii="Times New Roman" w:hAnsi="Times New Roman" w:cs="Times New Roman"/>
          <w:sz w:val="24"/>
          <w:szCs w:val="24"/>
        </w:rPr>
      </w:pPr>
    </w:p>
    <w:p w14:paraId="02891AF7" w14:textId="77777777" w:rsidR="00284E07" w:rsidRDefault="00284E07" w:rsidP="00057A4D">
      <w:pPr>
        <w:pStyle w:val="ConsPlusNormal"/>
        <w:jc w:val="right"/>
        <w:outlineLvl w:val="2"/>
        <w:rPr>
          <w:rFonts w:ascii="Times New Roman" w:hAnsi="Times New Roman" w:cs="Times New Roman"/>
          <w:sz w:val="24"/>
          <w:szCs w:val="24"/>
        </w:rPr>
      </w:pPr>
    </w:p>
    <w:p w14:paraId="60DC28FB" w14:textId="77777777" w:rsidR="00284E07" w:rsidRDefault="00284E07" w:rsidP="00057A4D">
      <w:pPr>
        <w:pStyle w:val="ConsPlusNormal"/>
        <w:jc w:val="right"/>
        <w:outlineLvl w:val="2"/>
        <w:rPr>
          <w:rFonts w:ascii="Times New Roman" w:hAnsi="Times New Roman" w:cs="Times New Roman"/>
          <w:sz w:val="24"/>
          <w:szCs w:val="24"/>
        </w:rPr>
      </w:pPr>
    </w:p>
    <w:p w14:paraId="791D0850" w14:textId="77777777" w:rsidR="00284E07" w:rsidRDefault="00284E07" w:rsidP="00057A4D">
      <w:pPr>
        <w:pStyle w:val="ConsPlusNormal"/>
        <w:jc w:val="right"/>
        <w:outlineLvl w:val="2"/>
        <w:rPr>
          <w:rFonts w:ascii="Times New Roman" w:hAnsi="Times New Roman" w:cs="Times New Roman"/>
          <w:sz w:val="24"/>
          <w:szCs w:val="24"/>
        </w:rPr>
      </w:pPr>
    </w:p>
    <w:p w14:paraId="45ED0E89" w14:textId="77777777" w:rsidR="00284E07" w:rsidRDefault="00284E07" w:rsidP="000E25B1">
      <w:pPr>
        <w:pStyle w:val="ConsPlusNormal"/>
        <w:ind w:firstLine="0"/>
        <w:outlineLvl w:val="2"/>
        <w:rPr>
          <w:rFonts w:ascii="Times New Roman" w:hAnsi="Times New Roman" w:cs="Times New Roman"/>
          <w:sz w:val="24"/>
          <w:szCs w:val="24"/>
        </w:rPr>
      </w:pPr>
    </w:p>
    <w:p w14:paraId="3609A6E9" w14:textId="77777777" w:rsidR="000E25B1" w:rsidRDefault="000E25B1" w:rsidP="000E25B1">
      <w:pPr>
        <w:pStyle w:val="ConsPlusNormal"/>
        <w:ind w:firstLine="0"/>
        <w:outlineLvl w:val="2"/>
        <w:rPr>
          <w:rFonts w:ascii="Times New Roman" w:hAnsi="Times New Roman" w:cs="Times New Roman"/>
          <w:sz w:val="24"/>
          <w:szCs w:val="24"/>
        </w:rPr>
      </w:pPr>
    </w:p>
    <w:p w14:paraId="32537344" w14:textId="77777777" w:rsidR="00284E07" w:rsidRDefault="00284E07" w:rsidP="00057A4D">
      <w:pPr>
        <w:pStyle w:val="ConsPlusNormal"/>
        <w:jc w:val="right"/>
        <w:outlineLvl w:val="2"/>
        <w:rPr>
          <w:rFonts w:ascii="Times New Roman" w:hAnsi="Times New Roman" w:cs="Times New Roman"/>
          <w:sz w:val="24"/>
          <w:szCs w:val="24"/>
        </w:rPr>
      </w:pPr>
    </w:p>
    <w:p w14:paraId="4679B4D8" w14:textId="77777777" w:rsidR="00284E07" w:rsidRDefault="00284E07" w:rsidP="00057A4D">
      <w:pPr>
        <w:pStyle w:val="ConsPlusNormal"/>
        <w:jc w:val="right"/>
        <w:outlineLvl w:val="2"/>
        <w:rPr>
          <w:rFonts w:ascii="Times New Roman" w:hAnsi="Times New Roman" w:cs="Times New Roman"/>
          <w:sz w:val="24"/>
          <w:szCs w:val="24"/>
        </w:rPr>
      </w:pPr>
    </w:p>
    <w:p w14:paraId="461BA4B3" w14:textId="77777777" w:rsidR="00284E07" w:rsidRDefault="00284E07" w:rsidP="00057A4D">
      <w:pPr>
        <w:pStyle w:val="ConsPlusNormal"/>
        <w:jc w:val="right"/>
        <w:outlineLvl w:val="2"/>
        <w:rPr>
          <w:rFonts w:ascii="Times New Roman" w:hAnsi="Times New Roman" w:cs="Times New Roman"/>
          <w:sz w:val="24"/>
          <w:szCs w:val="24"/>
        </w:rPr>
      </w:pPr>
    </w:p>
    <w:p w14:paraId="2D8A45E3" w14:textId="77777777" w:rsidR="00284E07" w:rsidRDefault="00284E07" w:rsidP="00057A4D">
      <w:pPr>
        <w:pStyle w:val="ConsPlusNormal"/>
        <w:jc w:val="right"/>
        <w:outlineLvl w:val="2"/>
        <w:rPr>
          <w:rFonts w:ascii="Times New Roman" w:hAnsi="Times New Roman" w:cs="Times New Roman"/>
          <w:sz w:val="24"/>
          <w:szCs w:val="24"/>
        </w:rPr>
      </w:pPr>
    </w:p>
    <w:p w14:paraId="2CA7EDA8" w14:textId="77777777" w:rsidR="00284E07" w:rsidRDefault="00284E07" w:rsidP="00057A4D">
      <w:pPr>
        <w:pStyle w:val="ConsPlusNormal"/>
        <w:jc w:val="right"/>
        <w:outlineLvl w:val="2"/>
        <w:rPr>
          <w:rFonts w:ascii="Times New Roman" w:hAnsi="Times New Roman" w:cs="Times New Roman"/>
          <w:sz w:val="24"/>
          <w:szCs w:val="24"/>
        </w:rPr>
      </w:pPr>
    </w:p>
    <w:p w14:paraId="4F560EB2" w14:textId="77777777" w:rsidR="00A1007F" w:rsidRDefault="00A1007F" w:rsidP="00057A4D">
      <w:pPr>
        <w:pStyle w:val="ConsPlusNormal"/>
        <w:jc w:val="right"/>
        <w:outlineLvl w:val="2"/>
        <w:rPr>
          <w:rFonts w:ascii="Times New Roman" w:hAnsi="Times New Roman" w:cs="Times New Roman"/>
          <w:sz w:val="24"/>
          <w:szCs w:val="24"/>
        </w:rPr>
      </w:pPr>
    </w:p>
    <w:p w14:paraId="1AF0966B" w14:textId="77777777" w:rsidR="00A1007F" w:rsidRPr="00CC33D2" w:rsidRDefault="00A1007F" w:rsidP="00057A4D">
      <w:pPr>
        <w:pStyle w:val="ConsPlusNormal"/>
        <w:jc w:val="right"/>
        <w:outlineLvl w:val="2"/>
        <w:rPr>
          <w:rFonts w:ascii="Times New Roman" w:hAnsi="Times New Roman" w:cs="Times New Roman"/>
          <w:sz w:val="24"/>
          <w:szCs w:val="24"/>
        </w:rPr>
      </w:pPr>
    </w:p>
    <w:p w14:paraId="69647831" w14:textId="4E63F04D" w:rsidR="00057A4D"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380617A1" w14:textId="09ACFAEA" w:rsidR="00B30966" w:rsidRPr="00CC33D2" w:rsidRDefault="00B30966" w:rsidP="00B30966">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3.1</w:t>
      </w:r>
    </w:p>
    <w:p w14:paraId="5CC54D29" w14:textId="77777777" w:rsidR="00B30966" w:rsidRPr="00CC33D2"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82DF749" w14:textId="2C3E2613" w:rsidR="00B30966"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00586D29">
        <w:rPr>
          <w:rFonts w:ascii="Times New Roman" w:hAnsi="Times New Roman" w:cs="Times New Roman"/>
          <w:sz w:val="24"/>
          <w:szCs w:val="24"/>
        </w:rPr>
        <w:t xml:space="preserve"> веке</w:t>
      </w:r>
      <w:r w:rsidRPr="00CC33D2">
        <w:rPr>
          <w:rFonts w:ascii="Times New Roman" w:hAnsi="Times New Roman" w:cs="Times New Roman"/>
          <w:sz w:val="24"/>
          <w:szCs w:val="24"/>
        </w:rPr>
        <w:t>»</w:t>
      </w:r>
    </w:p>
    <w:p w14:paraId="43488F4B" w14:textId="77777777" w:rsidR="00A1007F" w:rsidRPr="00CC33D2" w:rsidRDefault="00A1007F" w:rsidP="00B30966">
      <w:pPr>
        <w:pStyle w:val="ConsPlusNormal"/>
        <w:jc w:val="right"/>
        <w:rPr>
          <w:rFonts w:ascii="Times New Roman" w:hAnsi="Times New Roman" w:cs="Times New Roman"/>
          <w:sz w:val="24"/>
          <w:szCs w:val="24"/>
        </w:rPr>
      </w:pPr>
    </w:p>
    <w:p w14:paraId="367479BF" w14:textId="77777777" w:rsidR="00B30966" w:rsidRPr="00CC33D2" w:rsidRDefault="00B30966" w:rsidP="00B30966">
      <w:pPr>
        <w:jc w:val="center"/>
      </w:pPr>
      <w:r w:rsidRPr="00CC33D2">
        <w:t>Результаты муниципальной программы</w:t>
      </w:r>
    </w:p>
    <w:p w14:paraId="2D6F6024" w14:textId="77777777" w:rsidR="00B30966" w:rsidRPr="00CC33D2" w:rsidRDefault="00B30966" w:rsidP="00B30966">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685"/>
      </w:tblGrid>
      <w:tr w:rsidR="00EF7101" w:rsidRPr="00CC33D2" w14:paraId="3CCA765D" w14:textId="77777777" w:rsidTr="00284E07">
        <w:trPr>
          <w:cantSplit/>
        </w:trPr>
        <w:tc>
          <w:tcPr>
            <w:tcW w:w="726" w:type="dxa"/>
            <w:shd w:val="clear" w:color="auto" w:fill="auto"/>
            <w:vAlign w:val="center"/>
          </w:tcPr>
          <w:p w14:paraId="24C8110F" w14:textId="77777777" w:rsidR="00B30966" w:rsidRPr="00284E07" w:rsidRDefault="00B30966" w:rsidP="00284E07">
            <w:pPr>
              <w:spacing w:before="60" w:after="60" w:line="240" w:lineRule="atLeast"/>
              <w:jc w:val="center"/>
            </w:pPr>
            <w:r w:rsidRPr="00284E07">
              <w:t>№ п/п</w:t>
            </w:r>
          </w:p>
        </w:tc>
        <w:tc>
          <w:tcPr>
            <w:tcW w:w="5365" w:type="dxa"/>
            <w:shd w:val="clear" w:color="auto" w:fill="auto"/>
            <w:vAlign w:val="center"/>
          </w:tcPr>
          <w:p w14:paraId="2A4326F8" w14:textId="77777777" w:rsidR="00B30966" w:rsidRPr="00284E07" w:rsidRDefault="00B30966" w:rsidP="00284E07">
            <w:pPr>
              <w:spacing w:before="60" w:after="60" w:line="240" w:lineRule="atLeast"/>
              <w:jc w:val="center"/>
            </w:pPr>
            <w:r w:rsidRPr="00284E07">
              <w:t>Наименование задачи, результата</w:t>
            </w:r>
          </w:p>
        </w:tc>
        <w:tc>
          <w:tcPr>
            <w:tcW w:w="1678" w:type="dxa"/>
            <w:vAlign w:val="center"/>
          </w:tcPr>
          <w:p w14:paraId="6D3ACC9C" w14:textId="77777777" w:rsidR="00B30966" w:rsidRPr="00284E07" w:rsidRDefault="00B30966" w:rsidP="00284E07">
            <w:pPr>
              <w:spacing w:before="60" w:after="60" w:line="240" w:lineRule="atLeast"/>
              <w:jc w:val="center"/>
            </w:pPr>
            <w:r w:rsidRPr="00284E07">
              <w:t>Срок</w:t>
            </w:r>
          </w:p>
        </w:tc>
        <w:tc>
          <w:tcPr>
            <w:tcW w:w="6685" w:type="dxa"/>
            <w:shd w:val="clear" w:color="auto" w:fill="auto"/>
            <w:vAlign w:val="center"/>
          </w:tcPr>
          <w:p w14:paraId="03C878AF" w14:textId="77777777" w:rsidR="00B30966" w:rsidRPr="00284E07" w:rsidRDefault="00B30966" w:rsidP="00284E07">
            <w:pPr>
              <w:spacing w:before="60" w:after="60" w:line="240" w:lineRule="atLeast"/>
              <w:jc w:val="center"/>
            </w:pPr>
            <w:r w:rsidRPr="00284E07">
              <w:t>Характеристика результата</w:t>
            </w:r>
          </w:p>
        </w:tc>
      </w:tr>
      <w:tr w:rsidR="00EF7101" w:rsidRPr="00CC33D2" w14:paraId="7D5D951C" w14:textId="77777777" w:rsidTr="00284E07">
        <w:trPr>
          <w:cantSplit/>
        </w:trPr>
        <w:tc>
          <w:tcPr>
            <w:tcW w:w="726" w:type="dxa"/>
            <w:shd w:val="clear" w:color="auto" w:fill="auto"/>
            <w:vAlign w:val="center"/>
          </w:tcPr>
          <w:p w14:paraId="3E2BAEBE" w14:textId="77777777" w:rsidR="0006710C" w:rsidRPr="00284E07" w:rsidRDefault="0006710C" w:rsidP="00284E07">
            <w:pPr>
              <w:spacing w:before="60" w:after="60" w:line="240" w:lineRule="atLeast"/>
              <w:jc w:val="center"/>
            </w:pPr>
            <w:r w:rsidRPr="00284E07">
              <w:t>1.</w:t>
            </w:r>
          </w:p>
        </w:tc>
        <w:tc>
          <w:tcPr>
            <w:tcW w:w="13728" w:type="dxa"/>
            <w:gridSpan w:val="3"/>
            <w:shd w:val="clear" w:color="auto" w:fill="auto"/>
            <w:vAlign w:val="center"/>
          </w:tcPr>
          <w:p w14:paraId="2CDB8A83" w14:textId="77777777" w:rsidR="0006710C" w:rsidRPr="00284E07" w:rsidRDefault="0006710C" w:rsidP="00284E07">
            <w:pPr>
              <w:spacing w:line="240" w:lineRule="atLeast"/>
              <w:jc w:val="center"/>
            </w:pPr>
            <w:r w:rsidRPr="00284E07">
              <w:rPr>
                <w:lang w:eastAsia="en-US"/>
              </w:rPr>
              <w:t>Задача 1. Создание условий для поддержки молодежного творчества и популяризация современных форм досуга молодежи</w:t>
            </w:r>
          </w:p>
        </w:tc>
      </w:tr>
      <w:tr w:rsidR="00EF7101" w:rsidRPr="00CC33D2" w14:paraId="3A5CC96E" w14:textId="77777777" w:rsidTr="00284E07">
        <w:trPr>
          <w:cantSplit/>
          <w:trHeight w:val="709"/>
        </w:trPr>
        <w:tc>
          <w:tcPr>
            <w:tcW w:w="726" w:type="dxa"/>
            <w:shd w:val="clear" w:color="auto" w:fill="auto"/>
            <w:vAlign w:val="center"/>
          </w:tcPr>
          <w:p w14:paraId="0A2E44FE" w14:textId="77777777" w:rsidR="0006710C" w:rsidRPr="00284E07" w:rsidRDefault="0006710C" w:rsidP="00284E07">
            <w:pPr>
              <w:spacing w:line="240" w:lineRule="atLeast"/>
              <w:jc w:val="center"/>
            </w:pPr>
            <w:r w:rsidRPr="00284E07">
              <w:t>1.1.</w:t>
            </w:r>
          </w:p>
        </w:tc>
        <w:tc>
          <w:tcPr>
            <w:tcW w:w="5365" w:type="dxa"/>
            <w:shd w:val="clear" w:color="auto" w:fill="auto"/>
            <w:vAlign w:val="center"/>
          </w:tcPr>
          <w:p w14:paraId="2C197474" w14:textId="354C2949"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lang w:eastAsia="en-US"/>
              </w:rPr>
              <w:t xml:space="preserve"> </w:t>
            </w:r>
            <w:r w:rsidRPr="00284E07">
              <w:rPr>
                <w:rFonts w:eastAsia="Arial Unicode MS"/>
                <w:bCs/>
                <w:u w:color="000000"/>
              </w:rPr>
              <w:t>вовлеченной в мероприятия творческой направленности до 11,3%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6795581C" w14:textId="423E4101"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67621F6F"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8E19512" w14:textId="77777777" w:rsidTr="00284E07">
        <w:trPr>
          <w:cantSplit/>
          <w:trHeight w:val="709"/>
        </w:trPr>
        <w:tc>
          <w:tcPr>
            <w:tcW w:w="726" w:type="dxa"/>
            <w:shd w:val="clear" w:color="auto" w:fill="auto"/>
            <w:vAlign w:val="center"/>
          </w:tcPr>
          <w:p w14:paraId="14A84E37" w14:textId="77777777" w:rsidR="0006710C" w:rsidRPr="00284E07" w:rsidRDefault="0006710C" w:rsidP="00284E07">
            <w:pPr>
              <w:spacing w:line="240" w:lineRule="atLeast"/>
              <w:jc w:val="center"/>
            </w:pPr>
            <w:r w:rsidRPr="00284E07">
              <w:t>1.2.</w:t>
            </w:r>
          </w:p>
        </w:tc>
        <w:tc>
          <w:tcPr>
            <w:tcW w:w="5365" w:type="dxa"/>
            <w:shd w:val="clear" w:color="auto" w:fill="auto"/>
            <w:vAlign w:val="center"/>
          </w:tcPr>
          <w:p w14:paraId="17CD51E0" w14:textId="538FCFF4"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w:t>
            </w:r>
            <w:r w:rsidR="00A1007F" w:rsidRPr="00284E07">
              <w:rPr>
                <w:rFonts w:eastAsia="Arial Unicode MS"/>
                <w:bCs/>
                <w:u w:color="000000"/>
              </w:rPr>
              <w:t>, активно вовлеченных в творческую деятельность мероприятий,</w:t>
            </w:r>
            <w:r w:rsidRPr="00284E07">
              <w:rPr>
                <w:rFonts w:eastAsia="Arial Unicode MS"/>
                <w:bCs/>
                <w:u w:color="000000"/>
              </w:rPr>
              <w:t xml:space="preserve"> проводимых в рамках молодежной политики до 5</w:t>
            </w:r>
            <w:r w:rsidR="00A1007F" w:rsidRPr="00284E07">
              <w:rPr>
                <w:rFonts w:eastAsia="Arial Unicode MS"/>
                <w:bCs/>
                <w:u w:color="000000"/>
              </w:rPr>
              <w:t>3</w:t>
            </w:r>
            <w:r w:rsidRPr="00284E07">
              <w:rPr>
                <w:rFonts w:eastAsia="Arial Unicode MS"/>
                <w:bCs/>
                <w:u w:color="000000"/>
              </w:rPr>
              <w:t>0 человек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3ACAB333" w14:textId="1591B8F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0D49878B"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78D32FA" w14:textId="77777777" w:rsidTr="00284E07">
        <w:trPr>
          <w:cantSplit/>
          <w:trHeight w:val="709"/>
        </w:trPr>
        <w:tc>
          <w:tcPr>
            <w:tcW w:w="726" w:type="dxa"/>
            <w:shd w:val="clear" w:color="auto" w:fill="auto"/>
            <w:vAlign w:val="center"/>
          </w:tcPr>
          <w:p w14:paraId="6120A882" w14:textId="77777777" w:rsidR="0006710C" w:rsidRPr="00284E07" w:rsidRDefault="0006710C" w:rsidP="00284E07">
            <w:pPr>
              <w:spacing w:line="240" w:lineRule="atLeast"/>
              <w:jc w:val="center"/>
            </w:pPr>
            <w:r w:rsidRPr="00284E07">
              <w:t>1.3.</w:t>
            </w:r>
          </w:p>
        </w:tc>
        <w:tc>
          <w:tcPr>
            <w:tcW w:w="5365" w:type="dxa"/>
            <w:shd w:val="clear" w:color="auto" w:fill="auto"/>
            <w:vAlign w:val="center"/>
          </w:tcPr>
          <w:p w14:paraId="3CED5C51" w14:textId="22525A0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количества проведенных молодежных массовых комплексных мероприятий до 1</w:t>
            </w:r>
            <w:r w:rsidR="00A1007F" w:rsidRPr="00284E07">
              <w:rPr>
                <w:rFonts w:eastAsia="Arial Unicode MS"/>
                <w:bCs/>
                <w:u w:color="000000"/>
              </w:rPr>
              <w:t>9</w:t>
            </w:r>
            <w:r w:rsidRPr="00284E07">
              <w:rPr>
                <w:rFonts w:eastAsia="Arial Unicode MS"/>
                <w:bCs/>
                <w:u w:color="000000"/>
              </w:rPr>
              <w:t xml:space="preserve"> единиц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78FB6823" w14:textId="10F3E5A5"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FD70950"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14F0BD91" w14:textId="77777777" w:rsidTr="00284E07">
        <w:trPr>
          <w:cantSplit/>
          <w:trHeight w:val="411"/>
        </w:trPr>
        <w:tc>
          <w:tcPr>
            <w:tcW w:w="726" w:type="dxa"/>
            <w:shd w:val="clear" w:color="auto" w:fill="auto"/>
            <w:vAlign w:val="center"/>
          </w:tcPr>
          <w:p w14:paraId="5EE996C2" w14:textId="77777777" w:rsidR="0006710C" w:rsidRPr="00284E07" w:rsidRDefault="0006710C" w:rsidP="00284E07">
            <w:pPr>
              <w:spacing w:line="240" w:lineRule="atLeast"/>
              <w:jc w:val="center"/>
            </w:pPr>
            <w:r w:rsidRPr="00284E07">
              <w:t>2.</w:t>
            </w:r>
          </w:p>
        </w:tc>
        <w:tc>
          <w:tcPr>
            <w:tcW w:w="13728" w:type="dxa"/>
            <w:gridSpan w:val="3"/>
            <w:shd w:val="clear" w:color="auto" w:fill="auto"/>
            <w:vAlign w:val="center"/>
          </w:tcPr>
          <w:p w14:paraId="42496692" w14:textId="77777777" w:rsidR="0006710C" w:rsidRPr="00284E07" w:rsidRDefault="0006710C"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284E07">
              <w:rPr>
                <w:rFonts w:ascii="Times New Roman" w:eastAsia="Times New Roman" w:hAnsi="Times New Roman" w:cs="Times New Roman"/>
                <w:sz w:val="24"/>
                <w:szCs w:val="24"/>
                <w:lang w:eastAsia="en-US"/>
              </w:rPr>
              <w:t>Задача 2. Формирование гражданского сознания и патриотическое воспитание молодежи.</w:t>
            </w:r>
          </w:p>
        </w:tc>
      </w:tr>
      <w:tr w:rsidR="00EF7101" w:rsidRPr="00CC33D2" w14:paraId="65F48636" w14:textId="77777777" w:rsidTr="00284E07">
        <w:trPr>
          <w:cantSplit/>
          <w:trHeight w:val="709"/>
        </w:trPr>
        <w:tc>
          <w:tcPr>
            <w:tcW w:w="726" w:type="dxa"/>
            <w:shd w:val="clear" w:color="auto" w:fill="auto"/>
            <w:vAlign w:val="center"/>
          </w:tcPr>
          <w:p w14:paraId="72A524F0" w14:textId="77777777" w:rsidR="0006710C" w:rsidRPr="00284E07" w:rsidRDefault="0006710C" w:rsidP="00284E07">
            <w:pPr>
              <w:spacing w:line="240" w:lineRule="atLeast"/>
              <w:jc w:val="center"/>
            </w:pPr>
            <w:r w:rsidRPr="00284E07">
              <w:t>2.1.</w:t>
            </w:r>
          </w:p>
        </w:tc>
        <w:tc>
          <w:tcPr>
            <w:tcW w:w="5365" w:type="dxa"/>
            <w:shd w:val="clear" w:color="auto" w:fill="auto"/>
            <w:vAlign w:val="center"/>
          </w:tcPr>
          <w:p w14:paraId="4486ED0B" w14:textId="3C2B5B4C" w:rsidR="0006710C" w:rsidRPr="00284E07" w:rsidRDefault="0006710C" w:rsidP="00284E07">
            <w:pPr>
              <w:spacing w:line="240" w:lineRule="atLeast"/>
              <w:jc w:val="cente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rFonts w:eastAsia="Arial Unicode MS"/>
                <w:bCs/>
                <w:u w:color="000000"/>
              </w:rPr>
              <w:t xml:space="preserve"> вовлеченной в мероприятия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5,0</w:t>
            </w:r>
            <w:r w:rsidRPr="00284E07">
              <w:rPr>
                <w:rFonts w:eastAsia="Arial Unicode MS"/>
                <w:bCs/>
                <w:u w:color="000000"/>
              </w:rPr>
              <w:t>%</w:t>
            </w:r>
          </w:p>
        </w:tc>
        <w:tc>
          <w:tcPr>
            <w:tcW w:w="1678" w:type="dxa"/>
            <w:vAlign w:val="center"/>
          </w:tcPr>
          <w:p w14:paraId="0740A188" w14:textId="29E726A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5818C69" w14:textId="77777777" w:rsidR="0006710C" w:rsidRPr="00284E07" w:rsidRDefault="001F1699" w:rsidP="00284E07">
            <w:pPr>
              <w:spacing w:line="240" w:lineRule="atLeast"/>
              <w:jc w:val="cente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3C785EF" w14:textId="77777777" w:rsidTr="00284E07">
        <w:trPr>
          <w:cantSplit/>
          <w:trHeight w:val="709"/>
        </w:trPr>
        <w:tc>
          <w:tcPr>
            <w:tcW w:w="726" w:type="dxa"/>
            <w:shd w:val="clear" w:color="auto" w:fill="auto"/>
            <w:vAlign w:val="center"/>
          </w:tcPr>
          <w:p w14:paraId="70CDBF4C" w14:textId="77777777" w:rsidR="0006710C" w:rsidRPr="00284E07" w:rsidRDefault="0006710C" w:rsidP="00284E07">
            <w:pPr>
              <w:spacing w:line="240" w:lineRule="atLeast"/>
              <w:jc w:val="center"/>
            </w:pPr>
            <w:r w:rsidRPr="00284E07">
              <w:t>2.2.</w:t>
            </w:r>
          </w:p>
        </w:tc>
        <w:tc>
          <w:tcPr>
            <w:tcW w:w="5365" w:type="dxa"/>
            <w:shd w:val="clear" w:color="auto" w:fill="auto"/>
            <w:vAlign w:val="center"/>
          </w:tcPr>
          <w:p w14:paraId="2030C637" w14:textId="1F2A607F"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 активно вовлеченных в мероприятия гражданской и военно-патриотической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0A30EC59" w14:textId="378EF49E"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E7C6EF" w14:textId="7777777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r w:rsidR="001F1699" w:rsidRPr="00284E07">
              <w:rPr>
                <w:rFonts w:eastAsia="Arial Unicode MS"/>
                <w:bCs/>
                <w:u w:color="000000"/>
              </w:rPr>
              <w:t xml:space="preserve"> о проведении в мероприятия гражданской и военно-патриотической направленности</w:t>
            </w:r>
          </w:p>
        </w:tc>
      </w:tr>
      <w:tr w:rsidR="00EF7101" w:rsidRPr="00CC33D2" w14:paraId="2AEFCBDB" w14:textId="77777777" w:rsidTr="00284E07">
        <w:trPr>
          <w:cantSplit/>
          <w:trHeight w:val="709"/>
        </w:trPr>
        <w:tc>
          <w:tcPr>
            <w:tcW w:w="726" w:type="dxa"/>
            <w:shd w:val="clear" w:color="auto" w:fill="auto"/>
            <w:vAlign w:val="center"/>
          </w:tcPr>
          <w:p w14:paraId="1869E3C4" w14:textId="77777777" w:rsidR="001F1699" w:rsidRPr="00284E07" w:rsidRDefault="001F1699" w:rsidP="00284E07">
            <w:pPr>
              <w:spacing w:line="240" w:lineRule="atLeast"/>
              <w:jc w:val="center"/>
            </w:pPr>
            <w:r w:rsidRPr="00284E07">
              <w:t>2.3.</w:t>
            </w:r>
          </w:p>
        </w:tc>
        <w:tc>
          <w:tcPr>
            <w:tcW w:w="5365" w:type="dxa"/>
            <w:shd w:val="clear" w:color="auto" w:fill="auto"/>
            <w:vAlign w:val="center"/>
          </w:tcPr>
          <w:p w14:paraId="315383B0" w14:textId="777D758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10</w:t>
            </w:r>
            <w:r w:rsidRPr="00284E07">
              <w:rPr>
                <w:rFonts w:eastAsia="Arial Unicode MS"/>
                <w:bCs/>
                <w:u w:color="000000"/>
              </w:rPr>
              <w:t xml:space="preserve"> ед.</w:t>
            </w:r>
          </w:p>
        </w:tc>
        <w:tc>
          <w:tcPr>
            <w:tcW w:w="1678" w:type="dxa"/>
            <w:vAlign w:val="center"/>
          </w:tcPr>
          <w:p w14:paraId="6BEFB43A" w14:textId="0D8291FD"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5E2053C"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AA15DAE" w14:textId="77777777" w:rsidTr="00284E07">
        <w:trPr>
          <w:cantSplit/>
          <w:trHeight w:val="709"/>
        </w:trPr>
        <w:tc>
          <w:tcPr>
            <w:tcW w:w="726" w:type="dxa"/>
            <w:shd w:val="clear" w:color="auto" w:fill="auto"/>
            <w:vAlign w:val="center"/>
          </w:tcPr>
          <w:p w14:paraId="4C6C4A1A" w14:textId="77777777" w:rsidR="001F1699" w:rsidRPr="00284E07" w:rsidRDefault="001F1699" w:rsidP="00284E07">
            <w:pPr>
              <w:spacing w:line="240" w:lineRule="atLeast"/>
              <w:jc w:val="center"/>
            </w:pPr>
            <w:r w:rsidRPr="00284E07">
              <w:t>2.4.</w:t>
            </w:r>
          </w:p>
        </w:tc>
        <w:tc>
          <w:tcPr>
            <w:tcW w:w="5365" w:type="dxa"/>
            <w:shd w:val="clear" w:color="auto" w:fill="auto"/>
            <w:vAlign w:val="center"/>
          </w:tcPr>
          <w:p w14:paraId="7163B477" w14:textId="4BF33DB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активных участников волонтёрского центра к 202</w:t>
            </w:r>
            <w:r w:rsidR="00A1007F" w:rsidRPr="00284E07">
              <w:rPr>
                <w:rFonts w:eastAsia="Arial Unicode MS"/>
                <w:bCs/>
                <w:u w:color="000000"/>
              </w:rPr>
              <w:t>7</w:t>
            </w:r>
            <w:r w:rsidRPr="00284E07">
              <w:rPr>
                <w:rFonts w:eastAsia="Arial Unicode MS"/>
                <w:bCs/>
                <w:u w:color="000000"/>
              </w:rPr>
              <w:t xml:space="preserve"> году до 22 человека</w:t>
            </w:r>
          </w:p>
        </w:tc>
        <w:tc>
          <w:tcPr>
            <w:tcW w:w="1678" w:type="dxa"/>
            <w:vAlign w:val="center"/>
          </w:tcPr>
          <w:p w14:paraId="190F1E16" w14:textId="66961EF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401F85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волонтерском движении</w:t>
            </w:r>
          </w:p>
        </w:tc>
      </w:tr>
      <w:tr w:rsidR="00EF7101" w:rsidRPr="00CC33D2" w14:paraId="2714C296" w14:textId="77777777" w:rsidTr="00284E07">
        <w:trPr>
          <w:cantSplit/>
          <w:trHeight w:val="709"/>
        </w:trPr>
        <w:tc>
          <w:tcPr>
            <w:tcW w:w="726" w:type="dxa"/>
            <w:shd w:val="clear" w:color="auto" w:fill="auto"/>
            <w:vAlign w:val="center"/>
          </w:tcPr>
          <w:p w14:paraId="6B938CB0" w14:textId="77777777" w:rsidR="001F1699" w:rsidRPr="00284E07" w:rsidRDefault="001F1699" w:rsidP="00284E07">
            <w:pPr>
              <w:spacing w:line="240" w:lineRule="atLeast"/>
              <w:jc w:val="center"/>
            </w:pPr>
            <w:r w:rsidRPr="00284E07">
              <w:t>3.</w:t>
            </w:r>
          </w:p>
        </w:tc>
        <w:tc>
          <w:tcPr>
            <w:tcW w:w="13728" w:type="dxa"/>
            <w:gridSpan w:val="3"/>
            <w:shd w:val="clear" w:color="auto" w:fill="auto"/>
            <w:vAlign w:val="center"/>
          </w:tcPr>
          <w:p w14:paraId="168929C9" w14:textId="24E44ACB" w:rsidR="00A1007F" w:rsidRPr="00284E07" w:rsidRDefault="001F1699" w:rsidP="00284E07">
            <w:pPr>
              <w:spacing w:line="240" w:lineRule="atLeast"/>
              <w:jc w:val="center"/>
              <w:rPr>
                <w:lang w:eastAsia="en-US"/>
              </w:rPr>
            </w:pPr>
            <w:r w:rsidRPr="00284E07">
              <w:rPr>
                <w:lang w:eastAsia="en-US"/>
              </w:rPr>
              <w:t>Задача 3. Обеспечения активного участия молодежи в процессах на рынке труда</w:t>
            </w:r>
          </w:p>
        </w:tc>
      </w:tr>
      <w:tr w:rsidR="00EF7101" w:rsidRPr="00CC33D2" w14:paraId="14BBC7BC" w14:textId="77777777" w:rsidTr="00284E07">
        <w:trPr>
          <w:cantSplit/>
          <w:trHeight w:val="709"/>
        </w:trPr>
        <w:tc>
          <w:tcPr>
            <w:tcW w:w="726" w:type="dxa"/>
            <w:shd w:val="clear" w:color="auto" w:fill="auto"/>
            <w:vAlign w:val="center"/>
          </w:tcPr>
          <w:p w14:paraId="6279C1AB" w14:textId="77777777" w:rsidR="001F1699" w:rsidRPr="00284E07" w:rsidRDefault="001F1699" w:rsidP="00284E07">
            <w:pPr>
              <w:spacing w:line="240" w:lineRule="atLeast"/>
              <w:jc w:val="center"/>
            </w:pPr>
            <w:r w:rsidRPr="00284E07">
              <w:lastRenderedPageBreak/>
              <w:t>3.1.</w:t>
            </w:r>
          </w:p>
        </w:tc>
        <w:tc>
          <w:tcPr>
            <w:tcW w:w="5365" w:type="dxa"/>
            <w:shd w:val="clear" w:color="auto" w:fill="auto"/>
            <w:vAlign w:val="center"/>
          </w:tcPr>
          <w:p w14:paraId="74079A67"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доли несовершеннолетних, трудоустроенных в муниципальный отряд «Забота» на уровне 1,7%</w:t>
            </w:r>
          </w:p>
        </w:tc>
        <w:tc>
          <w:tcPr>
            <w:tcW w:w="1678" w:type="dxa"/>
            <w:vAlign w:val="center"/>
          </w:tcPr>
          <w:p w14:paraId="62BB6717" w14:textId="583518D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4A6EB8F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77DA0821" w14:textId="77777777" w:rsidTr="00284E07">
        <w:trPr>
          <w:cantSplit/>
          <w:trHeight w:val="709"/>
        </w:trPr>
        <w:tc>
          <w:tcPr>
            <w:tcW w:w="726" w:type="dxa"/>
            <w:shd w:val="clear" w:color="auto" w:fill="auto"/>
            <w:vAlign w:val="center"/>
          </w:tcPr>
          <w:p w14:paraId="02EA3A83" w14:textId="77777777" w:rsidR="001F1699" w:rsidRPr="00284E07" w:rsidRDefault="001F1699" w:rsidP="00284E07">
            <w:pPr>
              <w:spacing w:line="240" w:lineRule="atLeast"/>
              <w:jc w:val="center"/>
            </w:pPr>
            <w:r w:rsidRPr="00284E07">
              <w:t>3.2.</w:t>
            </w:r>
          </w:p>
        </w:tc>
        <w:tc>
          <w:tcPr>
            <w:tcW w:w="5365" w:type="dxa"/>
            <w:shd w:val="clear" w:color="auto" w:fill="auto"/>
            <w:vAlign w:val="center"/>
          </w:tcPr>
          <w:p w14:paraId="6ED36471" w14:textId="23ADEFD8"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рабочих мест для несовершеннолетних граждан города Енисейска к 202</w:t>
            </w:r>
            <w:r w:rsidR="00A1007F" w:rsidRPr="00284E07">
              <w:rPr>
                <w:rFonts w:eastAsia="Arial Unicode MS"/>
                <w:bCs/>
                <w:u w:color="000000"/>
              </w:rPr>
              <w:t>7</w:t>
            </w:r>
            <w:r w:rsidRPr="00284E07">
              <w:rPr>
                <w:rFonts w:eastAsia="Arial Unicode MS"/>
                <w:bCs/>
                <w:u w:color="000000"/>
              </w:rPr>
              <w:t xml:space="preserve"> году на уровне 80 чел.</w:t>
            </w:r>
          </w:p>
        </w:tc>
        <w:tc>
          <w:tcPr>
            <w:tcW w:w="1678" w:type="dxa"/>
            <w:vAlign w:val="center"/>
          </w:tcPr>
          <w:p w14:paraId="3EC12D60" w14:textId="7B07D66C"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3F6A30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2FCBBB1C" w14:textId="77777777" w:rsidTr="00284E07">
        <w:trPr>
          <w:cantSplit/>
          <w:trHeight w:val="709"/>
        </w:trPr>
        <w:tc>
          <w:tcPr>
            <w:tcW w:w="726" w:type="dxa"/>
            <w:shd w:val="clear" w:color="auto" w:fill="auto"/>
            <w:vAlign w:val="center"/>
          </w:tcPr>
          <w:p w14:paraId="0276D519" w14:textId="77777777" w:rsidR="001F1699" w:rsidRPr="00284E07" w:rsidRDefault="001F1699" w:rsidP="00284E07">
            <w:pPr>
              <w:spacing w:line="240" w:lineRule="atLeast"/>
              <w:jc w:val="center"/>
            </w:pPr>
            <w:r w:rsidRPr="00284E07">
              <w:t>3.3.</w:t>
            </w:r>
          </w:p>
        </w:tc>
        <w:tc>
          <w:tcPr>
            <w:tcW w:w="5365" w:type="dxa"/>
            <w:shd w:val="clear" w:color="auto" w:fill="auto"/>
            <w:vAlign w:val="center"/>
          </w:tcPr>
          <w:p w14:paraId="23D9E458" w14:textId="6E248F84"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молодежи, получивших организационную поддержку по вопросам предпринимательства</w:t>
            </w:r>
            <w:r w:rsidR="007A15CD" w:rsidRPr="00284E07">
              <w:rPr>
                <w:rFonts w:eastAsia="Arial Unicode MS"/>
                <w:bCs/>
                <w:u w:color="000000"/>
              </w:rPr>
              <w:t xml:space="preserve"> к 202</w:t>
            </w:r>
            <w:r w:rsidR="00A1007F" w:rsidRPr="00284E07">
              <w:rPr>
                <w:rFonts w:eastAsia="Arial Unicode MS"/>
                <w:bCs/>
                <w:u w:color="000000"/>
              </w:rPr>
              <w:t>7</w:t>
            </w:r>
            <w:r w:rsidR="007A15CD" w:rsidRPr="00284E07">
              <w:rPr>
                <w:rFonts w:eastAsia="Arial Unicode MS"/>
                <w:bCs/>
                <w:u w:color="000000"/>
              </w:rPr>
              <w:t xml:space="preserve"> году до 12 человек</w:t>
            </w:r>
          </w:p>
        </w:tc>
        <w:tc>
          <w:tcPr>
            <w:tcW w:w="1678" w:type="dxa"/>
            <w:vAlign w:val="center"/>
          </w:tcPr>
          <w:p w14:paraId="7919C9A7" w14:textId="5E81E661"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D59F9A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мерах поддержки</w:t>
            </w:r>
          </w:p>
        </w:tc>
      </w:tr>
      <w:tr w:rsidR="00EF7101" w:rsidRPr="00CC33D2" w14:paraId="1898B3FC" w14:textId="77777777" w:rsidTr="00284E07">
        <w:trPr>
          <w:cantSplit/>
          <w:trHeight w:val="438"/>
        </w:trPr>
        <w:tc>
          <w:tcPr>
            <w:tcW w:w="726" w:type="dxa"/>
            <w:shd w:val="clear" w:color="auto" w:fill="auto"/>
            <w:vAlign w:val="center"/>
          </w:tcPr>
          <w:p w14:paraId="35D5FE9C" w14:textId="77777777" w:rsidR="001F1699" w:rsidRPr="00284E07" w:rsidRDefault="001F1699" w:rsidP="00284E07">
            <w:pPr>
              <w:spacing w:line="240" w:lineRule="atLeast"/>
              <w:jc w:val="center"/>
            </w:pPr>
            <w:r w:rsidRPr="00284E07">
              <w:t>4.</w:t>
            </w:r>
          </w:p>
        </w:tc>
        <w:tc>
          <w:tcPr>
            <w:tcW w:w="13728" w:type="dxa"/>
            <w:gridSpan w:val="3"/>
            <w:shd w:val="clear" w:color="auto" w:fill="auto"/>
            <w:vAlign w:val="center"/>
          </w:tcPr>
          <w:p w14:paraId="6D956D8D" w14:textId="77777777" w:rsidR="001F1699" w:rsidRPr="00284E07" w:rsidRDefault="001F1699" w:rsidP="00284E07">
            <w:pPr>
              <w:spacing w:line="240" w:lineRule="atLeast"/>
              <w:jc w:val="center"/>
              <w:rPr>
                <w:rFonts w:eastAsia="Arial Unicode MS"/>
                <w:bCs/>
                <w:u w:color="000000"/>
              </w:rPr>
            </w:pPr>
            <w:r w:rsidRPr="00284E07">
              <w:rPr>
                <w:lang w:eastAsia="en-US"/>
              </w:rPr>
              <w:t>Задача 4. Пропаганда здорового образа жизни и популяризация физически активных форм досуга</w:t>
            </w:r>
          </w:p>
        </w:tc>
      </w:tr>
      <w:tr w:rsidR="00EF7101" w:rsidRPr="00CC33D2" w14:paraId="6304F554" w14:textId="77777777" w:rsidTr="00284E07">
        <w:trPr>
          <w:cantSplit/>
          <w:trHeight w:val="709"/>
        </w:trPr>
        <w:tc>
          <w:tcPr>
            <w:tcW w:w="726" w:type="dxa"/>
            <w:shd w:val="clear" w:color="auto" w:fill="auto"/>
            <w:vAlign w:val="center"/>
          </w:tcPr>
          <w:p w14:paraId="353D8478" w14:textId="77777777" w:rsidR="007A15CD" w:rsidRPr="00284E07" w:rsidRDefault="007A15CD" w:rsidP="00284E07">
            <w:pPr>
              <w:spacing w:line="240" w:lineRule="atLeast"/>
              <w:jc w:val="center"/>
            </w:pPr>
            <w:r w:rsidRPr="00284E07">
              <w:t>4.1.</w:t>
            </w:r>
          </w:p>
        </w:tc>
        <w:tc>
          <w:tcPr>
            <w:tcW w:w="5365" w:type="dxa"/>
            <w:shd w:val="clear" w:color="auto" w:fill="auto"/>
            <w:vAlign w:val="center"/>
          </w:tcPr>
          <w:p w14:paraId="140FB2BC" w14:textId="20D7B54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доли молодежи, вовлеченной в мероприятия по пропаганде здорового образа жизни и популяризации физически активных форм досуга к 202</w:t>
            </w:r>
            <w:r w:rsidR="00A1007F"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5,0</w:t>
            </w:r>
            <w:r w:rsidRPr="00284E07">
              <w:rPr>
                <w:rFonts w:eastAsia="Arial Unicode MS"/>
                <w:bCs/>
                <w:u w:color="000000"/>
              </w:rPr>
              <w:t>%</w:t>
            </w:r>
          </w:p>
        </w:tc>
        <w:tc>
          <w:tcPr>
            <w:tcW w:w="1678" w:type="dxa"/>
            <w:vAlign w:val="center"/>
          </w:tcPr>
          <w:p w14:paraId="3948802F" w14:textId="36068281"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2D6A5328" w14:textId="3DEE2DF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0096DE3D" w14:textId="77777777" w:rsidTr="00284E07">
        <w:trPr>
          <w:cantSplit/>
          <w:trHeight w:val="709"/>
        </w:trPr>
        <w:tc>
          <w:tcPr>
            <w:tcW w:w="726" w:type="dxa"/>
            <w:shd w:val="clear" w:color="auto" w:fill="auto"/>
            <w:vAlign w:val="center"/>
          </w:tcPr>
          <w:p w14:paraId="50448283" w14:textId="77777777" w:rsidR="007A15CD" w:rsidRPr="00284E07" w:rsidRDefault="007A15CD" w:rsidP="00284E07">
            <w:pPr>
              <w:spacing w:line="240" w:lineRule="atLeast"/>
              <w:jc w:val="center"/>
            </w:pPr>
            <w:r w:rsidRPr="00284E07">
              <w:t>4.2.</w:t>
            </w:r>
          </w:p>
        </w:tc>
        <w:tc>
          <w:tcPr>
            <w:tcW w:w="5365" w:type="dxa"/>
            <w:shd w:val="clear" w:color="auto" w:fill="auto"/>
            <w:vAlign w:val="center"/>
          </w:tcPr>
          <w:p w14:paraId="6F4FC41D" w14:textId="65D17CBC"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численности</w:t>
            </w:r>
            <w:r w:rsidRPr="00284E07">
              <w:rPr>
                <w:spacing w:val="2"/>
                <w:shd w:val="clear" w:color="auto" w:fill="FFFFFF"/>
              </w:rPr>
              <w:t xml:space="preserve"> </w:t>
            </w:r>
            <w:r w:rsidRPr="00284E07">
              <w:rPr>
                <w:rFonts w:eastAsia="Arial Unicode MS"/>
                <w:bCs/>
                <w:u w:color="000000"/>
              </w:rPr>
              <w:t>молодежи города активно вовлеченных в мероприятия из области физической культуры и спорта к 202</w:t>
            </w:r>
            <w:r w:rsidR="00151970"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62237548" w14:textId="2321AB3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055748F7"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ADD6890" w14:textId="77777777" w:rsidTr="00284E07">
        <w:trPr>
          <w:cantSplit/>
          <w:trHeight w:val="709"/>
        </w:trPr>
        <w:tc>
          <w:tcPr>
            <w:tcW w:w="726" w:type="dxa"/>
            <w:shd w:val="clear" w:color="auto" w:fill="auto"/>
            <w:vAlign w:val="center"/>
          </w:tcPr>
          <w:p w14:paraId="36D8679C" w14:textId="77777777" w:rsidR="007A15CD" w:rsidRPr="00284E07" w:rsidRDefault="007A15CD" w:rsidP="00284E07">
            <w:pPr>
              <w:spacing w:line="240" w:lineRule="atLeast"/>
              <w:jc w:val="center"/>
            </w:pPr>
            <w:r w:rsidRPr="00284E07">
              <w:t>4.3.</w:t>
            </w:r>
          </w:p>
        </w:tc>
        <w:tc>
          <w:tcPr>
            <w:tcW w:w="5365" w:type="dxa"/>
            <w:shd w:val="clear" w:color="auto" w:fill="auto"/>
            <w:vAlign w:val="center"/>
          </w:tcPr>
          <w:p w14:paraId="270B8DE9" w14:textId="0F6823CD"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связанных с пропагандой здорового образа жизни, активного досуга и занятий физической культурой и спортом к 202</w:t>
            </w:r>
            <w:r w:rsidR="00151970"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12</w:t>
            </w:r>
            <w:r w:rsidRPr="00284E07">
              <w:rPr>
                <w:rFonts w:eastAsia="Arial Unicode MS"/>
                <w:bCs/>
                <w:u w:color="000000"/>
              </w:rPr>
              <w:t xml:space="preserve"> ед.</w:t>
            </w:r>
          </w:p>
        </w:tc>
        <w:tc>
          <w:tcPr>
            <w:tcW w:w="1678" w:type="dxa"/>
            <w:vAlign w:val="center"/>
          </w:tcPr>
          <w:p w14:paraId="014FF878" w14:textId="69F2F02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3FBB861"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660898F" w14:textId="77777777" w:rsidTr="00284E07">
        <w:trPr>
          <w:cantSplit/>
          <w:trHeight w:val="709"/>
        </w:trPr>
        <w:tc>
          <w:tcPr>
            <w:tcW w:w="726" w:type="dxa"/>
            <w:shd w:val="clear" w:color="auto" w:fill="auto"/>
            <w:vAlign w:val="center"/>
          </w:tcPr>
          <w:p w14:paraId="3B011CFA" w14:textId="77777777" w:rsidR="007A15CD" w:rsidRPr="00284E07" w:rsidRDefault="007A15CD" w:rsidP="00284E07">
            <w:pPr>
              <w:spacing w:line="240" w:lineRule="atLeast"/>
              <w:jc w:val="center"/>
            </w:pPr>
            <w:r w:rsidRPr="00284E07">
              <w:t>4.4.</w:t>
            </w:r>
          </w:p>
        </w:tc>
        <w:tc>
          <w:tcPr>
            <w:tcW w:w="5365" w:type="dxa"/>
            <w:shd w:val="clear" w:color="auto" w:fill="auto"/>
            <w:vAlign w:val="center"/>
          </w:tcPr>
          <w:p w14:paraId="34C1734B" w14:textId="024003CB"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молодежных сообществ, пропагандирующих ЗОЖ к 202</w:t>
            </w:r>
            <w:r w:rsidR="00151970" w:rsidRPr="00284E07">
              <w:rPr>
                <w:rFonts w:eastAsia="Arial Unicode MS"/>
                <w:bCs/>
                <w:u w:color="000000"/>
              </w:rPr>
              <w:t>7</w:t>
            </w:r>
            <w:r w:rsidRPr="00284E07">
              <w:rPr>
                <w:rFonts w:eastAsia="Arial Unicode MS"/>
                <w:bCs/>
                <w:u w:color="000000"/>
              </w:rPr>
              <w:t xml:space="preserve"> году до 5 ед.</w:t>
            </w:r>
          </w:p>
        </w:tc>
        <w:tc>
          <w:tcPr>
            <w:tcW w:w="1678" w:type="dxa"/>
            <w:vAlign w:val="center"/>
          </w:tcPr>
          <w:p w14:paraId="7C70E13B" w14:textId="40E5A16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7D7E3C"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284E07" w:rsidRPr="00CC33D2" w14:paraId="55901185" w14:textId="77777777" w:rsidTr="00284E07">
        <w:trPr>
          <w:cantSplit/>
          <w:trHeight w:val="479"/>
        </w:trPr>
        <w:tc>
          <w:tcPr>
            <w:tcW w:w="726" w:type="dxa"/>
            <w:shd w:val="clear" w:color="auto" w:fill="auto"/>
            <w:vAlign w:val="center"/>
          </w:tcPr>
          <w:p w14:paraId="44D1C804" w14:textId="5BD8F2AD" w:rsidR="00284E07" w:rsidRPr="00284E07" w:rsidRDefault="00284E07" w:rsidP="00284E07">
            <w:pPr>
              <w:spacing w:line="240" w:lineRule="atLeast"/>
              <w:jc w:val="center"/>
            </w:pPr>
            <w:r w:rsidRPr="00284E07">
              <w:t>5.</w:t>
            </w:r>
          </w:p>
        </w:tc>
        <w:tc>
          <w:tcPr>
            <w:tcW w:w="13728" w:type="dxa"/>
            <w:gridSpan w:val="3"/>
            <w:shd w:val="clear" w:color="auto" w:fill="auto"/>
            <w:vAlign w:val="center"/>
          </w:tcPr>
          <w:p w14:paraId="2B82D773" w14:textId="0D4E963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 xml:space="preserve">Задача </w:t>
            </w:r>
            <w:r>
              <w:rPr>
                <w:rFonts w:eastAsia="Arial Unicode MS"/>
                <w:bCs/>
                <w:u w:color="000000"/>
              </w:rPr>
              <w:t>5</w:t>
            </w:r>
            <w:r w:rsidRPr="00460B73">
              <w:rPr>
                <w:rFonts w:eastAsia="Arial Unicode MS"/>
                <w:bCs/>
                <w:u w:color="000000"/>
              </w:rPr>
              <w:t>. Создание условий для эффективного функционирования отрасли «молодежная политика» г. Енисейска</w:t>
            </w:r>
          </w:p>
        </w:tc>
      </w:tr>
      <w:tr w:rsidR="0009557C" w:rsidRPr="00CC33D2" w14:paraId="514EEAB5" w14:textId="77777777" w:rsidTr="00284E07">
        <w:trPr>
          <w:cantSplit/>
          <w:trHeight w:val="709"/>
        </w:trPr>
        <w:tc>
          <w:tcPr>
            <w:tcW w:w="726" w:type="dxa"/>
            <w:shd w:val="clear" w:color="auto" w:fill="auto"/>
            <w:vAlign w:val="center"/>
          </w:tcPr>
          <w:p w14:paraId="5BC524D0" w14:textId="16D56DB7" w:rsidR="0009557C" w:rsidRPr="00284E07" w:rsidRDefault="0009557C" w:rsidP="00284E07">
            <w:pPr>
              <w:spacing w:line="240" w:lineRule="atLeast"/>
              <w:jc w:val="center"/>
            </w:pPr>
            <w:r>
              <w:t>5.1.</w:t>
            </w:r>
          </w:p>
        </w:tc>
        <w:tc>
          <w:tcPr>
            <w:tcW w:w="5365" w:type="dxa"/>
            <w:shd w:val="clear" w:color="auto" w:fill="auto"/>
            <w:vAlign w:val="center"/>
          </w:tcPr>
          <w:p w14:paraId="3522282A" w14:textId="2396E316" w:rsidR="0009557C"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доли специалистов учреждений отрасли «молодежная политика», повысивших квалификацию к 2027 году на уровне 75%</w:t>
            </w:r>
          </w:p>
        </w:tc>
        <w:tc>
          <w:tcPr>
            <w:tcW w:w="1678" w:type="dxa"/>
            <w:vAlign w:val="center"/>
          </w:tcPr>
          <w:p w14:paraId="7A6B9C9C" w14:textId="7DAF72E2"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2025 года – 2027 год</w:t>
            </w:r>
          </w:p>
        </w:tc>
        <w:tc>
          <w:tcPr>
            <w:tcW w:w="6685" w:type="dxa"/>
            <w:shd w:val="clear" w:color="auto" w:fill="auto"/>
            <w:vAlign w:val="center"/>
          </w:tcPr>
          <w:p w14:paraId="0D640636" w14:textId="245A1683"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Отчет администрации города</w:t>
            </w:r>
          </w:p>
        </w:tc>
      </w:tr>
      <w:tr w:rsidR="00284E07" w:rsidRPr="00CC33D2" w14:paraId="2FA9B8BC" w14:textId="77777777" w:rsidTr="00284E07">
        <w:trPr>
          <w:cantSplit/>
          <w:trHeight w:val="709"/>
        </w:trPr>
        <w:tc>
          <w:tcPr>
            <w:tcW w:w="726" w:type="dxa"/>
            <w:shd w:val="clear" w:color="auto" w:fill="auto"/>
            <w:vAlign w:val="center"/>
          </w:tcPr>
          <w:p w14:paraId="432A891B" w14:textId="3E64CC72" w:rsidR="00284E07" w:rsidRPr="00284E07" w:rsidRDefault="0009557C" w:rsidP="00284E07">
            <w:pPr>
              <w:spacing w:line="240" w:lineRule="atLeast"/>
              <w:jc w:val="center"/>
            </w:pPr>
            <w:r>
              <w:t>5.2</w:t>
            </w:r>
            <w:r w:rsidR="00284E07" w:rsidRPr="00284E07">
              <w:t>.</w:t>
            </w:r>
          </w:p>
        </w:tc>
        <w:tc>
          <w:tcPr>
            <w:tcW w:w="5365" w:type="dxa"/>
            <w:shd w:val="clear" w:color="auto" w:fill="auto"/>
            <w:vAlign w:val="center"/>
          </w:tcPr>
          <w:p w14:paraId="51DAA7A6" w14:textId="35D6E9A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численности специалистов учреждений отрасли «молодежная политика», повысивших квалификацию к 2027 году на уровне 3 человек</w:t>
            </w:r>
          </w:p>
        </w:tc>
        <w:tc>
          <w:tcPr>
            <w:tcW w:w="1678" w:type="dxa"/>
            <w:vAlign w:val="center"/>
          </w:tcPr>
          <w:p w14:paraId="4C5E7926" w14:textId="735FC42D"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F5A8B95" w14:textId="5B50365F"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284E07" w:rsidRPr="00CC33D2" w14:paraId="722210AF" w14:textId="77777777" w:rsidTr="00284E07">
        <w:trPr>
          <w:cantSplit/>
          <w:trHeight w:val="709"/>
        </w:trPr>
        <w:tc>
          <w:tcPr>
            <w:tcW w:w="726" w:type="dxa"/>
            <w:shd w:val="clear" w:color="auto" w:fill="auto"/>
            <w:vAlign w:val="center"/>
          </w:tcPr>
          <w:p w14:paraId="344CEBCB" w14:textId="00D4BDF0" w:rsidR="00284E07" w:rsidRPr="00284E07" w:rsidRDefault="0009557C" w:rsidP="00284E07">
            <w:pPr>
              <w:spacing w:line="240" w:lineRule="atLeast"/>
              <w:jc w:val="center"/>
            </w:pPr>
            <w:r>
              <w:lastRenderedPageBreak/>
              <w:t>5.3</w:t>
            </w:r>
            <w:r w:rsidR="00284E07" w:rsidRPr="00284E07">
              <w:t>.</w:t>
            </w:r>
          </w:p>
        </w:tc>
        <w:tc>
          <w:tcPr>
            <w:tcW w:w="5365" w:type="dxa"/>
            <w:shd w:val="clear" w:color="auto" w:fill="auto"/>
            <w:vAlign w:val="center"/>
          </w:tcPr>
          <w:p w14:paraId="05FE9DFF" w14:textId="73660F72"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Обеспечение деятельности комплекса «Молодежный инновационный кластер» ежегодно</w:t>
            </w:r>
          </w:p>
        </w:tc>
        <w:tc>
          <w:tcPr>
            <w:tcW w:w="1678" w:type="dxa"/>
            <w:vAlign w:val="center"/>
          </w:tcPr>
          <w:p w14:paraId="13FFEB8C" w14:textId="0035E8A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BFC1E44" w14:textId="33EE2B3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EACB171" w14:textId="77777777" w:rsidTr="00284E07">
        <w:trPr>
          <w:cantSplit/>
          <w:trHeight w:val="409"/>
        </w:trPr>
        <w:tc>
          <w:tcPr>
            <w:tcW w:w="726" w:type="dxa"/>
            <w:shd w:val="clear" w:color="auto" w:fill="auto"/>
            <w:vAlign w:val="center"/>
          </w:tcPr>
          <w:p w14:paraId="1089EA8D" w14:textId="7E283A84" w:rsidR="007A15CD" w:rsidRPr="00284E07" w:rsidRDefault="00284E07" w:rsidP="00284E07">
            <w:pPr>
              <w:spacing w:line="240" w:lineRule="atLeast"/>
              <w:jc w:val="center"/>
            </w:pPr>
            <w:r w:rsidRPr="00284E07">
              <w:t>6</w:t>
            </w:r>
            <w:r w:rsidR="007A15CD" w:rsidRPr="00284E07">
              <w:t>.</w:t>
            </w:r>
          </w:p>
        </w:tc>
        <w:tc>
          <w:tcPr>
            <w:tcW w:w="13728" w:type="dxa"/>
            <w:gridSpan w:val="3"/>
            <w:shd w:val="clear" w:color="auto" w:fill="auto"/>
            <w:vAlign w:val="center"/>
          </w:tcPr>
          <w:p w14:paraId="15F7CE29" w14:textId="7C00B6C4" w:rsidR="007A15CD" w:rsidRPr="00284E07" w:rsidRDefault="00460B73"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460B73">
              <w:rPr>
                <w:rFonts w:ascii="Times New Roman" w:eastAsia="Times New Roman" w:hAnsi="Times New Roman" w:cs="Times New Roman"/>
                <w:sz w:val="24"/>
                <w:szCs w:val="24"/>
                <w:lang w:eastAsia="en-US"/>
              </w:rPr>
              <w:t xml:space="preserve">Задача </w:t>
            </w:r>
            <w:r>
              <w:rPr>
                <w:rFonts w:ascii="Times New Roman" w:eastAsia="Times New Roman" w:hAnsi="Times New Roman" w:cs="Times New Roman"/>
                <w:sz w:val="24"/>
                <w:szCs w:val="24"/>
                <w:lang w:eastAsia="en-US"/>
              </w:rPr>
              <w:t>6</w:t>
            </w:r>
            <w:r w:rsidRPr="00460B73">
              <w:rPr>
                <w:rFonts w:ascii="Times New Roman" w:eastAsia="Times New Roman" w:hAnsi="Times New Roman" w:cs="Times New Roman"/>
                <w:sz w:val="24"/>
                <w:szCs w:val="24"/>
                <w:lang w:eastAsia="en-US"/>
              </w:rPr>
              <w:t xml:space="preserve">. Содействие укреплению единства гражданского общества в городе Енисейске </w:t>
            </w:r>
          </w:p>
        </w:tc>
      </w:tr>
      <w:tr w:rsidR="00EF7101" w:rsidRPr="00CC33D2" w14:paraId="0F39DE1F" w14:textId="77777777" w:rsidTr="00284E07">
        <w:trPr>
          <w:cantSplit/>
          <w:trHeight w:val="709"/>
        </w:trPr>
        <w:tc>
          <w:tcPr>
            <w:tcW w:w="726" w:type="dxa"/>
            <w:shd w:val="clear" w:color="auto" w:fill="auto"/>
            <w:vAlign w:val="center"/>
          </w:tcPr>
          <w:p w14:paraId="22201EE2" w14:textId="5A0D4289" w:rsidR="0037469A" w:rsidRPr="00284E07" w:rsidRDefault="00284E07" w:rsidP="00284E07">
            <w:pPr>
              <w:spacing w:line="240" w:lineRule="atLeast"/>
              <w:jc w:val="center"/>
            </w:pPr>
            <w:r w:rsidRPr="00284E07">
              <w:t>6</w:t>
            </w:r>
            <w:r w:rsidR="0037469A" w:rsidRPr="00284E07">
              <w:t>.1.</w:t>
            </w:r>
          </w:p>
        </w:tc>
        <w:tc>
          <w:tcPr>
            <w:tcW w:w="5365" w:type="dxa"/>
            <w:shd w:val="clear" w:color="auto" w:fill="auto"/>
            <w:vAlign w:val="center"/>
          </w:tcPr>
          <w:p w14:paraId="454D8DFB" w14:textId="4B945C73" w:rsidR="0037469A" w:rsidRPr="00284E07" w:rsidRDefault="00460B73" w:rsidP="00284E07">
            <w:pPr>
              <w:spacing w:line="240" w:lineRule="atLeast"/>
              <w:jc w:val="center"/>
              <w:rPr>
                <w:rFonts w:eastAsia="Arial Unicode MS"/>
                <w:bCs/>
                <w:u w:color="000000"/>
              </w:rPr>
            </w:pPr>
            <w:r w:rsidRPr="00460B73">
              <w:rPr>
                <w:rFonts w:eastAsia="Arial Unicode MS"/>
                <w:bCs/>
                <w:u w:color="000000"/>
              </w:rPr>
              <w:t>Доля граждан, положительно оценивающих состояние межнациональных отношений, в общем количестве опрошенных жителей города Енисейска – не менее 64%</w:t>
            </w:r>
          </w:p>
        </w:tc>
        <w:tc>
          <w:tcPr>
            <w:tcW w:w="1678" w:type="dxa"/>
            <w:vAlign w:val="center"/>
          </w:tcPr>
          <w:p w14:paraId="4B4CB3C5" w14:textId="0E672630"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58996162" w14:textId="75661AD8"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39C3E0D" w14:textId="77777777" w:rsidTr="00284E07">
        <w:trPr>
          <w:cantSplit/>
          <w:trHeight w:val="709"/>
        </w:trPr>
        <w:tc>
          <w:tcPr>
            <w:tcW w:w="726" w:type="dxa"/>
            <w:shd w:val="clear" w:color="auto" w:fill="auto"/>
            <w:vAlign w:val="center"/>
          </w:tcPr>
          <w:p w14:paraId="3A0B05DB" w14:textId="290387DE" w:rsidR="00EB262A" w:rsidRPr="00284E07" w:rsidRDefault="00284E07" w:rsidP="00284E07">
            <w:pPr>
              <w:spacing w:line="240" w:lineRule="atLeast"/>
              <w:jc w:val="center"/>
            </w:pPr>
            <w:r w:rsidRPr="00284E07">
              <w:t>6</w:t>
            </w:r>
            <w:r w:rsidR="00EB262A" w:rsidRPr="00284E07">
              <w:t>.2.</w:t>
            </w:r>
          </w:p>
        </w:tc>
        <w:tc>
          <w:tcPr>
            <w:tcW w:w="5365" w:type="dxa"/>
            <w:shd w:val="clear" w:color="auto" w:fill="auto"/>
            <w:vAlign w:val="center"/>
          </w:tcPr>
          <w:p w14:paraId="53EC7E0C" w14:textId="19C8D0CA"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Количество мероприятий по укреплению межнационального и межконфессионального согласия, ежегодно – не менее 5 ед.</w:t>
            </w:r>
          </w:p>
        </w:tc>
        <w:tc>
          <w:tcPr>
            <w:tcW w:w="1678" w:type="dxa"/>
            <w:vAlign w:val="center"/>
          </w:tcPr>
          <w:p w14:paraId="32AC63E2" w14:textId="749797F9"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A80A08F" w14:textId="6920C08F"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702CD046" w14:textId="77777777" w:rsidTr="00284E07">
        <w:trPr>
          <w:cantSplit/>
          <w:trHeight w:val="709"/>
        </w:trPr>
        <w:tc>
          <w:tcPr>
            <w:tcW w:w="726" w:type="dxa"/>
            <w:shd w:val="clear" w:color="auto" w:fill="auto"/>
            <w:vAlign w:val="center"/>
          </w:tcPr>
          <w:p w14:paraId="2C056A17" w14:textId="59C49D97" w:rsidR="00EB262A" w:rsidRPr="00284E07" w:rsidRDefault="00284E07" w:rsidP="00284E07">
            <w:pPr>
              <w:spacing w:line="240" w:lineRule="atLeast"/>
              <w:jc w:val="center"/>
            </w:pPr>
            <w:r w:rsidRPr="00284E07">
              <w:t>6</w:t>
            </w:r>
            <w:r w:rsidR="00EB262A" w:rsidRPr="00284E07">
              <w:t>.3.</w:t>
            </w:r>
          </w:p>
        </w:tc>
        <w:tc>
          <w:tcPr>
            <w:tcW w:w="5365" w:type="dxa"/>
            <w:shd w:val="clear" w:color="auto" w:fill="auto"/>
            <w:vAlign w:val="center"/>
          </w:tcPr>
          <w:p w14:paraId="66C3C760" w14:textId="380BB93E"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Численность участников мероприятий по укреплению межнационального и межконфессионального согласия, ежегодно – не менее 500 чел.</w:t>
            </w:r>
          </w:p>
        </w:tc>
        <w:tc>
          <w:tcPr>
            <w:tcW w:w="1678" w:type="dxa"/>
            <w:vAlign w:val="center"/>
          </w:tcPr>
          <w:p w14:paraId="7FC4919A" w14:textId="68B50FF2"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3312B815" w14:textId="288823F7"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bl>
    <w:p w14:paraId="023EF4AF" w14:textId="77777777" w:rsidR="00057A4D" w:rsidRPr="00CC33D2" w:rsidRDefault="00057A4D" w:rsidP="00057A4D">
      <w:pPr>
        <w:pStyle w:val="ConsPlusNormal"/>
        <w:jc w:val="right"/>
        <w:outlineLvl w:val="2"/>
        <w:rPr>
          <w:rFonts w:ascii="Times New Roman" w:hAnsi="Times New Roman" w:cs="Times New Roman"/>
          <w:sz w:val="24"/>
          <w:szCs w:val="24"/>
        </w:rPr>
      </w:pPr>
    </w:p>
    <w:p w14:paraId="443D9CBD" w14:textId="77777777" w:rsidR="009A1516" w:rsidRPr="00CC33D2" w:rsidRDefault="009A1516" w:rsidP="00057A4D">
      <w:pPr>
        <w:pStyle w:val="ConsPlusNormal"/>
        <w:jc w:val="right"/>
        <w:outlineLvl w:val="2"/>
        <w:rPr>
          <w:rFonts w:ascii="Times New Roman" w:hAnsi="Times New Roman" w:cs="Times New Roman"/>
          <w:sz w:val="24"/>
          <w:szCs w:val="24"/>
        </w:rPr>
      </w:pPr>
    </w:p>
    <w:p w14:paraId="0AB2DD3A" w14:textId="77777777" w:rsidR="009A1516" w:rsidRPr="00CC33D2" w:rsidRDefault="009A1516" w:rsidP="00057A4D">
      <w:pPr>
        <w:pStyle w:val="ConsPlusNormal"/>
        <w:jc w:val="right"/>
        <w:outlineLvl w:val="2"/>
        <w:rPr>
          <w:rFonts w:ascii="Times New Roman" w:hAnsi="Times New Roman" w:cs="Times New Roman"/>
          <w:sz w:val="24"/>
          <w:szCs w:val="24"/>
        </w:rPr>
      </w:pPr>
    </w:p>
    <w:p w14:paraId="0ADDA708" w14:textId="77777777" w:rsidR="009A1516" w:rsidRPr="00CC33D2" w:rsidRDefault="009A1516" w:rsidP="00057A4D">
      <w:pPr>
        <w:pStyle w:val="ConsPlusNormal"/>
        <w:jc w:val="right"/>
        <w:outlineLvl w:val="2"/>
        <w:rPr>
          <w:rFonts w:ascii="Times New Roman" w:hAnsi="Times New Roman" w:cs="Times New Roman"/>
          <w:sz w:val="24"/>
          <w:szCs w:val="24"/>
        </w:rPr>
      </w:pPr>
    </w:p>
    <w:p w14:paraId="2BE234FC" w14:textId="77777777" w:rsidR="009A1516" w:rsidRDefault="009A1516" w:rsidP="0009557C">
      <w:pPr>
        <w:pStyle w:val="ConsPlusNormal"/>
        <w:ind w:firstLine="0"/>
        <w:outlineLvl w:val="2"/>
        <w:rPr>
          <w:rFonts w:ascii="Times New Roman" w:hAnsi="Times New Roman" w:cs="Times New Roman"/>
          <w:sz w:val="24"/>
          <w:szCs w:val="24"/>
        </w:rPr>
      </w:pPr>
    </w:p>
    <w:p w14:paraId="3561C6B5" w14:textId="77777777" w:rsidR="0009557C" w:rsidRPr="00CC33D2" w:rsidRDefault="0009557C" w:rsidP="0009557C">
      <w:pPr>
        <w:pStyle w:val="ConsPlusNormal"/>
        <w:ind w:firstLine="0"/>
        <w:outlineLvl w:val="2"/>
        <w:rPr>
          <w:rFonts w:ascii="Times New Roman" w:hAnsi="Times New Roman" w:cs="Times New Roman"/>
          <w:sz w:val="24"/>
          <w:szCs w:val="24"/>
        </w:rPr>
      </w:pPr>
    </w:p>
    <w:p w14:paraId="20177793" w14:textId="77777777" w:rsidR="009A1516" w:rsidRPr="00CC33D2" w:rsidRDefault="009A1516" w:rsidP="00057A4D">
      <w:pPr>
        <w:pStyle w:val="ConsPlusNormal"/>
        <w:jc w:val="right"/>
        <w:outlineLvl w:val="2"/>
        <w:rPr>
          <w:rFonts w:ascii="Times New Roman" w:hAnsi="Times New Roman" w:cs="Times New Roman"/>
          <w:sz w:val="24"/>
          <w:szCs w:val="24"/>
        </w:rPr>
      </w:pPr>
    </w:p>
    <w:p w14:paraId="3F52F594" w14:textId="77777777" w:rsidR="009A1516" w:rsidRPr="00CC33D2" w:rsidRDefault="009A1516" w:rsidP="00057A4D">
      <w:pPr>
        <w:pStyle w:val="ConsPlusNormal"/>
        <w:jc w:val="right"/>
        <w:outlineLvl w:val="2"/>
        <w:rPr>
          <w:rFonts w:ascii="Times New Roman" w:hAnsi="Times New Roman" w:cs="Times New Roman"/>
          <w:sz w:val="24"/>
          <w:szCs w:val="24"/>
        </w:rPr>
      </w:pPr>
    </w:p>
    <w:p w14:paraId="6CA40AED" w14:textId="77777777" w:rsidR="009A1516" w:rsidRDefault="009A1516" w:rsidP="00057A4D">
      <w:pPr>
        <w:pStyle w:val="ConsPlusNormal"/>
        <w:jc w:val="right"/>
        <w:outlineLvl w:val="2"/>
        <w:rPr>
          <w:rFonts w:ascii="Times New Roman" w:hAnsi="Times New Roman" w:cs="Times New Roman"/>
          <w:sz w:val="24"/>
          <w:szCs w:val="24"/>
        </w:rPr>
      </w:pPr>
    </w:p>
    <w:p w14:paraId="09703CA0" w14:textId="77777777" w:rsidR="000E25B1" w:rsidRDefault="000E25B1" w:rsidP="00057A4D">
      <w:pPr>
        <w:pStyle w:val="ConsPlusNormal"/>
        <w:jc w:val="right"/>
        <w:outlineLvl w:val="2"/>
        <w:rPr>
          <w:rFonts w:ascii="Times New Roman" w:hAnsi="Times New Roman" w:cs="Times New Roman"/>
          <w:sz w:val="24"/>
          <w:szCs w:val="24"/>
        </w:rPr>
      </w:pPr>
    </w:p>
    <w:p w14:paraId="31D28C8F" w14:textId="77777777" w:rsidR="000E25B1" w:rsidRDefault="000E25B1" w:rsidP="00057A4D">
      <w:pPr>
        <w:pStyle w:val="ConsPlusNormal"/>
        <w:jc w:val="right"/>
        <w:outlineLvl w:val="2"/>
        <w:rPr>
          <w:rFonts w:ascii="Times New Roman" w:hAnsi="Times New Roman" w:cs="Times New Roman"/>
          <w:sz w:val="24"/>
          <w:szCs w:val="24"/>
        </w:rPr>
      </w:pPr>
    </w:p>
    <w:p w14:paraId="756719E5" w14:textId="77777777" w:rsidR="000E25B1" w:rsidRDefault="000E25B1" w:rsidP="00057A4D">
      <w:pPr>
        <w:pStyle w:val="ConsPlusNormal"/>
        <w:jc w:val="right"/>
        <w:outlineLvl w:val="2"/>
        <w:rPr>
          <w:rFonts w:ascii="Times New Roman" w:hAnsi="Times New Roman" w:cs="Times New Roman"/>
          <w:sz w:val="24"/>
          <w:szCs w:val="24"/>
        </w:rPr>
      </w:pPr>
    </w:p>
    <w:p w14:paraId="0F595F21" w14:textId="77777777" w:rsidR="000E25B1" w:rsidRDefault="000E25B1" w:rsidP="00057A4D">
      <w:pPr>
        <w:pStyle w:val="ConsPlusNormal"/>
        <w:jc w:val="right"/>
        <w:outlineLvl w:val="2"/>
        <w:rPr>
          <w:rFonts w:ascii="Times New Roman" w:hAnsi="Times New Roman" w:cs="Times New Roman"/>
          <w:sz w:val="24"/>
          <w:szCs w:val="24"/>
        </w:rPr>
      </w:pPr>
    </w:p>
    <w:p w14:paraId="72A32F0E" w14:textId="77777777" w:rsidR="000E25B1" w:rsidRDefault="000E25B1" w:rsidP="00057A4D">
      <w:pPr>
        <w:pStyle w:val="ConsPlusNormal"/>
        <w:jc w:val="right"/>
        <w:outlineLvl w:val="2"/>
        <w:rPr>
          <w:rFonts w:ascii="Times New Roman" w:hAnsi="Times New Roman" w:cs="Times New Roman"/>
          <w:sz w:val="24"/>
          <w:szCs w:val="24"/>
        </w:rPr>
      </w:pPr>
    </w:p>
    <w:p w14:paraId="79512385" w14:textId="77777777" w:rsidR="000E25B1" w:rsidRDefault="000E25B1" w:rsidP="00057A4D">
      <w:pPr>
        <w:pStyle w:val="ConsPlusNormal"/>
        <w:jc w:val="right"/>
        <w:outlineLvl w:val="2"/>
        <w:rPr>
          <w:rFonts w:ascii="Times New Roman" w:hAnsi="Times New Roman" w:cs="Times New Roman"/>
          <w:sz w:val="24"/>
          <w:szCs w:val="24"/>
        </w:rPr>
      </w:pPr>
    </w:p>
    <w:p w14:paraId="38CC93D6" w14:textId="77777777" w:rsidR="000E25B1" w:rsidRDefault="000E25B1" w:rsidP="00057A4D">
      <w:pPr>
        <w:pStyle w:val="ConsPlusNormal"/>
        <w:jc w:val="right"/>
        <w:outlineLvl w:val="2"/>
        <w:rPr>
          <w:rFonts w:ascii="Times New Roman" w:hAnsi="Times New Roman" w:cs="Times New Roman"/>
          <w:sz w:val="24"/>
          <w:szCs w:val="24"/>
        </w:rPr>
      </w:pPr>
    </w:p>
    <w:p w14:paraId="1B504F96" w14:textId="77777777" w:rsidR="000E25B1" w:rsidRDefault="000E25B1" w:rsidP="00057A4D">
      <w:pPr>
        <w:pStyle w:val="ConsPlusNormal"/>
        <w:jc w:val="right"/>
        <w:outlineLvl w:val="2"/>
        <w:rPr>
          <w:rFonts w:ascii="Times New Roman" w:hAnsi="Times New Roman" w:cs="Times New Roman"/>
          <w:sz w:val="24"/>
          <w:szCs w:val="24"/>
        </w:rPr>
      </w:pPr>
    </w:p>
    <w:p w14:paraId="7309F4F9" w14:textId="77777777" w:rsidR="000E25B1" w:rsidRDefault="000E25B1" w:rsidP="00057A4D">
      <w:pPr>
        <w:pStyle w:val="ConsPlusNormal"/>
        <w:jc w:val="right"/>
        <w:outlineLvl w:val="2"/>
        <w:rPr>
          <w:rFonts w:ascii="Times New Roman" w:hAnsi="Times New Roman" w:cs="Times New Roman"/>
          <w:sz w:val="24"/>
          <w:szCs w:val="24"/>
        </w:rPr>
      </w:pPr>
    </w:p>
    <w:p w14:paraId="6007D93C" w14:textId="77777777" w:rsidR="000E25B1" w:rsidRDefault="000E25B1" w:rsidP="00057A4D">
      <w:pPr>
        <w:pStyle w:val="ConsPlusNormal"/>
        <w:jc w:val="right"/>
        <w:outlineLvl w:val="2"/>
        <w:rPr>
          <w:rFonts w:ascii="Times New Roman" w:hAnsi="Times New Roman" w:cs="Times New Roman"/>
          <w:sz w:val="24"/>
          <w:szCs w:val="24"/>
        </w:rPr>
      </w:pPr>
    </w:p>
    <w:p w14:paraId="2825B87A" w14:textId="77777777" w:rsidR="000E25B1" w:rsidRDefault="000E25B1" w:rsidP="00057A4D">
      <w:pPr>
        <w:pStyle w:val="ConsPlusNormal"/>
        <w:jc w:val="right"/>
        <w:outlineLvl w:val="2"/>
        <w:rPr>
          <w:rFonts w:ascii="Times New Roman" w:hAnsi="Times New Roman" w:cs="Times New Roman"/>
          <w:sz w:val="24"/>
          <w:szCs w:val="24"/>
        </w:rPr>
      </w:pPr>
    </w:p>
    <w:p w14:paraId="5BA5F481" w14:textId="08A1E3F1" w:rsidR="000E25B1"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6C440FF8" w14:textId="6F5500BF"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4</w:t>
      </w:r>
    </w:p>
    <w:p w14:paraId="0A259043" w14:textId="77777777" w:rsidR="00057A4D" w:rsidRPr="00CC33D2" w:rsidRDefault="00057A4D" w:rsidP="00057A4D">
      <w:pPr>
        <w:pStyle w:val="ConsPlusNormal"/>
        <w:jc w:val="right"/>
        <w:rPr>
          <w:rFonts w:ascii="Times New Roman" w:hAnsi="Times New Roman" w:cs="Times New Roman"/>
          <w:sz w:val="24"/>
          <w:szCs w:val="24"/>
        </w:rPr>
      </w:pPr>
      <w:bookmarkStart w:id="20" w:name="P666"/>
      <w:bookmarkEnd w:id="20"/>
      <w:r w:rsidRPr="00CC33D2">
        <w:rPr>
          <w:rFonts w:ascii="Times New Roman" w:hAnsi="Times New Roman" w:cs="Times New Roman"/>
          <w:sz w:val="24"/>
          <w:szCs w:val="24"/>
        </w:rPr>
        <w:t>к муниципальной программе</w:t>
      </w:r>
    </w:p>
    <w:p w14:paraId="5E1C14DB" w14:textId="18E8ADE9"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76591070" w14:textId="77777777" w:rsidR="00057A4D" w:rsidRPr="00CC33D2" w:rsidRDefault="00057A4D" w:rsidP="00057A4D">
      <w:pPr>
        <w:pStyle w:val="ConsPlusNormal"/>
        <w:jc w:val="center"/>
        <w:rPr>
          <w:rFonts w:ascii="Times New Roman" w:hAnsi="Times New Roman" w:cs="Times New Roman"/>
          <w:sz w:val="24"/>
          <w:szCs w:val="24"/>
        </w:rPr>
      </w:pPr>
    </w:p>
    <w:p w14:paraId="51D894B1"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Прогноз</w:t>
      </w:r>
    </w:p>
    <w:p w14:paraId="7CCD3BD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сводных показателей муниципальных заданий на оказание</w:t>
      </w:r>
    </w:p>
    <w:p w14:paraId="687CA1E2"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муниципальных услуг (выполнение работ) муниципальными</w:t>
      </w:r>
    </w:p>
    <w:p w14:paraId="105B36BE"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учреждениями по программе</w:t>
      </w:r>
    </w:p>
    <w:p w14:paraId="164FD01F" w14:textId="1ED3EF07" w:rsidR="00057A4D" w:rsidRPr="00CC33D2" w:rsidRDefault="00057A4D" w:rsidP="00057A4D">
      <w:pPr>
        <w:pStyle w:val="ConsPlusNormal"/>
        <w:jc w:val="right"/>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5485"/>
        <w:gridCol w:w="992"/>
        <w:gridCol w:w="1134"/>
        <w:gridCol w:w="1134"/>
        <w:gridCol w:w="1418"/>
        <w:gridCol w:w="1701"/>
        <w:gridCol w:w="2409"/>
      </w:tblGrid>
      <w:tr w:rsidR="00057A4D" w:rsidRPr="00CC33D2" w14:paraId="76E607A2" w14:textId="77777777" w:rsidTr="003D271C">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0EEFF87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N п/п</w:t>
            </w:r>
          </w:p>
        </w:tc>
        <w:tc>
          <w:tcPr>
            <w:tcW w:w="5485" w:type="dxa"/>
            <w:vMerge w:val="restart"/>
            <w:tcBorders>
              <w:top w:val="single" w:sz="4" w:space="0" w:color="auto"/>
              <w:left w:val="single" w:sz="4" w:space="0" w:color="auto"/>
              <w:bottom w:val="single" w:sz="4" w:space="0" w:color="auto"/>
              <w:right w:val="single" w:sz="4" w:space="0" w:color="auto"/>
            </w:tcBorders>
            <w:vAlign w:val="center"/>
            <w:hideMark/>
          </w:tcPr>
          <w:p w14:paraId="271C112D"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Наименование услуги (работы), показателя объема услуги (работы), подпрограммы, мероприятий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ACBAF4E"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Значение показателя объема услуги (работы)</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731139DF"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Расходы бюджета на оказание муниципальной услуги (работы)</w:t>
            </w:r>
          </w:p>
        </w:tc>
      </w:tr>
      <w:tr w:rsidR="00057A4D" w:rsidRPr="00CC33D2" w14:paraId="18DA9A6E" w14:textId="77777777" w:rsidTr="003D271C">
        <w:tc>
          <w:tcPr>
            <w:tcW w:w="464" w:type="dxa"/>
            <w:vMerge/>
            <w:tcBorders>
              <w:top w:val="single" w:sz="4" w:space="0" w:color="auto"/>
              <w:left w:val="single" w:sz="4" w:space="0" w:color="auto"/>
              <w:bottom w:val="single" w:sz="4" w:space="0" w:color="auto"/>
              <w:right w:val="single" w:sz="4" w:space="0" w:color="auto"/>
            </w:tcBorders>
            <w:vAlign w:val="center"/>
            <w:hideMark/>
          </w:tcPr>
          <w:p w14:paraId="71BFDA25" w14:textId="77777777" w:rsidR="00057A4D" w:rsidRPr="00DB50B1" w:rsidRDefault="00057A4D" w:rsidP="00DB50B1">
            <w:pPr>
              <w:jc w:val="center"/>
              <w:rPr>
                <w:lang w:eastAsia="en-US"/>
              </w:rPr>
            </w:pPr>
          </w:p>
        </w:tc>
        <w:tc>
          <w:tcPr>
            <w:tcW w:w="5485" w:type="dxa"/>
            <w:vMerge/>
            <w:tcBorders>
              <w:top w:val="single" w:sz="4" w:space="0" w:color="auto"/>
              <w:left w:val="single" w:sz="4" w:space="0" w:color="auto"/>
              <w:bottom w:val="single" w:sz="4" w:space="0" w:color="auto"/>
              <w:right w:val="single" w:sz="4" w:space="0" w:color="auto"/>
            </w:tcBorders>
            <w:vAlign w:val="center"/>
            <w:hideMark/>
          </w:tcPr>
          <w:p w14:paraId="6820A6DD" w14:textId="77777777" w:rsidR="00057A4D" w:rsidRPr="00DB50B1" w:rsidRDefault="00057A4D" w:rsidP="00DB50B1">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7AE5C01" w14:textId="443BBAB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C658A" w14:textId="63CE798A"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00414" w14:textId="0412CBAD"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72C9156E" w14:textId="3B343F4F"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w:t>
            </w:r>
            <w:r w:rsidR="009579A0" w:rsidRPr="00DB50B1">
              <w:rPr>
                <w:rFonts w:ascii="Times New Roman" w:hAnsi="Times New Roman" w:cs="Times New Roman"/>
                <w:sz w:val="24"/>
                <w:szCs w:val="24"/>
                <w:lang w:eastAsia="en-US"/>
              </w:rPr>
              <w:t>2</w:t>
            </w:r>
            <w:r w:rsidR="00151970" w:rsidRPr="00DB50B1">
              <w:rPr>
                <w:rFonts w:ascii="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27481693" w14:textId="2E3795FE"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tcPr>
          <w:p w14:paraId="1396BCED" w14:textId="0913A7A9"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r>
      <w:tr w:rsidR="001752BE" w:rsidRPr="00CC33D2" w14:paraId="1FF9A26E" w14:textId="77777777" w:rsidTr="00151970">
        <w:trPr>
          <w:trHeight w:val="372"/>
        </w:trPr>
        <w:tc>
          <w:tcPr>
            <w:tcW w:w="464" w:type="dxa"/>
            <w:tcBorders>
              <w:top w:val="single" w:sz="4" w:space="0" w:color="auto"/>
              <w:left w:val="single" w:sz="4" w:space="0" w:color="auto"/>
              <w:bottom w:val="single" w:sz="4" w:space="0" w:color="auto"/>
              <w:right w:val="single" w:sz="4" w:space="0" w:color="auto"/>
            </w:tcBorders>
            <w:vAlign w:val="center"/>
          </w:tcPr>
          <w:p w14:paraId="619CD601" w14:textId="77777777" w:rsidR="001752BE" w:rsidRPr="00DB50B1" w:rsidRDefault="001752BE"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8CAC0C0" w14:textId="77777777" w:rsidR="001752BE" w:rsidRPr="00DB50B1" w:rsidRDefault="00611363"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Обеспечение деятельности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14:paraId="75515E2A"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9657FC"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BA3996"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3FFD91" w14:textId="028C16BD" w:rsidR="001752BE" w:rsidRPr="00960AA4" w:rsidRDefault="008B5305"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color w:val="000000"/>
                <w:sz w:val="24"/>
                <w:szCs w:val="24"/>
              </w:rPr>
              <w:t>8 717 770,00</w:t>
            </w:r>
          </w:p>
        </w:tc>
        <w:tc>
          <w:tcPr>
            <w:tcW w:w="1701" w:type="dxa"/>
            <w:tcBorders>
              <w:top w:val="single" w:sz="4" w:space="0" w:color="auto"/>
              <w:left w:val="single" w:sz="4" w:space="0" w:color="auto"/>
              <w:bottom w:val="single" w:sz="4" w:space="0" w:color="auto"/>
              <w:right w:val="single" w:sz="4" w:space="0" w:color="auto"/>
            </w:tcBorders>
            <w:vAlign w:val="center"/>
          </w:tcPr>
          <w:p w14:paraId="7BEF87DA" w14:textId="177BB3B0" w:rsidR="001752BE" w:rsidRPr="00960AA4" w:rsidRDefault="008B5305"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color w:val="000000"/>
                <w:sz w:val="24"/>
                <w:szCs w:val="24"/>
              </w:rPr>
              <w:t>8 346 500,00</w:t>
            </w:r>
          </w:p>
        </w:tc>
        <w:tc>
          <w:tcPr>
            <w:tcW w:w="2409" w:type="dxa"/>
            <w:tcBorders>
              <w:top w:val="single" w:sz="4" w:space="0" w:color="auto"/>
              <w:left w:val="single" w:sz="4" w:space="0" w:color="auto"/>
              <w:bottom w:val="single" w:sz="4" w:space="0" w:color="auto"/>
              <w:right w:val="single" w:sz="4" w:space="0" w:color="auto"/>
            </w:tcBorders>
            <w:vAlign w:val="center"/>
          </w:tcPr>
          <w:p w14:paraId="2F3BB0C8" w14:textId="331F842B" w:rsidR="001752BE" w:rsidRPr="00960AA4" w:rsidRDefault="008B5305"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color w:val="000000"/>
                <w:sz w:val="24"/>
                <w:szCs w:val="24"/>
              </w:rPr>
              <w:t>8 346 500,00</w:t>
            </w:r>
          </w:p>
        </w:tc>
      </w:tr>
      <w:tr w:rsidR="00057A4D" w:rsidRPr="00CC33D2" w14:paraId="48C46C9F" w14:textId="77777777" w:rsidTr="003D271C">
        <w:trPr>
          <w:trHeight w:val="340"/>
        </w:trPr>
        <w:tc>
          <w:tcPr>
            <w:tcW w:w="464" w:type="dxa"/>
            <w:tcBorders>
              <w:top w:val="single" w:sz="4" w:space="0" w:color="auto"/>
              <w:left w:val="single" w:sz="4" w:space="0" w:color="auto"/>
              <w:bottom w:val="single" w:sz="4" w:space="0" w:color="auto"/>
              <w:right w:val="single" w:sz="4" w:space="0" w:color="auto"/>
            </w:tcBorders>
            <w:vAlign w:val="center"/>
            <w:hideMark/>
          </w:tcPr>
          <w:p w14:paraId="46D90B29"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p>
        </w:tc>
        <w:tc>
          <w:tcPr>
            <w:tcW w:w="5485" w:type="dxa"/>
            <w:tcBorders>
              <w:top w:val="single" w:sz="4" w:space="0" w:color="auto"/>
              <w:left w:val="single" w:sz="4" w:space="0" w:color="auto"/>
              <w:bottom w:val="single" w:sz="4" w:space="0" w:color="auto"/>
              <w:right w:val="single" w:sz="4" w:space="0" w:color="auto"/>
            </w:tcBorders>
            <w:vAlign w:val="center"/>
          </w:tcPr>
          <w:p w14:paraId="0F8DFC63"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5518294C"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AF51F74" w14:textId="77777777" w:rsidR="00057A4D" w:rsidRPr="00DB50B1" w:rsidRDefault="00057A4D" w:rsidP="00DB50B1">
            <w:pPr>
              <w:jc w:val="center"/>
              <w:rPr>
                <w:b/>
                <w:lang w:eastAsia="en-US"/>
              </w:rPr>
            </w:pPr>
            <w:r w:rsidRPr="00DB50B1">
              <w:rPr>
                <w:b/>
                <w:lang w:eastAsia="en-US"/>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057A4D" w:rsidRPr="00CC33D2" w14:paraId="24C8D937" w14:textId="77777777" w:rsidTr="003D271C">
        <w:trPr>
          <w:trHeight w:val="239"/>
        </w:trPr>
        <w:tc>
          <w:tcPr>
            <w:tcW w:w="464" w:type="dxa"/>
            <w:tcBorders>
              <w:top w:val="single" w:sz="4" w:space="0" w:color="auto"/>
              <w:left w:val="single" w:sz="4" w:space="0" w:color="auto"/>
              <w:bottom w:val="single" w:sz="4" w:space="0" w:color="auto"/>
              <w:right w:val="single" w:sz="4" w:space="0" w:color="auto"/>
            </w:tcBorders>
            <w:vAlign w:val="center"/>
          </w:tcPr>
          <w:p w14:paraId="3287F48B"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p>
        </w:tc>
        <w:tc>
          <w:tcPr>
            <w:tcW w:w="5485" w:type="dxa"/>
            <w:tcBorders>
              <w:top w:val="single" w:sz="4" w:space="0" w:color="auto"/>
              <w:left w:val="single" w:sz="4" w:space="0" w:color="auto"/>
              <w:bottom w:val="single" w:sz="4" w:space="0" w:color="auto"/>
              <w:right w:val="single" w:sz="4" w:space="0" w:color="auto"/>
            </w:tcBorders>
            <w:vAlign w:val="center"/>
          </w:tcPr>
          <w:p w14:paraId="24BD37BD"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A100CD4" w14:textId="77777777" w:rsidR="00057A4D" w:rsidRPr="00DB50B1" w:rsidRDefault="00057A4D" w:rsidP="00DB50B1">
            <w:pPr>
              <w:jc w:val="center"/>
              <w:rPr>
                <w:lang w:eastAsia="en-US"/>
              </w:rPr>
            </w:pPr>
            <w:r w:rsidRPr="00DB50B1">
              <w:rPr>
                <w:lang w:eastAsia="en-US"/>
              </w:rPr>
              <w:t>Количество мероприятий</w:t>
            </w:r>
          </w:p>
        </w:tc>
      </w:tr>
      <w:tr w:rsidR="00057A4D" w:rsidRPr="00CC33D2" w14:paraId="7728F3E6" w14:textId="77777777" w:rsidTr="003D271C">
        <w:tc>
          <w:tcPr>
            <w:tcW w:w="464" w:type="dxa"/>
            <w:tcBorders>
              <w:top w:val="single" w:sz="4" w:space="0" w:color="auto"/>
              <w:left w:val="single" w:sz="4" w:space="0" w:color="auto"/>
              <w:bottom w:val="single" w:sz="4" w:space="0" w:color="auto"/>
              <w:right w:val="single" w:sz="4" w:space="0" w:color="auto"/>
            </w:tcBorders>
            <w:vAlign w:val="center"/>
            <w:hideMark/>
          </w:tcPr>
          <w:p w14:paraId="4841CF4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4</w:t>
            </w:r>
          </w:p>
        </w:tc>
        <w:tc>
          <w:tcPr>
            <w:tcW w:w="5485" w:type="dxa"/>
            <w:tcBorders>
              <w:top w:val="single" w:sz="4" w:space="0" w:color="auto"/>
              <w:left w:val="single" w:sz="4" w:space="0" w:color="auto"/>
              <w:bottom w:val="single" w:sz="4" w:space="0" w:color="auto"/>
              <w:right w:val="single" w:sz="4" w:space="0" w:color="auto"/>
            </w:tcBorders>
            <w:vAlign w:val="center"/>
            <w:hideMark/>
          </w:tcPr>
          <w:p w14:paraId="1FBA78EB"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4FBD8ED6" w14:textId="77777777" w:rsidR="00057A4D"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tcPr>
          <w:p w14:paraId="361D7BD0" w14:textId="5A511769"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2423ACC3" w14:textId="225BD09A"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07A77249" w14:textId="020B67CD"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151970" w:rsidRPr="00DB50B1">
              <w:rPr>
                <w:rFonts w:ascii="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3DD80BE6"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44D44EF" w14:textId="77777777" w:rsidR="00057A4D" w:rsidRPr="00DB50B1" w:rsidRDefault="00057A4D"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35A3826" w14:textId="77777777" w:rsidR="00057A4D" w:rsidRPr="00DB50B1" w:rsidRDefault="00057A4D" w:rsidP="00DB50B1">
            <w:pPr>
              <w:jc w:val="center"/>
            </w:pPr>
          </w:p>
        </w:tc>
      </w:tr>
      <w:tr w:rsidR="00057A4D" w:rsidRPr="00CC33D2" w14:paraId="280D643D"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21C68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5485" w:type="dxa"/>
            <w:tcBorders>
              <w:top w:val="single" w:sz="4" w:space="0" w:color="auto"/>
              <w:left w:val="single" w:sz="4" w:space="0" w:color="auto"/>
              <w:bottom w:val="single" w:sz="4" w:space="0" w:color="auto"/>
              <w:right w:val="single" w:sz="4" w:space="0" w:color="auto"/>
            </w:tcBorders>
            <w:vAlign w:val="center"/>
          </w:tcPr>
          <w:p w14:paraId="1FCADCC7"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48471C5"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1DBB19A3"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4CB518D"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7</w:t>
            </w:r>
          </w:p>
        </w:tc>
        <w:tc>
          <w:tcPr>
            <w:tcW w:w="5485" w:type="dxa"/>
            <w:tcBorders>
              <w:top w:val="single" w:sz="4" w:space="0" w:color="auto"/>
              <w:left w:val="single" w:sz="4" w:space="0" w:color="auto"/>
              <w:bottom w:val="single" w:sz="4" w:space="0" w:color="auto"/>
              <w:right w:val="single" w:sz="4" w:space="0" w:color="auto"/>
            </w:tcBorders>
            <w:vAlign w:val="center"/>
          </w:tcPr>
          <w:p w14:paraId="27045C73"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6D5B7387"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Проведение и участие в молодежных массовых мероприятиях</w:t>
            </w:r>
          </w:p>
        </w:tc>
        <w:tc>
          <w:tcPr>
            <w:tcW w:w="992" w:type="dxa"/>
            <w:tcBorders>
              <w:top w:val="single" w:sz="4" w:space="0" w:color="auto"/>
              <w:left w:val="single" w:sz="4" w:space="0" w:color="auto"/>
              <w:bottom w:val="single" w:sz="4" w:space="0" w:color="auto"/>
              <w:right w:val="single" w:sz="4" w:space="0" w:color="auto"/>
            </w:tcBorders>
            <w:vAlign w:val="center"/>
          </w:tcPr>
          <w:p w14:paraId="686BF462" w14:textId="2D4CBEF1"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08B34A3" w14:textId="1C118C0A"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476F0D4F" w14:textId="7FABD749"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151970" w:rsidRPr="00DB50B1">
              <w:rPr>
                <w:rFonts w:ascii="Times New Roman" w:hAnsi="Times New Roman" w:cs="Times New Roman"/>
                <w:sz w:val="24"/>
                <w:szCs w:val="24"/>
                <w:lang w:eastAsia="en-US"/>
              </w:rPr>
              <w:t>3</w:t>
            </w:r>
            <w:r w:rsidR="00E31FE2">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0A5E5D1B"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1267A45"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DA261" w14:textId="77777777" w:rsidR="00014DD2" w:rsidRPr="00DB50B1" w:rsidRDefault="00014DD2" w:rsidP="00DB50B1">
            <w:pPr>
              <w:jc w:val="center"/>
            </w:pPr>
          </w:p>
        </w:tc>
      </w:tr>
      <w:tr w:rsidR="00057A4D" w:rsidRPr="00CC33D2" w14:paraId="373491C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DD3571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5485" w:type="dxa"/>
            <w:tcBorders>
              <w:top w:val="single" w:sz="4" w:space="0" w:color="auto"/>
              <w:left w:val="single" w:sz="4" w:space="0" w:color="auto"/>
              <w:bottom w:val="single" w:sz="4" w:space="0" w:color="auto"/>
              <w:right w:val="single" w:sz="4" w:space="0" w:color="auto"/>
            </w:tcBorders>
            <w:vAlign w:val="center"/>
          </w:tcPr>
          <w:p w14:paraId="1FC19F4C"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6208DD15"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9164A7F"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гражданское и патриотическое воспитание молодежи, воспитание </w:t>
            </w:r>
            <w:r w:rsidRPr="00DB50B1">
              <w:rPr>
                <w:rFonts w:ascii="Times New Roman" w:hAnsi="Times New Roman" w:cs="Times New Roman"/>
                <w:b/>
                <w:sz w:val="24"/>
                <w:szCs w:val="24"/>
                <w:lang w:eastAsia="en-US"/>
              </w:rPr>
              <w:lastRenderedPageBreak/>
              <w:t>толерантности в молодежной среде, формирование правовых, культурных и нравственных ценностей среди молодежи</w:t>
            </w:r>
          </w:p>
        </w:tc>
      </w:tr>
      <w:tr w:rsidR="00057A4D" w:rsidRPr="00CC33D2" w14:paraId="00911A72"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6C93623"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lastRenderedPageBreak/>
              <w:t>9</w:t>
            </w:r>
          </w:p>
        </w:tc>
        <w:tc>
          <w:tcPr>
            <w:tcW w:w="5485" w:type="dxa"/>
            <w:tcBorders>
              <w:top w:val="single" w:sz="4" w:space="0" w:color="auto"/>
              <w:left w:val="single" w:sz="4" w:space="0" w:color="auto"/>
              <w:bottom w:val="single" w:sz="4" w:space="0" w:color="auto"/>
              <w:right w:val="single" w:sz="4" w:space="0" w:color="auto"/>
            </w:tcBorders>
            <w:vAlign w:val="center"/>
          </w:tcPr>
          <w:p w14:paraId="202EDB6C"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0A477B4"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014DD2" w:rsidRPr="00CC33D2" w14:paraId="3ABF0725" w14:textId="77777777" w:rsidTr="003D271C">
        <w:trPr>
          <w:trHeight w:val="1125"/>
        </w:trPr>
        <w:tc>
          <w:tcPr>
            <w:tcW w:w="464" w:type="dxa"/>
            <w:tcBorders>
              <w:top w:val="single" w:sz="4" w:space="0" w:color="auto"/>
              <w:left w:val="single" w:sz="4" w:space="0" w:color="auto"/>
              <w:bottom w:val="single" w:sz="4" w:space="0" w:color="auto"/>
              <w:right w:val="single" w:sz="4" w:space="0" w:color="auto"/>
            </w:tcBorders>
            <w:vAlign w:val="center"/>
          </w:tcPr>
          <w:p w14:paraId="59B04A06"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B14B460"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4458B744"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1A7B973A" w14:textId="19339C02"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26558A6" w14:textId="304721C3" w:rsidR="00014DD2" w:rsidRPr="00DB50B1" w:rsidRDefault="00E31FE2"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5506A435" w14:textId="392E56CA"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AD65F2A"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D0DCD44"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658858AE" w14:textId="77777777" w:rsidR="00014DD2" w:rsidRPr="00DB50B1" w:rsidRDefault="00014DD2" w:rsidP="00DB50B1">
            <w:pPr>
              <w:jc w:val="center"/>
            </w:pPr>
          </w:p>
        </w:tc>
      </w:tr>
      <w:tr w:rsidR="00057A4D" w:rsidRPr="00CC33D2" w14:paraId="0C545235"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81DA8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9AA3156"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133691C"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74416B5B"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9E27879"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0347CCC"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18A4527D"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72FD379C" w14:textId="411805FB"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74B5055" w14:textId="0ADC53E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1F55C60A" w14:textId="1FA43CD2"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89B3C88"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66E1183"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37A29BD7" w14:textId="77777777" w:rsidR="00014DD2" w:rsidRPr="00DB50B1" w:rsidRDefault="00014DD2" w:rsidP="00DB50B1">
            <w:pPr>
              <w:jc w:val="center"/>
            </w:pPr>
          </w:p>
        </w:tc>
      </w:tr>
      <w:tr w:rsidR="00057A4D" w:rsidRPr="00CC33D2" w14:paraId="2A63113E"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CC0839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085D3C2"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39199C62" w14:textId="77777777" w:rsidR="00057A4D" w:rsidRPr="00DB50B1" w:rsidRDefault="00057A4D" w:rsidP="00DB50B1">
            <w:pPr>
              <w:pStyle w:val="ConsPlusNormal"/>
              <w:jc w:val="center"/>
              <w:rPr>
                <w:rFonts w:ascii="Times New Roman" w:hAnsi="Times New Roman" w:cs="Times New Roman"/>
                <w:b/>
                <w:sz w:val="24"/>
                <w:szCs w:val="24"/>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26912C73" w14:textId="33874903" w:rsidR="00057A4D" w:rsidRPr="00DB50B1" w:rsidRDefault="00057A4D" w:rsidP="00123934">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w:t>
            </w:r>
          </w:p>
        </w:tc>
      </w:tr>
      <w:tr w:rsidR="00057A4D" w:rsidRPr="00CC33D2" w14:paraId="48E80DD8"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35994CB8"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20F679"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C9C72AB"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C94CD1" w:rsidRPr="00CC33D2" w14:paraId="46DDFFC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967FDE6"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5841FA4"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 xml:space="preserve">Мероприятие 3.1. </w:t>
            </w:r>
            <w:r w:rsidRPr="00DB50B1">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992" w:type="dxa"/>
            <w:tcBorders>
              <w:top w:val="single" w:sz="4" w:space="0" w:color="auto"/>
              <w:left w:val="single" w:sz="4" w:space="0" w:color="auto"/>
              <w:bottom w:val="single" w:sz="4" w:space="0" w:color="auto"/>
              <w:right w:val="single" w:sz="4" w:space="0" w:color="auto"/>
            </w:tcBorders>
            <w:vAlign w:val="center"/>
          </w:tcPr>
          <w:p w14:paraId="68BED488" w14:textId="16BDB53A"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C94CD1" w:rsidRPr="00DB50B1">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EC4C48"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tcPr>
          <w:p w14:paraId="33374F0F"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BE0B150" w14:textId="77777777" w:rsidR="00C94CD1" w:rsidRPr="00DB50B1" w:rsidRDefault="00C94CD1" w:rsidP="00DB50B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5FF331D"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A58AC7C" w14:textId="77777777" w:rsidR="00C94CD1" w:rsidRPr="00DB50B1" w:rsidRDefault="00C94CD1" w:rsidP="00DB50B1">
            <w:pPr>
              <w:jc w:val="center"/>
            </w:pPr>
          </w:p>
        </w:tc>
      </w:tr>
      <w:tr w:rsidR="00123934" w:rsidRPr="00CC33D2" w14:paraId="10D9745B"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263E10C" w14:textId="77777777" w:rsidR="00123934" w:rsidRPr="00DB50B1" w:rsidRDefault="00123934"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1CBD4FF2" w14:textId="2135F3AD" w:rsidR="00123934" w:rsidRPr="00123934" w:rsidRDefault="00123934" w:rsidP="00DB50B1">
            <w:pPr>
              <w:pStyle w:val="ConsPlusNormal"/>
              <w:ind w:firstLine="0"/>
              <w:jc w:val="center"/>
              <w:rPr>
                <w:rFonts w:ascii="Times New Roman" w:hAnsi="Times New Roman" w:cs="Times New Roman"/>
                <w:b/>
                <w:sz w:val="24"/>
                <w:szCs w:val="24"/>
                <w:lang w:eastAsia="en-US"/>
              </w:rPr>
            </w:pPr>
            <w:r w:rsidRPr="00123934">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78954087" w14:textId="22130104" w:rsidR="00123934" w:rsidRPr="00123934" w:rsidRDefault="00123934" w:rsidP="00123934">
            <w:pPr>
              <w:jc w:val="center"/>
              <w:rPr>
                <w:b/>
              </w:rPr>
            </w:pPr>
            <w:r w:rsidRPr="00123934">
              <w:rPr>
                <w:b/>
              </w:rPr>
              <w:t xml:space="preserve">Организация мероприятий в сфере молодежной политики, направленных на популяризацию физически активных форм досуга </w:t>
            </w:r>
            <w:r>
              <w:rPr>
                <w:b/>
              </w:rPr>
              <w:t xml:space="preserve">и пропаганду здорового образа жизни, </w:t>
            </w:r>
            <w:r w:rsidRPr="00123934">
              <w:rPr>
                <w:b/>
              </w:rPr>
              <w:t>вовлечение молодежи в спортивные мероприятия</w:t>
            </w:r>
          </w:p>
        </w:tc>
      </w:tr>
      <w:tr w:rsidR="00057A4D" w:rsidRPr="00CC33D2" w14:paraId="142D1EF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AAD40E"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D95F79A"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D48929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C94CD1" w:rsidRPr="00CC33D2" w14:paraId="254CFC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AC234C3"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76F0B5D"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4.1.</w:t>
            </w:r>
          </w:p>
          <w:p w14:paraId="4A139F43"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6DD1BB2F" w14:textId="013DB50D"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2206DEDB" w14:textId="718C9827"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CA036DF" w14:textId="17B8E89B"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737661">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965F582"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78856AA"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4719AD0" w14:textId="77777777" w:rsidR="00C94CD1" w:rsidRPr="00DB50B1" w:rsidRDefault="00C94CD1" w:rsidP="00DB50B1">
            <w:pPr>
              <w:jc w:val="center"/>
            </w:pPr>
          </w:p>
        </w:tc>
      </w:tr>
      <w:tr w:rsidR="005F4FA1" w:rsidRPr="00CC33D2" w14:paraId="7023F137"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F3D0D1F"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42D1749" w14:textId="0A4DA1CF" w:rsidR="005F4FA1" w:rsidRPr="00DB50B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9D3DF23" w14:textId="04F84FCD" w:rsidR="005F4FA1" w:rsidRPr="00DB50B1" w:rsidRDefault="005F4FA1" w:rsidP="00DB50B1">
            <w:pPr>
              <w:jc w:val="center"/>
            </w:pPr>
            <w:r w:rsidRPr="005F4FA1">
              <w:t>Количество человек, вовлеченных в мероприятия</w:t>
            </w:r>
          </w:p>
        </w:tc>
      </w:tr>
      <w:tr w:rsidR="005F4FA1" w:rsidRPr="00CC33D2" w14:paraId="5901470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EAB7D53"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3D225A9" w14:textId="0E77C4D9" w:rsidR="005F4FA1" w:rsidRPr="005F4FA1" w:rsidRDefault="005F4FA1" w:rsidP="00AC6F36">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 4.2</w:t>
            </w:r>
            <w:r w:rsidRPr="005F4FA1">
              <w:rPr>
                <w:rFonts w:ascii="Times New Roman" w:hAnsi="Times New Roman" w:cs="Times New Roman"/>
                <w:sz w:val="24"/>
                <w:szCs w:val="24"/>
                <w:lang w:eastAsia="en-US"/>
              </w:rPr>
              <w:t>.</w:t>
            </w:r>
          </w:p>
          <w:p w14:paraId="13F3D769" w14:textId="5FFBC80B" w:rsidR="005F4FA1" w:rsidRPr="00DB50B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0C9B8D2C" w14:textId="0C401F21"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46838309" w14:textId="252CCFCF"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E46D6FF" w14:textId="7BBEBAD3"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37661">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EB2CF9A"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CD30E0D"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77CEF105" w14:textId="77777777" w:rsidR="005F4FA1" w:rsidRPr="00DB50B1" w:rsidRDefault="005F4FA1" w:rsidP="00DB50B1">
            <w:pPr>
              <w:jc w:val="center"/>
            </w:pPr>
          </w:p>
        </w:tc>
      </w:tr>
      <w:tr w:rsidR="00460B73" w:rsidRPr="00CC33D2" w14:paraId="36593B66"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78F49584"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A18D719" w14:textId="6F52015B" w:rsidR="00460B73" w:rsidRPr="00460B73" w:rsidRDefault="00460B73" w:rsidP="00460B73">
            <w:pPr>
              <w:pStyle w:val="ConsPlusNormal"/>
              <w:ind w:firstLine="0"/>
              <w:rPr>
                <w:rFonts w:ascii="Times New Roman" w:hAnsi="Times New Roman" w:cs="Times New Roman"/>
                <w:b/>
                <w:bCs/>
                <w:sz w:val="24"/>
                <w:szCs w:val="24"/>
                <w:lang w:eastAsia="en-US"/>
              </w:rPr>
            </w:pPr>
            <w:r w:rsidRPr="00460B73">
              <w:rPr>
                <w:rFonts w:ascii="Times New Roman" w:hAnsi="Times New Roman" w:cs="Times New Roman"/>
                <w:b/>
                <w:bCs/>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9BDEDD0" w14:textId="41476D9D" w:rsidR="00460B73" w:rsidRPr="00460B73" w:rsidRDefault="00460B73" w:rsidP="00DB50B1">
            <w:pPr>
              <w:jc w:val="center"/>
              <w:rPr>
                <w:b/>
                <w:bCs/>
              </w:rPr>
            </w:pPr>
            <w:r w:rsidRPr="00460B73">
              <w:rPr>
                <w:b/>
                <w:bCs/>
              </w:rPr>
              <w:t>Создание условий для эффективного функционирования отрасли «молодежная политика» г. Енисейска</w:t>
            </w:r>
          </w:p>
        </w:tc>
      </w:tr>
      <w:tr w:rsidR="00460B73" w:rsidRPr="00CC33D2" w14:paraId="36A4B81D"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61A2711A"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FD9D534" w14:textId="12078996" w:rsidR="00460B73" w:rsidRDefault="00460B73" w:rsidP="005F4FA1">
            <w:pPr>
              <w:pStyle w:val="ConsPlusNormal"/>
              <w:jc w:val="center"/>
              <w:rPr>
                <w:rFonts w:ascii="Times New Roman" w:hAnsi="Times New Roman" w:cs="Times New Roman"/>
                <w:sz w:val="24"/>
                <w:szCs w:val="24"/>
                <w:lang w:eastAsia="en-US"/>
              </w:rPr>
            </w:pPr>
            <w:r w:rsidRPr="00460B73">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52A59DD4" w14:textId="3BBA9878" w:rsidR="00460B73" w:rsidRPr="00DB50B1" w:rsidRDefault="00AC6F36" w:rsidP="00DB50B1">
            <w:pPr>
              <w:jc w:val="center"/>
            </w:pPr>
            <w:r w:rsidRPr="00AC6F36">
              <w:t>Количество человек</w:t>
            </w:r>
          </w:p>
        </w:tc>
      </w:tr>
      <w:tr w:rsidR="00AC6F36" w:rsidRPr="00CC33D2" w14:paraId="2C23FC57"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4FC659E" w14:textId="77777777" w:rsidR="00AC6F36" w:rsidRPr="00DB50B1" w:rsidRDefault="00AC6F36"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446D703" w14:textId="77777777" w:rsidR="00AC6F36" w:rsidRDefault="00AC6F36" w:rsidP="00AC6F36">
            <w:pPr>
              <w:pStyle w:val="ConsPlusNormal"/>
              <w:ind w:firstLine="0"/>
              <w:jc w:val="center"/>
              <w:rPr>
                <w:rFonts w:ascii="Times New Roman" w:hAnsi="Times New Roman" w:cs="Times New Roman"/>
                <w:sz w:val="24"/>
                <w:szCs w:val="24"/>
                <w:lang w:eastAsia="en-US"/>
              </w:rPr>
            </w:pPr>
            <w:r w:rsidRPr="00AC6F36">
              <w:rPr>
                <w:rFonts w:ascii="Times New Roman" w:hAnsi="Times New Roman" w:cs="Times New Roman"/>
                <w:sz w:val="24"/>
                <w:szCs w:val="24"/>
                <w:lang w:eastAsia="en-US"/>
              </w:rPr>
              <w:t>Мероприятие 5.1.</w:t>
            </w:r>
          </w:p>
          <w:p w14:paraId="11D3432E" w14:textId="4223D8F4" w:rsidR="00AC6F36" w:rsidRDefault="00AC6F36" w:rsidP="005F4FA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r w:rsidRPr="00AC6F36">
              <w:rPr>
                <w:rFonts w:ascii="Times New Roman" w:hAnsi="Times New Roman" w:cs="Times New Roman"/>
                <w:sz w:val="24"/>
                <w:szCs w:val="24"/>
                <w:lang w:eastAsia="en-US"/>
              </w:rPr>
              <w:t>специалистов учреждений отрасли «молодежная политика», повысивших квалификацию</w:t>
            </w:r>
          </w:p>
        </w:tc>
        <w:tc>
          <w:tcPr>
            <w:tcW w:w="992" w:type="dxa"/>
            <w:tcBorders>
              <w:top w:val="single" w:sz="4" w:space="0" w:color="auto"/>
              <w:left w:val="single" w:sz="4" w:space="0" w:color="auto"/>
              <w:bottom w:val="single" w:sz="4" w:space="0" w:color="auto"/>
              <w:right w:val="single" w:sz="4" w:space="0" w:color="auto"/>
            </w:tcBorders>
            <w:vAlign w:val="center"/>
          </w:tcPr>
          <w:p w14:paraId="70C4FB06" w14:textId="744509CF"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DF01AD" w14:textId="17964D1A"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502449" w14:textId="7C189E81"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14:paraId="528CE793" w14:textId="77777777" w:rsidR="00AC6F36" w:rsidRPr="00DB50B1" w:rsidRDefault="00AC6F36"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29CD131" w14:textId="77777777" w:rsidR="00AC6F36" w:rsidRPr="00DB50B1" w:rsidRDefault="00AC6F36"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511EFA9" w14:textId="77777777" w:rsidR="00AC6F36" w:rsidRPr="00DB50B1" w:rsidRDefault="00AC6F36" w:rsidP="00DB50B1">
            <w:pPr>
              <w:jc w:val="center"/>
            </w:pPr>
          </w:p>
        </w:tc>
      </w:tr>
      <w:tr w:rsidR="0009557C" w:rsidRPr="00CC33D2" w14:paraId="2FDD2EE8"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82C6307" w14:textId="77777777" w:rsidR="0009557C" w:rsidRPr="00DB50B1" w:rsidRDefault="0009557C"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49DFDA03" w14:textId="54484352" w:rsidR="0009557C" w:rsidRPr="005F4FA1" w:rsidRDefault="0009557C" w:rsidP="00DB50B1">
            <w:pPr>
              <w:pStyle w:val="ConsPlusNormal"/>
              <w:ind w:firstLine="0"/>
              <w:jc w:val="center"/>
              <w:rPr>
                <w:rFonts w:ascii="Times New Roman" w:hAnsi="Times New Roman" w:cs="Times New Roman"/>
                <w:b/>
                <w:sz w:val="24"/>
                <w:szCs w:val="24"/>
                <w:lang w:eastAsia="en-US"/>
              </w:rPr>
            </w:pPr>
            <w:r w:rsidRPr="005F4FA1">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3FD37FDE" w14:textId="75341ECC" w:rsidR="0009557C" w:rsidRPr="005F4FA1" w:rsidRDefault="0009557C" w:rsidP="00DB50B1">
            <w:pPr>
              <w:jc w:val="center"/>
              <w:rPr>
                <w:b/>
              </w:rPr>
            </w:pPr>
            <w:r w:rsidRPr="005F4FA1">
              <w:rPr>
                <w:b/>
              </w:rPr>
              <w:t>Организация мероприятий в сфере молодежной политики, направленных на содействие укреплению единства гражданского общества в г. Енисейске</w:t>
            </w:r>
          </w:p>
        </w:tc>
      </w:tr>
      <w:tr w:rsidR="00DB50B1" w:rsidRPr="00CC33D2" w14:paraId="3227E66A"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55601171"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6189F4B0" w14:textId="06A302B2" w:rsidR="00DB50B1" w:rsidRPr="00DB50B1" w:rsidRDefault="0009557C" w:rsidP="00DB50B1">
            <w:pPr>
              <w:pStyle w:val="ConsPlusNormal"/>
              <w:ind w:firstLine="0"/>
              <w:jc w:val="center"/>
              <w:rPr>
                <w:rFonts w:ascii="Times New Roman" w:hAnsi="Times New Roman" w:cs="Times New Roman"/>
                <w:sz w:val="24"/>
                <w:szCs w:val="24"/>
                <w:lang w:eastAsia="en-US"/>
              </w:rPr>
            </w:pPr>
            <w:r w:rsidRPr="0009557C">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83D490B" w14:textId="794CCD74" w:rsidR="00DB50B1" w:rsidRPr="00DB50B1" w:rsidRDefault="0009557C" w:rsidP="00DB50B1">
            <w:pPr>
              <w:jc w:val="center"/>
            </w:pPr>
            <w:r w:rsidRPr="0009557C">
              <w:t>Количество мероприятий</w:t>
            </w:r>
          </w:p>
        </w:tc>
      </w:tr>
      <w:tr w:rsidR="00DB50B1" w:rsidRPr="00CC33D2" w14:paraId="48AE0B8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ECC1FC"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78E5BA" w14:textId="0DAE2C4B" w:rsidR="0009557C" w:rsidRDefault="0009557C"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09557C">
              <w:rPr>
                <w:rFonts w:ascii="Times New Roman" w:hAnsi="Times New Roman" w:cs="Times New Roman"/>
                <w:sz w:val="24"/>
                <w:szCs w:val="24"/>
                <w:lang w:eastAsia="en-US"/>
              </w:rPr>
              <w:t>.1.</w:t>
            </w:r>
          </w:p>
          <w:p w14:paraId="0ADADA16" w14:textId="081F72D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08ED2316" w14:textId="39869C1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67B31A" w14:textId="7C201332"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4E9117" w14:textId="758D5F5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20CC03" w14:textId="77777777" w:rsidR="00DB50B1" w:rsidRPr="00DB50B1" w:rsidRDefault="00DB50B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3F72D3" w14:textId="77777777" w:rsidR="00DB50B1" w:rsidRPr="00DB50B1" w:rsidRDefault="00DB50B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4BE87" w14:textId="77777777" w:rsidR="00DB50B1" w:rsidRPr="00DB50B1" w:rsidRDefault="00DB50B1" w:rsidP="00DB50B1">
            <w:pPr>
              <w:jc w:val="center"/>
            </w:pPr>
          </w:p>
        </w:tc>
      </w:tr>
      <w:tr w:rsidR="005F4FA1" w:rsidRPr="00CC33D2" w14:paraId="27ED896D"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56FF319"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2CDD26F" w14:textId="5959D80C" w:rsidR="005F4FA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2E28AA3" w14:textId="540F482B" w:rsidR="005F4FA1" w:rsidRPr="00DB50B1" w:rsidRDefault="005F4FA1" w:rsidP="00DB50B1">
            <w:pPr>
              <w:jc w:val="center"/>
            </w:pPr>
            <w:r w:rsidRPr="005F4FA1">
              <w:t>Количество человек, вовлеченных в мероприятия</w:t>
            </w:r>
          </w:p>
        </w:tc>
      </w:tr>
      <w:tr w:rsidR="005F4FA1" w:rsidRPr="00CC33D2" w14:paraId="42C34B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26DFDE4"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31EEBDF6" w14:textId="28866914" w:rsidR="005F4FA1" w:rsidRPr="005F4FA1" w:rsidRDefault="005F4FA1" w:rsidP="005F4FA1">
            <w:pPr>
              <w:pStyle w:val="ConsPlusNormal"/>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5F4FA1">
              <w:rPr>
                <w:rFonts w:ascii="Times New Roman" w:hAnsi="Times New Roman" w:cs="Times New Roman"/>
                <w:sz w:val="24"/>
                <w:szCs w:val="24"/>
                <w:lang w:eastAsia="en-US"/>
              </w:rPr>
              <w:t>.1.</w:t>
            </w:r>
          </w:p>
          <w:p w14:paraId="20B1DE3C" w14:textId="2EFA66BA" w:rsidR="005F4FA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62A7656F" w14:textId="6950895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AEB31A9" w14:textId="51B1A1C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BDCEE2C" w14:textId="26981A99"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5A9D64B"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F8EB995"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21728E21" w14:textId="77777777" w:rsidR="005F4FA1" w:rsidRPr="00DB50B1" w:rsidRDefault="005F4FA1" w:rsidP="00DB50B1">
            <w:pPr>
              <w:jc w:val="center"/>
            </w:pPr>
          </w:p>
        </w:tc>
      </w:tr>
    </w:tbl>
    <w:p w14:paraId="1579B38F"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21" w:name="P746"/>
      <w:bookmarkEnd w:id="21"/>
    </w:p>
    <w:p w14:paraId="78EA2487" w14:textId="77777777" w:rsidR="00057A4D" w:rsidRPr="00CC33D2" w:rsidRDefault="00057A4D" w:rsidP="00057A4D">
      <w:pPr>
        <w:pStyle w:val="ConsPlusNormal"/>
        <w:jc w:val="right"/>
        <w:outlineLvl w:val="2"/>
        <w:rPr>
          <w:rFonts w:ascii="Times New Roman" w:hAnsi="Times New Roman" w:cs="Times New Roman"/>
          <w:sz w:val="24"/>
          <w:szCs w:val="24"/>
        </w:rPr>
      </w:pPr>
    </w:p>
    <w:p w14:paraId="498835FF" w14:textId="77777777" w:rsidR="009A1516" w:rsidRPr="00CC33D2" w:rsidRDefault="009A1516" w:rsidP="00057A4D">
      <w:pPr>
        <w:pStyle w:val="ConsPlusNormal"/>
        <w:jc w:val="right"/>
        <w:outlineLvl w:val="2"/>
        <w:rPr>
          <w:rFonts w:ascii="Times New Roman" w:hAnsi="Times New Roman" w:cs="Times New Roman"/>
          <w:sz w:val="24"/>
          <w:szCs w:val="24"/>
        </w:rPr>
      </w:pPr>
    </w:p>
    <w:p w14:paraId="098C414B" w14:textId="77777777" w:rsidR="009A1516" w:rsidRPr="00CC33D2" w:rsidRDefault="009A1516" w:rsidP="00057A4D">
      <w:pPr>
        <w:pStyle w:val="ConsPlusNormal"/>
        <w:jc w:val="right"/>
        <w:outlineLvl w:val="2"/>
        <w:rPr>
          <w:rFonts w:ascii="Times New Roman" w:hAnsi="Times New Roman" w:cs="Times New Roman"/>
          <w:sz w:val="24"/>
          <w:szCs w:val="24"/>
        </w:rPr>
      </w:pPr>
    </w:p>
    <w:p w14:paraId="64B1A2ED" w14:textId="77777777" w:rsidR="009A1516" w:rsidRPr="00CC33D2" w:rsidRDefault="009A1516" w:rsidP="00057A4D">
      <w:pPr>
        <w:pStyle w:val="ConsPlusNormal"/>
        <w:jc w:val="right"/>
        <w:outlineLvl w:val="2"/>
        <w:rPr>
          <w:rFonts w:ascii="Times New Roman" w:hAnsi="Times New Roman" w:cs="Times New Roman"/>
          <w:sz w:val="24"/>
          <w:szCs w:val="24"/>
        </w:rPr>
      </w:pPr>
    </w:p>
    <w:p w14:paraId="7EDF07C0" w14:textId="4D393E85" w:rsidR="003D271C" w:rsidRPr="00CC33D2" w:rsidRDefault="000E25B1" w:rsidP="00AC6F36">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br w:type="page"/>
      </w:r>
    </w:p>
    <w:p w14:paraId="2C4C068F" w14:textId="57051485"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5</w:t>
      </w:r>
    </w:p>
    <w:p w14:paraId="7BA46A8C"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6D986B73" w14:textId="4D4C14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B5F1EE1" w14:textId="77777777" w:rsidR="00057A4D" w:rsidRPr="00CC33D2" w:rsidRDefault="00057A4D" w:rsidP="00057A4D">
      <w:pPr>
        <w:pStyle w:val="ConsPlusNormal"/>
        <w:jc w:val="center"/>
        <w:rPr>
          <w:rFonts w:ascii="Times New Roman" w:hAnsi="Times New Roman" w:cs="Times New Roman"/>
          <w:sz w:val="24"/>
          <w:szCs w:val="24"/>
        </w:rPr>
      </w:pPr>
      <w:bookmarkStart w:id="22" w:name="P757"/>
      <w:bookmarkEnd w:id="22"/>
    </w:p>
    <w:p w14:paraId="5B305A3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69016D22" w14:textId="77777777" w:rsidR="00057A4D" w:rsidRDefault="00057A4D" w:rsidP="00FF7C51">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расходов по мероприятиям</w:t>
      </w:r>
      <w:r w:rsidR="00647087" w:rsidRPr="00CC33D2">
        <w:rPr>
          <w:rFonts w:ascii="Times New Roman" w:hAnsi="Times New Roman" w:cs="Times New Roman"/>
          <w:sz w:val="24"/>
          <w:szCs w:val="24"/>
        </w:rPr>
        <w:t xml:space="preserve"> </w:t>
      </w:r>
      <w:r w:rsidR="00FF7C51" w:rsidRPr="00CC33D2">
        <w:rPr>
          <w:rFonts w:ascii="Times New Roman" w:hAnsi="Times New Roman" w:cs="Times New Roman"/>
          <w:sz w:val="24"/>
          <w:szCs w:val="24"/>
        </w:rPr>
        <w:t>муниципальной программы</w:t>
      </w:r>
    </w:p>
    <w:p w14:paraId="6DD74AEE" w14:textId="77777777" w:rsidR="00946086" w:rsidRPr="00CC33D2" w:rsidRDefault="00946086" w:rsidP="00FF7C51">
      <w:pPr>
        <w:pStyle w:val="ConsPlusNormal"/>
        <w:jc w:val="center"/>
        <w:rPr>
          <w:rFonts w:ascii="Times New Roman" w:hAnsi="Times New Roman" w:cs="Times New Roman"/>
          <w:sz w:val="24"/>
          <w:szCs w:val="24"/>
        </w:rPr>
      </w:pPr>
    </w:p>
    <w:tbl>
      <w:tblPr>
        <w:tblW w:w="14859" w:type="dxa"/>
        <w:jc w:val="center"/>
        <w:tblLayout w:type="fixed"/>
        <w:tblLook w:val="04A0" w:firstRow="1" w:lastRow="0" w:firstColumn="1" w:lastColumn="0" w:noHBand="0" w:noVBand="1"/>
      </w:tblPr>
      <w:tblGrid>
        <w:gridCol w:w="473"/>
        <w:gridCol w:w="1335"/>
        <w:gridCol w:w="1960"/>
        <w:gridCol w:w="2373"/>
        <w:gridCol w:w="601"/>
        <w:gridCol w:w="568"/>
        <w:gridCol w:w="1118"/>
        <w:gridCol w:w="715"/>
        <w:gridCol w:w="1286"/>
        <w:gridCol w:w="1143"/>
        <w:gridCol w:w="1143"/>
        <w:gridCol w:w="2144"/>
      </w:tblGrid>
      <w:tr w:rsidR="00FE6792" w:rsidRPr="00014DD2" w14:paraId="352941E4" w14:textId="77777777" w:rsidTr="008B5305">
        <w:trPr>
          <w:trHeight w:val="1497"/>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F175" w14:textId="77777777" w:rsidR="00FE6792" w:rsidRPr="00014DD2" w:rsidRDefault="00FE6792" w:rsidP="008B5305">
            <w:pPr>
              <w:jc w:val="center"/>
              <w:rPr>
                <w:color w:val="000000"/>
                <w:sz w:val="16"/>
                <w:szCs w:val="16"/>
              </w:rPr>
            </w:pPr>
            <w:r>
              <w:rPr>
                <w:color w:val="000000"/>
                <w:sz w:val="16"/>
                <w:szCs w:val="16"/>
              </w:rPr>
              <w:t xml:space="preserve">№ </w:t>
            </w:r>
            <w:r w:rsidRPr="00014DD2">
              <w:rPr>
                <w:color w:val="000000"/>
                <w:sz w:val="16"/>
                <w:szCs w:val="16"/>
              </w:rPr>
              <w:t>п/п</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CCEFA" w14:textId="77777777" w:rsidR="00FE6792" w:rsidRPr="00014DD2" w:rsidRDefault="00FE6792" w:rsidP="008B5305">
            <w:pPr>
              <w:jc w:val="center"/>
              <w:rPr>
                <w:color w:val="000000"/>
                <w:sz w:val="16"/>
                <w:szCs w:val="16"/>
              </w:rPr>
            </w:pPr>
            <w:r w:rsidRPr="00014DD2">
              <w:rPr>
                <w:color w:val="000000"/>
                <w:sz w:val="16"/>
                <w:szCs w:val="16"/>
              </w:rPr>
              <w:t>Статус</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D0C82" w14:textId="77777777" w:rsidR="00FE6792" w:rsidRPr="00014DD2" w:rsidRDefault="00FE6792" w:rsidP="008B5305">
            <w:pPr>
              <w:jc w:val="center"/>
              <w:rPr>
                <w:color w:val="000000"/>
                <w:sz w:val="16"/>
                <w:szCs w:val="16"/>
              </w:rPr>
            </w:pPr>
            <w:r w:rsidRPr="00014DD2">
              <w:rPr>
                <w:color w:val="000000"/>
                <w:sz w:val="16"/>
                <w:szCs w:val="16"/>
              </w:rPr>
              <w:t>Наименование муниципальной программы, мероприятий</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5C033" w14:textId="77777777" w:rsidR="00FE6792" w:rsidRPr="00014DD2" w:rsidRDefault="00FE6792" w:rsidP="008B5305">
            <w:pPr>
              <w:jc w:val="center"/>
              <w:rPr>
                <w:color w:val="000000"/>
                <w:sz w:val="16"/>
                <w:szCs w:val="16"/>
              </w:rPr>
            </w:pPr>
            <w:r w:rsidRPr="00014DD2">
              <w:rPr>
                <w:color w:val="000000"/>
                <w:sz w:val="16"/>
                <w:szCs w:val="16"/>
              </w:rPr>
              <w:t>Ответственный исполнитель, соисполнители</w:t>
            </w:r>
          </w:p>
        </w:tc>
        <w:tc>
          <w:tcPr>
            <w:tcW w:w="3002" w:type="dxa"/>
            <w:gridSpan w:val="4"/>
            <w:tcBorders>
              <w:top w:val="single" w:sz="4" w:space="0" w:color="auto"/>
              <w:left w:val="nil"/>
              <w:bottom w:val="single" w:sz="4" w:space="0" w:color="auto"/>
              <w:right w:val="single" w:sz="4" w:space="0" w:color="auto"/>
            </w:tcBorders>
            <w:shd w:val="clear" w:color="auto" w:fill="auto"/>
            <w:vAlign w:val="center"/>
            <w:hideMark/>
          </w:tcPr>
          <w:p w14:paraId="4A7B50B9" w14:textId="77777777" w:rsidR="00FE6792" w:rsidRPr="00014DD2" w:rsidRDefault="00FE6792" w:rsidP="008B5305">
            <w:pPr>
              <w:jc w:val="center"/>
              <w:rPr>
                <w:color w:val="000000"/>
                <w:sz w:val="16"/>
                <w:szCs w:val="16"/>
              </w:rPr>
            </w:pPr>
            <w:r w:rsidRPr="00014DD2">
              <w:rPr>
                <w:color w:val="000000"/>
                <w:sz w:val="16"/>
                <w:szCs w:val="16"/>
              </w:rPr>
              <w:t>Код бюджетной классификации</w:t>
            </w:r>
          </w:p>
        </w:tc>
        <w:tc>
          <w:tcPr>
            <w:tcW w:w="5716" w:type="dxa"/>
            <w:gridSpan w:val="4"/>
            <w:tcBorders>
              <w:top w:val="single" w:sz="4" w:space="0" w:color="auto"/>
              <w:left w:val="nil"/>
              <w:bottom w:val="single" w:sz="4" w:space="0" w:color="auto"/>
              <w:right w:val="single" w:sz="4" w:space="0" w:color="auto"/>
            </w:tcBorders>
            <w:shd w:val="clear" w:color="auto" w:fill="auto"/>
            <w:vAlign w:val="center"/>
            <w:hideMark/>
          </w:tcPr>
          <w:p w14:paraId="77D4AE22" w14:textId="77777777" w:rsidR="00FE6792" w:rsidRPr="00014DD2" w:rsidRDefault="00FE6792" w:rsidP="008B5305">
            <w:pPr>
              <w:jc w:val="center"/>
              <w:rPr>
                <w:color w:val="000000"/>
                <w:sz w:val="16"/>
                <w:szCs w:val="16"/>
              </w:rPr>
            </w:pPr>
            <w:r w:rsidRPr="00014DD2">
              <w:rPr>
                <w:color w:val="000000"/>
                <w:sz w:val="16"/>
                <w:szCs w:val="16"/>
              </w:rPr>
              <w:t>Расходы, годы</w:t>
            </w:r>
          </w:p>
        </w:tc>
      </w:tr>
      <w:tr w:rsidR="00FE6792" w:rsidRPr="00014DD2" w14:paraId="7993120A" w14:textId="77777777" w:rsidTr="008B5305">
        <w:trPr>
          <w:trHeight w:val="503"/>
          <w:jc w:val="cent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AD1A544" w14:textId="77777777" w:rsidR="00FE6792" w:rsidRPr="00014DD2" w:rsidRDefault="00FE6792" w:rsidP="008B5305">
            <w:pPr>
              <w:rPr>
                <w:color w:val="000000"/>
                <w:sz w:val="16"/>
                <w:szCs w:val="16"/>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7BDE896" w14:textId="77777777" w:rsidR="00FE6792" w:rsidRPr="00014DD2" w:rsidRDefault="00FE6792" w:rsidP="008B5305">
            <w:pPr>
              <w:rPr>
                <w:color w:val="000000"/>
                <w:sz w:val="16"/>
                <w:szCs w:val="1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B9095E3" w14:textId="77777777" w:rsidR="00FE6792" w:rsidRPr="00014DD2" w:rsidRDefault="00FE6792" w:rsidP="008B5305">
            <w:pPr>
              <w:rPr>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4D305AC" w14:textId="77777777" w:rsidR="00FE6792" w:rsidRPr="00014DD2" w:rsidRDefault="00FE6792" w:rsidP="008B5305">
            <w:pPr>
              <w:rPr>
                <w:color w:val="000000"/>
                <w:sz w:val="16"/>
                <w:szCs w:val="16"/>
              </w:rPr>
            </w:pPr>
          </w:p>
        </w:tc>
        <w:tc>
          <w:tcPr>
            <w:tcW w:w="601" w:type="dxa"/>
            <w:tcBorders>
              <w:top w:val="nil"/>
              <w:left w:val="nil"/>
              <w:bottom w:val="single" w:sz="4" w:space="0" w:color="auto"/>
              <w:right w:val="single" w:sz="4" w:space="0" w:color="auto"/>
            </w:tcBorders>
            <w:shd w:val="clear" w:color="auto" w:fill="auto"/>
            <w:vAlign w:val="center"/>
            <w:hideMark/>
          </w:tcPr>
          <w:p w14:paraId="1E8D7A04" w14:textId="77777777" w:rsidR="00FE6792" w:rsidRPr="00014DD2" w:rsidRDefault="00FE6792" w:rsidP="008B5305">
            <w:pPr>
              <w:jc w:val="center"/>
              <w:rPr>
                <w:color w:val="000000"/>
                <w:sz w:val="16"/>
                <w:szCs w:val="16"/>
              </w:rPr>
            </w:pPr>
            <w:r w:rsidRPr="00014DD2">
              <w:rPr>
                <w:color w:val="000000"/>
                <w:sz w:val="16"/>
                <w:szCs w:val="16"/>
              </w:rPr>
              <w:t>ГРБС</w:t>
            </w:r>
          </w:p>
        </w:tc>
        <w:tc>
          <w:tcPr>
            <w:tcW w:w="568" w:type="dxa"/>
            <w:tcBorders>
              <w:top w:val="nil"/>
              <w:left w:val="nil"/>
              <w:bottom w:val="single" w:sz="4" w:space="0" w:color="auto"/>
              <w:right w:val="single" w:sz="4" w:space="0" w:color="auto"/>
            </w:tcBorders>
            <w:shd w:val="clear" w:color="auto" w:fill="auto"/>
            <w:vAlign w:val="center"/>
            <w:hideMark/>
          </w:tcPr>
          <w:p w14:paraId="348EBFD3" w14:textId="77777777" w:rsidR="00FE6792" w:rsidRPr="00014DD2" w:rsidRDefault="00FE6792" w:rsidP="008B5305">
            <w:pPr>
              <w:jc w:val="center"/>
              <w:rPr>
                <w:color w:val="000000"/>
                <w:sz w:val="16"/>
                <w:szCs w:val="16"/>
              </w:rPr>
            </w:pPr>
            <w:r w:rsidRPr="00014DD2">
              <w:rPr>
                <w:color w:val="000000"/>
                <w:sz w:val="16"/>
                <w:szCs w:val="16"/>
              </w:rPr>
              <w:t>РзПр</w:t>
            </w:r>
          </w:p>
        </w:tc>
        <w:tc>
          <w:tcPr>
            <w:tcW w:w="1118" w:type="dxa"/>
            <w:tcBorders>
              <w:top w:val="nil"/>
              <w:left w:val="nil"/>
              <w:bottom w:val="single" w:sz="4" w:space="0" w:color="auto"/>
              <w:right w:val="single" w:sz="4" w:space="0" w:color="auto"/>
            </w:tcBorders>
            <w:shd w:val="clear" w:color="auto" w:fill="auto"/>
            <w:vAlign w:val="center"/>
            <w:hideMark/>
          </w:tcPr>
          <w:p w14:paraId="6361C95B" w14:textId="77777777" w:rsidR="00FE6792" w:rsidRPr="00014DD2" w:rsidRDefault="00FE6792" w:rsidP="008B5305">
            <w:pPr>
              <w:jc w:val="center"/>
              <w:rPr>
                <w:color w:val="000000"/>
                <w:sz w:val="16"/>
                <w:szCs w:val="16"/>
              </w:rPr>
            </w:pPr>
            <w:r>
              <w:rPr>
                <w:color w:val="000000"/>
                <w:sz w:val="16"/>
                <w:szCs w:val="16"/>
              </w:rPr>
              <w:t>К</w:t>
            </w:r>
            <w:r w:rsidRPr="00014DD2">
              <w:rPr>
                <w:color w:val="000000"/>
                <w:sz w:val="16"/>
                <w:szCs w:val="16"/>
              </w:rPr>
              <w:t>ЦСР</w:t>
            </w:r>
          </w:p>
        </w:tc>
        <w:tc>
          <w:tcPr>
            <w:tcW w:w="715" w:type="dxa"/>
            <w:tcBorders>
              <w:top w:val="nil"/>
              <w:left w:val="nil"/>
              <w:bottom w:val="single" w:sz="4" w:space="0" w:color="auto"/>
              <w:right w:val="single" w:sz="4" w:space="0" w:color="auto"/>
            </w:tcBorders>
            <w:shd w:val="clear" w:color="auto" w:fill="auto"/>
            <w:vAlign w:val="center"/>
            <w:hideMark/>
          </w:tcPr>
          <w:p w14:paraId="3976A1BE" w14:textId="77777777" w:rsidR="00FE6792" w:rsidRPr="00014DD2" w:rsidRDefault="00FE6792" w:rsidP="008B5305">
            <w:pPr>
              <w:jc w:val="center"/>
              <w:rPr>
                <w:color w:val="000000"/>
                <w:sz w:val="16"/>
                <w:szCs w:val="16"/>
              </w:rPr>
            </w:pPr>
            <w:r>
              <w:rPr>
                <w:color w:val="000000"/>
                <w:sz w:val="16"/>
                <w:szCs w:val="16"/>
              </w:rPr>
              <w:t>К</w:t>
            </w:r>
            <w:r w:rsidRPr="00014DD2">
              <w:rPr>
                <w:color w:val="000000"/>
                <w:sz w:val="16"/>
                <w:szCs w:val="16"/>
              </w:rPr>
              <w:t>ВР</w:t>
            </w:r>
          </w:p>
        </w:tc>
        <w:tc>
          <w:tcPr>
            <w:tcW w:w="1286" w:type="dxa"/>
            <w:tcBorders>
              <w:top w:val="nil"/>
              <w:left w:val="nil"/>
              <w:bottom w:val="single" w:sz="4" w:space="0" w:color="auto"/>
              <w:right w:val="single" w:sz="4" w:space="0" w:color="auto"/>
            </w:tcBorders>
            <w:shd w:val="clear" w:color="auto" w:fill="auto"/>
            <w:vAlign w:val="center"/>
            <w:hideMark/>
          </w:tcPr>
          <w:p w14:paraId="1727CF44"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5</w:t>
            </w:r>
          </w:p>
        </w:tc>
        <w:tc>
          <w:tcPr>
            <w:tcW w:w="1143" w:type="dxa"/>
            <w:tcBorders>
              <w:top w:val="nil"/>
              <w:left w:val="nil"/>
              <w:bottom w:val="single" w:sz="4" w:space="0" w:color="auto"/>
              <w:right w:val="single" w:sz="4" w:space="0" w:color="auto"/>
            </w:tcBorders>
            <w:shd w:val="clear" w:color="auto" w:fill="auto"/>
            <w:vAlign w:val="center"/>
            <w:hideMark/>
          </w:tcPr>
          <w:p w14:paraId="6D4723FD"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6</w:t>
            </w:r>
          </w:p>
        </w:tc>
        <w:tc>
          <w:tcPr>
            <w:tcW w:w="1143" w:type="dxa"/>
            <w:tcBorders>
              <w:top w:val="nil"/>
              <w:left w:val="nil"/>
              <w:bottom w:val="single" w:sz="4" w:space="0" w:color="auto"/>
              <w:right w:val="single" w:sz="4" w:space="0" w:color="auto"/>
            </w:tcBorders>
            <w:shd w:val="clear" w:color="auto" w:fill="auto"/>
            <w:vAlign w:val="center"/>
            <w:hideMark/>
          </w:tcPr>
          <w:p w14:paraId="5D3C9B44"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7</w:t>
            </w:r>
          </w:p>
        </w:tc>
        <w:tc>
          <w:tcPr>
            <w:tcW w:w="2144" w:type="dxa"/>
            <w:tcBorders>
              <w:top w:val="nil"/>
              <w:left w:val="nil"/>
              <w:bottom w:val="single" w:sz="4" w:space="0" w:color="auto"/>
              <w:right w:val="single" w:sz="4" w:space="0" w:color="auto"/>
            </w:tcBorders>
            <w:shd w:val="clear" w:color="auto" w:fill="auto"/>
            <w:vAlign w:val="center"/>
            <w:hideMark/>
          </w:tcPr>
          <w:p w14:paraId="791D715E" w14:textId="77777777" w:rsidR="00FE6792" w:rsidRPr="00014DD2" w:rsidRDefault="00FE6792" w:rsidP="008B5305">
            <w:pPr>
              <w:jc w:val="center"/>
              <w:rPr>
                <w:color w:val="000000"/>
                <w:sz w:val="16"/>
                <w:szCs w:val="16"/>
              </w:rPr>
            </w:pPr>
            <w:r w:rsidRPr="00014DD2">
              <w:rPr>
                <w:color w:val="000000"/>
                <w:sz w:val="16"/>
                <w:szCs w:val="16"/>
              </w:rPr>
              <w:t>итого на период</w:t>
            </w:r>
          </w:p>
        </w:tc>
      </w:tr>
      <w:tr w:rsidR="00FE6792" w:rsidRPr="00014DD2" w14:paraId="7FCD7ACE" w14:textId="77777777" w:rsidTr="008B5305">
        <w:trPr>
          <w:trHeight w:val="296"/>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A28033E" w14:textId="77777777" w:rsidR="00FE6792" w:rsidRPr="00014DD2" w:rsidRDefault="00FE6792" w:rsidP="008B5305">
            <w:pPr>
              <w:jc w:val="center"/>
              <w:rPr>
                <w:color w:val="000000"/>
                <w:sz w:val="16"/>
                <w:szCs w:val="16"/>
              </w:rPr>
            </w:pPr>
            <w:r w:rsidRPr="00014DD2">
              <w:rPr>
                <w:color w:val="000000"/>
                <w:sz w:val="16"/>
                <w:szCs w:val="16"/>
              </w:rPr>
              <w:t>1.  </w:t>
            </w:r>
          </w:p>
        </w:tc>
        <w:tc>
          <w:tcPr>
            <w:tcW w:w="1335" w:type="dxa"/>
            <w:tcBorders>
              <w:top w:val="nil"/>
              <w:left w:val="nil"/>
              <w:bottom w:val="single" w:sz="4" w:space="0" w:color="auto"/>
              <w:right w:val="single" w:sz="4" w:space="0" w:color="auto"/>
            </w:tcBorders>
            <w:shd w:val="clear" w:color="auto" w:fill="auto"/>
            <w:vAlign w:val="center"/>
            <w:hideMark/>
          </w:tcPr>
          <w:p w14:paraId="0C1133E0" w14:textId="77777777" w:rsidR="00FE6792" w:rsidRPr="00014DD2" w:rsidRDefault="00FE6792" w:rsidP="008B5305">
            <w:pPr>
              <w:jc w:val="center"/>
              <w:rPr>
                <w:color w:val="000000"/>
                <w:sz w:val="16"/>
                <w:szCs w:val="16"/>
              </w:rPr>
            </w:pPr>
            <w:r w:rsidRPr="00014DD2">
              <w:rPr>
                <w:color w:val="000000"/>
                <w:sz w:val="16"/>
                <w:szCs w:val="16"/>
              </w:rPr>
              <w:t>2</w:t>
            </w:r>
          </w:p>
        </w:tc>
        <w:tc>
          <w:tcPr>
            <w:tcW w:w="1960" w:type="dxa"/>
            <w:tcBorders>
              <w:top w:val="nil"/>
              <w:left w:val="nil"/>
              <w:bottom w:val="single" w:sz="4" w:space="0" w:color="auto"/>
              <w:right w:val="single" w:sz="4" w:space="0" w:color="auto"/>
            </w:tcBorders>
            <w:shd w:val="clear" w:color="auto" w:fill="auto"/>
            <w:vAlign w:val="center"/>
            <w:hideMark/>
          </w:tcPr>
          <w:p w14:paraId="0AFFBD65" w14:textId="77777777" w:rsidR="00FE6792" w:rsidRPr="00014DD2" w:rsidRDefault="00FE6792" w:rsidP="008B5305">
            <w:pPr>
              <w:jc w:val="center"/>
              <w:rPr>
                <w:color w:val="000000"/>
                <w:sz w:val="16"/>
                <w:szCs w:val="16"/>
              </w:rPr>
            </w:pPr>
            <w:r w:rsidRPr="00014DD2">
              <w:rPr>
                <w:color w:val="00000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14:paraId="101174D5" w14:textId="77777777" w:rsidR="00FE6792" w:rsidRPr="00014DD2" w:rsidRDefault="00FE6792" w:rsidP="008B5305">
            <w:pPr>
              <w:jc w:val="center"/>
              <w:rPr>
                <w:color w:val="000000"/>
                <w:sz w:val="16"/>
                <w:szCs w:val="16"/>
              </w:rPr>
            </w:pPr>
            <w:r w:rsidRPr="00014DD2">
              <w:rPr>
                <w:color w:val="000000"/>
                <w:sz w:val="16"/>
                <w:szCs w:val="16"/>
              </w:rPr>
              <w:t>4</w:t>
            </w:r>
          </w:p>
        </w:tc>
        <w:tc>
          <w:tcPr>
            <w:tcW w:w="601" w:type="dxa"/>
            <w:tcBorders>
              <w:top w:val="nil"/>
              <w:left w:val="nil"/>
              <w:bottom w:val="single" w:sz="4" w:space="0" w:color="auto"/>
              <w:right w:val="single" w:sz="4" w:space="0" w:color="auto"/>
            </w:tcBorders>
            <w:shd w:val="clear" w:color="auto" w:fill="auto"/>
            <w:vAlign w:val="center"/>
            <w:hideMark/>
          </w:tcPr>
          <w:p w14:paraId="08BBB825" w14:textId="77777777" w:rsidR="00FE6792" w:rsidRPr="00014DD2" w:rsidRDefault="00FE6792" w:rsidP="008B5305">
            <w:pPr>
              <w:jc w:val="center"/>
              <w:rPr>
                <w:color w:val="000000"/>
                <w:sz w:val="16"/>
                <w:szCs w:val="16"/>
              </w:rPr>
            </w:pPr>
            <w:r w:rsidRPr="00014DD2">
              <w:rPr>
                <w:color w:val="000000"/>
                <w:sz w:val="16"/>
                <w:szCs w:val="16"/>
              </w:rPr>
              <w:t>5</w:t>
            </w:r>
          </w:p>
        </w:tc>
        <w:tc>
          <w:tcPr>
            <w:tcW w:w="568" w:type="dxa"/>
            <w:tcBorders>
              <w:top w:val="nil"/>
              <w:left w:val="nil"/>
              <w:bottom w:val="single" w:sz="4" w:space="0" w:color="auto"/>
              <w:right w:val="single" w:sz="4" w:space="0" w:color="auto"/>
            </w:tcBorders>
            <w:shd w:val="clear" w:color="auto" w:fill="auto"/>
            <w:vAlign w:val="center"/>
            <w:hideMark/>
          </w:tcPr>
          <w:p w14:paraId="24940FBA" w14:textId="77777777" w:rsidR="00FE6792" w:rsidRPr="00014DD2" w:rsidRDefault="00FE6792" w:rsidP="008B5305">
            <w:pPr>
              <w:jc w:val="center"/>
              <w:rPr>
                <w:color w:val="000000"/>
                <w:sz w:val="16"/>
                <w:szCs w:val="16"/>
              </w:rPr>
            </w:pPr>
            <w:r w:rsidRPr="00014DD2">
              <w:rPr>
                <w:color w:val="000000"/>
                <w:sz w:val="16"/>
                <w:szCs w:val="16"/>
              </w:rPr>
              <w:t>6</w:t>
            </w:r>
          </w:p>
        </w:tc>
        <w:tc>
          <w:tcPr>
            <w:tcW w:w="1118" w:type="dxa"/>
            <w:tcBorders>
              <w:top w:val="nil"/>
              <w:left w:val="nil"/>
              <w:bottom w:val="single" w:sz="4" w:space="0" w:color="auto"/>
              <w:right w:val="single" w:sz="4" w:space="0" w:color="auto"/>
            </w:tcBorders>
            <w:shd w:val="clear" w:color="auto" w:fill="auto"/>
            <w:vAlign w:val="center"/>
            <w:hideMark/>
          </w:tcPr>
          <w:p w14:paraId="5F2C1375" w14:textId="77777777" w:rsidR="00FE6792" w:rsidRPr="00014DD2" w:rsidRDefault="00FE6792" w:rsidP="008B5305">
            <w:pPr>
              <w:jc w:val="center"/>
              <w:rPr>
                <w:color w:val="000000"/>
                <w:sz w:val="16"/>
                <w:szCs w:val="16"/>
              </w:rPr>
            </w:pPr>
            <w:r w:rsidRPr="00014DD2">
              <w:rPr>
                <w:color w:val="000000"/>
                <w:sz w:val="16"/>
                <w:szCs w:val="16"/>
              </w:rPr>
              <w:t>7</w:t>
            </w:r>
          </w:p>
        </w:tc>
        <w:tc>
          <w:tcPr>
            <w:tcW w:w="715" w:type="dxa"/>
            <w:tcBorders>
              <w:top w:val="nil"/>
              <w:left w:val="nil"/>
              <w:bottom w:val="single" w:sz="4" w:space="0" w:color="auto"/>
              <w:right w:val="single" w:sz="4" w:space="0" w:color="auto"/>
            </w:tcBorders>
            <w:shd w:val="clear" w:color="auto" w:fill="auto"/>
            <w:vAlign w:val="center"/>
            <w:hideMark/>
          </w:tcPr>
          <w:p w14:paraId="38F354E2" w14:textId="77777777" w:rsidR="00FE6792" w:rsidRPr="00014DD2" w:rsidRDefault="00FE6792" w:rsidP="008B5305">
            <w:pPr>
              <w:jc w:val="center"/>
              <w:rPr>
                <w:color w:val="000000"/>
                <w:sz w:val="16"/>
                <w:szCs w:val="16"/>
              </w:rPr>
            </w:pPr>
            <w:r w:rsidRPr="00014DD2">
              <w:rPr>
                <w:color w:val="000000"/>
                <w:sz w:val="16"/>
                <w:szCs w:val="16"/>
              </w:rPr>
              <w:t>8</w:t>
            </w:r>
          </w:p>
        </w:tc>
        <w:tc>
          <w:tcPr>
            <w:tcW w:w="1286" w:type="dxa"/>
            <w:tcBorders>
              <w:top w:val="nil"/>
              <w:left w:val="nil"/>
              <w:bottom w:val="single" w:sz="4" w:space="0" w:color="auto"/>
              <w:right w:val="single" w:sz="4" w:space="0" w:color="auto"/>
            </w:tcBorders>
            <w:shd w:val="clear" w:color="auto" w:fill="auto"/>
            <w:vAlign w:val="center"/>
            <w:hideMark/>
          </w:tcPr>
          <w:p w14:paraId="6A0C32B9" w14:textId="77777777" w:rsidR="00FE6792" w:rsidRPr="00014DD2" w:rsidRDefault="00FE6792" w:rsidP="008B5305">
            <w:pPr>
              <w:jc w:val="center"/>
              <w:rPr>
                <w:color w:val="000000"/>
                <w:sz w:val="16"/>
                <w:szCs w:val="16"/>
              </w:rPr>
            </w:pPr>
            <w:r w:rsidRPr="00014DD2">
              <w:rPr>
                <w:color w:val="000000"/>
                <w:sz w:val="16"/>
                <w:szCs w:val="16"/>
              </w:rPr>
              <w:t>9</w:t>
            </w:r>
          </w:p>
        </w:tc>
        <w:tc>
          <w:tcPr>
            <w:tcW w:w="1143" w:type="dxa"/>
            <w:tcBorders>
              <w:top w:val="nil"/>
              <w:left w:val="nil"/>
              <w:bottom w:val="single" w:sz="4" w:space="0" w:color="auto"/>
              <w:right w:val="single" w:sz="4" w:space="0" w:color="auto"/>
            </w:tcBorders>
            <w:shd w:val="clear" w:color="auto" w:fill="auto"/>
            <w:vAlign w:val="center"/>
            <w:hideMark/>
          </w:tcPr>
          <w:p w14:paraId="7102CE21" w14:textId="77777777" w:rsidR="00FE6792" w:rsidRPr="00014DD2" w:rsidRDefault="00FE6792" w:rsidP="008B5305">
            <w:pPr>
              <w:jc w:val="center"/>
              <w:rPr>
                <w:color w:val="000000"/>
                <w:sz w:val="16"/>
                <w:szCs w:val="16"/>
              </w:rPr>
            </w:pPr>
            <w:r w:rsidRPr="00014DD2">
              <w:rPr>
                <w:color w:val="000000"/>
                <w:sz w:val="16"/>
                <w:szCs w:val="16"/>
              </w:rPr>
              <w:t>10</w:t>
            </w:r>
          </w:p>
        </w:tc>
        <w:tc>
          <w:tcPr>
            <w:tcW w:w="1143" w:type="dxa"/>
            <w:tcBorders>
              <w:top w:val="nil"/>
              <w:left w:val="nil"/>
              <w:bottom w:val="single" w:sz="4" w:space="0" w:color="auto"/>
              <w:right w:val="single" w:sz="4" w:space="0" w:color="auto"/>
            </w:tcBorders>
            <w:shd w:val="clear" w:color="auto" w:fill="auto"/>
            <w:vAlign w:val="center"/>
            <w:hideMark/>
          </w:tcPr>
          <w:p w14:paraId="13AAA98C" w14:textId="77777777" w:rsidR="00FE6792" w:rsidRPr="00014DD2" w:rsidRDefault="00FE6792" w:rsidP="008B5305">
            <w:pPr>
              <w:jc w:val="center"/>
              <w:rPr>
                <w:color w:val="000000"/>
                <w:sz w:val="16"/>
                <w:szCs w:val="16"/>
              </w:rPr>
            </w:pPr>
            <w:r w:rsidRPr="00014DD2">
              <w:rPr>
                <w:color w:val="000000"/>
                <w:sz w:val="16"/>
                <w:szCs w:val="16"/>
              </w:rPr>
              <w:t>11</w:t>
            </w:r>
          </w:p>
        </w:tc>
        <w:tc>
          <w:tcPr>
            <w:tcW w:w="2144" w:type="dxa"/>
            <w:tcBorders>
              <w:top w:val="nil"/>
              <w:left w:val="nil"/>
              <w:bottom w:val="single" w:sz="4" w:space="0" w:color="auto"/>
              <w:right w:val="single" w:sz="4" w:space="0" w:color="auto"/>
            </w:tcBorders>
            <w:shd w:val="clear" w:color="auto" w:fill="auto"/>
            <w:vAlign w:val="center"/>
            <w:hideMark/>
          </w:tcPr>
          <w:p w14:paraId="15372685" w14:textId="77777777" w:rsidR="00FE6792" w:rsidRPr="00014DD2" w:rsidRDefault="00FE6792" w:rsidP="008B5305">
            <w:pPr>
              <w:jc w:val="center"/>
              <w:rPr>
                <w:color w:val="000000"/>
                <w:sz w:val="16"/>
                <w:szCs w:val="16"/>
              </w:rPr>
            </w:pPr>
            <w:r w:rsidRPr="00014DD2">
              <w:rPr>
                <w:color w:val="000000"/>
                <w:sz w:val="16"/>
                <w:szCs w:val="16"/>
              </w:rPr>
              <w:t>12</w:t>
            </w:r>
          </w:p>
        </w:tc>
      </w:tr>
      <w:tr w:rsidR="00317046" w:rsidRPr="00014DD2" w14:paraId="0DBF85C5" w14:textId="77777777" w:rsidTr="00317046">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08ED1D69" w14:textId="77777777" w:rsidR="00317046" w:rsidRPr="00014DD2" w:rsidRDefault="00317046" w:rsidP="00317046">
            <w:pPr>
              <w:jc w:val="center"/>
              <w:rPr>
                <w:color w:val="000000"/>
                <w:sz w:val="16"/>
                <w:szCs w:val="16"/>
              </w:rPr>
            </w:pPr>
            <w:r w:rsidRPr="00014DD2">
              <w:rPr>
                <w:color w:val="000000"/>
                <w:sz w:val="16"/>
                <w:szCs w:val="16"/>
              </w:rPr>
              <w:t>2.  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0B8E0044" w14:textId="77777777" w:rsidR="00317046" w:rsidRPr="00014DD2" w:rsidRDefault="00317046" w:rsidP="00317046">
            <w:pPr>
              <w:jc w:val="center"/>
              <w:rPr>
                <w:color w:val="000000"/>
                <w:sz w:val="16"/>
                <w:szCs w:val="16"/>
              </w:rPr>
            </w:pPr>
            <w:r w:rsidRPr="00014DD2">
              <w:rPr>
                <w:color w:val="000000"/>
                <w:sz w:val="16"/>
                <w:szCs w:val="16"/>
              </w:rPr>
              <w:t>Муниципальная программа</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1ACF03E" w14:textId="77777777" w:rsidR="00317046" w:rsidRPr="00014DD2" w:rsidRDefault="00317046" w:rsidP="00317046">
            <w:pPr>
              <w:jc w:val="center"/>
              <w:rPr>
                <w:color w:val="000000"/>
                <w:sz w:val="16"/>
                <w:szCs w:val="16"/>
              </w:rPr>
            </w:pPr>
            <w:r w:rsidRPr="00014DD2">
              <w:rPr>
                <w:color w:val="000000"/>
                <w:sz w:val="16"/>
                <w:szCs w:val="16"/>
              </w:rPr>
              <w:t>«Молодежь г. Енисейска в</w:t>
            </w:r>
            <w:r>
              <w:rPr>
                <w:color w:val="000000"/>
                <w:sz w:val="16"/>
                <w:szCs w:val="16"/>
              </w:rPr>
              <w:t xml:space="preserve"> </w:t>
            </w:r>
            <w:r w:rsidRPr="00014DD2">
              <w:rPr>
                <w:color w:val="000000"/>
                <w:sz w:val="16"/>
                <w:szCs w:val="16"/>
              </w:rPr>
              <w:t>XXI веке»</w:t>
            </w:r>
          </w:p>
        </w:tc>
        <w:tc>
          <w:tcPr>
            <w:tcW w:w="2373" w:type="dxa"/>
            <w:tcBorders>
              <w:top w:val="nil"/>
              <w:left w:val="nil"/>
              <w:bottom w:val="single" w:sz="4" w:space="0" w:color="auto"/>
              <w:right w:val="single" w:sz="4" w:space="0" w:color="auto"/>
            </w:tcBorders>
            <w:shd w:val="clear" w:color="auto" w:fill="auto"/>
            <w:vAlign w:val="center"/>
            <w:hideMark/>
          </w:tcPr>
          <w:p w14:paraId="42895590"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9A44364"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DBA1125"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06308CAA" w14:textId="77777777" w:rsidR="00317046" w:rsidRPr="00014DD2" w:rsidRDefault="00317046" w:rsidP="00317046">
            <w:pPr>
              <w:jc w:val="center"/>
              <w:rPr>
                <w:color w:val="000000"/>
                <w:sz w:val="16"/>
                <w:szCs w:val="16"/>
              </w:rPr>
            </w:pPr>
            <w:r w:rsidRPr="00014DD2">
              <w:rPr>
                <w:color w:val="000000"/>
                <w:sz w:val="16"/>
                <w:szCs w:val="16"/>
              </w:rPr>
              <w:t>1100000000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F910F88"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hideMark/>
          </w:tcPr>
          <w:p w14:paraId="7BC8B1BF" w14:textId="77777777" w:rsidR="00317046" w:rsidRDefault="00317046" w:rsidP="00317046">
            <w:pPr>
              <w:jc w:val="center"/>
              <w:rPr>
                <w:sz w:val="16"/>
                <w:szCs w:val="16"/>
              </w:rPr>
            </w:pPr>
          </w:p>
          <w:p w14:paraId="0E676DD9" w14:textId="77777777" w:rsidR="00317046" w:rsidRDefault="00317046" w:rsidP="00317046">
            <w:pPr>
              <w:jc w:val="center"/>
              <w:rPr>
                <w:sz w:val="16"/>
                <w:szCs w:val="16"/>
              </w:rPr>
            </w:pPr>
          </w:p>
          <w:p w14:paraId="4B0D899B" w14:textId="04DB1775" w:rsidR="00317046" w:rsidRPr="00317046" w:rsidRDefault="00317046" w:rsidP="00317046">
            <w:pPr>
              <w:jc w:val="center"/>
              <w:rPr>
                <w:color w:val="000000"/>
                <w:sz w:val="16"/>
                <w:szCs w:val="16"/>
              </w:rPr>
            </w:pPr>
            <w:r w:rsidRPr="00317046">
              <w:rPr>
                <w:sz w:val="16"/>
                <w:szCs w:val="16"/>
              </w:rPr>
              <w:t>9 907 770,00</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2A5A7395" w14:textId="77777777" w:rsidR="00317046" w:rsidRDefault="00317046" w:rsidP="00317046">
            <w:pPr>
              <w:jc w:val="center"/>
              <w:rPr>
                <w:sz w:val="16"/>
                <w:szCs w:val="16"/>
              </w:rPr>
            </w:pPr>
          </w:p>
          <w:p w14:paraId="021FFBF6" w14:textId="77777777" w:rsidR="00317046" w:rsidRDefault="00317046" w:rsidP="00317046">
            <w:pPr>
              <w:jc w:val="center"/>
              <w:rPr>
                <w:sz w:val="16"/>
                <w:szCs w:val="16"/>
              </w:rPr>
            </w:pPr>
          </w:p>
          <w:p w14:paraId="6164D7CC" w14:textId="6B10E4A2" w:rsidR="00317046" w:rsidRPr="00317046" w:rsidRDefault="00317046" w:rsidP="00317046">
            <w:pPr>
              <w:jc w:val="center"/>
              <w:rPr>
                <w:color w:val="000000"/>
                <w:sz w:val="16"/>
                <w:szCs w:val="16"/>
              </w:rPr>
            </w:pPr>
            <w:r w:rsidRPr="00317046">
              <w:rPr>
                <w:sz w:val="16"/>
                <w:szCs w:val="16"/>
              </w:rPr>
              <w:t>8 996 500,00</w:t>
            </w:r>
          </w:p>
        </w:tc>
        <w:tc>
          <w:tcPr>
            <w:tcW w:w="1143" w:type="dxa"/>
            <w:vMerge w:val="restart"/>
            <w:tcBorders>
              <w:top w:val="nil"/>
              <w:left w:val="single" w:sz="4" w:space="0" w:color="auto"/>
              <w:bottom w:val="single" w:sz="4" w:space="0" w:color="auto"/>
              <w:right w:val="single" w:sz="4" w:space="0" w:color="auto"/>
            </w:tcBorders>
            <w:shd w:val="clear" w:color="auto" w:fill="auto"/>
            <w:hideMark/>
          </w:tcPr>
          <w:p w14:paraId="11C4C5BB" w14:textId="77777777" w:rsidR="00317046" w:rsidRDefault="00317046" w:rsidP="00317046">
            <w:pPr>
              <w:tabs>
                <w:tab w:val="center" w:pos="463"/>
              </w:tabs>
              <w:rPr>
                <w:sz w:val="16"/>
                <w:szCs w:val="16"/>
              </w:rPr>
            </w:pPr>
          </w:p>
          <w:p w14:paraId="3B21CF3A" w14:textId="77777777" w:rsidR="00317046" w:rsidRDefault="00317046" w:rsidP="00317046">
            <w:pPr>
              <w:tabs>
                <w:tab w:val="center" w:pos="463"/>
              </w:tabs>
              <w:rPr>
                <w:sz w:val="16"/>
                <w:szCs w:val="16"/>
              </w:rPr>
            </w:pPr>
          </w:p>
          <w:p w14:paraId="74B79ACD" w14:textId="44E25D4B" w:rsidR="00317046" w:rsidRPr="00317046" w:rsidRDefault="00317046" w:rsidP="00317046">
            <w:pPr>
              <w:tabs>
                <w:tab w:val="center" w:pos="463"/>
              </w:tabs>
              <w:rPr>
                <w:color w:val="000000"/>
                <w:sz w:val="16"/>
                <w:szCs w:val="16"/>
              </w:rPr>
            </w:pPr>
            <w:r>
              <w:rPr>
                <w:sz w:val="16"/>
                <w:szCs w:val="16"/>
              </w:rPr>
              <w:tab/>
            </w:r>
            <w:r w:rsidRPr="00317046">
              <w:rPr>
                <w:sz w:val="16"/>
                <w:szCs w:val="16"/>
              </w:rPr>
              <w:t>8 996 500,00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42BAA7AE" w14:textId="065F5B5C" w:rsidR="00317046" w:rsidRPr="00014DD2" w:rsidRDefault="00317046" w:rsidP="00317046">
            <w:pPr>
              <w:jc w:val="center"/>
              <w:rPr>
                <w:color w:val="000000"/>
                <w:sz w:val="16"/>
                <w:szCs w:val="16"/>
              </w:rPr>
            </w:pPr>
            <w:r>
              <w:rPr>
                <w:color w:val="000000"/>
                <w:sz w:val="16"/>
                <w:szCs w:val="16"/>
              </w:rPr>
              <w:t>27 900</w:t>
            </w:r>
            <w:r w:rsidRPr="00580F31">
              <w:rPr>
                <w:color w:val="000000"/>
                <w:sz w:val="16"/>
                <w:szCs w:val="16"/>
              </w:rPr>
              <w:t xml:space="preserve"> 770,00</w:t>
            </w:r>
          </w:p>
        </w:tc>
      </w:tr>
      <w:tr w:rsidR="00FE6792" w:rsidRPr="00014DD2" w14:paraId="6C906767"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77B9BF4"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2C1A9AC3"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3AFEA62"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EBF6646"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6FC37FDE"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3A0D4BD4"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2B22D850"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2D135CC"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F09D0EA"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16A079F3"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5732A0F"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4E213F90" w14:textId="77777777" w:rsidR="00FE6792" w:rsidRPr="00014DD2" w:rsidRDefault="00FE6792" w:rsidP="008B5305">
            <w:pPr>
              <w:jc w:val="center"/>
              <w:rPr>
                <w:color w:val="000000"/>
                <w:sz w:val="16"/>
                <w:szCs w:val="16"/>
              </w:rPr>
            </w:pPr>
          </w:p>
        </w:tc>
      </w:tr>
      <w:tr w:rsidR="00317046" w:rsidRPr="00014DD2" w14:paraId="2A675360" w14:textId="77777777" w:rsidTr="00317046">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7ADBD06D"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5DD7E918"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3F163588"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21066E4"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5A48136A"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1A1DBA81"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188970C" w14:textId="77777777" w:rsidR="00317046" w:rsidRPr="00014DD2" w:rsidRDefault="00317046" w:rsidP="00317046">
            <w:pPr>
              <w:jc w:val="center"/>
              <w:rPr>
                <w:color w:val="000000"/>
                <w:sz w:val="16"/>
                <w:szCs w:val="16"/>
              </w:rPr>
            </w:pPr>
            <w:r w:rsidRPr="00014DD2">
              <w:rPr>
                <w:color w:val="000000"/>
                <w:sz w:val="16"/>
                <w:szCs w:val="16"/>
              </w:rPr>
              <w:t>1100000000</w:t>
            </w:r>
          </w:p>
        </w:tc>
        <w:tc>
          <w:tcPr>
            <w:tcW w:w="715" w:type="dxa"/>
            <w:tcBorders>
              <w:top w:val="nil"/>
              <w:left w:val="nil"/>
              <w:bottom w:val="single" w:sz="4" w:space="0" w:color="auto"/>
              <w:right w:val="single" w:sz="4" w:space="0" w:color="auto"/>
            </w:tcBorders>
            <w:shd w:val="clear" w:color="auto" w:fill="auto"/>
            <w:vAlign w:val="center"/>
            <w:hideMark/>
          </w:tcPr>
          <w:p w14:paraId="701752F7"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tcBorders>
              <w:top w:val="nil"/>
              <w:left w:val="nil"/>
              <w:bottom w:val="single" w:sz="4" w:space="0" w:color="auto"/>
              <w:right w:val="single" w:sz="4" w:space="0" w:color="auto"/>
            </w:tcBorders>
            <w:shd w:val="clear" w:color="auto" w:fill="auto"/>
            <w:hideMark/>
          </w:tcPr>
          <w:p w14:paraId="22E1F8F6" w14:textId="77777777" w:rsidR="00317046" w:rsidRDefault="00317046" w:rsidP="00317046">
            <w:pPr>
              <w:jc w:val="center"/>
              <w:rPr>
                <w:sz w:val="16"/>
                <w:szCs w:val="16"/>
              </w:rPr>
            </w:pPr>
          </w:p>
          <w:p w14:paraId="49D6C2FF" w14:textId="04CB80E9" w:rsidR="00317046" w:rsidRPr="00014DD2" w:rsidRDefault="00317046" w:rsidP="00370870">
            <w:pPr>
              <w:jc w:val="center"/>
              <w:rPr>
                <w:color w:val="000000"/>
                <w:sz w:val="16"/>
                <w:szCs w:val="16"/>
              </w:rPr>
            </w:pPr>
            <w:r w:rsidRPr="00317046">
              <w:rPr>
                <w:sz w:val="16"/>
                <w:szCs w:val="16"/>
              </w:rPr>
              <w:t>9 907 770,00</w:t>
            </w:r>
          </w:p>
        </w:tc>
        <w:tc>
          <w:tcPr>
            <w:tcW w:w="1143" w:type="dxa"/>
            <w:tcBorders>
              <w:top w:val="nil"/>
              <w:left w:val="nil"/>
              <w:bottom w:val="single" w:sz="4" w:space="0" w:color="auto"/>
              <w:right w:val="single" w:sz="4" w:space="0" w:color="auto"/>
            </w:tcBorders>
            <w:shd w:val="clear" w:color="auto" w:fill="auto"/>
            <w:hideMark/>
          </w:tcPr>
          <w:p w14:paraId="686D14E3" w14:textId="77777777" w:rsidR="00317046" w:rsidRDefault="00317046" w:rsidP="00317046">
            <w:pPr>
              <w:jc w:val="center"/>
              <w:rPr>
                <w:sz w:val="16"/>
                <w:szCs w:val="16"/>
              </w:rPr>
            </w:pPr>
          </w:p>
          <w:p w14:paraId="4F0379FE" w14:textId="67997287" w:rsidR="00317046" w:rsidRPr="00014DD2" w:rsidRDefault="00317046" w:rsidP="00317046">
            <w:pPr>
              <w:rPr>
                <w:color w:val="000000"/>
                <w:sz w:val="16"/>
                <w:szCs w:val="16"/>
              </w:rPr>
            </w:pPr>
            <w:r w:rsidRPr="00317046">
              <w:rPr>
                <w:sz w:val="16"/>
                <w:szCs w:val="16"/>
              </w:rPr>
              <w:t>8 996 500,00</w:t>
            </w:r>
          </w:p>
        </w:tc>
        <w:tc>
          <w:tcPr>
            <w:tcW w:w="1143" w:type="dxa"/>
            <w:tcBorders>
              <w:top w:val="nil"/>
              <w:left w:val="nil"/>
              <w:bottom w:val="single" w:sz="4" w:space="0" w:color="auto"/>
              <w:right w:val="single" w:sz="4" w:space="0" w:color="auto"/>
            </w:tcBorders>
            <w:shd w:val="clear" w:color="auto" w:fill="auto"/>
            <w:hideMark/>
          </w:tcPr>
          <w:p w14:paraId="67AB3978" w14:textId="2EE00DED" w:rsidR="00317046" w:rsidRDefault="00317046" w:rsidP="00317046">
            <w:pPr>
              <w:tabs>
                <w:tab w:val="center" w:pos="463"/>
              </w:tabs>
              <w:rPr>
                <w:sz w:val="16"/>
                <w:szCs w:val="16"/>
              </w:rPr>
            </w:pPr>
          </w:p>
          <w:p w14:paraId="536BD871" w14:textId="13560F66" w:rsidR="00317046" w:rsidRPr="00014DD2" w:rsidRDefault="00317046" w:rsidP="00317046">
            <w:pPr>
              <w:jc w:val="center"/>
              <w:rPr>
                <w:color w:val="000000"/>
                <w:sz w:val="16"/>
                <w:szCs w:val="16"/>
              </w:rPr>
            </w:pPr>
            <w:r w:rsidRPr="00317046">
              <w:rPr>
                <w:sz w:val="16"/>
                <w:szCs w:val="16"/>
              </w:rPr>
              <w:t>8 996 500,00</w:t>
            </w:r>
          </w:p>
        </w:tc>
        <w:tc>
          <w:tcPr>
            <w:tcW w:w="2144" w:type="dxa"/>
            <w:tcBorders>
              <w:top w:val="nil"/>
              <w:left w:val="nil"/>
              <w:bottom w:val="single" w:sz="4" w:space="0" w:color="auto"/>
              <w:right w:val="single" w:sz="4" w:space="0" w:color="auto"/>
            </w:tcBorders>
            <w:shd w:val="clear" w:color="auto" w:fill="auto"/>
            <w:vAlign w:val="center"/>
            <w:hideMark/>
          </w:tcPr>
          <w:p w14:paraId="6B5B58B7" w14:textId="1E794F33" w:rsidR="00317046" w:rsidRPr="00014DD2" w:rsidRDefault="00317046" w:rsidP="00317046">
            <w:pPr>
              <w:jc w:val="center"/>
              <w:rPr>
                <w:color w:val="000000"/>
                <w:sz w:val="16"/>
                <w:szCs w:val="16"/>
              </w:rPr>
            </w:pPr>
            <w:r>
              <w:rPr>
                <w:color w:val="000000"/>
                <w:sz w:val="16"/>
                <w:szCs w:val="16"/>
              </w:rPr>
              <w:t>27 900</w:t>
            </w:r>
            <w:r w:rsidRPr="00580F31">
              <w:rPr>
                <w:color w:val="000000"/>
                <w:sz w:val="16"/>
                <w:szCs w:val="16"/>
              </w:rPr>
              <w:t xml:space="preserve"> 770,00</w:t>
            </w:r>
          </w:p>
        </w:tc>
      </w:tr>
      <w:tr w:rsidR="00317046" w:rsidRPr="00014DD2" w14:paraId="72225690" w14:textId="77777777" w:rsidTr="008B5305">
        <w:trPr>
          <w:trHeight w:val="463"/>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58F65D1E" w14:textId="77777777" w:rsidR="00317046" w:rsidRPr="00014DD2" w:rsidRDefault="00317046" w:rsidP="00317046">
            <w:pPr>
              <w:jc w:val="center"/>
              <w:rPr>
                <w:color w:val="000000"/>
                <w:sz w:val="16"/>
                <w:szCs w:val="16"/>
              </w:rPr>
            </w:pPr>
            <w:r w:rsidRPr="00014DD2">
              <w:rPr>
                <w:color w:val="000000"/>
                <w:sz w:val="16"/>
                <w:szCs w:val="16"/>
              </w:rPr>
              <w:t>3.  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7E5F4088" w14:textId="77777777" w:rsidR="00317046" w:rsidRPr="00014DD2" w:rsidRDefault="00317046" w:rsidP="00317046">
            <w:pPr>
              <w:jc w:val="center"/>
              <w:rPr>
                <w:color w:val="000000"/>
                <w:sz w:val="16"/>
                <w:szCs w:val="16"/>
              </w:rPr>
            </w:pPr>
            <w:r w:rsidRPr="00014DD2">
              <w:rPr>
                <w:color w:val="000000"/>
                <w:sz w:val="16"/>
                <w:szCs w:val="16"/>
              </w:rPr>
              <w:t>Подпрограмма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3B8C2E" w14:textId="77777777" w:rsidR="00317046" w:rsidRPr="00014DD2" w:rsidRDefault="00317046" w:rsidP="00317046">
            <w:pPr>
              <w:jc w:val="center"/>
              <w:rPr>
                <w:color w:val="000000"/>
                <w:sz w:val="16"/>
                <w:szCs w:val="16"/>
              </w:rPr>
            </w:pPr>
            <w:r w:rsidRPr="00014DD2">
              <w:rPr>
                <w:color w:val="000000"/>
                <w:sz w:val="16"/>
                <w:szCs w:val="16"/>
              </w:rPr>
              <w:t>Содействие творческой молодежи</w:t>
            </w:r>
          </w:p>
        </w:tc>
        <w:tc>
          <w:tcPr>
            <w:tcW w:w="2373" w:type="dxa"/>
            <w:tcBorders>
              <w:top w:val="nil"/>
              <w:left w:val="nil"/>
              <w:bottom w:val="single" w:sz="4" w:space="0" w:color="auto"/>
              <w:right w:val="single" w:sz="4" w:space="0" w:color="auto"/>
            </w:tcBorders>
            <w:shd w:val="clear" w:color="auto" w:fill="auto"/>
            <w:vAlign w:val="center"/>
            <w:hideMark/>
          </w:tcPr>
          <w:p w14:paraId="327D9468"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16B32F81"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32138B"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6324B7BA" w14:textId="77777777" w:rsidR="00317046" w:rsidRPr="00014DD2" w:rsidRDefault="00317046" w:rsidP="00317046">
            <w:pPr>
              <w:jc w:val="center"/>
              <w:rPr>
                <w:color w:val="000000"/>
                <w:sz w:val="16"/>
                <w:szCs w:val="16"/>
              </w:rPr>
            </w:pPr>
            <w:r w:rsidRPr="00014DD2">
              <w:rPr>
                <w:color w:val="000000"/>
                <w:sz w:val="16"/>
                <w:szCs w:val="16"/>
              </w:rPr>
              <w:t>1110000000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2A93AB5"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013DE6F5"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ED1F722"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18029AB0"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36F50DE2" w14:textId="77777777" w:rsidR="00317046" w:rsidRPr="00014DD2" w:rsidRDefault="00317046" w:rsidP="00317046">
            <w:pPr>
              <w:jc w:val="center"/>
              <w:rPr>
                <w:color w:val="000000"/>
                <w:sz w:val="16"/>
                <w:szCs w:val="16"/>
              </w:rPr>
            </w:pPr>
            <w:r>
              <w:rPr>
                <w:color w:val="000000"/>
                <w:sz w:val="16"/>
                <w:szCs w:val="16"/>
              </w:rPr>
              <w:t>9</w:t>
            </w:r>
            <w:r w:rsidRPr="00014DD2">
              <w:rPr>
                <w:color w:val="000000"/>
                <w:sz w:val="16"/>
                <w:szCs w:val="16"/>
              </w:rPr>
              <w:t>0 000,00</w:t>
            </w:r>
          </w:p>
        </w:tc>
      </w:tr>
      <w:tr w:rsidR="00317046" w:rsidRPr="00014DD2" w14:paraId="74130EBF"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2A5FCCBF"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383E8DBC"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52D030AD"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17E82C59"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40FA2175"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6E25826"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445C910E"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2E35AB77"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BFFC4DA"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E2FCA1D"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0A69C275"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1655C92A" w14:textId="77777777" w:rsidR="00317046" w:rsidRPr="00014DD2" w:rsidRDefault="00317046" w:rsidP="00317046">
            <w:pPr>
              <w:jc w:val="center"/>
              <w:rPr>
                <w:color w:val="000000"/>
                <w:sz w:val="16"/>
                <w:szCs w:val="16"/>
              </w:rPr>
            </w:pPr>
          </w:p>
        </w:tc>
      </w:tr>
      <w:tr w:rsidR="00317046" w:rsidRPr="00014DD2" w14:paraId="4D823E84" w14:textId="77777777" w:rsidTr="008B5305">
        <w:trPr>
          <w:trHeight w:val="518"/>
          <w:jc w:val="center"/>
        </w:trPr>
        <w:tc>
          <w:tcPr>
            <w:tcW w:w="473" w:type="dxa"/>
            <w:vMerge/>
            <w:tcBorders>
              <w:top w:val="nil"/>
              <w:left w:val="single" w:sz="4" w:space="0" w:color="auto"/>
              <w:bottom w:val="single" w:sz="4" w:space="0" w:color="auto"/>
              <w:right w:val="single" w:sz="4" w:space="0" w:color="auto"/>
            </w:tcBorders>
            <w:vAlign w:val="center"/>
            <w:hideMark/>
          </w:tcPr>
          <w:p w14:paraId="1A29A1F6"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4A37157C"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3E401BF3"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C7D1451"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25813581"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8EE53AD"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1A0D0E6F" w14:textId="77777777" w:rsidR="00317046" w:rsidRPr="00014DD2" w:rsidRDefault="00317046" w:rsidP="00317046">
            <w:pPr>
              <w:jc w:val="center"/>
              <w:rPr>
                <w:color w:val="000000"/>
                <w:sz w:val="16"/>
                <w:szCs w:val="16"/>
              </w:rPr>
            </w:pPr>
            <w:r w:rsidRPr="00014DD2">
              <w:rPr>
                <w:color w:val="000000"/>
                <w:sz w:val="16"/>
                <w:szCs w:val="16"/>
              </w:rPr>
              <w:t>1110000000</w:t>
            </w:r>
          </w:p>
        </w:tc>
        <w:tc>
          <w:tcPr>
            <w:tcW w:w="715" w:type="dxa"/>
            <w:tcBorders>
              <w:top w:val="nil"/>
              <w:left w:val="nil"/>
              <w:bottom w:val="single" w:sz="4" w:space="0" w:color="auto"/>
              <w:right w:val="single" w:sz="4" w:space="0" w:color="auto"/>
            </w:tcBorders>
            <w:shd w:val="clear" w:color="auto" w:fill="auto"/>
            <w:vAlign w:val="center"/>
            <w:hideMark/>
          </w:tcPr>
          <w:p w14:paraId="01EF7219"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59F8DE48"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3B7448A6"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7713E6A3"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5183EF5A" w14:textId="77777777" w:rsidR="00317046" w:rsidRPr="00014DD2" w:rsidRDefault="00317046" w:rsidP="00317046">
            <w:pPr>
              <w:jc w:val="center"/>
              <w:rPr>
                <w:color w:val="000000"/>
                <w:sz w:val="16"/>
                <w:szCs w:val="16"/>
              </w:rPr>
            </w:pPr>
            <w:r>
              <w:rPr>
                <w:color w:val="000000"/>
                <w:sz w:val="16"/>
                <w:szCs w:val="16"/>
              </w:rPr>
              <w:t>9</w:t>
            </w:r>
            <w:r w:rsidRPr="00014DD2">
              <w:rPr>
                <w:color w:val="000000"/>
                <w:sz w:val="16"/>
                <w:szCs w:val="16"/>
              </w:rPr>
              <w:t>0 000,00</w:t>
            </w:r>
          </w:p>
        </w:tc>
      </w:tr>
      <w:tr w:rsidR="00317046" w:rsidRPr="00014DD2" w14:paraId="5F280BC3" w14:textId="77777777" w:rsidTr="008B5305">
        <w:trPr>
          <w:trHeight w:val="755"/>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8A51A3C" w14:textId="77777777" w:rsidR="00317046" w:rsidRPr="00014DD2" w:rsidRDefault="00317046" w:rsidP="00317046">
            <w:pPr>
              <w:jc w:val="center"/>
              <w:rPr>
                <w:color w:val="000000"/>
                <w:sz w:val="16"/>
                <w:szCs w:val="16"/>
              </w:rPr>
            </w:pPr>
            <w:r>
              <w:rPr>
                <w:color w:val="000000"/>
                <w:sz w:val="16"/>
                <w:szCs w:val="16"/>
              </w:rPr>
              <w:t>3.1</w:t>
            </w:r>
            <w:r w:rsidRPr="00014DD2">
              <w:rPr>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14:paraId="10EC1FD4" w14:textId="77777777" w:rsidR="00317046" w:rsidRPr="00014DD2" w:rsidRDefault="00317046" w:rsidP="00317046">
            <w:pPr>
              <w:jc w:val="center"/>
              <w:rPr>
                <w:color w:val="000000"/>
                <w:sz w:val="16"/>
                <w:szCs w:val="16"/>
              </w:rPr>
            </w:pPr>
            <w:r w:rsidRPr="00014DD2">
              <w:rPr>
                <w:color w:val="000000"/>
                <w:sz w:val="16"/>
                <w:szCs w:val="16"/>
              </w:rPr>
              <w:t>Мероприятие 1.1</w:t>
            </w:r>
          </w:p>
        </w:tc>
        <w:tc>
          <w:tcPr>
            <w:tcW w:w="1960" w:type="dxa"/>
            <w:tcBorders>
              <w:top w:val="nil"/>
              <w:left w:val="nil"/>
              <w:bottom w:val="single" w:sz="4" w:space="0" w:color="auto"/>
              <w:right w:val="single" w:sz="4" w:space="0" w:color="auto"/>
            </w:tcBorders>
            <w:shd w:val="clear" w:color="auto" w:fill="auto"/>
            <w:vAlign w:val="center"/>
            <w:hideMark/>
          </w:tcPr>
          <w:p w14:paraId="4D8DCC0D" w14:textId="77777777" w:rsidR="00317046" w:rsidRPr="00014DD2" w:rsidRDefault="00317046" w:rsidP="00317046">
            <w:pPr>
              <w:jc w:val="center"/>
              <w:rPr>
                <w:color w:val="000000"/>
                <w:sz w:val="16"/>
                <w:szCs w:val="16"/>
              </w:rPr>
            </w:pPr>
            <w:r w:rsidRPr="00014DD2">
              <w:rPr>
                <w:color w:val="000000"/>
                <w:sz w:val="16"/>
                <w:szCs w:val="16"/>
              </w:rPr>
              <w:t>Реализация календарного плана молодежных мероприятий</w:t>
            </w:r>
          </w:p>
        </w:tc>
        <w:tc>
          <w:tcPr>
            <w:tcW w:w="2373" w:type="dxa"/>
            <w:tcBorders>
              <w:top w:val="nil"/>
              <w:left w:val="nil"/>
              <w:bottom w:val="single" w:sz="4" w:space="0" w:color="auto"/>
              <w:right w:val="single" w:sz="4" w:space="0" w:color="auto"/>
            </w:tcBorders>
            <w:shd w:val="clear" w:color="auto" w:fill="auto"/>
            <w:vAlign w:val="center"/>
            <w:hideMark/>
          </w:tcPr>
          <w:p w14:paraId="53D9E5DD"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695432A3"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5E2791D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F13FF1D" w14:textId="77777777" w:rsidR="00317046" w:rsidRPr="00014DD2" w:rsidRDefault="00317046" w:rsidP="00317046">
            <w:pPr>
              <w:jc w:val="center"/>
              <w:rPr>
                <w:color w:val="000000"/>
                <w:sz w:val="16"/>
                <w:szCs w:val="16"/>
              </w:rPr>
            </w:pPr>
            <w:r w:rsidRPr="00014DD2">
              <w:rPr>
                <w:color w:val="000000"/>
                <w:sz w:val="16"/>
                <w:szCs w:val="16"/>
              </w:rPr>
              <w:t>1110087930</w:t>
            </w:r>
          </w:p>
        </w:tc>
        <w:tc>
          <w:tcPr>
            <w:tcW w:w="715" w:type="dxa"/>
            <w:tcBorders>
              <w:top w:val="nil"/>
              <w:left w:val="nil"/>
              <w:bottom w:val="single" w:sz="4" w:space="0" w:color="auto"/>
              <w:right w:val="single" w:sz="4" w:space="0" w:color="auto"/>
            </w:tcBorders>
            <w:shd w:val="clear" w:color="auto" w:fill="auto"/>
            <w:vAlign w:val="center"/>
            <w:hideMark/>
          </w:tcPr>
          <w:p w14:paraId="2D2ED2FA"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786099AF" w14:textId="77777777" w:rsidR="00317046" w:rsidRPr="00014DD2" w:rsidRDefault="00317046" w:rsidP="00317046">
            <w:pPr>
              <w:jc w:val="center"/>
              <w:rPr>
                <w:color w:val="000000"/>
                <w:sz w:val="16"/>
                <w:szCs w:val="16"/>
              </w:rPr>
            </w:pPr>
            <w:r>
              <w:rPr>
                <w:color w:val="000000"/>
                <w:sz w:val="16"/>
                <w:szCs w:val="16"/>
              </w:rPr>
              <w:t>30</w:t>
            </w:r>
            <w:r w:rsidRPr="00014DD2">
              <w:rPr>
                <w:color w:val="000000"/>
                <w:sz w:val="16"/>
                <w:szCs w:val="16"/>
              </w:rPr>
              <w:t xml:space="preserve"> 000,00</w:t>
            </w:r>
          </w:p>
        </w:tc>
        <w:tc>
          <w:tcPr>
            <w:tcW w:w="1143" w:type="dxa"/>
            <w:tcBorders>
              <w:top w:val="nil"/>
              <w:left w:val="nil"/>
              <w:bottom w:val="single" w:sz="4" w:space="0" w:color="auto"/>
              <w:right w:val="single" w:sz="4" w:space="0" w:color="auto"/>
            </w:tcBorders>
            <w:shd w:val="clear" w:color="auto" w:fill="auto"/>
            <w:vAlign w:val="center"/>
            <w:hideMark/>
          </w:tcPr>
          <w:p w14:paraId="2CF4B8C0"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43606010" w14:textId="77777777" w:rsidR="00317046" w:rsidRPr="00014DD2" w:rsidRDefault="00317046" w:rsidP="00317046">
            <w:pPr>
              <w:jc w:val="center"/>
              <w:rPr>
                <w:color w:val="000000"/>
                <w:sz w:val="16"/>
                <w:szCs w:val="16"/>
              </w:rPr>
            </w:pPr>
            <w:r>
              <w:rPr>
                <w:color w:val="000000"/>
                <w:sz w:val="16"/>
                <w:szCs w:val="16"/>
              </w:rPr>
              <w:t>3</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63521622" w14:textId="77777777" w:rsidR="00317046" w:rsidRPr="00014DD2" w:rsidRDefault="00317046" w:rsidP="00317046">
            <w:pPr>
              <w:jc w:val="center"/>
              <w:rPr>
                <w:color w:val="000000"/>
                <w:sz w:val="16"/>
                <w:szCs w:val="16"/>
              </w:rPr>
            </w:pPr>
            <w:r>
              <w:rPr>
                <w:color w:val="000000"/>
                <w:sz w:val="16"/>
                <w:szCs w:val="16"/>
              </w:rPr>
              <w:t>9</w:t>
            </w:r>
            <w:r w:rsidRPr="00014DD2">
              <w:rPr>
                <w:color w:val="000000"/>
                <w:sz w:val="16"/>
                <w:szCs w:val="16"/>
              </w:rPr>
              <w:t>0 000,00</w:t>
            </w:r>
          </w:p>
        </w:tc>
      </w:tr>
      <w:tr w:rsidR="00317046" w:rsidRPr="00014DD2" w14:paraId="33CE2764"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1E5829E2" w14:textId="77777777" w:rsidR="00317046" w:rsidRPr="00014DD2" w:rsidRDefault="00317046" w:rsidP="00317046">
            <w:pPr>
              <w:jc w:val="center"/>
              <w:rPr>
                <w:color w:val="000000"/>
                <w:sz w:val="16"/>
                <w:szCs w:val="16"/>
              </w:rPr>
            </w:pPr>
            <w:r w:rsidRPr="00014DD2">
              <w:rPr>
                <w:color w:val="000000"/>
                <w:sz w:val="16"/>
                <w:szCs w:val="16"/>
              </w:rPr>
              <w:t>4.  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374B881D" w14:textId="77777777" w:rsidR="00317046" w:rsidRPr="00014DD2" w:rsidRDefault="00317046" w:rsidP="00317046">
            <w:pPr>
              <w:jc w:val="center"/>
              <w:rPr>
                <w:color w:val="000000"/>
                <w:sz w:val="16"/>
                <w:szCs w:val="16"/>
              </w:rPr>
            </w:pPr>
            <w:r w:rsidRPr="00014DD2">
              <w:rPr>
                <w:color w:val="000000"/>
                <w:sz w:val="16"/>
                <w:szCs w:val="16"/>
              </w:rPr>
              <w:t>Подпрограмма 2</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7B17F2C" w14:textId="77777777" w:rsidR="00317046" w:rsidRPr="00014DD2" w:rsidRDefault="00317046" w:rsidP="00317046">
            <w:pPr>
              <w:jc w:val="center"/>
              <w:rPr>
                <w:color w:val="000000"/>
                <w:sz w:val="16"/>
                <w:szCs w:val="16"/>
              </w:rPr>
            </w:pPr>
            <w:r w:rsidRPr="00014DD2">
              <w:rPr>
                <w:color w:val="000000"/>
                <w:sz w:val="16"/>
                <w:szCs w:val="16"/>
              </w:rPr>
              <w:t>Гражданская идентичность</w:t>
            </w:r>
          </w:p>
        </w:tc>
        <w:tc>
          <w:tcPr>
            <w:tcW w:w="2373" w:type="dxa"/>
            <w:tcBorders>
              <w:top w:val="nil"/>
              <w:left w:val="nil"/>
              <w:bottom w:val="single" w:sz="4" w:space="0" w:color="auto"/>
              <w:right w:val="single" w:sz="4" w:space="0" w:color="auto"/>
            </w:tcBorders>
            <w:shd w:val="clear" w:color="auto" w:fill="auto"/>
            <w:vAlign w:val="center"/>
            <w:hideMark/>
          </w:tcPr>
          <w:p w14:paraId="1F68B57F"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0F077BF1"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D2A85D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35E9420" w14:textId="77777777" w:rsidR="00317046" w:rsidRPr="00014DD2" w:rsidRDefault="00317046" w:rsidP="00317046">
            <w:pPr>
              <w:jc w:val="center"/>
              <w:rPr>
                <w:color w:val="000000"/>
                <w:sz w:val="16"/>
                <w:szCs w:val="16"/>
              </w:rPr>
            </w:pPr>
            <w:r w:rsidRPr="00014DD2">
              <w:rPr>
                <w:color w:val="000000"/>
                <w:sz w:val="16"/>
                <w:szCs w:val="16"/>
              </w:rPr>
              <w:t>1120000000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6E6580D7"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70CA38D" w14:textId="77777777" w:rsidR="00317046" w:rsidRPr="00014DD2" w:rsidRDefault="00317046" w:rsidP="00317046">
            <w:pPr>
              <w:jc w:val="center"/>
              <w:rPr>
                <w:color w:val="000000"/>
                <w:sz w:val="16"/>
                <w:szCs w:val="16"/>
              </w:rPr>
            </w:pPr>
            <w:r>
              <w:rPr>
                <w:color w:val="000000"/>
                <w:sz w:val="16"/>
                <w:szCs w:val="16"/>
              </w:rPr>
              <w:t xml:space="preserve">85 </w:t>
            </w:r>
            <w:r w:rsidRPr="00014DD2">
              <w:rPr>
                <w:color w:val="000000"/>
                <w:sz w:val="16"/>
                <w:szCs w:val="16"/>
              </w:rPr>
              <w:t>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AEB4458" w14:textId="77777777" w:rsidR="00317046" w:rsidRPr="00014DD2" w:rsidRDefault="00317046" w:rsidP="00317046">
            <w:pPr>
              <w:jc w:val="center"/>
              <w:rPr>
                <w:color w:val="000000"/>
                <w:sz w:val="16"/>
                <w:szCs w:val="16"/>
              </w:rPr>
            </w:pPr>
            <w:r>
              <w:rPr>
                <w:color w:val="000000"/>
                <w:sz w:val="16"/>
                <w:szCs w:val="16"/>
              </w:rPr>
              <w:t>85</w:t>
            </w:r>
            <w:r w:rsidRPr="00014DD2">
              <w:rPr>
                <w:color w:val="000000"/>
                <w:sz w:val="16"/>
                <w:szCs w:val="16"/>
              </w:rPr>
              <w:t xml:space="preserve">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EA9C1EE" w14:textId="77777777" w:rsidR="00317046" w:rsidRPr="00014DD2" w:rsidRDefault="00317046" w:rsidP="00317046">
            <w:pPr>
              <w:jc w:val="center"/>
              <w:rPr>
                <w:color w:val="000000"/>
                <w:sz w:val="16"/>
                <w:szCs w:val="16"/>
              </w:rPr>
            </w:pPr>
            <w:r>
              <w:rPr>
                <w:color w:val="000000"/>
                <w:sz w:val="16"/>
                <w:szCs w:val="16"/>
              </w:rPr>
              <w:t>85</w:t>
            </w:r>
            <w:r w:rsidRPr="00014DD2">
              <w:rPr>
                <w:color w:val="000000"/>
                <w:sz w:val="16"/>
                <w:szCs w:val="16"/>
              </w:rPr>
              <w:t xml:space="preserve">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118198C3" w14:textId="77777777" w:rsidR="00317046" w:rsidRPr="00014DD2" w:rsidRDefault="00317046" w:rsidP="00317046">
            <w:pPr>
              <w:jc w:val="center"/>
              <w:rPr>
                <w:color w:val="000000"/>
                <w:sz w:val="16"/>
                <w:szCs w:val="16"/>
              </w:rPr>
            </w:pPr>
            <w:r>
              <w:rPr>
                <w:color w:val="000000"/>
                <w:sz w:val="16"/>
                <w:szCs w:val="16"/>
              </w:rPr>
              <w:t>255</w:t>
            </w:r>
            <w:r w:rsidRPr="00014DD2">
              <w:rPr>
                <w:color w:val="000000"/>
                <w:sz w:val="16"/>
                <w:szCs w:val="16"/>
              </w:rPr>
              <w:t xml:space="preserve"> 000,00</w:t>
            </w:r>
          </w:p>
        </w:tc>
      </w:tr>
      <w:tr w:rsidR="00317046" w:rsidRPr="00014DD2" w14:paraId="4EF164AD"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6C9E3CD"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A34D2FE"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278F117F"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69F09F5"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0E4DC729"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8DE2A7D"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5E10D8E5"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475DC114"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72C4E7B7"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06FA5451"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4C814C37"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1755BAF1" w14:textId="77777777" w:rsidR="00317046" w:rsidRPr="00014DD2" w:rsidRDefault="00317046" w:rsidP="00317046">
            <w:pPr>
              <w:jc w:val="center"/>
              <w:rPr>
                <w:color w:val="000000"/>
                <w:sz w:val="16"/>
                <w:szCs w:val="16"/>
              </w:rPr>
            </w:pPr>
          </w:p>
        </w:tc>
      </w:tr>
      <w:tr w:rsidR="00317046" w:rsidRPr="00014DD2" w14:paraId="662B1171"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1DB0125F"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6BD91F8"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31958733"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0707A88"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0619866E"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1C46E754"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67255249" w14:textId="77777777" w:rsidR="00317046" w:rsidRPr="00014DD2" w:rsidRDefault="00317046" w:rsidP="00317046">
            <w:pPr>
              <w:jc w:val="center"/>
              <w:rPr>
                <w:color w:val="000000"/>
                <w:sz w:val="16"/>
                <w:szCs w:val="16"/>
              </w:rPr>
            </w:pPr>
            <w:r w:rsidRPr="00014DD2">
              <w:rPr>
                <w:color w:val="000000"/>
                <w:sz w:val="16"/>
                <w:szCs w:val="16"/>
              </w:rPr>
              <w:t>1120088300</w:t>
            </w:r>
          </w:p>
        </w:tc>
        <w:tc>
          <w:tcPr>
            <w:tcW w:w="715" w:type="dxa"/>
            <w:tcBorders>
              <w:top w:val="nil"/>
              <w:left w:val="nil"/>
              <w:bottom w:val="single" w:sz="4" w:space="0" w:color="auto"/>
              <w:right w:val="single" w:sz="4" w:space="0" w:color="auto"/>
            </w:tcBorders>
            <w:shd w:val="clear" w:color="auto" w:fill="auto"/>
            <w:vAlign w:val="center"/>
            <w:hideMark/>
          </w:tcPr>
          <w:p w14:paraId="1DD2B362"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3738698E"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0A3633D9"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5C6FB557" w14:textId="77777777" w:rsidR="00317046" w:rsidRPr="00014DD2" w:rsidRDefault="00317046" w:rsidP="00317046">
            <w:pPr>
              <w:jc w:val="center"/>
              <w:rPr>
                <w:color w:val="000000"/>
                <w:sz w:val="16"/>
                <w:szCs w:val="16"/>
              </w:rPr>
            </w:pPr>
            <w:r w:rsidRPr="00747E2A">
              <w:rPr>
                <w:color w:val="000000"/>
                <w:sz w:val="16"/>
                <w:szCs w:val="16"/>
              </w:rPr>
              <w:t>85 000,00</w:t>
            </w:r>
          </w:p>
        </w:tc>
        <w:tc>
          <w:tcPr>
            <w:tcW w:w="2144" w:type="dxa"/>
            <w:tcBorders>
              <w:top w:val="nil"/>
              <w:left w:val="nil"/>
              <w:bottom w:val="single" w:sz="4" w:space="0" w:color="auto"/>
              <w:right w:val="single" w:sz="4" w:space="0" w:color="auto"/>
            </w:tcBorders>
            <w:shd w:val="clear" w:color="auto" w:fill="auto"/>
            <w:vAlign w:val="center"/>
            <w:hideMark/>
          </w:tcPr>
          <w:p w14:paraId="448CBC92" w14:textId="77777777" w:rsidR="00317046" w:rsidRPr="00014DD2" w:rsidRDefault="00317046" w:rsidP="00317046">
            <w:pPr>
              <w:jc w:val="center"/>
              <w:rPr>
                <w:color w:val="000000"/>
                <w:sz w:val="16"/>
                <w:szCs w:val="16"/>
              </w:rPr>
            </w:pPr>
            <w:r w:rsidRPr="00747E2A">
              <w:rPr>
                <w:color w:val="000000"/>
                <w:sz w:val="16"/>
                <w:szCs w:val="16"/>
              </w:rPr>
              <w:t>255 000,00</w:t>
            </w:r>
          </w:p>
        </w:tc>
      </w:tr>
      <w:tr w:rsidR="00317046" w:rsidRPr="00014DD2" w14:paraId="7FC29C96"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1D49052D" w14:textId="77777777" w:rsidR="00317046" w:rsidRPr="00014DD2" w:rsidRDefault="00317046" w:rsidP="00317046">
            <w:pPr>
              <w:jc w:val="center"/>
              <w:rPr>
                <w:color w:val="000000"/>
                <w:sz w:val="16"/>
                <w:szCs w:val="16"/>
              </w:rPr>
            </w:pPr>
            <w:r w:rsidRPr="00014DD2">
              <w:rPr>
                <w:color w:val="000000"/>
                <w:sz w:val="16"/>
                <w:szCs w:val="16"/>
              </w:rPr>
              <w:lastRenderedPageBreak/>
              <w:t>5.  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1558631F" w14:textId="77777777" w:rsidR="00317046" w:rsidRPr="00014DD2" w:rsidRDefault="00317046" w:rsidP="00317046">
            <w:pPr>
              <w:jc w:val="center"/>
              <w:rPr>
                <w:color w:val="000000"/>
                <w:sz w:val="16"/>
                <w:szCs w:val="16"/>
              </w:rPr>
            </w:pPr>
            <w:r w:rsidRPr="00014DD2">
              <w:rPr>
                <w:color w:val="000000"/>
                <w:sz w:val="16"/>
                <w:szCs w:val="16"/>
              </w:rPr>
              <w:t>Подпрограмма 3</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ADF5295" w14:textId="77777777" w:rsidR="00317046" w:rsidRPr="00014DD2" w:rsidRDefault="00317046" w:rsidP="00317046">
            <w:pPr>
              <w:jc w:val="center"/>
              <w:rPr>
                <w:color w:val="000000"/>
                <w:sz w:val="16"/>
                <w:szCs w:val="16"/>
              </w:rPr>
            </w:pPr>
            <w:r w:rsidRPr="00014DD2">
              <w:rPr>
                <w:color w:val="000000"/>
                <w:sz w:val="16"/>
                <w:szCs w:val="16"/>
              </w:rPr>
              <w:t>Содействие трудовой занятости и самоопределения молодёжи</w:t>
            </w:r>
          </w:p>
        </w:tc>
        <w:tc>
          <w:tcPr>
            <w:tcW w:w="2373" w:type="dxa"/>
            <w:tcBorders>
              <w:top w:val="nil"/>
              <w:left w:val="nil"/>
              <w:bottom w:val="single" w:sz="4" w:space="0" w:color="auto"/>
              <w:right w:val="single" w:sz="4" w:space="0" w:color="auto"/>
            </w:tcBorders>
            <w:shd w:val="clear" w:color="auto" w:fill="auto"/>
            <w:vAlign w:val="center"/>
            <w:hideMark/>
          </w:tcPr>
          <w:p w14:paraId="6470126A"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3A7F691D"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44F059F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3B96B05" w14:textId="77777777" w:rsidR="00317046" w:rsidRPr="00014DD2" w:rsidRDefault="00317046" w:rsidP="00317046">
            <w:pPr>
              <w:jc w:val="center"/>
              <w:rPr>
                <w:color w:val="000000"/>
                <w:sz w:val="16"/>
                <w:szCs w:val="16"/>
              </w:rPr>
            </w:pPr>
            <w:r w:rsidRPr="00014DD2">
              <w:rPr>
                <w:color w:val="000000"/>
                <w:sz w:val="16"/>
                <w:szCs w:val="16"/>
              </w:rPr>
              <w:t>1130000000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B4B816D"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6AB0E792"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1FB0B5FD"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9427E9B" w14:textId="77777777" w:rsidR="00317046" w:rsidRPr="00014DD2" w:rsidRDefault="00317046" w:rsidP="00317046">
            <w:pPr>
              <w:jc w:val="center"/>
              <w:rPr>
                <w:color w:val="000000"/>
                <w:sz w:val="16"/>
                <w:szCs w:val="16"/>
              </w:rPr>
            </w:pPr>
            <w:r w:rsidRPr="00014DD2">
              <w:rPr>
                <w:color w:val="000000"/>
                <w:sz w:val="16"/>
                <w:szCs w:val="16"/>
              </w:rPr>
              <w:t>400 000,00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66FFD606" w14:textId="77777777" w:rsidR="00317046" w:rsidRPr="00014DD2" w:rsidRDefault="00317046" w:rsidP="00317046">
            <w:pPr>
              <w:jc w:val="center"/>
              <w:rPr>
                <w:color w:val="000000"/>
                <w:sz w:val="16"/>
                <w:szCs w:val="16"/>
              </w:rPr>
            </w:pPr>
            <w:r>
              <w:rPr>
                <w:color w:val="000000"/>
                <w:sz w:val="16"/>
                <w:szCs w:val="16"/>
              </w:rPr>
              <w:t>1 2</w:t>
            </w:r>
            <w:r w:rsidRPr="00014DD2">
              <w:rPr>
                <w:color w:val="000000"/>
                <w:sz w:val="16"/>
                <w:szCs w:val="16"/>
              </w:rPr>
              <w:t>00 000,00</w:t>
            </w:r>
          </w:p>
        </w:tc>
      </w:tr>
      <w:tr w:rsidR="00317046" w:rsidRPr="00014DD2" w14:paraId="21D3A87B"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67FE22B9"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1B86F358"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23322C2C"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6D5461C"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4EEF8DDE"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722547D"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5B102D41"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16A4FB65"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24D10EE"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18F5FFC"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4624B79"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69F61D6C" w14:textId="77777777" w:rsidR="00317046" w:rsidRPr="00014DD2" w:rsidRDefault="00317046" w:rsidP="00317046">
            <w:pPr>
              <w:jc w:val="center"/>
              <w:rPr>
                <w:color w:val="000000"/>
                <w:sz w:val="16"/>
                <w:szCs w:val="16"/>
              </w:rPr>
            </w:pPr>
          </w:p>
        </w:tc>
      </w:tr>
      <w:tr w:rsidR="00317046" w:rsidRPr="00014DD2" w14:paraId="5152AB2B"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4FF32DE8"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3F34F21A"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6D389A99"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2F8FC08A"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38DA49C5"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294CEA07"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6BAD1C2" w14:textId="77777777" w:rsidR="00317046" w:rsidRPr="00014DD2" w:rsidRDefault="00317046" w:rsidP="00317046">
            <w:pPr>
              <w:jc w:val="center"/>
              <w:rPr>
                <w:color w:val="000000"/>
                <w:sz w:val="16"/>
                <w:szCs w:val="16"/>
              </w:rPr>
            </w:pPr>
            <w:r w:rsidRPr="00014DD2">
              <w:rPr>
                <w:color w:val="000000"/>
                <w:sz w:val="16"/>
                <w:szCs w:val="16"/>
              </w:rPr>
              <w:t>1130087940</w:t>
            </w:r>
          </w:p>
        </w:tc>
        <w:tc>
          <w:tcPr>
            <w:tcW w:w="715" w:type="dxa"/>
            <w:tcBorders>
              <w:top w:val="nil"/>
              <w:left w:val="nil"/>
              <w:bottom w:val="single" w:sz="4" w:space="0" w:color="auto"/>
              <w:right w:val="single" w:sz="4" w:space="0" w:color="auto"/>
            </w:tcBorders>
            <w:shd w:val="clear" w:color="auto" w:fill="auto"/>
            <w:vAlign w:val="center"/>
            <w:hideMark/>
          </w:tcPr>
          <w:p w14:paraId="480DB054" w14:textId="77777777" w:rsidR="00317046" w:rsidRPr="00014DD2" w:rsidRDefault="00317046" w:rsidP="00317046">
            <w:pPr>
              <w:jc w:val="center"/>
              <w:rPr>
                <w:color w:val="000000"/>
                <w:sz w:val="16"/>
                <w:szCs w:val="16"/>
              </w:rPr>
            </w:pPr>
            <w:r w:rsidRPr="00014DD2">
              <w:rPr>
                <w:color w:val="000000"/>
                <w:sz w:val="16"/>
                <w:szCs w:val="16"/>
              </w:rPr>
              <w:t>6</w:t>
            </w:r>
            <w:r>
              <w:rPr>
                <w:color w:val="000000"/>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14:paraId="503270D7"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3A1FB848" w14:textId="77777777" w:rsidR="00317046" w:rsidRPr="00014DD2" w:rsidRDefault="00317046" w:rsidP="00317046">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6DED6344" w14:textId="77777777" w:rsidR="00317046" w:rsidRPr="00014DD2" w:rsidRDefault="00317046" w:rsidP="00317046">
            <w:pPr>
              <w:jc w:val="center"/>
              <w:rPr>
                <w:color w:val="000000"/>
                <w:sz w:val="16"/>
                <w:szCs w:val="16"/>
              </w:rPr>
            </w:pPr>
            <w:r w:rsidRPr="00014DD2">
              <w:rPr>
                <w:color w:val="000000"/>
                <w:sz w:val="16"/>
                <w:szCs w:val="16"/>
              </w:rPr>
              <w:t>400 000,00</w:t>
            </w:r>
          </w:p>
        </w:tc>
        <w:tc>
          <w:tcPr>
            <w:tcW w:w="2144" w:type="dxa"/>
            <w:tcBorders>
              <w:top w:val="nil"/>
              <w:left w:val="nil"/>
              <w:bottom w:val="single" w:sz="4" w:space="0" w:color="auto"/>
              <w:right w:val="single" w:sz="4" w:space="0" w:color="auto"/>
            </w:tcBorders>
            <w:shd w:val="clear" w:color="auto" w:fill="auto"/>
            <w:vAlign w:val="center"/>
            <w:hideMark/>
          </w:tcPr>
          <w:p w14:paraId="470621FC" w14:textId="77777777" w:rsidR="00317046" w:rsidRPr="00014DD2" w:rsidRDefault="00317046" w:rsidP="00317046">
            <w:pPr>
              <w:jc w:val="center"/>
              <w:rPr>
                <w:color w:val="000000"/>
                <w:sz w:val="16"/>
                <w:szCs w:val="16"/>
              </w:rPr>
            </w:pPr>
            <w:r>
              <w:rPr>
                <w:color w:val="000000"/>
                <w:sz w:val="16"/>
                <w:szCs w:val="16"/>
              </w:rPr>
              <w:t>1 2</w:t>
            </w:r>
            <w:r w:rsidRPr="00014DD2">
              <w:rPr>
                <w:color w:val="000000"/>
                <w:sz w:val="16"/>
                <w:szCs w:val="16"/>
              </w:rPr>
              <w:t>00 000,00</w:t>
            </w:r>
          </w:p>
        </w:tc>
      </w:tr>
      <w:tr w:rsidR="00317046" w:rsidRPr="00014DD2" w14:paraId="61AFD8DB"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6B7D7CAA" w14:textId="77777777" w:rsidR="00317046" w:rsidRPr="00014DD2" w:rsidRDefault="00317046" w:rsidP="00317046">
            <w:pPr>
              <w:jc w:val="center"/>
              <w:rPr>
                <w:color w:val="000000"/>
                <w:sz w:val="16"/>
                <w:szCs w:val="16"/>
              </w:rPr>
            </w:pPr>
            <w:r w:rsidRPr="00014DD2">
              <w:rPr>
                <w:color w:val="000000"/>
                <w:sz w:val="16"/>
                <w:szCs w:val="16"/>
              </w:rPr>
              <w:t>6.  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4824831D" w14:textId="77777777" w:rsidR="00317046" w:rsidRPr="00014DD2" w:rsidRDefault="00317046" w:rsidP="00317046">
            <w:pPr>
              <w:jc w:val="center"/>
              <w:rPr>
                <w:color w:val="000000"/>
                <w:sz w:val="16"/>
                <w:szCs w:val="16"/>
              </w:rPr>
            </w:pPr>
            <w:r w:rsidRPr="00014DD2">
              <w:rPr>
                <w:color w:val="000000"/>
                <w:sz w:val="16"/>
                <w:szCs w:val="16"/>
              </w:rPr>
              <w:t>Подпрограмма 4</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3BC6C507" w14:textId="77777777" w:rsidR="00317046" w:rsidRPr="00014DD2" w:rsidRDefault="00317046" w:rsidP="00317046">
            <w:pPr>
              <w:jc w:val="center"/>
              <w:rPr>
                <w:color w:val="000000"/>
                <w:sz w:val="16"/>
                <w:szCs w:val="16"/>
              </w:rPr>
            </w:pPr>
            <w:r w:rsidRPr="00014DD2">
              <w:rPr>
                <w:color w:val="000000"/>
                <w:sz w:val="16"/>
                <w:szCs w:val="16"/>
              </w:rPr>
              <w:t>Пропаганда здорового образа жизни</w:t>
            </w:r>
          </w:p>
        </w:tc>
        <w:tc>
          <w:tcPr>
            <w:tcW w:w="2373" w:type="dxa"/>
            <w:tcBorders>
              <w:top w:val="nil"/>
              <w:left w:val="nil"/>
              <w:bottom w:val="single" w:sz="4" w:space="0" w:color="auto"/>
              <w:right w:val="single" w:sz="4" w:space="0" w:color="auto"/>
            </w:tcBorders>
            <w:shd w:val="clear" w:color="auto" w:fill="auto"/>
            <w:vAlign w:val="center"/>
            <w:hideMark/>
          </w:tcPr>
          <w:p w14:paraId="5381810C" w14:textId="77777777" w:rsidR="00317046" w:rsidRPr="00014DD2" w:rsidRDefault="00317046" w:rsidP="00317046">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A408B98"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937FEB8"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44338AAC" w14:textId="77777777" w:rsidR="00317046" w:rsidRPr="00014DD2" w:rsidRDefault="00317046" w:rsidP="00317046">
            <w:pPr>
              <w:jc w:val="center"/>
              <w:rPr>
                <w:color w:val="000000"/>
                <w:sz w:val="16"/>
                <w:szCs w:val="16"/>
              </w:rPr>
            </w:pPr>
            <w:r w:rsidRPr="00014DD2">
              <w:rPr>
                <w:color w:val="000000"/>
                <w:sz w:val="16"/>
                <w:szCs w:val="16"/>
              </w:rPr>
              <w:t>1140000000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85BBA4F" w14:textId="77777777" w:rsidR="00317046" w:rsidRPr="00014DD2" w:rsidRDefault="00317046" w:rsidP="00317046">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20729AA"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27D624BE"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D4C5986" w14:textId="77777777" w:rsidR="00317046" w:rsidRPr="00014DD2" w:rsidRDefault="00317046" w:rsidP="00317046">
            <w:pPr>
              <w:jc w:val="center"/>
              <w:rPr>
                <w:color w:val="000000"/>
                <w:sz w:val="16"/>
                <w:szCs w:val="16"/>
              </w:rPr>
            </w:pPr>
            <w:r w:rsidRPr="00747E2A">
              <w:rPr>
                <w:color w:val="000000"/>
                <w:sz w:val="16"/>
                <w:szCs w:val="16"/>
              </w:rPr>
              <w:t>85 000,00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551354FA" w14:textId="77777777" w:rsidR="00317046" w:rsidRPr="00014DD2" w:rsidRDefault="00317046" w:rsidP="00317046">
            <w:pPr>
              <w:jc w:val="center"/>
              <w:rPr>
                <w:color w:val="000000"/>
                <w:sz w:val="16"/>
                <w:szCs w:val="16"/>
              </w:rPr>
            </w:pPr>
            <w:r w:rsidRPr="00747E2A">
              <w:rPr>
                <w:color w:val="000000"/>
                <w:sz w:val="16"/>
                <w:szCs w:val="16"/>
              </w:rPr>
              <w:t>255 000,00</w:t>
            </w:r>
          </w:p>
        </w:tc>
      </w:tr>
      <w:tr w:rsidR="00317046" w:rsidRPr="00014DD2" w14:paraId="18623D70"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321F21D3"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6F617471"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8BCF642"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4400855" w14:textId="77777777" w:rsidR="00317046" w:rsidRPr="00014DD2" w:rsidRDefault="00317046" w:rsidP="00317046">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378C9439" w14:textId="77777777" w:rsidR="00317046" w:rsidRPr="00014DD2" w:rsidRDefault="00317046" w:rsidP="00317046">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271F2567" w14:textId="77777777" w:rsidR="00317046" w:rsidRPr="00014DD2" w:rsidRDefault="00317046" w:rsidP="00317046">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70EA99F6" w14:textId="77777777" w:rsidR="00317046" w:rsidRPr="00014DD2" w:rsidRDefault="00317046" w:rsidP="00317046">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3215F63" w14:textId="77777777" w:rsidR="00317046" w:rsidRPr="00014DD2" w:rsidRDefault="00317046" w:rsidP="00317046">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62553DE4"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B344770" w14:textId="77777777" w:rsidR="00317046" w:rsidRPr="00014DD2" w:rsidRDefault="00317046" w:rsidP="00317046">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1FA59E4F" w14:textId="77777777" w:rsidR="00317046" w:rsidRPr="00014DD2" w:rsidRDefault="00317046" w:rsidP="00317046">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2FB6F1AD" w14:textId="77777777" w:rsidR="00317046" w:rsidRPr="00014DD2" w:rsidRDefault="00317046" w:rsidP="00317046">
            <w:pPr>
              <w:jc w:val="center"/>
              <w:rPr>
                <w:color w:val="000000"/>
                <w:sz w:val="16"/>
                <w:szCs w:val="16"/>
              </w:rPr>
            </w:pPr>
          </w:p>
        </w:tc>
      </w:tr>
      <w:tr w:rsidR="00317046" w:rsidRPr="00014DD2" w14:paraId="3903F72F"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0BDB9F06" w14:textId="77777777" w:rsidR="00317046" w:rsidRPr="00014DD2" w:rsidRDefault="00317046" w:rsidP="00317046">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370588A" w14:textId="77777777" w:rsidR="00317046" w:rsidRPr="00014DD2" w:rsidRDefault="00317046" w:rsidP="00317046">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80151D2" w14:textId="77777777" w:rsidR="00317046" w:rsidRPr="00014DD2"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5AC94CB" w14:textId="77777777" w:rsidR="00317046" w:rsidRPr="00014DD2" w:rsidRDefault="00317046" w:rsidP="00317046">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38D50FBB" w14:textId="77777777" w:rsidR="00317046" w:rsidRPr="00014DD2" w:rsidRDefault="00317046" w:rsidP="00317046">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0C9468F" w14:textId="77777777" w:rsidR="00317046" w:rsidRPr="00014DD2" w:rsidRDefault="00317046" w:rsidP="00317046">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4A4BCAF" w14:textId="77777777" w:rsidR="00317046" w:rsidRPr="00014DD2" w:rsidRDefault="00317046" w:rsidP="00317046">
            <w:pPr>
              <w:jc w:val="center"/>
              <w:rPr>
                <w:color w:val="000000"/>
                <w:sz w:val="16"/>
                <w:szCs w:val="16"/>
              </w:rPr>
            </w:pPr>
            <w:r w:rsidRPr="00014DD2">
              <w:rPr>
                <w:color w:val="000000"/>
                <w:sz w:val="16"/>
                <w:szCs w:val="16"/>
              </w:rPr>
              <w:t>1140087960</w:t>
            </w:r>
          </w:p>
        </w:tc>
        <w:tc>
          <w:tcPr>
            <w:tcW w:w="715" w:type="dxa"/>
            <w:tcBorders>
              <w:top w:val="nil"/>
              <w:left w:val="nil"/>
              <w:bottom w:val="single" w:sz="4" w:space="0" w:color="auto"/>
              <w:right w:val="single" w:sz="4" w:space="0" w:color="auto"/>
            </w:tcBorders>
            <w:shd w:val="clear" w:color="auto" w:fill="auto"/>
            <w:vAlign w:val="center"/>
            <w:hideMark/>
          </w:tcPr>
          <w:p w14:paraId="5EE74C28" w14:textId="77777777" w:rsidR="00317046" w:rsidRPr="00014DD2" w:rsidRDefault="00317046" w:rsidP="00317046">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6A61786A"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38556B33" w14:textId="77777777" w:rsidR="00317046" w:rsidRPr="00014DD2" w:rsidRDefault="00317046" w:rsidP="00317046">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3FFE648F" w14:textId="77777777" w:rsidR="00317046" w:rsidRPr="00014DD2" w:rsidRDefault="00317046" w:rsidP="00317046">
            <w:pPr>
              <w:jc w:val="center"/>
              <w:rPr>
                <w:color w:val="000000"/>
                <w:sz w:val="16"/>
                <w:szCs w:val="16"/>
              </w:rPr>
            </w:pPr>
            <w:r w:rsidRPr="00747E2A">
              <w:rPr>
                <w:color w:val="000000"/>
                <w:sz w:val="16"/>
                <w:szCs w:val="16"/>
              </w:rPr>
              <w:t>85 000,00</w:t>
            </w:r>
          </w:p>
        </w:tc>
        <w:tc>
          <w:tcPr>
            <w:tcW w:w="2144" w:type="dxa"/>
            <w:tcBorders>
              <w:top w:val="nil"/>
              <w:left w:val="nil"/>
              <w:bottom w:val="single" w:sz="4" w:space="0" w:color="auto"/>
              <w:right w:val="single" w:sz="4" w:space="0" w:color="auto"/>
            </w:tcBorders>
            <w:shd w:val="clear" w:color="auto" w:fill="auto"/>
            <w:vAlign w:val="center"/>
            <w:hideMark/>
          </w:tcPr>
          <w:p w14:paraId="1D64A468" w14:textId="77777777" w:rsidR="00317046" w:rsidRPr="00014DD2" w:rsidRDefault="00317046" w:rsidP="00317046">
            <w:pPr>
              <w:jc w:val="center"/>
              <w:rPr>
                <w:color w:val="000000"/>
                <w:sz w:val="16"/>
                <w:szCs w:val="16"/>
              </w:rPr>
            </w:pPr>
            <w:r w:rsidRPr="00747E2A">
              <w:rPr>
                <w:color w:val="000000"/>
                <w:sz w:val="16"/>
                <w:szCs w:val="16"/>
              </w:rPr>
              <w:t>255 000,00</w:t>
            </w:r>
          </w:p>
        </w:tc>
      </w:tr>
      <w:tr w:rsidR="00DD35A2" w:rsidRPr="00014DD2" w14:paraId="34537468" w14:textId="77777777" w:rsidTr="009151F9">
        <w:trPr>
          <w:trHeight w:val="1189"/>
          <w:jc w:val="center"/>
        </w:trPr>
        <w:tc>
          <w:tcPr>
            <w:tcW w:w="473" w:type="dxa"/>
            <w:tcBorders>
              <w:top w:val="nil"/>
              <w:left w:val="single" w:sz="4" w:space="0" w:color="auto"/>
              <w:bottom w:val="nil"/>
              <w:right w:val="single" w:sz="4" w:space="0" w:color="auto"/>
            </w:tcBorders>
            <w:vAlign w:val="center"/>
          </w:tcPr>
          <w:p w14:paraId="682E91E6" w14:textId="77777777" w:rsidR="00DD35A2" w:rsidRDefault="00DD35A2" w:rsidP="00DD35A2">
            <w:pPr>
              <w:rPr>
                <w:color w:val="000000"/>
                <w:sz w:val="16"/>
                <w:szCs w:val="16"/>
              </w:rPr>
            </w:pPr>
          </w:p>
          <w:p w14:paraId="5DA01DDD" w14:textId="77777777" w:rsidR="00DD35A2" w:rsidRDefault="00DD35A2" w:rsidP="00DD35A2">
            <w:pPr>
              <w:rPr>
                <w:color w:val="000000"/>
                <w:sz w:val="16"/>
                <w:szCs w:val="16"/>
              </w:rPr>
            </w:pPr>
          </w:p>
          <w:p w14:paraId="62A6840B" w14:textId="77777777" w:rsidR="00DD35A2" w:rsidRDefault="00DD35A2" w:rsidP="00DD35A2">
            <w:pPr>
              <w:rPr>
                <w:color w:val="000000"/>
                <w:sz w:val="16"/>
                <w:szCs w:val="16"/>
              </w:rPr>
            </w:pPr>
          </w:p>
          <w:p w14:paraId="29249541" w14:textId="77777777" w:rsidR="00DD35A2" w:rsidRDefault="00DD35A2" w:rsidP="00DD35A2">
            <w:pPr>
              <w:rPr>
                <w:color w:val="000000"/>
                <w:sz w:val="16"/>
                <w:szCs w:val="16"/>
              </w:rPr>
            </w:pPr>
          </w:p>
          <w:p w14:paraId="7B7EB0BB" w14:textId="77777777" w:rsidR="00DD35A2" w:rsidRDefault="00DD35A2" w:rsidP="00DD35A2">
            <w:pPr>
              <w:rPr>
                <w:color w:val="000000"/>
                <w:sz w:val="16"/>
                <w:szCs w:val="16"/>
              </w:rPr>
            </w:pPr>
          </w:p>
          <w:p w14:paraId="464EF922" w14:textId="77777777" w:rsidR="00DD35A2" w:rsidRDefault="00DD35A2" w:rsidP="00DD35A2">
            <w:pPr>
              <w:rPr>
                <w:color w:val="000000"/>
                <w:sz w:val="16"/>
                <w:szCs w:val="16"/>
              </w:rPr>
            </w:pPr>
          </w:p>
          <w:p w14:paraId="5EB86949" w14:textId="77777777" w:rsidR="00DD35A2" w:rsidRDefault="00DD35A2" w:rsidP="00DD35A2">
            <w:pPr>
              <w:rPr>
                <w:color w:val="000000"/>
                <w:sz w:val="16"/>
                <w:szCs w:val="16"/>
              </w:rPr>
            </w:pPr>
          </w:p>
          <w:p w14:paraId="63AC10DA" w14:textId="77777777" w:rsidR="00DD35A2" w:rsidRPr="00014DD2" w:rsidRDefault="00DD35A2" w:rsidP="00DD35A2">
            <w:pPr>
              <w:rPr>
                <w:color w:val="000000"/>
                <w:sz w:val="16"/>
                <w:szCs w:val="16"/>
              </w:rPr>
            </w:pPr>
            <w:r>
              <w:rPr>
                <w:color w:val="000000"/>
                <w:sz w:val="16"/>
                <w:szCs w:val="16"/>
              </w:rPr>
              <w:t>7.</w:t>
            </w:r>
          </w:p>
        </w:tc>
        <w:tc>
          <w:tcPr>
            <w:tcW w:w="1335" w:type="dxa"/>
            <w:tcBorders>
              <w:top w:val="nil"/>
              <w:left w:val="single" w:sz="4" w:space="0" w:color="auto"/>
              <w:bottom w:val="nil"/>
              <w:right w:val="single" w:sz="4" w:space="0" w:color="auto"/>
            </w:tcBorders>
            <w:vAlign w:val="center"/>
          </w:tcPr>
          <w:p w14:paraId="5B0F5449" w14:textId="77777777" w:rsidR="00DD35A2" w:rsidRDefault="00DD35A2" w:rsidP="00DD35A2">
            <w:pPr>
              <w:rPr>
                <w:color w:val="000000"/>
                <w:sz w:val="16"/>
                <w:szCs w:val="16"/>
              </w:rPr>
            </w:pPr>
          </w:p>
          <w:p w14:paraId="76214D3B" w14:textId="77777777" w:rsidR="00DD35A2" w:rsidRDefault="00DD35A2" w:rsidP="00DD35A2">
            <w:pPr>
              <w:rPr>
                <w:color w:val="000000"/>
                <w:sz w:val="16"/>
                <w:szCs w:val="16"/>
              </w:rPr>
            </w:pPr>
          </w:p>
          <w:p w14:paraId="769CD308" w14:textId="77777777" w:rsidR="00DD35A2" w:rsidRDefault="00DD35A2" w:rsidP="00DD35A2">
            <w:pPr>
              <w:rPr>
                <w:color w:val="000000"/>
                <w:sz w:val="16"/>
                <w:szCs w:val="16"/>
              </w:rPr>
            </w:pPr>
          </w:p>
          <w:p w14:paraId="7958CAD2" w14:textId="77777777" w:rsidR="00DD35A2" w:rsidRDefault="00DD35A2" w:rsidP="00DD35A2">
            <w:pPr>
              <w:rPr>
                <w:color w:val="000000"/>
                <w:sz w:val="16"/>
                <w:szCs w:val="16"/>
              </w:rPr>
            </w:pPr>
          </w:p>
          <w:p w14:paraId="5E69D04D" w14:textId="77777777" w:rsidR="00DD35A2" w:rsidRDefault="00DD35A2" w:rsidP="00DD35A2">
            <w:pPr>
              <w:rPr>
                <w:color w:val="000000"/>
                <w:sz w:val="16"/>
                <w:szCs w:val="16"/>
              </w:rPr>
            </w:pPr>
          </w:p>
          <w:p w14:paraId="1C68F71C" w14:textId="77777777" w:rsidR="00DD35A2" w:rsidRDefault="00DD35A2" w:rsidP="00DD35A2">
            <w:pPr>
              <w:rPr>
                <w:color w:val="000000"/>
                <w:sz w:val="16"/>
                <w:szCs w:val="16"/>
              </w:rPr>
            </w:pPr>
          </w:p>
          <w:p w14:paraId="01DCBE8C" w14:textId="77777777" w:rsidR="00DD35A2" w:rsidRDefault="00DD35A2" w:rsidP="00DD35A2">
            <w:pPr>
              <w:rPr>
                <w:color w:val="000000"/>
                <w:sz w:val="16"/>
                <w:szCs w:val="16"/>
              </w:rPr>
            </w:pPr>
          </w:p>
          <w:p w14:paraId="0C86BE61" w14:textId="77777777" w:rsidR="00DD35A2" w:rsidRDefault="00DD35A2" w:rsidP="00DD35A2">
            <w:pPr>
              <w:rPr>
                <w:color w:val="000000"/>
                <w:sz w:val="16"/>
                <w:szCs w:val="16"/>
              </w:rPr>
            </w:pPr>
          </w:p>
          <w:p w14:paraId="28424797" w14:textId="77777777" w:rsidR="00DD35A2" w:rsidRPr="00014DD2" w:rsidRDefault="00DD35A2" w:rsidP="00DD35A2">
            <w:pPr>
              <w:jc w:val="center"/>
              <w:rPr>
                <w:color w:val="000000"/>
                <w:sz w:val="16"/>
                <w:szCs w:val="16"/>
              </w:rPr>
            </w:pPr>
            <w:r w:rsidRPr="005F4FA1">
              <w:rPr>
                <w:color w:val="000000"/>
                <w:sz w:val="16"/>
                <w:szCs w:val="16"/>
              </w:rPr>
              <w:t>Подпрограмма 5</w:t>
            </w:r>
          </w:p>
        </w:tc>
        <w:tc>
          <w:tcPr>
            <w:tcW w:w="1960" w:type="dxa"/>
            <w:vMerge w:val="restart"/>
            <w:tcBorders>
              <w:top w:val="nil"/>
              <w:left w:val="single" w:sz="4" w:space="0" w:color="auto"/>
              <w:right w:val="single" w:sz="4" w:space="0" w:color="auto"/>
            </w:tcBorders>
            <w:vAlign w:val="center"/>
          </w:tcPr>
          <w:p w14:paraId="11C126BE" w14:textId="77777777" w:rsidR="00DD35A2" w:rsidRPr="00014DD2" w:rsidRDefault="00DD35A2" w:rsidP="00DD35A2">
            <w:pPr>
              <w:jc w:val="center"/>
              <w:rPr>
                <w:color w:val="000000"/>
                <w:sz w:val="16"/>
                <w:szCs w:val="16"/>
              </w:rPr>
            </w:pPr>
            <w:r w:rsidRPr="00AC6F36">
              <w:rPr>
                <w:color w:val="000000"/>
                <w:sz w:val="16"/>
                <w:szCs w:val="16"/>
              </w:rPr>
              <w:t>Обеспечение реализации программ</w:t>
            </w:r>
            <w:r>
              <w:rPr>
                <w:color w:val="000000"/>
                <w:sz w:val="16"/>
                <w:szCs w:val="16"/>
              </w:rPr>
              <w:t>ы</w:t>
            </w:r>
          </w:p>
        </w:tc>
        <w:tc>
          <w:tcPr>
            <w:tcW w:w="2373" w:type="dxa"/>
            <w:tcBorders>
              <w:top w:val="nil"/>
              <w:left w:val="nil"/>
              <w:bottom w:val="nil"/>
              <w:right w:val="single" w:sz="4" w:space="0" w:color="auto"/>
            </w:tcBorders>
            <w:shd w:val="clear" w:color="auto" w:fill="auto"/>
            <w:vAlign w:val="center"/>
          </w:tcPr>
          <w:p w14:paraId="39F808C6" w14:textId="77777777" w:rsidR="00DD35A2" w:rsidRPr="00014DD2" w:rsidRDefault="00DD35A2" w:rsidP="00DD35A2">
            <w:pPr>
              <w:jc w:val="center"/>
              <w:rPr>
                <w:color w:val="000000"/>
                <w:sz w:val="16"/>
                <w:szCs w:val="16"/>
              </w:rPr>
            </w:pPr>
            <w:r w:rsidRPr="005F4FA1">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7B756988" w14:textId="77777777" w:rsidR="00DD35A2" w:rsidRPr="00014DD2" w:rsidRDefault="00DD35A2" w:rsidP="00DD35A2">
            <w:pPr>
              <w:jc w:val="center"/>
              <w:rPr>
                <w:color w:val="000000"/>
                <w:sz w:val="16"/>
                <w:szCs w:val="16"/>
              </w:rPr>
            </w:pPr>
            <w:r w:rsidRPr="005F4FA1">
              <w:rPr>
                <w:color w:val="000000"/>
                <w:sz w:val="16"/>
                <w:szCs w:val="16"/>
              </w:rPr>
              <w:t>017</w:t>
            </w:r>
          </w:p>
        </w:tc>
        <w:tc>
          <w:tcPr>
            <w:tcW w:w="568" w:type="dxa"/>
            <w:vMerge w:val="restart"/>
            <w:tcBorders>
              <w:top w:val="nil"/>
              <w:left w:val="nil"/>
              <w:right w:val="single" w:sz="4" w:space="0" w:color="auto"/>
            </w:tcBorders>
            <w:shd w:val="clear" w:color="auto" w:fill="auto"/>
            <w:vAlign w:val="center"/>
          </w:tcPr>
          <w:p w14:paraId="625E8795" w14:textId="77777777" w:rsidR="00DD35A2" w:rsidRPr="00014DD2" w:rsidRDefault="00DD35A2" w:rsidP="00DD35A2">
            <w:pPr>
              <w:jc w:val="center"/>
              <w:rPr>
                <w:color w:val="000000"/>
                <w:sz w:val="16"/>
                <w:szCs w:val="16"/>
              </w:rPr>
            </w:pPr>
            <w:r w:rsidRPr="00AC6F36">
              <w:rPr>
                <w:color w:val="000000"/>
                <w:sz w:val="16"/>
                <w:szCs w:val="16"/>
              </w:rPr>
              <w:t>0707</w:t>
            </w:r>
          </w:p>
        </w:tc>
        <w:tc>
          <w:tcPr>
            <w:tcW w:w="1118" w:type="dxa"/>
            <w:vMerge w:val="restart"/>
            <w:tcBorders>
              <w:top w:val="nil"/>
              <w:left w:val="nil"/>
              <w:right w:val="single" w:sz="4" w:space="0" w:color="auto"/>
            </w:tcBorders>
            <w:shd w:val="clear" w:color="auto" w:fill="auto"/>
            <w:vAlign w:val="center"/>
          </w:tcPr>
          <w:p w14:paraId="5F843EA9" w14:textId="77777777" w:rsidR="00DD35A2" w:rsidRPr="00014DD2" w:rsidRDefault="00DD35A2" w:rsidP="00DD35A2">
            <w:pPr>
              <w:jc w:val="center"/>
              <w:rPr>
                <w:color w:val="000000"/>
                <w:sz w:val="16"/>
                <w:szCs w:val="16"/>
              </w:rPr>
            </w:pPr>
            <w:r w:rsidRPr="00AC6F36">
              <w:rPr>
                <w:color w:val="000000"/>
                <w:sz w:val="16"/>
                <w:szCs w:val="16"/>
              </w:rPr>
              <w:t>1150000000</w:t>
            </w:r>
          </w:p>
        </w:tc>
        <w:tc>
          <w:tcPr>
            <w:tcW w:w="715" w:type="dxa"/>
            <w:vMerge w:val="restart"/>
            <w:tcBorders>
              <w:top w:val="nil"/>
              <w:left w:val="nil"/>
              <w:right w:val="single" w:sz="4" w:space="0" w:color="auto"/>
            </w:tcBorders>
            <w:shd w:val="clear" w:color="auto" w:fill="auto"/>
            <w:vAlign w:val="center"/>
          </w:tcPr>
          <w:p w14:paraId="6F64C9EF" w14:textId="77777777" w:rsidR="00DD35A2" w:rsidRPr="00014DD2" w:rsidRDefault="00DD35A2" w:rsidP="00DD35A2">
            <w:pPr>
              <w:jc w:val="center"/>
              <w:rPr>
                <w:color w:val="000000"/>
                <w:sz w:val="16"/>
                <w:szCs w:val="16"/>
              </w:rPr>
            </w:pPr>
            <w:r w:rsidRPr="003C49D2">
              <w:rPr>
                <w:color w:val="000000"/>
                <w:sz w:val="16"/>
                <w:szCs w:val="16"/>
              </w:rPr>
              <w:t>Х</w:t>
            </w:r>
          </w:p>
        </w:tc>
        <w:tc>
          <w:tcPr>
            <w:tcW w:w="1286" w:type="dxa"/>
            <w:vMerge w:val="restart"/>
            <w:tcBorders>
              <w:top w:val="nil"/>
              <w:left w:val="nil"/>
              <w:right w:val="single" w:sz="4" w:space="0" w:color="auto"/>
            </w:tcBorders>
            <w:shd w:val="clear" w:color="auto" w:fill="auto"/>
          </w:tcPr>
          <w:p w14:paraId="6398D408" w14:textId="77777777" w:rsidR="00DD35A2" w:rsidRDefault="00DD35A2" w:rsidP="00DD35A2">
            <w:pPr>
              <w:jc w:val="center"/>
              <w:rPr>
                <w:sz w:val="16"/>
              </w:rPr>
            </w:pPr>
          </w:p>
          <w:p w14:paraId="3A1AEF36" w14:textId="77777777" w:rsidR="00DD35A2" w:rsidRDefault="00DD35A2" w:rsidP="00DD35A2">
            <w:pPr>
              <w:jc w:val="center"/>
              <w:rPr>
                <w:sz w:val="16"/>
              </w:rPr>
            </w:pPr>
          </w:p>
          <w:p w14:paraId="610A0350" w14:textId="77777777" w:rsidR="00DD35A2" w:rsidRDefault="00DD35A2" w:rsidP="00DD35A2">
            <w:pPr>
              <w:jc w:val="center"/>
              <w:rPr>
                <w:sz w:val="16"/>
              </w:rPr>
            </w:pPr>
          </w:p>
          <w:p w14:paraId="74D8CAEA" w14:textId="77777777" w:rsidR="00DD35A2" w:rsidRDefault="00DD35A2" w:rsidP="00DD35A2">
            <w:pPr>
              <w:jc w:val="center"/>
              <w:rPr>
                <w:sz w:val="16"/>
              </w:rPr>
            </w:pPr>
          </w:p>
          <w:p w14:paraId="1EF6B58A" w14:textId="77777777" w:rsidR="00DD35A2" w:rsidRDefault="00DD35A2" w:rsidP="00DD35A2">
            <w:pPr>
              <w:jc w:val="center"/>
              <w:rPr>
                <w:sz w:val="16"/>
              </w:rPr>
            </w:pPr>
          </w:p>
          <w:p w14:paraId="11B56125" w14:textId="77777777" w:rsidR="00DD35A2" w:rsidRDefault="00DD35A2" w:rsidP="00DD35A2">
            <w:pPr>
              <w:jc w:val="center"/>
              <w:rPr>
                <w:sz w:val="16"/>
              </w:rPr>
            </w:pPr>
          </w:p>
          <w:p w14:paraId="08A3CF49" w14:textId="75FD4E65" w:rsidR="00DD35A2" w:rsidRPr="00DD35A2" w:rsidRDefault="00DD35A2" w:rsidP="00DD35A2">
            <w:pPr>
              <w:jc w:val="center"/>
              <w:rPr>
                <w:color w:val="000000"/>
                <w:sz w:val="16"/>
                <w:szCs w:val="16"/>
              </w:rPr>
            </w:pPr>
            <w:r w:rsidRPr="00DD35A2">
              <w:rPr>
                <w:sz w:val="16"/>
              </w:rPr>
              <w:t>9 257 770,00</w:t>
            </w:r>
          </w:p>
        </w:tc>
        <w:tc>
          <w:tcPr>
            <w:tcW w:w="1143" w:type="dxa"/>
            <w:vMerge w:val="restart"/>
            <w:tcBorders>
              <w:top w:val="nil"/>
              <w:left w:val="nil"/>
              <w:right w:val="single" w:sz="4" w:space="0" w:color="auto"/>
            </w:tcBorders>
            <w:shd w:val="clear" w:color="auto" w:fill="auto"/>
          </w:tcPr>
          <w:p w14:paraId="6D3F4F22" w14:textId="77777777" w:rsidR="00DD35A2" w:rsidRDefault="00DD35A2" w:rsidP="00DD35A2">
            <w:pPr>
              <w:jc w:val="center"/>
              <w:rPr>
                <w:sz w:val="16"/>
              </w:rPr>
            </w:pPr>
          </w:p>
          <w:p w14:paraId="10986E73" w14:textId="77777777" w:rsidR="00DD35A2" w:rsidRDefault="00DD35A2" w:rsidP="00DD35A2">
            <w:pPr>
              <w:jc w:val="center"/>
              <w:rPr>
                <w:sz w:val="16"/>
              </w:rPr>
            </w:pPr>
          </w:p>
          <w:p w14:paraId="0951E06B" w14:textId="77777777" w:rsidR="00DD35A2" w:rsidRDefault="00DD35A2" w:rsidP="00DD35A2">
            <w:pPr>
              <w:jc w:val="center"/>
              <w:rPr>
                <w:sz w:val="16"/>
              </w:rPr>
            </w:pPr>
          </w:p>
          <w:p w14:paraId="1CA82DAB" w14:textId="77777777" w:rsidR="00DD35A2" w:rsidRDefault="00DD35A2" w:rsidP="00DD35A2">
            <w:pPr>
              <w:jc w:val="center"/>
              <w:rPr>
                <w:sz w:val="16"/>
              </w:rPr>
            </w:pPr>
          </w:p>
          <w:p w14:paraId="68D0AB46" w14:textId="77777777" w:rsidR="00DD35A2" w:rsidRDefault="00DD35A2" w:rsidP="00DD35A2">
            <w:pPr>
              <w:jc w:val="center"/>
              <w:rPr>
                <w:sz w:val="16"/>
              </w:rPr>
            </w:pPr>
          </w:p>
          <w:p w14:paraId="595A3DAF" w14:textId="77777777" w:rsidR="00DD35A2" w:rsidRDefault="00DD35A2" w:rsidP="00DD35A2">
            <w:pPr>
              <w:jc w:val="center"/>
              <w:rPr>
                <w:sz w:val="16"/>
              </w:rPr>
            </w:pPr>
          </w:p>
          <w:p w14:paraId="0F53E7EF" w14:textId="28477B84" w:rsidR="00DD35A2" w:rsidRPr="00DD35A2" w:rsidRDefault="00DD35A2" w:rsidP="00DD35A2">
            <w:pPr>
              <w:jc w:val="center"/>
              <w:rPr>
                <w:color w:val="000000"/>
                <w:sz w:val="16"/>
                <w:szCs w:val="16"/>
              </w:rPr>
            </w:pPr>
            <w:r w:rsidRPr="00DD35A2">
              <w:rPr>
                <w:sz w:val="16"/>
              </w:rPr>
              <w:t>8 346 500,00</w:t>
            </w:r>
          </w:p>
        </w:tc>
        <w:tc>
          <w:tcPr>
            <w:tcW w:w="1143" w:type="dxa"/>
            <w:vMerge w:val="restart"/>
            <w:tcBorders>
              <w:top w:val="nil"/>
              <w:left w:val="nil"/>
              <w:right w:val="single" w:sz="4" w:space="0" w:color="auto"/>
            </w:tcBorders>
            <w:shd w:val="clear" w:color="auto" w:fill="auto"/>
          </w:tcPr>
          <w:p w14:paraId="6BAE8D6F" w14:textId="77777777" w:rsidR="00DD35A2" w:rsidRDefault="00DD35A2" w:rsidP="00DD35A2">
            <w:pPr>
              <w:jc w:val="center"/>
              <w:rPr>
                <w:sz w:val="16"/>
              </w:rPr>
            </w:pPr>
          </w:p>
          <w:p w14:paraId="7428890D" w14:textId="77777777" w:rsidR="00DD35A2" w:rsidRDefault="00DD35A2" w:rsidP="00DD35A2">
            <w:pPr>
              <w:jc w:val="center"/>
              <w:rPr>
                <w:sz w:val="16"/>
              </w:rPr>
            </w:pPr>
          </w:p>
          <w:p w14:paraId="7E2CC028" w14:textId="77777777" w:rsidR="00DD35A2" w:rsidRDefault="00DD35A2" w:rsidP="00DD35A2">
            <w:pPr>
              <w:jc w:val="center"/>
              <w:rPr>
                <w:sz w:val="16"/>
              </w:rPr>
            </w:pPr>
          </w:p>
          <w:p w14:paraId="1C55B341" w14:textId="77777777" w:rsidR="00DD35A2" w:rsidRDefault="00DD35A2" w:rsidP="00DD35A2">
            <w:pPr>
              <w:jc w:val="center"/>
              <w:rPr>
                <w:sz w:val="16"/>
              </w:rPr>
            </w:pPr>
          </w:p>
          <w:p w14:paraId="57F80154" w14:textId="77777777" w:rsidR="00DD35A2" w:rsidRDefault="00DD35A2" w:rsidP="00DD35A2">
            <w:pPr>
              <w:jc w:val="center"/>
              <w:rPr>
                <w:sz w:val="16"/>
              </w:rPr>
            </w:pPr>
          </w:p>
          <w:p w14:paraId="25AFB3BD" w14:textId="77777777" w:rsidR="00DD35A2" w:rsidRDefault="00DD35A2" w:rsidP="00DD35A2">
            <w:pPr>
              <w:jc w:val="center"/>
              <w:rPr>
                <w:sz w:val="16"/>
              </w:rPr>
            </w:pPr>
          </w:p>
          <w:p w14:paraId="20F56915" w14:textId="6057DC6A" w:rsidR="00DD35A2" w:rsidRPr="00DD35A2" w:rsidRDefault="00DD35A2" w:rsidP="00DD35A2">
            <w:pPr>
              <w:jc w:val="center"/>
              <w:rPr>
                <w:color w:val="000000"/>
                <w:sz w:val="16"/>
                <w:szCs w:val="16"/>
              </w:rPr>
            </w:pPr>
            <w:r w:rsidRPr="00DD35A2">
              <w:rPr>
                <w:sz w:val="16"/>
              </w:rPr>
              <w:t>8 346 500,00</w:t>
            </w:r>
          </w:p>
        </w:tc>
        <w:tc>
          <w:tcPr>
            <w:tcW w:w="2144" w:type="dxa"/>
            <w:vMerge w:val="restart"/>
            <w:tcBorders>
              <w:top w:val="nil"/>
              <w:left w:val="nil"/>
              <w:right w:val="single" w:sz="4" w:space="0" w:color="auto"/>
            </w:tcBorders>
            <w:shd w:val="clear" w:color="auto" w:fill="auto"/>
            <w:vAlign w:val="center"/>
          </w:tcPr>
          <w:p w14:paraId="01CD1962" w14:textId="7EA6B17B" w:rsidR="00DD35A2" w:rsidRPr="008B5305" w:rsidRDefault="00DD35A2" w:rsidP="00DD35A2">
            <w:pPr>
              <w:jc w:val="center"/>
              <w:rPr>
                <w:color w:val="000000"/>
                <w:sz w:val="16"/>
                <w:szCs w:val="16"/>
              </w:rPr>
            </w:pPr>
            <w:r>
              <w:rPr>
                <w:color w:val="000000"/>
                <w:sz w:val="16"/>
                <w:szCs w:val="16"/>
              </w:rPr>
              <w:t>25 950</w:t>
            </w:r>
            <w:r w:rsidRPr="008B5305">
              <w:rPr>
                <w:color w:val="000000"/>
                <w:sz w:val="16"/>
                <w:szCs w:val="16"/>
              </w:rPr>
              <w:t xml:space="preserve"> 770,00</w:t>
            </w:r>
          </w:p>
        </w:tc>
      </w:tr>
      <w:tr w:rsidR="00317046" w:rsidRPr="00014DD2" w14:paraId="7F27F142" w14:textId="77777777" w:rsidTr="008B5305">
        <w:trPr>
          <w:trHeight w:val="79"/>
          <w:jc w:val="center"/>
        </w:trPr>
        <w:tc>
          <w:tcPr>
            <w:tcW w:w="473" w:type="dxa"/>
            <w:vMerge w:val="restart"/>
            <w:tcBorders>
              <w:left w:val="single" w:sz="4" w:space="0" w:color="auto"/>
              <w:right w:val="single" w:sz="4" w:space="0" w:color="auto"/>
            </w:tcBorders>
            <w:vAlign w:val="center"/>
          </w:tcPr>
          <w:p w14:paraId="00A58F48" w14:textId="77777777" w:rsidR="00317046" w:rsidRDefault="00317046" w:rsidP="00317046">
            <w:pPr>
              <w:rPr>
                <w:color w:val="000000"/>
                <w:sz w:val="16"/>
                <w:szCs w:val="16"/>
              </w:rPr>
            </w:pPr>
          </w:p>
        </w:tc>
        <w:tc>
          <w:tcPr>
            <w:tcW w:w="1335" w:type="dxa"/>
            <w:vMerge w:val="restart"/>
            <w:tcBorders>
              <w:left w:val="single" w:sz="4" w:space="0" w:color="auto"/>
              <w:right w:val="single" w:sz="4" w:space="0" w:color="auto"/>
            </w:tcBorders>
            <w:vAlign w:val="center"/>
          </w:tcPr>
          <w:p w14:paraId="6A766AEF" w14:textId="77777777" w:rsidR="00317046" w:rsidRPr="005F4FA1" w:rsidRDefault="00317046" w:rsidP="00317046">
            <w:pPr>
              <w:jc w:val="center"/>
              <w:rPr>
                <w:color w:val="000000"/>
                <w:sz w:val="16"/>
                <w:szCs w:val="16"/>
              </w:rPr>
            </w:pPr>
          </w:p>
        </w:tc>
        <w:tc>
          <w:tcPr>
            <w:tcW w:w="1960" w:type="dxa"/>
            <w:vMerge/>
            <w:tcBorders>
              <w:left w:val="single" w:sz="4" w:space="0" w:color="auto"/>
              <w:right w:val="single" w:sz="4" w:space="0" w:color="auto"/>
            </w:tcBorders>
            <w:vAlign w:val="center"/>
          </w:tcPr>
          <w:p w14:paraId="5BF1525A" w14:textId="77777777" w:rsidR="00317046" w:rsidRPr="005F4FA1"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53F131D8" w14:textId="77777777" w:rsidR="00317046" w:rsidRPr="005F4FA1" w:rsidRDefault="00317046" w:rsidP="00317046">
            <w:pPr>
              <w:jc w:val="center"/>
              <w:rPr>
                <w:color w:val="000000"/>
                <w:sz w:val="16"/>
                <w:szCs w:val="16"/>
              </w:rPr>
            </w:pPr>
          </w:p>
        </w:tc>
        <w:tc>
          <w:tcPr>
            <w:tcW w:w="601" w:type="dxa"/>
            <w:vMerge/>
            <w:tcBorders>
              <w:left w:val="nil"/>
              <w:right w:val="single" w:sz="4" w:space="0" w:color="auto"/>
            </w:tcBorders>
            <w:shd w:val="clear" w:color="auto" w:fill="auto"/>
            <w:vAlign w:val="center"/>
          </w:tcPr>
          <w:p w14:paraId="6711FB91" w14:textId="77777777" w:rsidR="00317046" w:rsidRPr="005F4FA1" w:rsidRDefault="00317046" w:rsidP="00317046">
            <w:pPr>
              <w:jc w:val="center"/>
              <w:rPr>
                <w:color w:val="000000"/>
                <w:sz w:val="16"/>
                <w:szCs w:val="16"/>
              </w:rPr>
            </w:pPr>
          </w:p>
        </w:tc>
        <w:tc>
          <w:tcPr>
            <w:tcW w:w="568" w:type="dxa"/>
            <w:vMerge/>
            <w:tcBorders>
              <w:left w:val="nil"/>
              <w:right w:val="single" w:sz="4" w:space="0" w:color="auto"/>
            </w:tcBorders>
            <w:shd w:val="clear" w:color="auto" w:fill="auto"/>
            <w:vAlign w:val="center"/>
          </w:tcPr>
          <w:p w14:paraId="37ECCA2F" w14:textId="77777777" w:rsidR="00317046" w:rsidRPr="00AC6F36" w:rsidRDefault="00317046" w:rsidP="00317046">
            <w:pPr>
              <w:jc w:val="center"/>
              <w:rPr>
                <w:color w:val="000000"/>
                <w:sz w:val="16"/>
                <w:szCs w:val="16"/>
              </w:rPr>
            </w:pPr>
          </w:p>
        </w:tc>
        <w:tc>
          <w:tcPr>
            <w:tcW w:w="1118" w:type="dxa"/>
            <w:vMerge/>
            <w:tcBorders>
              <w:left w:val="nil"/>
              <w:right w:val="single" w:sz="4" w:space="0" w:color="auto"/>
            </w:tcBorders>
            <w:shd w:val="clear" w:color="auto" w:fill="auto"/>
            <w:vAlign w:val="center"/>
          </w:tcPr>
          <w:p w14:paraId="1215451E" w14:textId="77777777" w:rsidR="00317046" w:rsidRPr="00014DD2" w:rsidRDefault="00317046" w:rsidP="00317046">
            <w:pPr>
              <w:jc w:val="center"/>
              <w:rPr>
                <w:color w:val="000000"/>
                <w:sz w:val="16"/>
                <w:szCs w:val="16"/>
              </w:rPr>
            </w:pPr>
          </w:p>
        </w:tc>
        <w:tc>
          <w:tcPr>
            <w:tcW w:w="715" w:type="dxa"/>
            <w:vMerge/>
            <w:tcBorders>
              <w:left w:val="nil"/>
              <w:right w:val="single" w:sz="4" w:space="0" w:color="auto"/>
            </w:tcBorders>
            <w:shd w:val="clear" w:color="auto" w:fill="auto"/>
            <w:vAlign w:val="center"/>
          </w:tcPr>
          <w:p w14:paraId="550953C8" w14:textId="77777777" w:rsidR="00317046" w:rsidRDefault="00317046" w:rsidP="00317046">
            <w:pPr>
              <w:rPr>
                <w:color w:val="000000"/>
                <w:sz w:val="16"/>
                <w:szCs w:val="16"/>
              </w:rPr>
            </w:pPr>
          </w:p>
        </w:tc>
        <w:tc>
          <w:tcPr>
            <w:tcW w:w="1286" w:type="dxa"/>
            <w:vMerge/>
            <w:tcBorders>
              <w:left w:val="nil"/>
              <w:right w:val="single" w:sz="4" w:space="0" w:color="auto"/>
            </w:tcBorders>
            <w:shd w:val="clear" w:color="auto" w:fill="auto"/>
            <w:vAlign w:val="center"/>
          </w:tcPr>
          <w:p w14:paraId="61E00F39" w14:textId="77777777" w:rsidR="00317046" w:rsidRPr="00AE32E9" w:rsidRDefault="00317046" w:rsidP="00317046">
            <w:pPr>
              <w:jc w:val="center"/>
              <w:rPr>
                <w:color w:val="000000"/>
                <w:sz w:val="16"/>
                <w:szCs w:val="16"/>
                <w:highlight w:val="yellow"/>
              </w:rPr>
            </w:pPr>
          </w:p>
        </w:tc>
        <w:tc>
          <w:tcPr>
            <w:tcW w:w="1143" w:type="dxa"/>
            <w:vMerge/>
            <w:tcBorders>
              <w:left w:val="nil"/>
              <w:right w:val="single" w:sz="4" w:space="0" w:color="auto"/>
            </w:tcBorders>
            <w:shd w:val="clear" w:color="auto" w:fill="auto"/>
            <w:vAlign w:val="center"/>
          </w:tcPr>
          <w:p w14:paraId="6BB4E94D" w14:textId="77777777" w:rsidR="00317046" w:rsidRPr="00AE32E9" w:rsidRDefault="00317046" w:rsidP="00317046">
            <w:pPr>
              <w:jc w:val="center"/>
              <w:rPr>
                <w:color w:val="000000"/>
                <w:sz w:val="16"/>
                <w:szCs w:val="16"/>
                <w:highlight w:val="yellow"/>
              </w:rPr>
            </w:pPr>
          </w:p>
        </w:tc>
        <w:tc>
          <w:tcPr>
            <w:tcW w:w="1143" w:type="dxa"/>
            <w:vMerge/>
            <w:tcBorders>
              <w:left w:val="nil"/>
              <w:right w:val="single" w:sz="4" w:space="0" w:color="auto"/>
            </w:tcBorders>
            <w:shd w:val="clear" w:color="auto" w:fill="auto"/>
            <w:vAlign w:val="center"/>
          </w:tcPr>
          <w:p w14:paraId="166728E2" w14:textId="77777777" w:rsidR="00317046" w:rsidRPr="00AE32E9" w:rsidRDefault="00317046" w:rsidP="00317046">
            <w:pPr>
              <w:jc w:val="center"/>
              <w:rPr>
                <w:color w:val="000000"/>
                <w:sz w:val="16"/>
                <w:szCs w:val="16"/>
                <w:highlight w:val="yellow"/>
              </w:rPr>
            </w:pPr>
          </w:p>
        </w:tc>
        <w:tc>
          <w:tcPr>
            <w:tcW w:w="2144" w:type="dxa"/>
            <w:vMerge/>
            <w:tcBorders>
              <w:left w:val="nil"/>
              <w:right w:val="single" w:sz="4" w:space="0" w:color="auto"/>
            </w:tcBorders>
            <w:shd w:val="clear" w:color="auto" w:fill="auto"/>
            <w:vAlign w:val="center"/>
          </w:tcPr>
          <w:p w14:paraId="0E982DF6" w14:textId="77777777" w:rsidR="00317046" w:rsidRPr="003C49D2" w:rsidRDefault="00317046" w:rsidP="00317046">
            <w:pPr>
              <w:jc w:val="center"/>
              <w:rPr>
                <w:color w:val="000000"/>
                <w:sz w:val="16"/>
                <w:szCs w:val="16"/>
              </w:rPr>
            </w:pPr>
          </w:p>
        </w:tc>
      </w:tr>
      <w:tr w:rsidR="00317046" w:rsidRPr="00014DD2" w14:paraId="1163C5C7" w14:textId="77777777" w:rsidTr="008B5305">
        <w:trPr>
          <w:trHeight w:val="267"/>
          <w:jc w:val="center"/>
        </w:trPr>
        <w:tc>
          <w:tcPr>
            <w:tcW w:w="473" w:type="dxa"/>
            <w:vMerge/>
            <w:tcBorders>
              <w:left w:val="single" w:sz="4" w:space="0" w:color="auto"/>
              <w:right w:val="single" w:sz="4" w:space="0" w:color="auto"/>
            </w:tcBorders>
            <w:vAlign w:val="center"/>
          </w:tcPr>
          <w:p w14:paraId="3A5F6857" w14:textId="77777777" w:rsidR="00317046" w:rsidRDefault="00317046" w:rsidP="00317046">
            <w:pPr>
              <w:rPr>
                <w:color w:val="000000"/>
                <w:sz w:val="16"/>
                <w:szCs w:val="16"/>
              </w:rPr>
            </w:pPr>
          </w:p>
        </w:tc>
        <w:tc>
          <w:tcPr>
            <w:tcW w:w="1335" w:type="dxa"/>
            <w:vMerge/>
            <w:tcBorders>
              <w:left w:val="single" w:sz="4" w:space="0" w:color="auto"/>
              <w:right w:val="single" w:sz="4" w:space="0" w:color="auto"/>
            </w:tcBorders>
            <w:vAlign w:val="center"/>
          </w:tcPr>
          <w:p w14:paraId="793292B7" w14:textId="77777777" w:rsidR="00317046" w:rsidRPr="005F4FA1" w:rsidRDefault="00317046" w:rsidP="00317046">
            <w:pPr>
              <w:jc w:val="center"/>
              <w:rPr>
                <w:color w:val="000000"/>
                <w:sz w:val="16"/>
                <w:szCs w:val="16"/>
              </w:rPr>
            </w:pPr>
          </w:p>
        </w:tc>
        <w:tc>
          <w:tcPr>
            <w:tcW w:w="1960" w:type="dxa"/>
            <w:vMerge/>
            <w:tcBorders>
              <w:left w:val="single" w:sz="4" w:space="0" w:color="auto"/>
              <w:right w:val="single" w:sz="4" w:space="0" w:color="auto"/>
            </w:tcBorders>
            <w:vAlign w:val="center"/>
          </w:tcPr>
          <w:p w14:paraId="243370C4" w14:textId="77777777" w:rsidR="00317046" w:rsidRPr="005F4FA1" w:rsidRDefault="00317046" w:rsidP="00317046">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479D376" w14:textId="77777777" w:rsidR="00317046" w:rsidRPr="00AC6F36" w:rsidRDefault="00317046" w:rsidP="00317046">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30B241EA" w14:textId="77777777" w:rsidR="00317046" w:rsidRDefault="00317046" w:rsidP="00317046">
            <w:pP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41978500" w14:textId="77777777" w:rsidR="00317046" w:rsidRDefault="00317046" w:rsidP="00317046">
            <w:pPr>
              <w:rPr>
                <w:color w:val="000000"/>
                <w:sz w:val="16"/>
                <w:szCs w:val="16"/>
              </w:rPr>
            </w:pPr>
          </w:p>
        </w:tc>
        <w:tc>
          <w:tcPr>
            <w:tcW w:w="1118" w:type="dxa"/>
            <w:vMerge/>
            <w:tcBorders>
              <w:left w:val="nil"/>
              <w:bottom w:val="single" w:sz="4" w:space="0" w:color="auto"/>
              <w:right w:val="single" w:sz="4" w:space="0" w:color="auto"/>
            </w:tcBorders>
            <w:shd w:val="clear" w:color="auto" w:fill="auto"/>
            <w:vAlign w:val="center"/>
          </w:tcPr>
          <w:p w14:paraId="6CD6266A" w14:textId="77777777" w:rsidR="00317046" w:rsidRPr="00AC6F36" w:rsidRDefault="00317046" w:rsidP="00317046">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6E8CB368" w14:textId="77777777" w:rsidR="00317046" w:rsidRDefault="00317046" w:rsidP="00317046">
            <w:pP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26CB8336" w14:textId="77777777" w:rsidR="00317046" w:rsidRPr="00AE32E9" w:rsidRDefault="00317046" w:rsidP="00317046">
            <w:pPr>
              <w:rPr>
                <w:color w:val="000000"/>
                <w:sz w:val="16"/>
                <w:szCs w:val="16"/>
                <w:highlight w:val="yellow"/>
              </w:rPr>
            </w:pPr>
          </w:p>
        </w:tc>
        <w:tc>
          <w:tcPr>
            <w:tcW w:w="1143" w:type="dxa"/>
            <w:vMerge/>
            <w:tcBorders>
              <w:left w:val="nil"/>
              <w:bottom w:val="single" w:sz="4" w:space="0" w:color="auto"/>
              <w:right w:val="single" w:sz="4" w:space="0" w:color="auto"/>
            </w:tcBorders>
            <w:shd w:val="clear" w:color="auto" w:fill="auto"/>
            <w:vAlign w:val="center"/>
          </w:tcPr>
          <w:p w14:paraId="68756DC8" w14:textId="77777777" w:rsidR="00317046" w:rsidRPr="00AE32E9" w:rsidRDefault="00317046" w:rsidP="00317046">
            <w:pPr>
              <w:jc w:val="center"/>
              <w:rPr>
                <w:color w:val="000000"/>
                <w:sz w:val="16"/>
                <w:szCs w:val="16"/>
                <w:highlight w:val="yellow"/>
              </w:rPr>
            </w:pPr>
          </w:p>
        </w:tc>
        <w:tc>
          <w:tcPr>
            <w:tcW w:w="1143" w:type="dxa"/>
            <w:vMerge/>
            <w:tcBorders>
              <w:left w:val="nil"/>
              <w:bottom w:val="single" w:sz="4" w:space="0" w:color="auto"/>
              <w:right w:val="single" w:sz="4" w:space="0" w:color="auto"/>
            </w:tcBorders>
            <w:shd w:val="clear" w:color="auto" w:fill="auto"/>
            <w:vAlign w:val="center"/>
          </w:tcPr>
          <w:p w14:paraId="7C017036" w14:textId="77777777" w:rsidR="00317046" w:rsidRPr="00AE32E9" w:rsidRDefault="00317046" w:rsidP="00317046">
            <w:pPr>
              <w:jc w:val="center"/>
              <w:rPr>
                <w:color w:val="000000"/>
                <w:sz w:val="16"/>
                <w:szCs w:val="16"/>
                <w:highlight w:val="yellow"/>
              </w:rPr>
            </w:pPr>
          </w:p>
        </w:tc>
        <w:tc>
          <w:tcPr>
            <w:tcW w:w="2144" w:type="dxa"/>
            <w:vMerge/>
            <w:tcBorders>
              <w:left w:val="nil"/>
              <w:bottom w:val="single" w:sz="4" w:space="0" w:color="auto"/>
              <w:right w:val="single" w:sz="4" w:space="0" w:color="auto"/>
            </w:tcBorders>
            <w:shd w:val="clear" w:color="auto" w:fill="auto"/>
            <w:vAlign w:val="center"/>
          </w:tcPr>
          <w:p w14:paraId="5E3AD0A9" w14:textId="77777777" w:rsidR="00317046" w:rsidRPr="00834E28" w:rsidRDefault="00317046" w:rsidP="00317046">
            <w:pPr>
              <w:jc w:val="center"/>
              <w:rPr>
                <w:color w:val="000000"/>
                <w:sz w:val="16"/>
                <w:szCs w:val="16"/>
              </w:rPr>
            </w:pPr>
          </w:p>
        </w:tc>
      </w:tr>
      <w:tr w:rsidR="00A83DA5" w:rsidRPr="00014DD2" w14:paraId="540805A5" w14:textId="77777777" w:rsidTr="00A83DA5">
        <w:trPr>
          <w:trHeight w:val="184"/>
          <w:jc w:val="center"/>
        </w:trPr>
        <w:tc>
          <w:tcPr>
            <w:tcW w:w="473" w:type="dxa"/>
            <w:vMerge/>
            <w:tcBorders>
              <w:left w:val="single" w:sz="4" w:space="0" w:color="auto"/>
              <w:right w:val="single" w:sz="4" w:space="0" w:color="auto"/>
            </w:tcBorders>
            <w:vAlign w:val="center"/>
          </w:tcPr>
          <w:p w14:paraId="3BA729BA" w14:textId="77777777" w:rsidR="00A83DA5" w:rsidRDefault="00A83DA5" w:rsidP="00A83DA5">
            <w:pPr>
              <w:rPr>
                <w:color w:val="000000"/>
                <w:sz w:val="16"/>
                <w:szCs w:val="16"/>
              </w:rPr>
            </w:pPr>
          </w:p>
        </w:tc>
        <w:tc>
          <w:tcPr>
            <w:tcW w:w="1335" w:type="dxa"/>
            <w:vMerge/>
            <w:tcBorders>
              <w:left w:val="single" w:sz="4" w:space="0" w:color="auto"/>
              <w:right w:val="single" w:sz="4" w:space="0" w:color="auto"/>
            </w:tcBorders>
            <w:vAlign w:val="center"/>
          </w:tcPr>
          <w:p w14:paraId="16F89486" w14:textId="77777777" w:rsidR="00A83DA5" w:rsidRPr="005F4FA1" w:rsidRDefault="00A83DA5" w:rsidP="00A83DA5">
            <w:pPr>
              <w:jc w:val="center"/>
              <w:rPr>
                <w:color w:val="000000"/>
                <w:sz w:val="16"/>
                <w:szCs w:val="16"/>
              </w:rPr>
            </w:pPr>
          </w:p>
        </w:tc>
        <w:tc>
          <w:tcPr>
            <w:tcW w:w="1960" w:type="dxa"/>
            <w:vMerge/>
            <w:tcBorders>
              <w:left w:val="single" w:sz="4" w:space="0" w:color="auto"/>
              <w:right w:val="single" w:sz="4" w:space="0" w:color="auto"/>
            </w:tcBorders>
            <w:vAlign w:val="center"/>
          </w:tcPr>
          <w:p w14:paraId="596684E3" w14:textId="77777777" w:rsidR="00A83DA5" w:rsidRPr="005F4FA1"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4D04D8BF" w14:textId="1BB0C498" w:rsidR="00A83DA5" w:rsidRPr="005F4FA1" w:rsidRDefault="00A83DA5" w:rsidP="00A83DA5">
            <w:pPr>
              <w:jc w:val="center"/>
              <w:rPr>
                <w:color w:val="000000"/>
                <w:sz w:val="16"/>
                <w:szCs w:val="16"/>
              </w:rPr>
            </w:pPr>
            <w:r w:rsidRPr="00AC6F36">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4DFC00E3" w14:textId="32FE0905" w:rsidR="00A83DA5" w:rsidRPr="005F4FA1" w:rsidRDefault="00A83DA5" w:rsidP="00A83DA5">
            <w:pPr>
              <w:jc w:val="center"/>
              <w:rPr>
                <w:color w:val="000000"/>
                <w:sz w:val="16"/>
                <w:szCs w:val="16"/>
              </w:rPr>
            </w:pPr>
            <w:r w:rsidRPr="005F4FA1">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57BAD4B6" w14:textId="56ACD1FE" w:rsidR="00A83DA5" w:rsidRPr="00AC6F36" w:rsidRDefault="00A83DA5" w:rsidP="00A83DA5">
            <w:pPr>
              <w:jc w:val="center"/>
              <w:rPr>
                <w:color w:val="000000"/>
                <w:sz w:val="16"/>
                <w:szCs w:val="16"/>
              </w:rPr>
            </w:pPr>
            <w:r w:rsidRPr="00AC6F36">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357F3890" w14:textId="6A657005" w:rsidR="00A83DA5" w:rsidRPr="00014DD2" w:rsidRDefault="00A83DA5" w:rsidP="00A83DA5">
            <w:pPr>
              <w:jc w:val="center"/>
              <w:rPr>
                <w:color w:val="000000"/>
                <w:sz w:val="16"/>
                <w:szCs w:val="16"/>
              </w:rPr>
            </w:pPr>
            <w:r>
              <w:rPr>
                <w:color w:val="000000"/>
                <w:sz w:val="16"/>
                <w:szCs w:val="16"/>
              </w:rPr>
              <w:t>115</w:t>
            </w:r>
            <w:r w:rsidR="007D5E70">
              <w:rPr>
                <w:color w:val="000000"/>
                <w:sz w:val="16"/>
                <w:szCs w:val="16"/>
              </w:rPr>
              <w:t>0</w:t>
            </w:r>
            <w:r>
              <w:rPr>
                <w:color w:val="000000"/>
                <w:sz w:val="16"/>
                <w:szCs w:val="16"/>
              </w:rPr>
              <w:t>027240</w:t>
            </w:r>
          </w:p>
        </w:tc>
        <w:tc>
          <w:tcPr>
            <w:tcW w:w="715" w:type="dxa"/>
            <w:tcBorders>
              <w:top w:val="nil"/>
              <w:left w:val="nil"/>
              <w:bottom w:val="single" w:sz="4" w:space="0" w:color="auto"/>
              <w:right w:val="single" w:sz="4" w:space="0" w:color="auto"/>
            </w:tcBorders>
            <w:shd w:val="clear" w:color="auto" w:fill="auto"/>
            <w:vAlign w:val="center"/>
          </w:tcPr>
          <w:p w14:paraId="6CA9BC1C" w14:textId="435124ED" w:rsidR="00A83DA5" w:rsidRDefault="00A83DA5" w:rsidP="00A83DA5">
            <w:pPr>
              <w:jc w:val="center"/>
              <w:rPr>
                <w:color w:val="000000"/>
                <w:sz w:val="16"/>
                <w:szCs w:val="16"/>
              </w:rPr>
            </w:pPr>
            <w:r>
              <w:rPr>
                <w:color w:val="000000"/>
                <w:sz w:val="16"/>
                <w:szCs w:val="16"/>
              </w:rPr>
              <w:t>600</w:t>
            </w:r>
          </w:p>
        </w:tc>
        <w:tc>
          <w:tcPr>
            <w:tcW w:w="1286" w:type="dxa"/>
            <w:tcBorders>
              <w:top w:val="nil"/>
              <w:left w:val="nil"/>
              <w:bottom w:val="single" w:sz="4" w:space="0" w:color="auto"/>
              <w:right w:val="single" w:sz="4" w:space="0" w:color="auto"/>
            </w:tcBorders>
            <w:shd w:val="clear" w:color="auto" w:fill="auto"/>
            <w:vAlign w:val="center"/>
          </w:tcPr>
          <w:p w14:paraId="46A2692B" w14:textId="6B802E4F" w:rsidR="00A83DA5" w:rsidRPr="008B5305" w:rsidRDefault="00A83DA5" w:rsidP="00A83DA5">
            <w:pPr>
              <w:jc w:val="center"/>
              <w:rPr>
                <w:color w:val="000000"/>
                <w:sz w:val="16"/>
                <w:szCs w:val="16"/>
              </w:rPr>
            </w:pPr>
            <w:r>
              <w:rPr>
                <w:color w:val="000000"/>
                <w:sz w:val="16"/>
                <w:szCs w:val="16"/>
              </w:rPr>
              <w:t>540 000,00</w:t>
            </w:r>
          </w:p>
        </w:tc>
        <w:tc>
          <w:tcPr>
            <w:tcW w:w="1143" w:type="dxa"/>
            <w:tcBorders>
              <w:top w:val="nil"/>
              <w:left w:val="nil"/>
              <w:bottom w:val="single" w:sz="4" w:space="0" w:color="auto"/>
              <w:right w:val="single" w:sz="4" w:space="0" w:color="auto"/>
            </w:tcBorders>
            <w:shd w:val="clear" w:color="auto" w:fill="auto"/>
            <w:vAlign w:val="center"/>
          </w:tcPr>
          <w:p w14:paraId="5FA97F25" w14:textId="5531B3B6" w:rsidR="00A83DA5" w:rsidRPr="008B5305" w:rsidRDefault="00A83DA5" w:rsidP="00A83DA5">
            <w:pPr>
              <w:jc w:val="center"/>
              <w:rPr>
                <w:color w:val="000000"/>
                <w:sz w:val="16"/>
                <w:szCs w:val="16"/>
              </w:rPr>
            </w:pPr>
            <w:r>
              <w:rPr>
                <w:color w:val="000000"/>
                <w:sz w:val="16"/>
                <w:szCs w:val="16"/>
              </w:rPr>
              <w:t>0,00</w:t>
            </w:r>
          </w:p>
        </w:tc>
        <w:tc>
          <w:tcPr>
            <w:tcW w:w="1143" w:type="dxa"/>
            <w:tcBorders>
              <w:top w:val="nil"/>
              <w:left w:val="nil"/>
              <w:bottom w:val="single" w:sz="4" w:space="0" w:color="auto"/>
              <w:right w:val="single" w:sz="4" w:space="0" w:color="auto"/>
            </w:tcBorders>
            <w:shd w:val="clear" w:color="auto" w:fill="auto"/>
            <w:vAlign w:val="center"/>
          </w:tcPr>
          <w:p w14:paraId="047F9732" w14:textId="24037130" w:rsidR="00A83DA5" w:rsidRPr="008B5305" w:rsidRDefault="00A83DA5" w:rsidP="00A83DA5">
            <w:pPr>
              <w:jc w:val="center"/>
              <w:rPr>
                <w:color w:val="000000"/>
                <w:sz w:val="16"/>
                <w:szCs w:val="16"/>
              </w:rPr>
            </w:pPr>
            <w:r>
              <w:rPr>
                <w:color w:val="000000"/>
                <w:sz w:val="16"/>
                <w:szCs w:val="16"/>
              </w:rPr>
              <w:t>0,00</w:t>
            </w:r>
          </w:p>
        </w:tc>
        <w:tc>
          <w:tcPr>
            <w:tcW w:w="2144" w:type="dxa"/>
            <w:tcBorders>
              <w:top w:val="nil"/>
              <w:left w:val="nil"/>
              <w:bottom w:val="single" w:sz="4" w:space="0" w:color="auto"/>
              <w:right w:val="single" w:sz="4" w:space="0" w:color="auto"/>
            </w:tcBorders>
            <w:shd w:val="clear" w:color="auto" w:fill="auto"/>
            <w:vAlign w:val="center"/>
          </w:tcPr>
          <w:p w14:paraId="2DD80A18" w14:textId="7C46F16C" w:rsidR="00A83DA5" w:rsidRPr="008B5305" w:rsidRDefault="00A83DA5" w:rsidP="00A83DA5">
            <w:pPr>
              <w:jc w:val="center"/>
              <w:rPr>
                <w:color w:val="000000"/>
                <w:sz w:val="16"/>
                <w:szCs w:val="16"/>
              </w:rPr>
            </w:pPr>
            <w:r>
              <w:rPr>
                <w:color w:val="000000"/>
                <w:sz w:val="16"/>
                <w:szCs w:val="16"/>
              </w:rPr>
              <w:t>540 000,00</w:t>
            </w:r>
          </w:p>
        </w:tc>
      </w:tr>
      <w:tr w:rsidR="00A83DA5" w:rsidRPr="00014DD2" w14:paraId="5E9376B9" w14:textId="77777777" w:rsidTr="00A83DA5">
        <w:trPr>
          <w:trHeight w:val="305"/>
          <w:jc w:val="center"/>
        </w:trPr>
        <w:tc>
          <w:tcPr>
            <w:tcW w:w="473" w:type="dxa"/>
            <w:vMerge/>
            <w:tcBorders>
              <w:left w:val="single" w:sz="4" w:space="0" w:color="auto"/>
              <w:right w:val="single" w:sz="4" w:space="0" w:color="auto"/>
            </w:tcBorders>
            <w:vAlign w:val="center"/>
          </w:tcPr>
          <w:p w14:paraId="0989BB7E" w14:textId="77777777" w:rsidR="00A83DA5" w:rsidRDefault="00A83DA5" w:rsidP="00A83DA5">
            <w:pPr>
              <w:rPr>
                <w:color w:val="000000"/>
                <w:sz w:val="16"/>
                <w:szCs w:val="16"/>
              </w:rPr>
            </w:pPr>
          </w:p>
        </w:tc>
        <w:tc>
          <w:tcPr>
            <w:tcW w:w="1335" w:type="dxa"/>
            <w:vMerge/>
            <w:tcBorders>
              <w:left w:val="single" w:sz="4" w:space="0" w:color="auto"/>
              <w:right w:val="single" w:sz="4" w:space="0" w:color="auto"/>
            </w:tcBorders>
            <w:vAlign w:val="center"/>
          </w:tcPr>
          <w:p w14:paraId="03EA7604" w14:textId="77777777" w:rsidR="00A83DA5" w:rsidRPr="005F4FA1" w:rsidRDefault="00A83DA5" w:rsidP="00A83DA5">
            <w:pPr>
              <w:jc w:val="center"/>
              <w:rPr>
                <w:color w:val="000000"/>
                <w:sz w:val="16"/>
                <w:szCs w:val="16"/>
              </w:rPr>
            </w:pPr>
          </w:p>
        </w:tc>
        <w:tc>
          <w:tcPr>
            <w:tcW w:w="1960" w:type="dxa"/>
            <w:vMerge/>
            <w:tcBorders>
              <w:left w:val="single" w:sz="4" w:space="0" w:color="auto"/>
              <w:right w:val="single" w:sz="4" w:space="0" w:color="auto"/>
            </w:tcBorders>
            <w:vAlign w:val="center"/>
          </w:tcPr>
          <w:p w14:paraId="54BE357E" w14:textId="77777777" w:rsidR="00A83DA5" w:rsidRPr="005F4FA1" w:rsidRDefault="00A83DA5" w:rsidP="00A83DA5">
            <w:pPr>
              <w:jc w:val="center"/>
              <w:rPr>
                <w:color w:val="000000"/>
                <w:sz w:val="16"/>
                <w:szCs w:val="16"/>
              </w:rPr>
            </w:pPr>
          </w:p>
        </w:tc>
        <w:tc>
          <w:tcPr>
            <w:tcW w:w="2373" w:type="dxa"/>
            <w:tcBorders>
              <w:top w:val="single" w:sz="4" w:space="0" w:color="auto"/>
              <w:left w:val="nil"/>
              <w:bottom w:val="single" w:sz="4" w:space="0" w:color="auto"/>
              <w:right w:val="single" w:sz="4" w:space="0" w:color="auto"/>
            </w:tcBorders>
            <w:shd w:val="clear" w:color="auto" w:fill="auto"/>
            <w:vAlign w:val="center"/>
          </w:tcPr>
          <w:p w14:paraId="20170BE6" w14:textId="1AE956C4" w:rsidR="00A83DA5" w:rsidRPr="00AC6F36" w:rsidRDefault="00A83DA5" w:rsidP="00A83DA5">
            <w:pPr>
              <w:jc w:val="center"/>
              <w:rPr>
                <w:color w:val="000000"/>
                <w:sz w:val="16"/>
                <w:szCs w:val="16"/>
              </w:rPr>
            </w:pPr>
            <w:r w:rsidRPr="00AC6F36">
              <w:rPr>
                <w:color w:val="000000"/>
                <w:sz w:val="16"/>
                <w:szCs w:val="16"/>
              </w:rPr>
              <w:t>Администрация г. Енисейска</w:t>
            </w:r>
          </w:p>
        </w:tc>
        <w:tc>
          <w:tcPr>
            <w:tcW w:w="601" w:type="dxa"/>
            <w:tcBorders>
              <w:top w:val="single" w:sz="4" w:space="0" w:color="auto"/>
              <w:left w:val="nil"/>
              <w:bottom w:val="single" w:sz="4" w:space="0" w:color="auto"/>
              <w:right w:val="single" w:sz="4" w:space="0" w:color="auto"/>
            </w:tcBorders>
            <w:shd w:val="clear" w:color="auto" w:fill="auto"/>
            <w:vAlign w:val="center"/>
          </w:tcPr>
          <w:p w14:paraId="2F304A53" w14:textId="04B2593A" w:rsidR="00A83DA5" w:rsidRDefault="00A83DA5" w:rsidP="00A83DA5">
            <w:pPr>
              <w:jc w:val="center"/>
              <w:rPr>
                <w:color w:val="000000"/>
                <w:sz w:val="16"/>
                <w:szCs w:val="16"/>
              </w:rPr>
            </w:pPr>
            <w:r>
              <w:rPr>
                <w:color w:val="000000"/>
                <w:sz w:val="16"/>
                <w:szCs w:val="16"/>
              </w:rPr>
              <w:t>017</w:t>
            </w:r>
          </w:p>
        </w:tc>
        <w:tc>
          <w:tcPr>
            <w:tcW w:w="568" w:type="dxa"/>
            <w:tcBorders>
              <w:top w:val="single" w:sz="4" w:space="0" w:color="auto"/>
              <w:left w:val="nil"/>
              <w:bottom w:val="single" w:sz="4" w:space="0" w:color="auto"/>
              <w:right w:val="single" w:sz="4" w:space="0" w:color="auto"/>
            </w:tcBorders>
            <w:shd w:val="clear" w:color="auto" w:fill="auto"/>
            <w:vAlign w:val="center"/>
          </w:tcPr>
          <w:p w14:paraId="6AA02ED6" w14:textId="4915A624" w:rsidR="00A83DA5" w:rsidRDefault="00A83DA5" w:rsidP="00A83DA5">
            <w:pPr>
              <w:jc w:val="center"/>
              <w:rPr>
                <w:color w:val="000000"/>
                <w:sz w:val="16"/>
                <w:szCs w:val="16"/>
              </w:rPr>
            </w:pPr>
            <w:r>
              <w:rPr>
                <w:color w:val="000000"/>
                <w:sz w:val="16"/>
                <w:szCs w:val="16"/>
              </w:rPr>
              <w:t>0707</w:t>
            </w:r>
          </w:p>
        </w:tc>
        <w:tc>
          <w:tcPr>
            <w:tcW w:w="1118" w:type="dxa"/>
            <w:tcBorders>
              <w:top w:val="single" w:sz="4" w:space="0" w:color="auto"/>
              <w:left w:val="nil"/>
              <w:bottom w:val="single" w:sz="4" w:space="0" w:color="auto"/>
              <w:right w:val="single" w:sz="4" w:space="0" w:color="auto"/>
            </w:tcBorders>
            <w:shd w:val="clear" w:color="auto" w:fill="auto"/>
            <w:vAlign w:val="center"/>
          </w:tcPr>
          <w:p w14:paraId="1E31BC09" w14:textId="5E938306" w:rsidR="00A83DA5" w:rsidRPr="0083329C" w:rsidRDefault="00A83DA5" w:rsidP="00A83DA5">
            <w:pPr>
              <w:jc w:val="center"/>
              <w:rPr>
                <w:color w:val="000000"/>
                <w:sz w:val="16"/>
                <w:szCs w:val="16"/>
              </w:rPr>
            </w:pPr>
            <w:r w:rsidRPr="0083329C">
              <w:rPr>
                <w:color w:val="000000"/>
                <w:sz w:val="16"/>
                <w:szCs w:val="16"/>
              </w:rPr>
              <w:t>11500S4560</w:t>
            </w:r>
          </w:p>
        </w:tc>
        <w:tc>
          <w:tcPr>
            <w:tcW w:w="715" w:type="dxa"/>
            <w:tcBorders>
              <w:top w:val="single" w:sz="4" w:space="0" w:color="auto"/>
              <w:left w:val="nil"/>
              <w:bottom w:val="single" w:sz="4" w:space="0" w:color="auto"/>
              <w:right w:val="single" w:sz="4" w:space="0" w:color="auto"/>
            </w:tcBorders>
            <w:shd w:val="clear" w:color="auto" w:fill="auto"/>
            <w:vAlign w:val="center"/>
          </w:tcPr>
          <w:p w14:paraId="75075525" w14:textId="5C16761D" w:rsidR="00A83DA5" w:rsidRDefault="00A83DA5" w:rsidP="00A83DA5">
            <w:pPr>
              <w:jc w:val="center"/>
              <w:rPr>
                <w:color w:val="000000"/>
                <w:sz w:val="16"/>
                <w:szCs w:val="16"/>
              </w:rPr>
            </w:pPr>
            <w:r>
              <w:rPr>
                <w:color w:val="000000"/>
                <w:sz w:val="16"/>
                <w:szCs w:val="16"/>
              </w:rPr>
              <w:t>610</w:t>
            </w:r>
          </w:p>
        </w:tc>
        <w:tc>
          <w:tcPr>
            <w:tcW w:w="1286" w:type="dxa"/>
            <w:tcBorders>
              <w:top w:val="single" w:sz="4" w:space="0" w:color="auto"/>
              <w:left w:val="nil"/>
              <w:bottom w:val="single" w:sz="4" w:space="0" w:color="auto"/>
              <w:right w:val="single" w:sz="4" w:space="0" w:color="auto"/>
            </w:tcBorders>
            <w:shd w:val="clear" w:color="auto" w:fill="auto"/>
            <w:vAlign w:val="center"/>
          </w:tcPr>
          <w:p w14:paraId="355A6F44" w14:textId="64BE16D1" w:rsidR="00A83DA5" w:rsidRPr="008B5305" w:rsidRDefault="00A83DA5" w:rsidP="00A83DA5">
            <w:pPr>
              <w:jc w:val="center"/>
              <w:rPr>
                <w:color w:val="000000"/>
                <w:sz w:val="16"/>
                <w:szCs w:val="16"/>
              </w:rPr>
            </w:pPr>
            <w:r w:rsidRPr="008B5305">
              <w:rPr>
                <w:color w:val="000000"/>
                <w:sz w:val="16"/>
                <w:szCs w:val="16"/>
              </w:rPr>
              <w:t>564 100,00</w:t>
            </w:r>
          </w:p>
        </w:tc>
        <w:tc>
          <w:tcPr>
            <w:tcW w:w="1143" w:type="dxa"/>
            <w:tcBorders>
              <w:top w:val="single" w:sz="4" w:space="0" w:color="auto"/>
              <w:left w:val="nil"/>
              <w:bottom w:val="single" w:sz="4" w:space="0" w:color="auto"/>
              <w:right w:val="single" w:sz="4" w:space="0" w:color="auto"/>
            </w:tcBorders>
            <w:shd w:val="clear" w:color="auto" w:fill="auto"/>
            <w:vAlign w:val="center"/>
          </w:tcPr>
          <w:p w14:paraId="696B633C" w14:textId="6B7E396C" w:rsidR="00A83DA5" w:rsidRPr="008B5305" w:rsidRDefault="00A83DA5" w:rsidP="00A83DA5">
            <w:pPr>
              <w:jc w:val="center"/>
              <w:rPr>
                <w:color w:val="000000"/>
                <w:sz w:val="16"/>
                <w:szCs w:val="16"/>
              </w:rPr>
            </w:pPr>
            <w:r w:rsidRPr="008B5305">
              <w:rPr>
                <w:color w:val="000000"/>
                <w:sz w:val="16"/>
                <w:szCs w:val="16"/>
              </w:rPr>
              <w:t>564 100,00</w:t>
            </w:r>
          </w:p>
        </w:tc>
        <w:tc>
          <w:tcPr>
            <w:tcW w:w="1143" w:type="dxa"/>
            <w:tcBorders>
              <w:top w:val="single" w:sz="4" w:space="0" w:color="auto"/>
              <w:left w:val="nil"/>
              <w:bottom w:val="single" w:sz="4" w:space="0" w:color="auto"/>
              <w:right w:val="single" w:sz="4" w:space="0" w:color="auto"/>
            </w:tcBorders>
            <w:shd w:val="clear" w:color="auto" w:fill="auto"/>
            <w:vAlign w:val="center"/>
          </w:tcPr>
          <w:p w14:paraId="57CAE557" w14:textId="646DDAD8" w:rsidR="00A83DA5" w:rsidRPr="008B5305" w:rsidRDefault="00A83DA5" w:rsidP="00A83DA5">
            <w:pPr>
              <w:jc w:val="center"/>
              <w:rPr>
                <w:color w:val="000000"/>
                <w:sz w:val="16"/>
                <w:szCs w:val="16"/>
              </w:rPr>
            </w:pPr>
            <w:r w:rsidRPr="008B5305">
              <w:rPr>
                <w:color w:val="000000"/>
                <w:sz w:val="16"/>
                <w:szCs w:val="16"/>
              </w:rPr>
              <w:t>564 100,00</w:t>
            </w:r>
          </w:p>
        </w:tc>
        <w:tc>
          <w:tcPr>
            <w:tcW w:w="2144" w:type="dxa"/>
            <w:tcBorders>
              <w:top w:val="single" w:sz="4" w:space="0" w:color="auto"/>
              <w:left w:val="nil"/>
              <w:bottom w:val="single" w:sz="4" w:space="0" w:color="auto"/>
              <w:right w:val="single" w:sz="4" w:space="0" w:color="auto"/>
            </w:tcBorders>
            <w:shd w:val="clear" w:color="auto" w:fill="auto"/>
            <w:vAlign w:val="center"/>
          </w:tcPr>
          <w:p w14:paraId="1DCD0DB4" w14:textId="65717EFC" w:rsidR="00A83DA5" w:rsidRPr="008B5305" w:rsidRDefault="00A83DA5" w:rsidP="00A83DA5">
            <w:pPr>
              <w:jc w:val="center"/>
              <w:rPr>
                <w:color w:val="000000"/>
                <w:sz w:val="16"/>
                <w:szCs w:val="16"/>
              </w:rPr>
            </w:pPr>
            <w:r w:rsidRPr="008B5305">
              <w:rPr>
                <w:color w:val="000000"/>
                <w:sz w:val="16"/>
                <w:szCs w:val="16"/>
              </w:rPr>
              <w:t>1 692 300,00</w:t>
            </w:r>
          </w:p>
        </w:tc>
      </w:tr>
      <w:tr w:rsidR="00A83DA5" w:rsidRPr="00014DD2" w14:paraId="3B5BC5CB" w14:textId="77777777" w:rsidTr="008B5305">
        <w:trPr>
          <w:trHeight w:val="503"/>
          <w:jc w:val="center"/>
        </w:trPr>
        <w:tc>
          <w:tcPr>
            <w:tcW w:w="473" w:type="dxa"/>
            <w:vMerge/>
            <w:tcBorders>
              <w:left w:val="single" w:sz="4" w:space="0" w:color="auto"/>
              <w:bottom w:val="single" w:sz="4" w:space="0" w:color="auto"/>
              <w:right w:val="single" w:sz="4" w:space="0" w:color="auto"/>
            </w:tcBorders>
            <w:vAlign w:val="center"/>
          </w:tcPr>
          <w:p w14:paraId="52CD7D5B" w14:textId="77777777" w:rsidR="00A83DA5" w:rsidRDefault="00A83DA5" w:rsidP="00A83DA5">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304EF3E9" w14:textId="77777777" w:rsidR="00A83DA5" w:rsidRPr="005F4FA1" w:rsidRDefault="00A83DA5" w:rsidP="00A83DA5">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5FF0020A" w14:textId="77777777" w:rsidR="00A83DA5" w:rsidRPr="005F4FA1"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158B3604" w14:textId="77777777" w:rsidR="00A83DA5" w:rsidRPr="00AC6F36" w:rsidRDefault="00A83DA5" w:rsidP="00A83DA5">
            <w:pPr>
              <w:jc w:val="center"/>
              <w:rPr>
                <w:color w:val="000000"/>
                <w:sz w:val="16"/>
                <w:szCs w:val="16"/>
              </w:rPr>
            </w:pPr>
            <w:r w:rsidRPr="0061044B">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18A3FF03" w14:textId="77777777" w:rsidR="00A83DA5" w:rsidRDefault="00A83DA5" w:rsidP="00A83DA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667ADB79" w14:textId="77777777" w:rsidR="00A83DA5" w:rsidRDefault="00A83DA5" w:rsidP="00A83DA5">
            <w:pPr>
              <w:jc w:val="center"/>
              <w:rPr>
                <w:color w:val="000000"/>
                <w:sz w:val="16"/>
                <w:szCs w:val="16"/>
              </w:rPr>
            </w:pPr>
            <w:r>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12429271" w14:textId="77777777" w:rsidR="00A83DA5" w:rsidRPr="00AC6F36" w:rsidRDefault="00A83DA5" w:rsidP="00A83DA5">
            <w:pPr>
              <w:jc w:val="center"/>
              <w:rPr>
                <w:color w:val="000000"/>
                <w:sz w:val="16"/>
                <w:szCs w:val="16"/>
              </w:rPr>
            </w:pPr>
            <w:r w:rsidRPr="0061044B">
              <w:rPr>
                <w:color w:val="000000"/>
                <w:sz w:val="16"/>
                <w:szCs w:val="16"/>
              </w:rPr>
              <w:t>1150084310</w:t>
            </w:r>
          </w:p>
        </w:tc>
        <w:tc>
          <w:tcPr>
            <w:tcW w:w="715" w:type="dxa"/>
            <w:tcBorders>
              <w:top w:val="nil"/>
              <w:left w:val="nil"/>
              <w:bottom w:val="single" w:sz="4" w:space="0" w:color="auto"/>
              <w:right w:val="single" w:sz="4" w:space="0" w:color="auto"/>
            </w:tcBorders>
            <w:shd w:val="clear" w:color="auto" w:fill="auto"/>
            <w:vAlign w:val="center"/>
          </w:tcPr>
          <w:p w14:paraId="1EF8B898" w14:textId="5E04199A" w:rsidR="00A83DA5" w:rsidRDefault="00A83DA5" w:rsidP="00A83DA5">
            <w:pPr>
              <w:jc w:val="center"/>
              <w:rPr>
                <w:color w:val="000000"/>
                <w:sz w:val="16"/>
                <w:szCs w:val="16"/>
              </w:rPr>
            </w:pPr>
            <w:r>
              <w:rPr>
                <w:color w:val="000000"/>
                <w:sz w:val="16"/>
                <w:szCs w:val="16"/>
              </w:rPr>
              <w:t>610</w:t>
            </w:r>
          </w:p>
        </w:tc>
        <w:tc>
          <w:tcPr>
            <w:tcW w:w="1286" w:type="dxa"/>
            <w:tcBorders>
              <w:top w:val="nil"/>
              <w:left w:val="nil"/>
              <w:bottom w:val="single" w:sz="4" w:space="0" w:color="auto"/>
              <w:right w:val="single" w:sz="4" w:space="0" w:color="auto"/>
            </w:tcBorders>
            <w:shd w:val="clear" w:color="auto" w:fill="auto"/>
            <w:vAlign w:val="center"/>
          </w:tcPr>
          <w:p w14:paraId="46CE53E5" w14:textId="77777777" w:rsidR="00A83DA5" w:rsidRPr="00834E28" w:rsidRDefault="00A83DA5" w:rsidP="00A83DA5">
            <w:pPr>
              <w:jc w:val="center"/>
              <w:rPr>
                <w:color w:val="000000"/>
                <w:sz w:val="16"/>
                <w:szCs w:val="16"/>
              </w:rPr>
            </w:pPr>
            <w:r>
              <w:rPr>
                <w:color w:val="000000"/>
                <w:sz w:val="16"/>
                <w:szCs w:val="16"/>
              </w:rPr>
              <w:t>8 153 670,00</w:t>
            </w:r>
          </w:p>
        </w:tc>
        <w:tc>
          <w:tcPr>
            <w:tcW w:w="1143" w:type="dxa"/>
            <w:tcBorders>
              <w:top w:val="nil"/>
              <w:left w:val="nil"/>
              <w:bottom w:val="single" w:sz="4" w:space="0" w:color="auto"/>
              <w:right w:val="single" w:sz="4" w:space="0" w:color="auto"/>
            </w:tcBorders>
            <w:shd w:val="clear" w:color="auto" w:fill="auto"/>
            <w:vAlign w:val="center"/>
          </w:tcPr>
          <w:p w14:paraId="74754644" w14:textId="77777777" w:rsidR="00A83DA5" w:rsidRPr="00834E28" w:rsidRDefault="00A83DA5" w:rsidP="00A83DA5">
            <w:pPr>
              <w:jc w:val="center"/>
              <w:rPr>
                <w:color w:val="000000"/>
                <w:sz w:val="16"/>
                <w:szCs w:val="16"/>
              </w:rPr>
            </w:pPr>
            <w:r>
              <w:rPr>
                <w:color w:val="000000"/>
                <w:sz w:val="16"/>
                <w:szCs w:val="16"/>
              </w:rPr>
              <w:t>7 782 400,00</w:t>
            </w:r>
          </w:p>
        </w:tc>
        <w:tc>
          <w:tcPr>
            <w:tcW w:w="1143" w:type="dxa"/>
            <w:tcBorders>
              <w:top w:val="nil"/>
              <w:left w:val="nil"/>
              <w:bottom w:val="single" w:sz="4" w:space="0" w:color="auto"/>
              <w:right w:val="single" w:sz="4" w:space="0" w:color="auto"/>
            </w:tcBorders>
            <w:shd w:val="clear" w:color="auto" w:fill="auto"/>
            <w:vAlign w:val="center"/>
          </w:tcPr>
          <w:p w14:paraId="521582E2" w14:textId="77777777" w:rsidR="00A83DA5" w:rsidRDefault="00A83DA5" w:rsidP="00A83DA5">
            <w:pPr>
              <w:jc w:val="center"/>
              <w:rPr>
                <w:color w:val="000000"/>
                <w:sz w:val="16"/>
                <w:szCs w:val="16"/>
              </w:rPr>
            </w:pPr>
            <w:r w:rsidRPr="005B77BC">
              <w:rPr>
                <w:color w:val="000000"/>
                <w:sz w:val="16"/>
                <w:szCs w:val="16"/>
              </w:rPr>
              <w:t>7 782 400,00</w:t>
            </w:r>
          </w:p>
        </w:tc>
        <w:tc>
          <w:tcPr>
            <w:tcW w:w="2144" w:type="dxa"/>
            <w:tcBorders>
              <w:top w:val="nil"/>
              <w:left w:val="nil"/>
              <w:bottom w:val="single" w:sz="4" w:space="0" w:color="auto"/>
              <w:right w:val="single" w:sz="4" w:space="0" w:color="auto"/>
            </w:tcBorders>
            <w:shd w:val="clear" w:color="auto" w:fill="auto"/>
            <w:vAlign w:val="center"/>
          </w:tcPr>
          <w:p w14:paraId="1E4AEC66" w14:textId="77777777" w:rsidR="00A83DA5" w:rsidRPr="00834E28" w:rsidRDefault="00A83DA5" w:rsidP="00A83DA5">
            <w:pPr>
              <w:jc w:val="center"/>
              <w:rPr>
                <w:color w:val="000000"/>
                <w:sz w:val="16"/>
                <w:szCs w:val="16"/>
              </w:rPr>
            </w:pPr>
            <w:r>
              <w:rPr>
                <w:color w:val="000000"/>
                <w:sz w:val="16"/>
                <w:szCs w:val="16"/>
              </w:rPr>
              <w:t>23 718 470,00</w:t>
            </w:r>
          </w:p>
        </w:tc>
      </w:tr>
      <w:tr w:rsidR="00A83DA5" w:rsidRPr="00014DD2" w14:paraId="1A747C7E" w14:textId="77777777" w:rsidTr="008B5305">
        <w:trPr>
          <w:trHeight w:val="503"/>
          <w:jc w:val="center"/>
        </w:trPr>
        <w:tc>
          <w:tcPr>
            <w:tcW w:w="473" w:type="dxa"/>
            <w:vMerge w:val="restart"/>
            <w:tcBorders>
              <w:top w:val="nil"/>
              <w:left w:val="single" w:sz="4" w:space="0" w:color="auto"/>
              <w:right w:val="single" w:sz="4" w:space="0" w:color="auto"/>
            </w:tcBorders>
            <w:vAlign w:val="center"/>
          </w:tcPr>
          <w:p w14:paraId="4ABFD430" w14:textId="77777777" w:rsidR="00A83DA5" w:rsidRDefault="00A83DA5" w:rsidP="00A83DA5">
            <w:pPr>
              <w:rPr>
                <w:color w:val="000000"/>
                <w:sz w:val="16"/>
                <w:szCs w:val="16"/>
              </w:rPr>
            </w:pPr>
            <w:r>
              <w:rPr>
                <w:color w:val="000000"/>
                <w:sz w:val="16"/>
                <w:szCs w:val="16"/>
              </w:rPr>
              <w:t>8.</w:t>
            </w:r>
          </w:p>
        </w:tc>
        <w:tc>
          <w:tcPr>
            <w:tcW w:w="1335" w:type="dxa"/>
            <w:vMerge w:val="restart"/>
            <w:tcBorders>
              <w:top w:val="nil"/>
              <w:left w:val="single" w:sz="4" w:space="0" w:color="auto"/>
              <w:right w:val="single" w:sz="4" w:space="0" w:color="auto"/>
            </w:tcBorders>
            <w:vAlign w:val="center"/>
          </w:tcPr>
          <w:p w14:paraId="3C3C0E4E" w14:textId="77777777" w:rsidR="00A83DA5" w:rsidRPr="005F4FA1" w:rsidRDefault="00A83DA5" w:rsidP="00A83DA5">
            <w:pPr>
              <w:jc w:val="center"/>
              <w:rPr>
                <w:color w:val="000000"/>
                <w:sz w:val="16"/>
                <w:szCs w:val="16"/>
              </w:rPr>
            </w:pPr>
            <w:r w:rsidRPr="00834E28">
              <w:rPr>
                <w:color w:val="000000"/>
                <w:sz w:val="16"/>
                <w:szCs w:val="16"/>
              </w:rPr>
              <w:t>Подпрограмма 6</w:t>
            </w:r>
          </w:p>
        </w:tc>
        <w:tc>
          <w:tcPr>
            <w:tcW w:w="1960" w:type="dxa"/>
            <w:vMerge w:val="restart"/>
            <w:tcBorders>
              <w:top w:val="nil"/>
              <w:left w:val="single" w:sz="4" w:space="0" w:color="auto"/>
              <w:right w:val="single" w:sz="4" w:space="0" w:color="auto"/>
            </w:tcBorders>
            <w:vAlign w:val="center"/>
          </w:tcPr>
          <w:p w14:paraId="66FD8A25" w14:textId="77777777" w:rsidR="00A83DA5" w:rsidRPr="005F4FA1" w:rsidRDefault="00A83DA5" w:rsidP="00A83DA5">
            <w:pPr>
              <w:jc w:val="center"/>
              <w:rPr>
                <w:color w:val="000000"/>
                <w:sz w:val="16"/>
                <w:szCs w:val="16"/>
              </w:rPr>
            </w:pPr>
            <w:r w:rsidRPr="00834E28">
              <w:rPr>
                <w:color w:val="000000"/>
                <w:sz w:val="16"/>
                <w:szCs w:val="16"/>
              </w:rPr>
              <w:t>Гармонизация межнациональных и межконфессиональных отношений в городе Енисейске</w:t>
            </w:r>
          </w:p>
        </w:tc>
        <w:tc>
          <w:tcPr>
            <w:tcW w:w="2373" w:type="dxa"/>
            <w:tcBorders>
              <w:top w:val="nil"/>
              <w:left w:val="nil"/>
              <w:bottom w:val="single" w:sz="4" w:space="0" w:color="auto"/>
              <w:right w:val="single" w:sz="4" w:space="0" w:color="auto"/>
            </w:tcBorders>
            <w:shd w:val="clear" w:color="auto" w:fill="auto"/>
            <w:vAlign w:val="center"/>
          </w:tcPr>
          <w:p w14:paraId="27A9960B" w14:textId="77777777" w:rsidR="00A83DA5" w:rsidRPr="00014DD2" w:rsidRDefault="00A83DA5" w:rsidP="00A83DA5">
            <w:pPr>
              <w:jc w:val="center"/>
              <w:rPr>
                <w:color w:val="000000"/>
                <w:sz w:val="16"/>
                <w:szCs w:val="16"/>
              </w:rPr>
            </w:pPr>
            <w:r w:rsidRPr="00834E28">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2FEDED5A" w14:textId="77777777" w:rsidR="00A83DA5" w:rsidRPr="00014DD2" w:rsidRDefault="00A83DA5" w:rsidP="00A83DA5">
            <w:pPr>
              <w:jc w:val="center"/>
              <w:rPr>
                <w:color w:val="000000"/>
                <w:sz w:val="16"/>
                <w:szCs w:val="16"/>
              </w:rPr>
            </w:pPr>
            <w:r w:rsidRPr="005F4FA1">
              <w:rPr>
                <w:color w:val="000000"/>
                <w:sz w:val="16"/>
                <w:szCs w:val="16"/>
              </w:rPr>
              <w:t>01</w:t>
            </w:r>
            <w:r>
              <w:rPr>
                <w:color w:val="000000"/>
                <w:sz w:val="16"/>
                <w:szCs w:val="16"/>
              </w:rPr>
              <w:t>7</w:t>
            </w:r>
          </w:p>
        </w:tc>
        <w:tc>
          <w:tcPr>
            <w:tcW w:w="568" w:type="dxa"/>
            <w:vMerge w:val="restart"/>
            <w:tcBorders>
              <w:top w:val="nil"/>
              <w:left w:val="nil"/>
              <w:right w:val="single" w:sz="4" w:space="0" w:color="auto"/>
            </w:tcBorders>
            <w:shd w:val="clear" w:color="auto" w:fill="auto"/>
            <w:vAlign w:val="center"/>
          </w:tcPr>
          <w:p w14:paraId="55B768DD" w14:textId="77777777" w:rsidR="00A83DA5" w:rsidRPr="00014DD2" w:rsidRDefault="00A83DA5" w:rsidP="00A83DA5">
            <w:pPr>
              <w:jc w:val="center"/>
              <w:rPr>
                <w:color w:val="000000"/>
                <w:sz w:val="16"/>
                <w:szCs w:val="16"/>
              </w:rPr>
            </w:pPr>
            <w:r w:rsidRPr="003C49D2">
              <w:rPr>
                <w:color w:val="000000"/>
                <w:sz w:val="16"/>
                <w:szCs w:val="16"/>
              </w:rPr>
              <w:t>0113</w:t>
            </w:r>
          </w:p>
        </w:tc>
        <w:tc>
          <w:tcPr>
            <w:tcW w:w="1118" w:type="dxa"/>
            <w:vMerge w:val="restart"/>
            <w:tcBorders>
              <w:top w:val="nil"/>
              <w:left w:val="nil"/>
              <w:right w:val="single" w:sz="4" w:space="0" w:color="auto"/>
            </w:tcBorders>
            <w:shd w:val="clear" w:color="auto" w:fill="auto"/>
            <w:vAlign w:val="center"/>
          </w:tcPr>
          <w:p w14:paraId="783ED7F3" w14:textId="77777777" w:rsidR="00A83DA5" w:rsidRPr="0061044B" w:rsidRDefault="00A83DA5" w:rsidP="00A83DA5">
            <w:pPr>
              <w:jc w:val="center"/>
              <w:rPr>
                <w:color w:val="000000"/>
                <w:sz w:val="16"/>
                <w:szCs w:val="16"/>
              </w:rPr>
            </w:pPr>
            <w:r w:rsidRPr="00014DD2">
              <w:rPr>
                <w:color w:val="000000"/>
                <w:sz w:val="16"/>
                <w:szCs w:val="16"/>
              </w:rPr>
              <w:t>11</w:t>
            </w:r>
            <w:r>
              <w:rPr>
                <w:color w:val="000000"/>
                <w:sz w:val="16"/>
                <w:szCs w:val="16"/>
              </w:rPr>
              <w:t>6</w:t>
            </w:r>
            <w:r w:rsidRPr="00014DD2">
              <w:rPr>
                <w:color w:val="000000"/>
                <w:sz w:val="16"/>
                <w:szCs w:val="16"/>
              </w:rPr>
              <w:t>0000000</w:t>
            </w:r>
          </w:p>
        </w:tc>
        <w:tc>
          <w:tcPr>
            <w:tcW w:w="715" w:type="dxa"/>
            <w:vMerge w:val="restart"/>
            <w:tcBorders>
              <w:top w:val="nil"/>
              <w:left w:val="nil"/>
              <w:right w:val="single" w:sz="4" w:space="0" w:color="auto"/>
            </w:tcBorders>
            <w:shd w:val="clear" w:color="auto" w:fill="auto"/>
            <w:vAlign w:val="center"/>
          </w:tcPr>
          <w:p w14:paraId="1DEF742C" w14:textId="77777777" w:rsidR="00A83DA5" w:rsidRPr="00014DD2" w:rsidRDefault="00A83DA5" w:rsidP="00A83DA5">
            <w:pPr>
              <w:jc w:val="center"/>
              <w:rPr>
                <w:color w:val="000000"/>
                <w:sz w:val="16"/>
                <w:szCs w:val="16"/>
              </w:rPr>
            </w:pPr>
            <w:r>
              <w:rPr>
                <w:color w:val="000000"/>
                <w:sz w:val="16"/>
                <w:szCs w:val="16"/>
              </w:rPr>
              <w:t>Х</w:t>
            </w:r>
          </w:p>
        </w:tc>
        <w:tc>
          <w:tcPr>
            <w:tcW w:w="1286" w:type="dxa"/>
            <w:vMerge w:val="restart"/>
            <w:tcBorders>
              <w:top w:val="nil"/>
              <w:left w:val="nil"/>
              <w:right w:val="single" w:sz="4" w:space="0" w:color="auto"/>
            </w:tcBorders>
            <w:shd w:val="clear" w:color="auto" w:fill="auto"/>
            <w:vAlign w:val="center"/>
          </w:tcPr>
          <w:p w14:paraId="06488F3C" w14:textId="77777777" w:rsidR="00A83DA5" w:rsidRDefault="00A83DA5" w:rsidP="00A83DA5">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28AB9CB5" w14:textId="77777777" w:rsidR="00A83DA5" w:rsidRDefault="00A83DA5" w:rsidP="00A83DA5">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5AA7902A" w14:textId="77777777" w:rsidR="00A83DA5" w:rsidRPr="00014DD2" w:rsidRDefault="00A83DA5" w:rsidP="00A83DA5">
            <w:pPr>
              <w:jc w:val="center"/>
              <w:rPr>
                <w:color w:val="000000"/>
                <w:sz w:val="16"/>
                <w:szCs w:val="16"/>
              </w:rPr>
            </w:pPr>
            <w:r w:rsidRPr="003C49D2">
              <w:rPr>
                <w:color w:val="000000"/>
                <w:sz w:val="16"/>
                <w:szCs w:val="16"/>
              </w:rPr>
              <w:t>50 000,00</w:t>
            </w:r>
          </w:p>
        </w:tc>
        <w:tc>
          <w:tcPr>
            <w:tcW w:w="2144" w:type="dxa"/>
            <w:vMerge w:val="restart"/>
            <w:tcBorders>
              <w:top w:val="nil"/>
              <w:left w:val="nil"/>
              <w:right w:val="single" w:sz="4" w:space="0" w:color="auto"/>
            </w:tcBorders>
            <w:shd w:val="clear" w:color="auto" w:fill="auto"/>
            <w:vAlign w:val="center"/>
          </w:tcPr>
          <w:p w14:paraId="69526EE0" w14:textId="77777777" w:rsidR="00A83DA5" w:rsidRDefault="00A83DA5" w:rsidP="00A83DA5">
            <w:pPr>
              <w:jc w:val="center"/>
              <w:rPr>
                <w:color w:val="000000"/>
                <w:sz w:val="16"/>
                <w:szCs w:val="16"/>
              </w:rPr>
            </w:pPr>
            <w:r w:rsidRPr="003C49D2">
              <w:rPr>
                <w:color w:val="000000"/>
                <w:sz w:val="16"/>
                <w:szCs w:val="16"/>
              </w:rPr>
              <w:t>1</w:t>
            </w:r>
            <w:r>
              <w:rPr>
                <w:color w:val="000000"/>
                <w:sz w:val="16"/>
                <w:szCs w:val="16"/>
              </w:rPr>
              <w:t>5</w:t>
            </w:r>
            <w:r w:rsidRPr="003C49D2">
              <w:rPr>
                <w:color w:val="000000"/>
                <w:sz w:val="16"/>
                <w:szCs w:val="16"/>
              </w:rPr>
              <w:t>0 000,00</w:t>
            </w:r>
          </w:p>
        </w:tc>
      </w:tr>
      <w:tr w:rsidR="00A83DA5" w:rsidRPr="00014DD2" w14:paraId="389E20C7" w14:textId="77777777" w:rsidTr="008B5305">
        <w:trPr>
          <w:trHeight w:val="503"/>
          <w:jc w:val="center"/>
        </w:trPr>
        <w:tc>
          <w:tcPr>
            <w:tcW w:w="473" w:type="dxa"/>
            <w:vMerge/>
            <w:tcBorders>
              <w:left w:val="single" w:sz="4" w:space="0" w:color="auto"/>
              <w:right w:val="single" w:sz="4" w:space="0" w:color="auto"/>
            </w:tcBorders>
            <w:vAlign w:val="center"/>
          </w:tcPr>
          <w:p w14:paraId="01D89D95" w14:textId="77777777" w:rsidR="00A83DA5" w:rsidRDefault="00A83DA5" w:rsidP="00A83DA5">
            <w:pPr>
              <w:rPr>
                <w:color w:val="000000"/>
                <w:sz w:val="16"/>
                <w:szCs w:val="16"/>
              </w:rPr>
            </w:pPr>
          </w:p>
        </w:tc>
        <w:tc>
          <w:tcPr>
            <w:tcW w:w="1335" w:type="dxa"/>
            <w:vMerge/>
            <w:tcBorders>
              <w:left w:val="single" w:sz="4" w:space="0" w:color="auto"/>
              <w:right w:val="single" w:sz="4" w:space="0" w:color="auto"/>
            </w:tcBorders>
            <w:vAlign w:val="center"/>
          </w:tcPr>
          <w:p w14:paraId="6E220C42" w14:textId="77777777" w:rsidR="00A83DA5" w:rsidRPr="00834E28" w:rsidRDefault="00A83DA5" w:rsidP="00A83DA5">
            <w:pPr>
              <w:jc w:val="center"/>
              <w:rPr>
                <w:color w:val="000000"/>
                <w:sz w:val="16"/>
                <w:szCs w:val="16"/>
              </w:rPr>
            </w:pPr>
          </w:p>
        </w:tc>
        <w:tc>
          <w:tcPr>
            <w:tcW w:w="1960" w:type="dxa"/>
            <w:vMerge/>
            <w:tcBorders>
              <w:left w:val="single" w:sz="4" w:space="0" w:color="auto"/>
              <w:right w:val="single" w:sz="4" w:space="0" w:color="auto"/>
            </w:tcBorders>
            <w:vAlign w:val="center"/>
          </w:tcPr>
          <w:p w14:paraId="2B3D237C" w14:textId="77777777" w:rsidR="00A83DA5" w:rsidRPr="00834E28"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3871EFE" w14:textId="77777777" w:rsidR="00A83DA5" w:rsidRPr="003C49D2" w:rsidRDefault="00A83DA5" w:rsidP="00A83DA5">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51BCD309" w14:textId="77777777" w:rsidR="00A83DA5" w:rsidRPr="005F4FA1" w:rsidRDefault="00A83DA5" w:rsidP="00A83DA5">
            <w:pPr>
              <w:jc w:val="cente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53F8D52A" w14:textId="77777777" w:rsidR="00A83DA5" w:rsidRPr="003C49D2" w:rsidRDefault="00A83DA5" w:rsidP="00A83DA5">
            <w:pPr>
              <w:jc w:val="center"/>
              <w:rPr>
                <w:color w:val="000000"/>
                <w:sz w:val="16"/>
                <w:szCs w:val="16"/>
              </w:rPr>
            </w:pPr>
          </w:p>
        </w:tc>
        <w:tc>
          <w:tcPr>
            <w:tcW w:w="1118" w:type="dxa"/>
            <w:vMerge/>
            <w:tcBorders>
              <w:left w:val="nil"/>
              <w:right w:val="single" w:sz="4" w:space="0" w:color="auto"/>
            </w:tcBorders>
            <w:shd w:val="clear" w:color="auto" w:fill="auto"/>
            <w:vAlign w:val="center"/>
          </w:tcPr>
          <w:p w14:paraId="0C167E62" w14:textId="77777777" w:rsidR="00A83DA5" w:rsidRPr="00014DD2" w:rsidRDefault="00A83DA5" w:rsidP="00A83DA5">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55FB2C13" w14:textId="77777777" w:rsidR="00A83DA5" w:rsidRDefault="00A83DA5" w:rsidP="00A83DA5">
            <w:pPr>
              <w:jc w:val="cente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1FD6B0C4" w14:textId="77777777" w:rsidR="00A83DA5" w:rsidRPr="003C49D2" w:rsidRDefault="00A83DA5" w:rsidP="00A83DA5">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A481D35" w14:textId="77777777" w:rsidR="00A83DA5" w:rsidRPr="003C49D2" w:rsidRDefault="00A83DA5" w:rsidP="00A83DA5">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B95311B" w14:textId="77777777" w:rsidR="00A83DA5" w:rsidRPr="003C49D2" w:rsidRDefault="00A83DA5" w:rsidP="00A83DA5">
            <w:pPr>
              <w:jc w:val="center"/>
              <w:rPr>
                <w:color w:val="000000"/>
                <w:sz w:val="16"/>
                <w:szCs w:val="16"/>
              </w:rPr>
            </w:pPr>
          </w:p>
        </w:tc>
        <w:tc>
          <w:tcPr>
            <w:tcW w:w="2144" w:type="dxa"/>
            <w:vMerge/>
            <w:tcBorders>
              <w:left w:val="nil"/>
              <w:bottom w:val="single" w:sz="4" w:space="0" w:color="auto"/>
              <w:right w:val="single" w:sz="4" w:space="0" w:color="auto"/>
            </w:tcBorders>
            <w:shd w:val="clear" w:color="auto" w:fill="auto"/>
            <w:vAlign w:val="center"/>
          </w:tcPr>
          <w:p w14:paraId="75898AC8" w14:textId="77777777" w:rsidR="00A83DA5" w:rsidRPr="003C49D2" w:rsidRDefault="00A83DA5" w:rsidP="00A83DA5">
            <w:pPr>
              <w:jc w:val="center"/>
              <w:rPr>
                <w:color w:val="000000"/>
                <w:sz w:val="16"/>
                <w:szCs w:val="16"/>
              </w:rPr>
            </w:pPr>
          </w:p>
        </w:tc>
      </w:tr>
      <w:tr w:rsidR="00A83DA5" w:rsidRPr="00014DD2" w14:paraId="6563E743" w14:textId="77777777" w:rsidTr="008B5305">
        <w:trPr>
          <w:trHeight w:val="503"/>
          <w:jc w:val="center"/>
        </w:trPr>
        <w:tc>
          <w:tcPr>
            <w:tcW w:w="473" w:type="dxa"/>
            <w:vMerge/>
            <w:tcBorders>
              <w:left w:val="single" w:sz="4" w:space="0" w:color="auto"/>
              <w:bottom w:val="single" w:sz="4" w:space="0" w:color="auto"/>
              <w:right w:val="single" w:sz="4" w:space="0" w:color="auto"/>
            </w:tcBorders>
            <w:vAlign w:val="center"/>
          </w:tcPr>
          <w:p w14:paraId="255C5187" w14:textId="77777777" w:rsidR="00A83DA5" w:rsidRDefault="00A83DA5" w:rsidP="00A83DA5">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61B07CB6" w14:textId="77777777" w:rsidR="00A83DA5" w:rsidRPr="00834E28" w:rsidRDefault="00A83DA5" w:rsidP="00A83DA5">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4AAD35B2" w14:textId="77777777" w:rsidR="00A83DA5" w:rsidRPr="00834E28" w:rsidRDefault="00A83DA5" w:rsidP="00A83DA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71F1D6DC" w14:textId="77777777" w:rsidR="00A83DA5" w:rsidRPr="003C49D2" w:rsidRDefault="00A83DA5" w:rsidP="00A83DA5">
            <w:pPr>
              <w:jc w:val="center"/>
              <w:rPr>
                <w:color w:val="000000"/>
                <w:sz w:val="16"/>
                <w:szCs w:val="16"/>
              </w:rPr>
            </w:pPr>
            <w:r w:rsidRPr="00834E28">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65CCB705" w14:textId="77777777" w:rsidR="00A83DA5" w:rsidRPr="005F4FA1" w:rsidRDefault="00A83DA5" w:rsidP="00A83DA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799639D1" w14:textId="77777777" w:rsidR="00A83DA5" w:rsidRPr="003C49D2" w:rsidRDefault="00A83DA5" w:rsidP="00A83DA5">
            <w:pPr>
              <w:jc w:val="center"/>
              <w:rPr>
                <w:color w:val="000000"/>
                <w:sz w:val="16"/>
                <w:szCs w:val="16"/>
              </w:rPr>
            </w:pPr>
            <w:r>
              <w:rPr>
                <w:color w:val="000000"/>
                <w:sz w:val="16"/>
                <w:szCs w:val="16"/>
              </w:rPr>
              <w:t>0113</w:t>
            </w:r>
          </w:p>
        </w:tc>
        <w:tc>
          <w:tcPr>
            <w:tcW w:w="1118" w:type="dxa"/>
            <w:vMerge/>
            <w:tcBorders>
              <w:left w:val="nil"/>
              <w:bottom w:val="single" w:sz="4" w:space="0" w:color="auto"/>
              <w:right w:val="single" w:sz="4" w:space="0" w:color="auto"/>
            </w:tcBorders>
            <w:shd w:val="clear" w:color="auto" w:fill="auto"/>
            <w:vAlign w:val="center"/>
          </w:tcPr>
          <w:p w14:paraId="1335028F" w14:textId="77777777" w:rsidR="00A83DA5" w:rsidRPr="00014DD2" w:rsidRDefault="00A83DA5" w:rsidP="00A83DA5">
            <w:pPr>
              <w:jc w:val="center"/>
              <w:rPr>
                <w:color w:val="000000"/>
                <w:sz w:val="16"/>
                <w:szCs w:val="16"/>
              </w:rPr>
            </w:pPr>
          </w:p>
        </w:tc>
        <w:tc>
          <w:tcPr>
            <w:tcW w:w="715" w:type="dxa"/>
            <w:tcBorders>
              <w:top w:val="nil"/>
              <w:left w:val="nil"/>
              <w:bottom w:val="single" w:sz="4" w:space="0" w:color="auto"/>
              <w:right w:val="single" w:sz="4" w:space="0" w:color="auto"/>
            </w:tcBorders>
            <w:shd w:val="clear" w:color="auto" w:fill="auto"/>
            <w:vAlign w:val="center"/>
          </w:tcPr>
          <w:p w14:paraId="73AFF6B2" w14:textId="77777777" w:rsidR="00A83DA5" w:rsidRDefault="00A83DA5" w:rsidP="00A83DA5">
            <w:pPr>
              <w:jc w:val="center"/>
              <w:rPr>
                <w:color w:val="000000"/>
                <w:sz w:val="16"/>
                <w:szCs w:val="16"/>
              </w:rPr>
            </w:pPr>
            <w:r>
              <w:rPr>
                <w:color w:val="000000"/>
                <w:sz w:val="16"/>
                <w:szCs w:val="16"/>
              </w:rPr>
              <w:t>240</w:t>
            </w:r>
          </w:p>
        </w:tc>
        <w:tc>
          <w:tcPr>
            <w:tcW w:w="1286" w:type="dxa"/>
            <w:tcBorders>
              <w:top w:val="nil"/>
              <w:left w:val="nil"/>
              <w:bottom w:val="single" w:sz="4" w:space="0" w:color="auto"/>
              <w:right w:val="single" w:sz="4" w:space="0" w:color="auto"/>
            </w:tcBorders>
            <w:shd w:val="clear" w:color="auto" w:fill="auto"/>
            <w:vAlign w:val="center"/>
          </w:tcPr>
          <w:p w14:paraId="40980732" w14:textId="77777777" w:rsidR="00A83DA5" w:rsidRPr="003C49D2" w:rsidRDefault="00A83DA5" w:rsidP="00A83DA5">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2358DECF" w14:textId="77777777" w:rsidR="00A83DA5" w:rsidRPr="003C49D2" w:rsidRDefault="00A83DA5" w:rsidP="00A83DA5">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23687648" w14:textId="77777777" w:rsidR="00A83DA5" w:rsidRPr="003C49D2" w:rsidRDefault="00A83DA5" w:rsidP="00A83DA5">
            <w:pPr>
              <w:jc w:val="center"/>
              <w:rPr>
                <w:color w:val="000000"/>
                <w:sz w:val="16"/>
                <w:szCs w:val="16"/>
              </w:rPr>
            </w:pPr>
            <w:r w:rsidRPr="004A4F37">
              <w:rPr>
                <w:color w:val="000000"/>
                <w:sz w:val="16"/>
                <w:szCs w:val="16"/>
              </w:rPr>
              <w:t>50 000,00</w:t>
            </w:r>
          </w:p>
        </w:tc>
        <w:tc>
          <w:tcPr>
            <w:tcW w:w="2144" w:type="dxa"/>
            <w:tcBorders>
              <w:top w:val="nil"/>
              <w:left w:val="nil"/>
              <w:bottom w:val="single" w:sz="4" w:space="0" w:color="auto"/>
              <w:right w:val="single" w:sz="4" w:space="0" w:color="auto"/>
            </w:tcBorders>
            <w:shd w:val="clear" w:color="auto" w:fill="auto"/>
            <w:vAlign w:val="center"/>
          </w:tcPr>
          <w:p w14:paraId="798E5BC7" w14:textId="77777777" w:rsidR="00A83DA5" w:rsidRPr="003C49D2" w:rsidRDefault="00A83DA5" w:rsidP="00A83DA5">
            <w:pPr>
              <w:jc w:val="center"/>
              <w:rPr>
                <w:color w:val="000000"/>
                <w:sz w:val="16"/>
                <w:szCs w:val="16"/>
              </w:rPr>
            </w:pPr>
            <w:r w:rsidRPr="004A4F37">
              <w:rPr>
                <w:color w:val="000000"/>
                <w:sz w:val="16"/>
                <w:szCs w:val="16"/>
              </w:rPr>
              <w:t>1</w:t>
            </w:r>
            <w:r>
              <w:rPr>
                <w:color w:val="000000"/>
                <w:sz w:val="16"/>
                <w:szCs w:val="16"/>
              </w:rPr>
              <w:t>5</w:t>
            </w:r>
            <w:r w:rsidRPr="004A4F37">
              <w:rPr>
                <w:color w:val="000000"/>
                <w:sz w:val="16"/>
                <w:szCs w:val="16"/>
              </w:rPr>
              <w:t>0 000,00</w:t>
            </w:r>
          </w:p>
        </w:tc>
      </w:tr>
      <w:tr w:rsidR="00A83DA5" w:rsidRPr="00014DD2" w14:paraId="552A9B7D" w14:textId="77777777" w:rsidTr="008B5305">
        <w:trPr>
          <w:trHeight w:val="1348"/>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44ABECDA" w14:textId="77777777" w:rsidR="00A83DA5" w:rsidRPr="00014DD2" w:rsidRDefault="00A83DA5" w:rsidP="00A83DA5">
            <w:pPr>
              <w:jc w:val="center"/>
              <w:rPr>
                <w:color w:val="000000"/>
                <w:sz w:val="16"/>
                <w:szCs w:val="16"/>
              </w:rPr>
            </w:pPr>
            <w:r>
              <w:rPr>
                <w:color w:val="000000"/>
                <w:sz w:val="16"/>
                <w:szCs w:val="16"/>
              </w:rPr>
              <w:t>9</w:t>
            </w:r>
            <w:r w:rsidRPr="00014DD2">
              <w:rPr>
                <w:color w:val="000000"/>
                <w:sz w:val="16"/>
                <w:szCs w:val="16"/>
              </w:rPr>
              <w:t>.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12AA362C" w14:textId="77777777" w:rsidR="00A83DA5" w:rsidRDefault="00A83DA5" w:rsidP="00A83DA5">
            <w:pPr>
              <w:jc w:val="center"/>
              <w:rPr>
                <w:color w:val="000000"/>
                <w:sz w:val="16"/>
                <w:szCs w:val="16"/>
              </w:rPr>
            </w:pPr>
            <w:r w:rsidRPr="00834E28">
              <w:rPr>
                <w:color w:val="000000"/>
                <w:sz w:val="16"/>
                <w:szCs w:val="16"/>
              </w:rPr>
              <w:t>Мероприятие 6.1</w:t>
            </w:r>
          </w:p>
          <w:p w14:paraId="26ECFAB2" w14:textId="77777777" w:rsidR="00A83DA5" w:rsidRPr="00014DD2" w:rsidRDefault="00A83DA5" w:rsidP="00A83DA5">
            <w:pPr>
              <w:jc w:val="center"/>
              <w:rPr>
                <w:color w:val="000000"/>
                <w:sz w:val="16"/>
                <w:szCs w:val="16"/>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C5A47CB" w14:textId="77777777" w:rsidR="00A83DA5" w:rsidRDefault="00A83DA5" w:rsidP="00A83DA5">
            <w:pPr>
              <w:jc w:val="center"/>
              <w:rPr>
                <w:color w:val="000000"/>
                <w:sz w:val="16"/>
                <w:szCs w:val="16"/>
              </w:rPr>
            </w:pPr>
            <w:r w:rsidRPr="00834E28">
              <w:rPr>
                <w:color w:val="000000"/>
                <w:sz w:val="16"/>
                <w:szCs w:val="16"/>
              </w:rPr>
              <w:t>Мероприятия по укреплению межнационального и межконфессионального согласия</w:t>
            </w:r>
          </w:p>
          <w:p w14:paraId="5E811B60" w14:textId="77777777" w:rsidR="00A83DA5" w:rsidRPr="00014DD2" w:rsidRDefault="00A83DA5" w:rsidP="00A83DA5">
            <w:pPr>
              <w:jc w:val="center"/>
              <w:rPr>
                <w:color w:val="000000"/>
                <w:sz w:val="16"/>
                <w:szCs w:val="16"/>
              </w:rPr>
            </w:pPr>
          </w:p>
        </w:tc>
        <w:tc>
          <w:tcPr>
            <w:tcW w:w="2373" w:type="dxa"/>
            <w:vMerge w:val="restart"/>
            <w:tcBorders>
              <w:top w:val="nil"/>
              <w:left w:val="nil"/>
              <w:bottom w:val="nil"/>
              <w:right w:val="single" w:sz="4" w:space="0" w:color="auto"/>
            </w:tcBorders>
            <w:shd w:val="clear" w:color="auto" w:fill="auto"/>
            <w:vAlign w:val="center"/>
            <w:hideMark/>
          </w:tcPr>
          <w:p w14:paraId="1A04099E" w14:textId="77777777" w:rsidR="00A83DA5" w:rsidRPr="00014DD2" w:rsidRDefault="00A83DA5" w:rsidP="00A83DA5">
            <w:pPr>
              <w:jc w:val="center"/>
              <w:rPr>
                <w:color w:val="000000"/>
                <w:sz w:val="16"/>
                <w:szCs w:val="16"/>
              </w:rPr>
            </w:pPr>
            <w:r w:rsidRPr="00014DD2">
              <w:rPr>
                <w:color w:val="000000"/>
                <w:sz w:val="16"/>
                <w:szCs w:val="16"/>
              </w:rPr>
              <w:t>Администрация г. Енисейска</w:t>
            </w:r>
          </w:p>
        </w:tc>
        <w:tc>
          <w:tcPr>
            <w:tcW w:w="601" w:type="dxa"/>
            <w:vMerge w:val="restart"/>
            <w:tcBorders>
              <w:top w:val="nil"/>
              <w:left w:val="single" w:sz="4" w:space="0" w:color="auto"/>
              <w:right w:val="single" w:sz="4" w:space="0" w:color="auto"/>
            </w:tcBorders>
            <w:shd w:val="clear" w:color="auto" w:fill="auto"/>
            <w:vAlign w:val="center"/>
            <w:hideMark/>
          </w:tcPr>
          <w:p w14:paraId="27F1C0C6" w14:textId="77777777" w:rsidR="00A83DA5" w:rsidRPr="0011692C" w:rsidRDefault="00A83DA5" w:rsidP="00A83DA5">
            <w:pPr>
              <w:jc w:val="center"/>
              <w:rPr>
                <w:color w:val="000000"/>
                <w:sz w:val="16"/>
                <w:szCs w:val="16"/>
              </w:rPr>
            </w:pPr>
            <w:r w:rsidRPr="0011692C">
              <w:rPr>
                <w:color w:val="000000"/>
                <w:sz w:val="16"/>
                <w:szCs w:val="16"/>
              </w:rPr>
              <w:t>01</w:t>
            </w:r>
            <w:r>
              <w:rPr>
                <w:color w:val="000000"/>
                <w:sz w:val="16"/>
                <w:szCs w:val="16"/>
              </w:rPr>
              <w:t>7</w:t>
            </w:r>
          </w:p>
        </w:tc>
        <w:tc>
          <w:tcPr>
            <w:tcW w:w="568" w:type="dxa"/>
            <w:vMerge w:val="restart"/>
            <w:tcBorders>
              <w:top w:val="nil"/>
              <w:left w:val="single" w:sz="4" w:space="0" w:color="auto"/>
              <w:right w:val="single" w:sz="4" w:space="0" w:color="auto"/>
            </w:tcBorders>
            <w:shd w:val="clear" w:color="auto" w:fill="auto"/>
            <w:vAlign w:val="center"/>
            <w:hideMark/>
          </w:tcPr>
          <w:p w14:paraId="007D45A0" w14:textId="77777777" w:rsidR="00A83DA5" w:rsidRPr="0011692C" w:rsidRDefault="00A83DA5" w:rsidP="00A83DA5">
            <w:pPr>
              <w:jc w:val="center"/>
              <w:rPr>
                <w:color w:val="000000"/>
                <w:sz w:val="16"/>
                <w:szCs w:val="16"/>
              </w:rPr>
            </w:pPr>
            <w:r w:rsidRPr="00AC6F36">
              <w:rPr>
                <w:color w:val="000000"/>
                <w:sz w:val="16"/>
                <w:szCs w:val="16"/>
              </w:rPr>
              <w:t>0113</w:t>
            </w:r>
          </w:p>
        </w:tc>
        <w:tc>
          <w:tcPr>
            <w:tcW w:w="1118" w:type="dxa"/>
            <w:vMerge w:val="restart"/>
            <w:tcBorders>
              <w:top w:val="nil"/>
              <w:left w:val="single" w:sz="4" w:space="0" w:color="auto"/>
              <w:right w:val="single" w:sz="4" w:space="0" w:color="auto"/>
            </w:tcBorders>
            <w:shd w:val="clear" w:color="auto" w:fill="auto"/>
            <w:vAlign w:val="center"/>
            <w:hideMark/>
          </w:tcPr>
          <w:p w14:paraId="60E4A87F" w14:textId="77777777" w:rsidR="00A83DA5" w:rsidRPr="0011692C" w:rsidRDefault="00A83DA5" w:rsidP="00A83DA5">
            <w:pPr>
              <w:jc w:val="center"/>
              <w:rPr>
                <w:color w:val="000000"/>
                <w:sz w:val="16"/>
                <w:szCs w:val="16"/>
              </w:rPr>
            </w:pPr>
            <w:r w:rsidRPr="0061044B">
              <w:rPr>
                <w:color w:val="000000"/>
                <w:sz w:val="16"/>
                <w:szCs w:val="16"/>
              </w:rPr>
              <w:t>11600S4100</w:t>
            </w:r>
          </w:p>
        </w:tc>
        <w:tc>
          <w:tcPr>
            <w:tcW w:w="715" w:type="dxa"/>
            <w:vMerge w:val="restart"/>
            <w:tcBorders>
              <w:top w:val="nil"/>
              <w:left w:val="single" w:sz="4" w:space="0" w:color="auto"/>
              <w:right w:val="single" w:sz="4" w:space="0" w:color="auto"/>
            </w:tcBorders>
            <w:shd w:val="clear" w:color="auto" w:fill="auto"/>
            <w:vAlign w:val="center"/>
            <w:hideMark/>
          </w:tcPr>
          <w:p w14:paraId="3F20F1C5" w14:textId="77777777" w:rsidR="00A83DA5" w:rsidRPr="0011692C" w:rsidRDefault="00A83DA5" w:rsidP="00A83DA5">
            <w:pPr>
              <w:jc w:val="center"/>
              <w:rPr>
                <w:color w:val="000000"/>
                <w:sz w:val="16"/>
                <w:szCs w:val="16"/>
              </w:rPr>
            </w:pPr>
            <w:r>
              <w:rPr>
                <w:color w:val="000000"/>
                <w:sz w:val="16"/>
                <w:szCs w:val="16"/>
              </w:rPr>
              <w:t>240</w:t>
            </w:r>
          </w:p>
        </w:tc>
        <w:tc>
          <w:tcPr>
            <w:tcW w:w="1286" w:type="dxa"/>
            <w:vMerge w:val="restart"/>
            <w:tcBorders>
              <w:top w:val="nil"/>
              <w:left w:val="single" w:sz="4" w:space="0" w:color="auto"/>
              <w:right w:val="single" w:sz="4" w:space="0" w:color="auto"/>
            </w:tcBorders>
            <w:shd w:val="clear" w:color="auto" w:fill="auto"/>
            <w:vAlign w:val="center"/>
            <w:hideMark/>
          </w:tcPr>
          <w:p w14:paraId="6DE7EB81" w14:textId="77777777" w:rsidR="00A83DA5" w:rsidRPr="0011692C" w:rsidRDefault="00A83DA5" w:rsidP="00A83DA5">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7542A501" w14:textId="77777777" w:rsidR="00A83DA5" w:rsidRPr="0011692C" w:rsidRDefault="00A83DA5" w:rsidP="00A83DA5">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18C0FBFF" w14:textId="77777777" w:rsidR="00A83DA5" w:rsidRPr="0011692C" w:rsidRDefault="00A83DA5" w:rsidP="00A83DA5">
            <w:pPr>
              <w:jc w:val="center"/>
              <w:rPr>
                <w:color w:val="000000"/>
                <w:sz w:val="16"/>
                <w:szCs w:val="16"/>
              </w:rPr>
            </w:pPr>
            <w:r w:rsidRPr="004A4F37">
              <w:rPr>
                <w:color w:val="000000"/>
                <w:sz w:val="16"/>
                <w:szCs w:val="16"/>
              </w:rPr>
              <w:t>50 000,00</w:t>
            </w:r>
          </w:p>
        </w:tc>
        <w:tc>
          <w:tcPr>
            <w:tcW w:w="2144" w:type="dxa"/>
            <w:tcBorders>
              <w:top w:val="nil"/>
              <w:left w:val="single" w:sz="4" w:space="0" w:color="auto"/>
              <w:right w:val="single" w:sz="4" w:space="0" w:color="auto"/>
            </w:tcBorders>
            <w:shd w:val="clear" w:color="auto" w:fill="auto"/>
            <w:vAlign w:val="center"/>
            <w:hideMark/>
          </w:tcPr>
          <w:p w14:paraId="3E901704" w14:textId="77777777" w:rsidR="00A83DA5" w:rsidRDefault="00A83DA5" w:rsidP="00A83DA5">
            <w:pPr>
              <w:jc w:val="center"/>
              <w:rPr>
                <w:color w:val="000000"/>
                <w:sz w:val="16"/>
                <w:szCs w:val="16"/>
              </w:rPr>
            </w:pPr>
          </w:p>
          <w:p w14:paraId="38CFC2D4" w14:textId="77777777" w:rsidR="00A83DA5" w:rsidRDefault="00A83DA5" w:rsidP="00A83DA5">
            <w:pPr>
              <w:jc w:val="center"/>
              <w:rPr>
                <w:color w:val="000000"/>
                <w:sz w:val="16"/>
                <w:szCs w:val="16"/>
              </w:rPr>
            </w:pPr>
          </w:p>
          <w:p w14:paraId="157218B5" w14:textId="77777777" w:rsidR="00A83DA5" w:rsidRPr="0011692C" w:rsidRDefault="00A83DA5" w:rsidP="00A83DA5">
            <w:pPr>
              <w:jc w:val="center"/>
              <w:rPr>
                <w:color w:val="000000"/>
                <w:sz w:val="16"/>
                <w:szCs w:val="16"/>
              </w:rPr>
            </w:pPr>
            <w:r w:rsidRPr="004A4F37">
              <w:rPr>
                <w:color w:val="000000"/>
                <w:sz w:val="16"/>
                <w:szCs w:val="16"/>
              </w:rPr>
              <w:t>1</w:t>
            </w:r>
            <w:r>
              <w:rPr>
                <w:color w:val="000000"/>
                <w:sz w:val="16"/>
                <w:szCs w:val="16"/>
              </w:rPr>
              <w:t>5</w:t>
            </w:r>
            <w:r w:rsidRPr="004A4F37">
              <w:rPr>
                <w:color w:val="000000"/>
                <w:sz w:val="16"/>
                <w:szCs w:val="16"/>
              </w:rPr>
              <w:t>0 000,00</w:t>
            </w:r>
          </w:p>
        </w:tc>
      </w:tr>
      <w:tr w:rsidR="00A83DA5" w:rsidRPr="00014DD2" w14:paraId="6C5FBF02" w14:textId="77777777" w:rsidTr="008B5305">
        <w:trPr>
          <w:trHeight w:val="509"/>
          <w:jc w:val="center"/>
        </w:trPr>
        <w:tc>
          <w:tcPr>
            <w:tcW w:w="473" w:type="dxa"/>
            <w:vMerge/>
            <w:tcBorders>
              <w:top w:val="nil"/>
              <w:left w:val="single" w:sz="4" w:space="0" w:color="auto"/>
              <w:bottom w:val="single" w:sz="4" w:space="0" w:color="auto"/>
              <w:right w:val="single" w:sz="4" w:space="0" w:color="auto"/>
            </w:tcBorders>
            <w:vAlign w:val="center"/>
            <w:hideMark/>
          </w:tcPr>
          <w:p w14:paraId="5E9BEC0A" w14:textId="77777777" w:rsidR="00A83DA5" w:rsidRPr="00014DD2" w:rsidRDefault="00A83DA5" w:rsidP="00A83DA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1EBB2F79" w14:textId="77777777" w:rsidR="00A83DA5" w:rsidRPr="00014DD2" w:rsidRDefault="00A83DA5" w:rsidP="00A83DA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E1907C2" w14:textId="77777777" w:rsidR="00A83DA5" w:rsidRPr="00014DD2" w:rsidRDefault="00A83DA5" w:rsidP="00A83DA5">
            <w:pPr>
              <w:jc w:val="center"/>
              <w:rPr>
                <w:color w:val="000000"/>
                <w:sz w:val="16"/>
                <w:szCs w:val="16"/>
              </w:rPr>
            </w:pPr>
          </w:p>
        </w:tc>
        <w:tc>
          <w:tcPr>
            <w:tcW w:w="2373" w:type="dxa"/>
            <w:vMerge/>
            <w:tcBorders>
              <w:left w:val="nil"/>
              <w:bottom w:val="single" w:sz="4" w:space="0" w:color="auto"/>
              <w:right w:val="single" w:sz="4" w:space="0" w:color="auto"/>
            </w:tcBorders>
            <w:shd w:val="clear" w:color="auto" w:fill="auto"/>
            <w:vAlign w:val="center"/>
            <w:hideMark/>
          </w:tcPr>
          <w:p w14:paraId="714B45EF" w14:textId="77777777" w:rsidR="00A83DA5" w:rsidRPr="00014DD2" w:rsidRDefault="00A83DA5" w:rsidP="00A83DA5">
            <w:pPr>
              <w:jc w:val="center"/>
              <w:rPr>
                <w:color w:val="000000"/>
                <w:sz w:val="16"/>
                <w:szCs w:val="16"/>
              </w:rPr>
            </w:pPr>
          </w:p>
        </w:tc>
        <w:tc>
          <w:tcPr>
            <w:tcW w:w="601" w:type="dxa"/>
            <w:vMerge/>
            <w:tcBorders>
              <w:left w:val="single" w:sz="4" w:space="0" w:color="auto"/>
              <w:bottom w:val="single" w:sz="4" w:space="0" w:color="auto"/>
              <w:right w:val="single" w:sz="4" w:space="0" w:color="auto"/>
            </w:tcBorders>
            <w:shd w:val="clear" w:color="auto" w:fill="auto"/>
            <w:vAlign w:val="center"/>
            <w:hideMark/>
          </w:tcPr>
          <w:p w14:paraId="6FC6E552" w14:textId="77777777" w:rsidR="00A83DA5" w:rsidRPr="0011692C" w:rsidRDefault="00A83DA5" w:rsidP="00A83DA5">
            <w:pPr>
              <w:jc w:val="center"/>
              <w:rPr>
                <w:color w:val="000000"/>
                <w:sz w:val="16"/>
                <w:szCs w:val="16"/>
              </w:rPr>
            </w:pPr>
          </w:p>
        </w:tc>
        <w:tc>
          <w:tcPr>
            <w:tcW w:w="568" w:type="dxa"/>
            <w:vMerge/>
            <w:tcBorders>
              <w:left w:val="single" w:sz="4" w:space="0" w:color="auto"/>
              <w:bottom w:val="single" w:sz="4" w:space="0" w:color="auto"/>
              <w:right w:val="single" w:sz="4" w:space="0" w:color="auto"/>
            </w:tcBorders>
            <w:shd w:val="clear" w:color="auto" w:fill="auto"/>
            <w:vAlign w:val="center"/>
            <w:hideMark/>
          </w:tcPr>
          <w:p w14:paraId="3C58729A" w14:textId="77777777" w:rsidR="00A83DA5" w:rsidRPr="0011692C" w:rsidRDefault="00A83DA5" w:rsidP="00A83DA5">
            <w:pPr>
              <w:jc w:val="center"/>
              <w:rPr>
                <w:color w:val="000000"/>
                <w:sz w:val="16"/>
                <w:szCs w:val="16"/>
              </w:rPr>
            </w:pPr>
          </w:p>
        </w:tc>
        <w:tc>
          <w:tcPr>
            <w:tcW w:w="1118" w:type="dxa"/>
            <w:vMerge/>
            <w:tcBorders>
              <w:left w:val="single" w:sz="4" w:space="0" w:color="auto"/>
              <w:bottom w:val="single" w:sz="4" w:space="0" w:color="auto"/>
              <w:right w:val="single" w:sz="4" w:space="0" w:color="auto"/>
            </w:tcBorders>
            <w:shd w:val="clear" w:color="auto" w:fill="auto"/>
            <w:vAlign w:val="center"/>
            <w:hideMark/>
          </w:tcPr>
          <w:p w14:paraId="28314282" w14:textId="77777777" w:rsidR="00A83DA5" w:rsidRPr="0011692C" w:rsidRDefault="00A83DA5" w:rsidP="00A83DA5">
            <w:pPr>
              <w:jc w:val="center"/>
              <w:rPr>
                <w:color w:val="000000"/>
                <w:sz w:val="16"/>
                <w:szCs w:val="16"/>
              </w:rPr>
            </w:pPr>
          </w:p>
        </w:tc>
        <w:tc>
          <w:tcPr>
            <w:tcW w:w="715" w:type="dxa"/>
            <w:vMerge/>
            <w:tcBorders>
              <w:left w:val="single" w:sz="4" w:space="0" w:color="auto"/>
              <w:bottom w:val="single" w:sz="4" w:space="0" w:color="auto"/>
              <w:right w:val="single" w:sz="4" w:space="0" w:color="auto"/>
            </w:tcBorders>
            <w:shd w:val="clear" w:color="auto" w:fill="auto"/>
            <w:vAlign w:val="center"/>
            <w:hideMark/>
          </w:tcPr>
          <w:p w14:paraId="04D1306D" w14:textId="77777777" w:rsidR="00A83DA5" w:rsidRPr="0011692C" w:rsidRDefault="00A83DA5" w:rsidP="00A83DA5">
            <w:pPr>
              <w:rPr>
                <w:color w:val="000000"/>
                <w:sz w:val="16"/>
                <w:szCs w:val="16"/>
              </w:rPr>
            </w:pPr>
          </w:p>
        </w:tc>
        <w:tc>
          <w:tcPr>
            <w:tcW w:w="1286" w:type="dxa"/>
            <w:vMerge/>
            <w:tcBorders>
              <w:left w:val="single" w:sz="4" w:space="0" w:color="auto"/>
              <w:bottom w:val="single" w:sz="4" w:space="0" w:color="auto"/>
              <w:right w:val="single" w:sz="4" w:space="0" w:color="auto"/>
            </w:tcBorders>
            <w:shd w:val="clear" w:color="auto" w:fill="auto"/>
            <w:vAlign w:val="center"/>
            <w:hideMark/>
          </w:tcPr>
          <w:p w14:paraId="683B65BD" w14:textId="77777777" w:rsidR="00A83DA5" w:rsidRPr="0011692C" w:rsidRDefault="00A83DA5" w:rsidP="00A83DA5">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tcPr>
          <w:p w14:paraId="49BB00F1" w14:textId="77777777" w:rsidR="00A83DA5" w:rsidRPr="0011692C" w:rsidRDefault="00A83DA5" w:rsidP="00A83DA5">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hideMark/>
          </w:tcPr>
          <w:p w14:paraId="261FEC01" w14:textId="77777777" w:rsidR="00A83DA5" w:rsidRPr="0011692C" w:rsidRDefault="00A83DA5" w:rsidP="00A83DA5">
            <w:pPr>
              <w:jc w:val="center"/>
              <w:rPr>
                <w:color w:val="000000"/>
                <w:sz w:val="16"/>
                <w:szCs w:val="16"/>
              </w:rPr>
            </w:pPr>
          </w:p>
        </w:tc>
        <w:tc>
          <w:tcPr>
            <w:tcW w:w="2144" w:type="dxa"/>
            <w:tcBorders>
              <w:top w:val="nil"/>
              <w:left w:val="nil"/>
              <w:bottom w:val="single" w:sz="4" w:space="0" w:color="auto"/>
              <w:right w:val="single" w:sz="4" w:space="0" w:color="auto"/>
            </w:tcBorders>
            <w:shd w:val="clear" w:color="auto" w:fill="auto"/>
            <w:vAlign w:val="center"/>
            <w:hideMark/>
          </w:tcPr>
          <w:p w14:paraId="31AD9CA9" w14:textId="77777777" w:rsidR="00A83DA5" w:rsidRPr="0011692C" w:rsidRDefault="00A83DA5" w:rsidP="00A83DA5">
            <w:pPr>
              <w:rPr>
                <w:color w:val="000000"/>
                <w:sz w:val="16"/>
                <w:szCs w:val="16"/>
              </w:rPr>
            </w:pPr>
          </w:p>
        </w:tc>
      </w:tr>
    </w:tbl>
    <w:p w14:paraId="3556B127" w14:textId="61168326" w:rsidR="00057A4D" w:rsidRPr="00CC33D2" w:rsidRDefault="00057A4D" w:rsidP="000E25B1">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 xml:space="preserve"> </w:t>
      </w:r>
    </w:p>
    <w:p w14:paraId="59D6E9E0" w14:textId="77777777" w:rsidR="00057A4D" w:rsidRPr="00CC33D2" w:rsidRDefault="00057A4D" w:rsidP="00057A4D">
      <w:pPr>
        <w:sectPr w:rsidR="00057A4D" w:rsidRPr="00CC33D2">
          <w:pgSz w:w="16838" w:h="11905" w:orient="landscape"/>
          <w:pgMar w:top="851" w:right="1134" w:bottom="851" w:left="1134" w:header="0" w:footer="0" w:gutter="0"/>
          <w:cols w:space="720"/>
        </w:sectPr>
      </w:pPr>
    </w:p>
    <w:p w14:paraId="24D725DF" w14:textId="5201D0FD"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w:t>
      </w:r>
      <w:r w:rsidR="00C863DF">
        <w:rPr>
          <w:rFonts w:ascii="Times New Roman" w:hAnsi="Times New Roman" w:cs="Times New Roman"/>
          <w:sz w:val="24"/>
          <w:szCs w:val="24"/>
        </w:rPr>
        <w:t>6</w:t>
      </w:r>
    </w:p>
    <w:p w14:paraId="6CD49A46"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332F6D76" w14:textId="67071BDE"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3D870F6D" w14:textId="77777777" w:rsidR="00057A4D" w:rsidRPr="00CC33D2" w:rsidRDefault="00057A4D" w:rsidP="00057A4D">
      <w:pPr>
        <w:pStyle w:val="ConsPlusNormal"/>
        <w:jc w:val="center"/>
        <w:rPr>
          <w:rFonts w:ascii="Times New Roman" w:hAnsi="Times New Roman" w:cs="Times New Roman"/>
          <w:sz w:val="24"/>
          <w:szCs w:val="24"/>
        </w:rPr>
      </w:pPr>
      <w:bookmarkStart w:id="23" w:name="P1129"/>
      <w:bookmarkEnd w:id="23"/>
    </w:p>
    <w:p w14:paraId="01678DFC"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7CBEB7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объемов финансирования муниципальной программы</w:t>
      </w:r>
    </w:p>
    <w:p w14:paraId="3B98DA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 источникам финансирования</w:t>
      </w:r>
    </w:p>
    <w:p w14:paraId="6E7FFC7B" w14:textId="77777777" w:rsidR="00057A4D" w:rsidRPr="00CC33D2" w:rsidRDefault="00057A4D" w:rsidP="00057A4D"/>
    <w:tbl>
      <w:tblPr>
        <w:tblW w:w="10128" w:type="dxa"/>
        <w:tblInd w:w="-5" w:type="dxa"/>
        <w:tblLook w:val="04A0" w:firstRow="1" w:lastRow="0" w:firstColumn="1" w:lastColumn="0" w:noHBand="0" w:noVBand="1"/>
      </w:tblPr>
      <w:tblGrid>
        <w:gridCol w:w="3969"/>
        <w:gridCol w:w="1436"/>
        <w:gridCol w:w="1560"/>
        <w:gridCol w:w="1701"/>
        <w:gridCol w:w="1453"/>
        <w:gridCol w:w="9"/>
      </w:tblGrid>
      <w:tr w:rsidR="00FE6792" w:rsidRPr="00014DD2" w14:paraId="6B46B431" w14:textId="77777777" w:rsidTr="008B5305">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A954F" w14:textId="77777777" w:rsidR="00FE6792" w:rsidRPr="00014DD2" w:rsidRDefault="00FE6792" w:rsidP="008B5305">
            <w:pPr>
              <w:jc w:val="center"/>
              <w:rPr>
                <w:color w:val="000000"/>
                <w:sz w:val="20"/>
                <w:szCs w:val="20"/>
              </w:rPr>
            </w:pPr>
            <w:r w:rsidRPr="00014DD2">
              <w:rPr>
                <w:color w:val="000000"/>
                <w:sz w:val="20"/>
                <w:szCs w:val="20"/>
              </w:rPr>
              <w:t>Источники финансирования</w:t>
            </w:r>
          </w:p>
        </w:tc>
        <w:tc>
          <w:tcPr>
            <w:tcW w:w="6159" w:type="dxa"/>
            <w:gridSpan w:val="5"/>
            <w:tcBorders>
              <w:top w:val="single" w:sz="4" w:space="0" w:color="auto"/>
              <w:left w:val="nil"/>
              <w:bottom w:val="single" w:sz="4" w:space="0" w:color="auto"/>
              <w:right w:val="single" w:sz="4" w:space="0" w:color="auto"/>
            </w:tcBorders>
            <w:shd w:val="clear" w:color="auto" w:fill="auto"/>
            <w:vAlign w:val="center"/>
            <w:hideMark/>
          </w:tcPr>
          <w:p w14:paraId="56BEA82D" w14:textId="77777777" w:rsidR="00FE6792" w:rsidRPr="00014DD2" w:rsidRDefault="00FE6792" w:rsidP="008B5305">
            <w:pPr>
              <w:jc w:val="center"/>
              <w:rPr>
                <w:color w:val="000000"/>
                <w:sz w:val="20"/>
                <w:szCs w:val="20"/>
              </w:rPr>
            </w:pPr>
            <w:r w:rsidRPr="00014DD2">
              <w:rPr>
                <w:color w:val="000000"/>
                <w:sz w:val="20"/>
                <w:szCs w:val="20"/>
              </w:rPr>
              <w:t>Объем финансирования, рублей</w:t>
            </w:r>
          </w:p>
        </w:tc>
      </w:tr>
      <w:tr w:rsidR="00FE6792" w:rsidRPr="00014DD2" w14:paraId="7C59C835" w14:textId="77777777" w:rsidTr="008B5305">
        <w:trPr>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27BAC0C" w14:textId="77777777" w:rsidR="00FE6792" w:rsidRPr="00014DD2" w:rsidRDefault="00FE6792" w:rsidP="008B5305">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2D83FFBC" w14:textId="77777777" w:rsidR="00FE6792" w:rsidRPr="00014DD2" w:rsidRDefault="00FE6792" w:rsidP="008B5305">
            <w:pPr>
              <w:jc w:val="center"/>
              <w:rPr>
                <w:color w:val="000000"/>
                <w:sz w:val="20"/>
                <w:szCs w:val="20"/>
              </w:rPr>
            </w:pPr>
            <w:r w:rsidRPr="00014DD2">
              <w:rPr>
                <w:color w:val="000000"/>
                <w:sz w:val="20"/>
                <w:szCs w:val="20"/>
              </w:rPr>
              <w:t>всего</w:t>
            </w:r>
          </w:p>
        </w:tc>
        <w:tc>
          <w:tcPr>
            <w:tcW w:w="4723" w:type="dxa"/>
            <w:gridSpan w:val="4"/>
            <w:tcBorders>
              <w:top w:val="single" w:sz="4" w:space="0" w:color="auto"/>
              <w:left w:val="nil"/>
              <w:bottom w:val="single" w:sz="4" w:space="0" w:color="auto"/>
              <w:right w:val="single" w:sz="4" w:space="0" w:color="auto"/>
            </w:tcBorders>
            <w:shd w:val="clear" w:color="auto" w:fill="auto"/>
            <w:vAlign w:val="center"/>
            <w:hideMark/>
          </w:tcPr>
          <w:p w14:paraId="3BF68BB1" w14:textId="77777777" w:rsidR="00FE6792" w:rsidRPr="00014DD2" w:rsidRDefault="00FE6792" w:rsidP="008B5305">
            <w:pPr>
              <w:jc w:val="center"/>
              <w:rPr>
                <w:color w:val="000000"/>
                <w:sz w:val="20"/>
                <w:szCs w:val="20"/>
              </w:rPr>
            </w:pPr>
            <w:r w:rsidRPr="00014DD2">
              <w:rPr>
                <w:color w:val="000000"/>
                <w:sz w:val="20"/>
                <w:szCs w:val="20"/>
              </w:rPr>
              <w:t>в том числе по годам</w:t>
            </w:r>
          </w:p>
        </w:tc>
      </w:tr>
      <w:tr w:rsidR="00FE6792" w:rsidRPr="00014DD2" w14:paraId="54CD637F" w14:textId="77777777" w:rsidTr="008B5305">
        <w:trPr>
          <w:gridAfter w:val="1"/>
          <w:wAfter w:w="9" w:type="dxa"/>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B62A154" w14:textId="77777777" w:rsidR="00FE6792" w:rsidRPr="00014DD2" w:rsidRDefault="00FE6792" w:rsidP="008B5305">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1D3C199" w14:textId="77777777" w:rsidR="00FE6792" w:rsidRPr="00014DD2" w:rsidRDefault="00FE6792" w:rsidP="008B5305">
            <w:pP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23B6D942"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38B9882D"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14:paraId="40A9FFF6"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7</w:t>
            </w:r>
          </w:p>
        </w:tc>
      </w:tr>
      <w:tr w:rsidR="00FE6792" w:rsidRPr="00014DD2" w14:paraId="04C1FA94"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66EE4E3" w14:textId="77777777" w:rsidR="00FE6792" w:rsidRPr="00014DD2" w:rsidRDefault="00FE6792" w:rsidP="008B5305">
            <w:pPr>
              <w:jc w:val="center"/>
              <w:rPr>
                <w:color w:val="000000"/>
                <w:sz w:val="20"/>
                <w:szCs w:val="20"/>
              </w:rPr>
            </w:pPr>
            <w:r w:rsidRPr="00014DD2">
              <w:rPr>
                <w:color w:val="000000"/>
                <w:sz w:val="20"/>
                <w:szCs w:val="20"/>
              </w:rPr>
              <w:t>2</w:t>
            </w:r>
          </w:p>
        </w:tc>
        <w:tc>
          <w:tcPr>
            <w:tcW w:w="1436" w:type="dxa"/>
            <w:tcBorders>
              <w:top w:val="nil"/>
              <w:left w:val="nil"/>
              <w:bottom w:val="single" w:sz="4" w:space="0" w:color="auto"/>
              <w:right w:val="single" w:sz="4" w:space="0" w:color="auto"/>
            </w:tcBorders>
            <w:shd w:val="clear" w:color="auto" w:fill="auto"/>
            <w:vAlign w:val="center"/>
            <w:hideMark/>
          </w:tcPr>
          <w:p w14:paraId="474FCBEE" w14:textId="77777777" w:rsidR="00FE6792" w:rsidRPr="00014DD2" w:rsidRDefault="00FE6792" w:rsidP="008B5305">
            <w:pPr>
              <w:jc w:val="center"/>
              <w:rPr>
                <w:color w:val="000000"/>
                <w:sz w:val="20"/>
                <w:szCs w:val="20"/>
              </w:rPr>
            </w:pPr>
            <w:r w:rsidRPr="00014DD2">
              <w:rPr>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5B4F3FC7" w14:textId="77777777" w:rsidR="00FE6792" w:rsidRPr="00014DD2" w:rsidRDefault="00FE6792" w:rsidP="008B5305">
            <w:pPr>
              <w:jc w:val="center"/>
              <w:rPr>
                <w:color w:val="000000"/>
                <w:sz w:val="20"/>
                <w:szCs w:val="20"/>
              </w:rPr>
            </w:pPr>
            <w:r w:rsidRPr="00014DD2">
              <w:rPr>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14:paraId="0A4E98BA" w14:textId="77777777" w:rsidR="00FE6792" w:rsidRPr="00014DD2" w:rsidRDefault="00FE6792" w:rsidP="008B5305">
            <w:pPr>
              <w:jc w:val="center"/>
              <w:rPr>
                <w:color w:val="000000"/>
                <w:sz w:val="20"/>
                <w:szCs w:val="20"/>
              </w:rPr>
            </w:pPr>
            <w:r w:rsidRPr="00014DD2">
              <w:rPr>
                <w:color w:val="000000"/>
                <w:sz w:val="20"/>
                <w:szCs w:val="20"/>
              </w:rPr>
              <w:t>5</w:t>
            </w:r>
          </w:p>
        </w:tc>
        <w:tc>
          <w:tcPr>
            <w:tcW w:w="1453" w:type="dxa"/>
            <w:tcBorders>
              <w:top w:val="nil"/>
              <w:left w:val="nil"/>
              <w:bottom w:val="single" w:sz="4" w:space="0" w:color="auto"/>
              <w:right w:val="single" w:sz="4" w:space="0" w:color="auto"/>
            </w:tcBorders>
            <w:shd w:val="clear" w:color="auto" w:fill="auto"/>
            <w:vAlign w:val="center"/>
            <w:hideMark/>
          </w:tcPr>
          <w:p w14:paraId="0445CC79" w14:textId="77777777" w:rsidR="00FE6792" w:rsidRPr="00014DD2" w:rsidRDefault="00FE6792" w:rsidP="008B5305">
            <w:pPr>
              <w:jc w:val="center"/>
              <w:rPr>
                <w:color w:val="000000"/>
                <w:sz w:val="20"/>
                <w:szCs w:val="20"/>
              </w:rPr>
            </w:pPr>
            <w:r w:rsidRPr="00014DD2">
              <w:rPr>
                <w:color w:val="000000"/>
                <w:sz w:val="20"/>
                <w:szCs w:val="20"/>
              </w:rPr>
              <w:t>6</w:t>
            </w:r>
          </w:p>
        </w:tc>
      </w:tr>
      <w:tr w:rsidR="00DD35A2" w:rsidRPr="00996051" w14:paraId="417C5EEE" w14:textId="77777777" w:rsidTr="00F941F8">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0B6B138" w14:textId="77777777" w:rsidR="00DD35A2" w:rsidRPr="00014DD2" w:rsidRDefault="00DD35A2" w:rsidP="00DD35A2">
            <w:pPr>
              <w:rPr>
                <w:b/>
                <w:bCs/>
                <w:color w:val="000000"/>
                <w:sz w:val="20"/>
                <w:szCs w:val="20"/>
              </w:rPr>
            </w:pPr>
            <w:r w:rsidRPr="00014DD2">
              <w:rPr>
                <w:b/>
                <w:bCs/>
                <w:color w:val="000000"/>
                <w:sz w:val="20"/>
                <w:szCs w:val="20"/>
              </w:rPr>
              <w:t>Всего по Программе</w:t>
            </w:r>
          </w:p>
        </w:tc>
        <w:tc>
          <w:tcPr>
            <w:tcW w:w="1436" w:type="dxa"/>
            <w:tcBorders>
              <w:top w:val="nil"/>
              <w:left w:val="nil"/>
              <w:bottom w:val="single" w:sz="4" w:space="0" w:color="auto"/>
              <w:right w:val="single" w:sz="4" w:space="0" w:color="auto"/>
            </w:tcBorders>
            <w:shd w:val="clear" w:color="auto" w:fill="auto"/>
            <w:vAlign w:val="center"/>
          </w:tcPr>
          <w:p w14:paraId="1BB986B1" w14:textId="0FA45CF3" w:rsidR="00DD35A2" w:rsidRPr="00370870" w:rsidRDefault="00DD35A2" w:rsidP="00DD35A2">
            <w:pPr>
              <w:jc w:val="center"/>
              <w:rPr>
                <w:color w:val="000000"/>
                <w:sz w:val="20"/>
                <w:szCs w:val="16"/>
              </w:rPr>
            </w:pPr>
            <w:r w:rsidRPr="00370870">
              <w:rPr>
                <w:color w:val="000000"/>
                <w:sz w:val="20"/>
                <w:szCs w:val="16"/>
              </w:rPr>
              <w:t>27 900 770,00</w:t>
            </w:r>
          </w:p>
        </w:tc>
        <w:tc>
          <w:tcPr>
            <w:tcW w:w="1560" w:type="dxa"/>
            <w:tcBorders>
              <w:top w:val="nil"/>
              <w:left w:val="nil"/>
              <w:bottom w:val="single" w:sz="4" w:space="0" w:color="auto"/>
              <w:right w:val="single" w:sz="4" w:space="0" w:color="auto"/>
            </w:tcBorders>
            <w:shd w:val="clear" w:color="auto" w:fill="auto"/>
            <w:hideMark/>
          </w:tcPr>
          <w:p w14:paraId="3770E382" w14:textId="79731C4F" w:rsidR="00DD35A2" w:rsidRPr="00370870" w:rsidRDefault="00DD35A2" w:rsidP="00DD35A2">
            <w:pPr>
              <w:jc w:val="center"/>
              <w:rPr>
                <w:color w:val="000000"/>
                <w:sz w:val="20"/>
                <w:szCs w:val="16"/>
              </w:rPr>
            </w:pPr>
            <w:r w:rsidRPr="00370870">
              <w:rPr>
                <w:color w:val="000000"/>
                <w:sz w:val="20"/>
                <w:szCs w:val="16"/>
              </w:rPr>
              <w:t>9 907 770,00</w:t>
            </w:r>
          </w:p>
        </w:tc>
        <w:tc>
          <w:tcPr>
            <w:tcW w:w="1701" w:type="dxa"/>
            <w:tcBorders>
              <w:top w:val="nil"/>
              <w:left w:val="nil"/>
              <w:bottom w:val="single" w:sz="4" w:space="0" w:color="auto"/>
              <w:right w:val="single" w:sz="4" w:space="0" w:color="auto"/>
            </w:tcBorders>
            <w:shd w:val="clear" w:color="auto" w:fill="auto"/>
            <w:hideMark/>
          </w:tcPr>
          <w:p w14:paraId="00D4B657" w14:textId="763B60E0" w:rsidR="00DD35A2" w:rsidRPr="00370870" w:rsidRDefault="00DD35A2" w:rsidP="00DD35A2">
            <w:pPr>
              <w:jc w:val="center"/>
              <w:rPr>
                <w:color w:val="000000"/>
                <w:sz w:val="20"/>
                <w:szCs w:val="16"/>
              </w:rPr>
            </w:pPr>
            <w:r w:rsidRPr="00370870">
              <w:rPr>
                <w:color w:val="000000"/>
                <w:sz w:val="20"/>
                <w:szCs w:val="16"/>
              </w:rPr>
              <w:t>8 996 500,00</w:t>
            </w:r>
          </w:p>
        </w:tc>
        <w:tc>
          <w:tcPr>
            <w:tcW w:w="1453" w:type="dxa"/>
            <w:tcBorders>
              <w:top w:val="nil"/>
              <w:left w:val="nil"/>
              <w:bottom w:val="single" w:sz="4" w:space="0" w:color="auto"/>
              <w:right w:val="single" w:sz="4" w:space="0" w:color="auto"/>
            </w:tcBorders>
            <w:shd w:val="clear" w:color="auto" w:fill="auto"/>
            <w:vAlign w:val="center"/>
          </w:tcPr>
          <w:p w14:paraId="7B63DF59" w14:textId="0FF499AA" w:rsidR="00DD35A2" w:rsidRPr="00370870" w:rsidRDefault="00DD35A2" w:rsidP="00DD35A2">
            <w:pPr>
              <w:jc w:val="center"/>
              <w:rPr>
                <w:color w:val="000000"/>
                <w:sz w:val="20"/>
                <w:szCs w:val="16"/>
              </w:rPr>
            </w:pPr>
            <w:r w:rsidRPr="00370870">
              <w:rPr>
                <w:color w:val="000000"/>
                <w:sz w:val="20"/>
                <w:szCs w:val="16"/>
              </w:rPr>
              <w:t>8 996 500,00</w:t>
            </w:r>
          </w:p>
        </w:tc>
      </w:tr>
      <w:tr w:rsidR="00DD35A2" w:rsidRPr="00996051" w14:paraId="3DA4A43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52B0BE"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0E535287"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D91AEEE"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8F0A88B"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37EAC4B"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7AFDC92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03DC70C"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0D0A001D" w14:textId="52CA3715" w:rsidR="00DD35A2" w:rsidRPr="00580F31" w:rsidRDefault="00DD35A2" w:rsidP="00DD35A2">
            <w:pPr>
              <w:jc w:val="center"/>
              <w:rPr>
                <w:color w:val="000000"/>
                <w:sz w:val="20"/>
                <w:szCs w:val="20"/>
              </w:rPr>
            </w:pPr>
            <w:r w:rsidRPr="00580F31">
              <w:rPr>
                <w:color w:val="000000"/>
                <w:sz w:val="20"/>
                <w:szCs w:val="20"/>
              </w:rPr>
              <w:t>25</w:t>
            </w:r>
            <w:r>
              <w:rPr>
                <w:color w:val="000000"/>
                <w:sz w:val="20"/>
                <w:szCs w:val="20"/>
              </w:rPr>
              <w:t> 939 370,00</w:t>
            </w:r>
          </w:p>
        </w:tc>
        <w:tc>
          <w:tcPr>
            <w:tcW w:w="1560" w:type="dxa"/>
            <w:tcBorders>
              <w:top w:val="nil"/>
              <w:left w:val="nil"/>
              <w:bottom w:val="single" w:sz="4" w:space="0" w:color="auto"/>
              <w:right w:val="single" w:sz="4" w:space="0" w:color="auto"/>
            </w:tcBorders>
            <w:shd w:val="clear" w:color="auto" w:fill="auto"/>
            <w:vAlign w:val="center"/>
            <w:hideMark/>
          </w:tcPr>
          <w:p w14:paraId="53B3099D" w14:textId="3556AD87" w:rsidR="00DD35A2" w:rsidRPr="00580F31" w:rsidRDefault="00DD35A2" w:rsidP="00DD35A2">
            <w:pPr>
              <w:jc w:val="center"/>
              <w:rPr>
                <w:color w:val="000000"/>
                <w:sz w:val="20"/>
                <w:szCs w:val="20"/>
              </w:rPr>
            </w:pPr>
            <w:r>
              <w:rPr>
                <w:color w:val="000000"/>
                <w:sz w:val="20"/>
                <w:szCs w:val="20"/>
              </w:rPr>
              <w:t>9 500 970,00</w:t>
            </w:r>
          </w:p>
        </w:tc>
        <w:tc>
          <w:tcPr>
            <w:tcW w:w="1701" w:type="dxa"/>
            <w:tcBorders>
              <w:top w:val="nil"/>
              <w:left w:val="nil"/>
              <w:bottom w:val="single" w:sz="4" w:space="0" w:color="auto"/>
              <w:right w:val="single" w:sz="4" w:space="0" w:color="auto"/>
            </w:tcBorders>
            <w:shd w:val="clear" w:color="auto" w:fill="auto"/>
            <w:vAlign w:val="center"/>
            <w:hideMark/>
          </w:tcPr>
          <w:p w14:paraId="1684A4E7" w14:textId="34DC7A21" w:rsidR="00DD35A2" w:rsidRPr="00580F31" w:rsidRDefault="00DD35A2" w:rsidP="00DD35A2">
            <w:pPr>
              <w:jc w:val="center"/>
              <w:rPr>
                <w:color w:val="000000"/>
                <w:sz w:val="20"/>
                <w:szCs w:val="20"/>
              </w:rPr>
            </w:pPr>
            <w:r w:rsidRPr="00580F31">
              <w:rPr>
                <w:color w:val="000000"/>
                <w:sz w:val="20"/>
                <w:szCs w:val="20"/>
              </w:rPr>
              <w:t>8</w:t>
            </w:r>
            <w:r>
              <w:rPr>
                <w:color w:val="000000"/>
                <w:sz w:val="20"/>
                <w:szCs w:val="20"/>
              </w:rPr>
              <w:t> 522 700,00</w:t>
            </w:r>
          </w:p>
        </w:tc>
        <w:tc>
          <w:tcPr>
            <w:tcW w:w="1453" w:type="dxa"/>
            <w:tcBorders>
              <w:top w:val="nil"/>
              <w:left w:val="nil"/>
              <w:bottom w:val="single" w:sz="4" w:space="0" w:color="auto"/>
              <w:right w:val="single" w:sz="4" w:space="0" w:color="auto"/>
            </w:tcBorders>
            <w:shd w:val="clear" w:color="auto" w:fill="auto"/>
            <w:vAlign w:val="center"/>
            <w:hideMark/>
          </w:tcPr>
          <w:p w14:paraId="79B6F5BA" w14:textId="15A16754" w:rsidR="00DD35A2" w:rsidRPr="005B77BC" w:rsidRDefault="00DD35A2" w:rsidP="00DD35A2">
            <w:pPr>
              <w:jc w:val="center"/>
              <w:rPr>
                <w:color w:val="000000"/>
                <w:sz w:val="20"/>
                <w:szCs w:val="20"/>
                <w:highlight w:val="yellow"/>
              </w:rPr>
            </w:pPr>
            <w:r w:rsidRPr="00580F31">
              <w:rPr>
                <w:color w:val="000000"/>
                <w:sz w:val="20"/>
                <w:szCs w:val="20"/>
              </w:rPr>
              <w:t>8</w:t>
            </w:r>
            <w:r>
              <w:rPr>
                <w:color w:val="000000"/>
                <w:sz w:val="20"/>
                <w:szCs w:val="20"/>
              </w:rPr>
              <w:t> 522 700,00</w:t>
            </w:r>
          </w:p>
        </w:tc>
      </w:tr>
      <w:tr w:rsidR="00DD35A2" w:rsidRPr="00996051" w14:paraId="1B81928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1B6656"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3731EADA" w14:textId="043C1AAD" w:rsidR="00DD35A2" w:rsidRPr="005B77BC" w:rsidRDefault="00DD35A2" w:rsidP="00DD35A2">
            <w:pPr>
              <w:jc w:val="center"/>
              <w:rPr>
                <w:color w:val="000000"/>
                <w:sz w:val="20"/>
                <w:szCs w:val="20"/>
                <w:highlight w:val="yellow"/>
              </w:rPr>
            </w:pPr>
            <w:r>
              <w:rPr>
                <w:color w:val="000000"/>
                <w:sz w:val="20"/>
                <w:szCs w:val="20"/>
              </w:rPr>
              <w:t>1 421 400,00</w:t>
            </w:r>
          </w:p>
        </w:tc>
        <w:tc>
          <w:tcPr>
            <w:tcW w:w="1560" w:type="dxa"/>
            <w:tcBorders>
              <w:top w:val="nil"/>
              <w:left w:val="nil"/>
              <w:bottom w:val="single" w:sz="4" w:space="0" w:color="auto"/>
              <w:right w:val="single" w:sz="4" w:space="0" w:color="auto"/>
            </w:tcBorders>
            <w:shd w:val="clear" w:color="auto" w:fill="auto"/>
            <w:vAlign w:val="center"/>
            <w:hideMark/>
          </w:tcPr>
          <w:p w14:paraId="110B7F8B" w14:textId="495E2D31" w:rsidR="00DD35A2" w:rsidRPr="005B77BC" w:rsidRDefault="00DD35A2" w:rsidP="00DD35A2">
            <w:pPr>
              <w:jc w:val="center"/>
              <w:rPr>
                <w:color w:val="000000"/>
                <w:sz w:val="20"/>
                <w:szCs w:val="20"/>
                <w:highlight w:val="yellow"/>
              </w:rPr>
            </w:pPr>
            <w:r w:rsidRPr="008B5305">
              <w:rPr>
                <w:color w:val="000000"/>
                <w:sz w:val="20"/>
                <w:szCs w:val="20"/>
              </w:rPr>
              <w:t>473 800,00</w:t>
            </w:r>
          </w:p>
        </w:tc>
        <w:tc>
          <w:tcPr>
            <w:tcW w:w="1701" w:type="dxa"/>
            <w:tcBorders>
              <w:top w:val="nil"/>
              <w:left w:val="nil"/>
              <w:bottom w:val="single" w:sz="4" w:space="0" w:color="auto"/>
              <w:right w:val="single" w:sz="4" w:space="0" w:color="auto"/>
            </w:tcBorders>
            <w:shd w:val="clear" w:color="auto" w:fill="auto"/>
            <w:vAlign w:val="center"/>
            <w:hideMark/>
          </w:tcPr>
          <w:p w14:paraId="0128C2E1" w14:textId="24369AE9" w:rsidR="00DD35A2" w:rsidRPr="005B77BC" w:rsidRDefault="00DD35A2" w:rsidP="00DD35A2">
            <w:pPr>
              <w:jc w:val="center"/>
              <w:rPr>
                <w:color w:val="000000"/>
                <w:sz w:val="20"/>
                <w:szCs w:val="20"/>
                <w:highlight w:val="yellow"/>
              </w:rPr>
            </w:pPr>
            <w:r w:rsidRPr="008B5305">
              <w:rPr>
                <w:color w:val="000000"/>
                <w:sz w:val="20"/>
                <w:szCs w:val="20"/>
              </w:rPr>
              <w:t>473 800,00</w:t>
            </w:r>
          </w:p>
        </w:tc>
        <w:tc>
          <w:tcPr>
            <w:tcW w:w="1453" w:type="dxa"/>
            <w:tcBorders>
              <w:top w:val="nil"/>
              <w:left w:val="nil"/>
              <w:bottom w:val="single" w:sz="4" w:space="0" w:color="auto"/>
              <w:right w:val="single" w:sz="4" w:space="0" w:color="auto"/>
            </w:tcBorders>
            <w:shd w:val="clear" w:color="auto" w:fill="auto"/>
            <w:vAlign w:val="center"/>
            <w:hideMark/>
          </w:tcPr>
          <w:p w14:paraId="13C8DAE0" w14:textId="333471FC" w:rsidR="00DD35A2" w:rsidRPr="005B77BC" w:rsidRDefault="00DD35A2" w:rsidP="00DD35A2">
            <w:pPr>
              <w:jc w:val="center"/>
              <w:rPr>
                <w:color w:val="000000"/>
                <w:sz w:val="20"/>
                <w:szCs w:val="20"/>
                <w:highlight w:val="yellow"/>
              </w:rPr>
            </w:pPr>
            <w:r w:rsidRPr="008B5305">
              <w:rPr>
                <w:color w:val="000000"/>
                <w:sz w:val="20"/>
                <w:szCs w:val="20"/>
              </w:rPr>
              <w:t>473 800,00</w:t>
            </w:r>
          </w:p>
        </w:tc>
      </w:tr>
      <w:tr w:rsidR="00DD35A2" w:rsidRPr="00996051" w14:paraId="13DEB29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4DE16A5"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717ADD7"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274F6DC"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2F2306"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75F7380"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121EBC6F"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1753FF0" w14:textId="77777777" w:rsidR="00DD35A2" w:rsidRPr="00014DD2" w:rsidRDefault="00DD35A2" w:rsidP="00DD35A2">
            <w:pPr>
              <w:rPr>
                <w:b/>
                <w:bCs/>
                <w:color w:val="000000"/>
                <w:sz w:val="20"/>
                <w:szCs w:val="20"/>
              </w:rPr>
            </w:pPr>
            <w:r w:rsidRPr="00014DD2">
              <w:rPr>
                <w:b/>
                <w:bCs/>
                <w:color w:val="000000"/>
                <w:sz w:val="20"/>
                <w:szCs w:val="20"/>
              </w:rPr>
              <w:t>Подпрограмма 1. Содействие творческой молодежи</w:t>
            </w:r>
          </w:p>
        </w:tc>
        <w:tc>
          <w:tcPr>
            <w:tcW w:w="1436" w:type="dxa"/>
            <w:tcBorders>
              <w:top w:val="nil"/>
              <w:left w:val="nil"/>
              <w:bottom w:val="single" w:sz="4" w:space="0" w:color="auto"/>
              <w:right w:val="single" w:sz="4" w:space="0" w:color="auto"/>
            </w:tcBorders>
            <w:shd w:val="clear" w:color="auto" w:fill="auto"/>
            <w:vAlign w:val="center"/>
            <w:hideMark/>
          </w:tcPr>
          <w:p w14:paraId="6A22BD2A" w14:textId="77777777" w:rsidR="00DD35A2" w:rsidRPr="00996051" w:rsidRDefault="00DD35A2" w:rsidP="00DD35A2">
            <w:pPr>
              <w:jc w:val="center"/>
              <w:rPr>
                <w:color w:val="000000"/>
                <w:sz w:val="20"/>
                <w:szCs w:val="20"/>
              </w:rPr>
            </w:pPr>
            <w:r>
              <w:rPr>
                <w:color w:val="000000"/>
                <w:sz w:val="20"/>
                <w:szCs w:val="20"/>
              </w:rPr>
              <w:t>9</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51BFF270" w14:textId="77777777" w:rsidR="00DD35A2" w:rsidRPr="00996051" w:rsidRDefault="00DD35A2" w:rsidP="00DD35A2">
            <w:pPr>
              <w:jc w:val="center"/>
              <w:rPr>
                <w:color w:val="000000"/>
                <w:sz w:val="20"/>
                <w:szCs w:val="20"/>
              </w:rPr>
            </w:pPr>
            <w:r>
              <w:rPr>
                <w:color w:val="000000"/>
                <w:sz w:val="20"/>
                <w:szCs w:val="20"/>
              </w:rPr>
              <w:t>3</w:t>
            </w:r>
            <w:r w:rsidRPr="00996051">
              <w:rPr>
                <w:color w:val="000000"/>
                <w:sz w:val="20"/>
                <w:szCs w:val="20"/>
              </w:rPr>
              <w:t>0 000,00</w:t>
            </w:r>
          </w:p>
        </w:tc>
        <w:tc>
          <w:tcPr>
            <w:tcW w:w="1701" w:type="dxa"/>
            <w:tcBorders>
              <w:top w:val="nil"/>
              <w:left w:val="nil"/>
              <w:bottom w:val="single" w:sz="4" w:space="0" w:color="auto"/>
              <w:right w:val="single" w:sz="4" w:space="0" w:color="auto"/>
            </w:tcBorders>
            <w:shd w:val="clear" w:color="auto" w:fill="auto"/>
            <w:vAlign w:val="center"/>
            <w:hideMark/>
          </w:tcPr>
          <w:p w14:paraId="4BC48808" w14:textId="77777777" w:rsidR="00DD35A2" w:rsidRPr="00996051" w:rsidRDefault="00DD35A2" w:rsidP="00DD35A2">
            <w:pPr>
              <w:jc w:val="center"/>
              <w:rPr>
                <w:color w:val="000000"/>
                <w:sz w:val="20"/>
                <w:szCs w:val="20"/>
              </w:rPr>
            </w:pPr>
            <w:r>
              <w:rPr>
                <w:color w:val="000000"/>
                <w:sz w:val="20"/>
                <w:szCs w:val="20"/>
              </w:rPr>
              <w:t>3</w:t>
            </w:r>
            <w:r w:rsidRPr="00996051">
              <w:rPr>
                <w:color w:val="000000"/>
                <w:sz w:val="20"/>
                <w:szCs w:val="20"/>
              </w:rPr>
              <w:t>0 000,00</w:t>
            </w:r>
          </w:p>
        </w:tc>
        <w:tc>
          <w:tcPr>
            <w:tcW w:w="1453" w:type="dxa"/>
            <w:tcBorders>
              <w:top w:val="nil"/>
              <w:left w:val="nil"/>
              <w:bottom w:val="single" w:sz="4" w:space="0" w:color="auto"/>
              <w:right w:val="single" w:sz="4" w:space="0" w:color="auto"/>
            </w:tcBorders>
            <w:shd w:val="clear" w:color="auto" w:fill="auto"/>
            <w:vAlign w:val="center"/>
            <w:hideMark/>
          </w:tcPr>
          <w:p w14:paraId="4DA37079" w14:textId="77777777" w:rsidR="00DD35A2" w:rsidRPr="00996051" w:rsidRDefault="00DD35A2" w:rsidP="00DD35A2">
            <w:pPr>
              <w:jc w:val="center"/>
              <w:rPr>
                <w:color w:val="000000"/>
                <w:sz w:val="20"/>
                <w:szCs w:val="20"/>
              </w:rPr>
            </w:pPr>
            <w:r>
              <w:rPr>
                <w:color w:val="000000"/>
                <w:sz w:val="20"/>
                <w:szCs w:val="20"/>
              </w:rPr>
              <w:t>3</w:t>
            </w:r>
            <w:r w:rsidRPr="00996051">
              <w:rPr>
                <w:color w:val="000000"/>
                <w:sz w:val="20"/>
                <w:szCs w:val="20"/>
              </w:rPr>
              <w:t>0 000,00</w:t>
            </w:r>
          </w:p>
        </w:tc>
      </w:tr>
      <w:tr w:rsidR="00DD35A2" w:rsidRPr="00996051" w14:paraId="45EF053D"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02FA612"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7F02DFC5"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4F839A"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786851"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034695D7"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5B9B0733"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A8D9F8"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51BF0AC2" w14:textId="77777777" w:rsidR="00DD35A2" w:rsidRPr="00996051" w:rsidRDefault="00DD35A2" w:rsidP="00DD35A2">
            <w:pPr>
              <w:jc w:val="center"/>
              <w:rPr>
                <w:color w:val="000000"/>
                <w:sz w:val="20"/>
                <w:szCs w:val="20"/>
              </w:rPr>
            </w:pPr>
            <w:r w:rsidRPr="005B77BC">
              <w:rPr>
                <w:color w:val="000000"/>
                <w:sz w:val="20"/>
                <w:szCs w:val="20"/>
              </w:rPr>
              <w:t>90 000,00</w:t>
            </w:r>
          </w:p>
        </w:tc>
        <w:tc>
          <w:tcPr>
            <w:tcW w:w="1560" w:type="dxa"/>
            <w:tcBorders>
              <w:top w:val="nil"/>
              <w:left w:val="nil"/>
              <w:bottom w:val="single" w:sz="4" w:space="0" w:color="auto"/>
              <w:right w:val="single" w:sz="4" w:space="0" w:color="auto"/>
            </w:tcBorders>
            <w:shd w:val="clear" w:color="auto" w:fill="auto"/>
            <w:vAlign w:val="center"/>
            <w:hideMark/>
          </w:tcPr>
          <w:p w14:paraId="290CA47F" w14:textId="77777777" w:rsidR="00DD35A2" w:rsidRPr="00996051" w:rsidRDefault="00DD35A2" w:rsidP="00DD35A2">
            <w:pPr>
              <w:jc w:val="center"/>
              <w:rPr>
                <w:color w:val="000000"/>
                <w:sz w:val="20"/>
                <w:szCs w:val="20"/>
              </w:rPr>
            </w:pPr>
            <w:r w:rsidRPr="005B77BC">
              <w:rPr>
                <w:color w:val="000000"/>
                <w:sz w:val="20"/>
                <w:szCs w:val="20"/>
              </w:rPr>
              <w:t>30 000,00</w:t>
            </w:r>
          </w:p>
        </w:tc>
        <w:tc>
          <w:tcPr>
            <w:tcW w:w="1701" w:type="dxa"/>
            <w:tcBorders>
              <w:top w:val="nil"/>
              <w:left w:val="nil"/>
              <w:bottom w:val="single" w:sz="4" w:space="0" w:color="auto"/>
              <w:right w:val="single" w:sz="4" w:space="0" w:color="auto"/>
            </w:tcBorders>
            <w:shd w:val="clear" w:color="auto" w:fill="auto"/>
            <w:vAlign w:val="center"/>
            <w:hideMark/>
          </w:tcPr>
          <w:p w14:paraId="650F64D1" w14:textId="77777777" w:rsidR="00DD35A2" w:rsidRPr="00996051" w:rsidRDefault="00DD35A2" w:rsidP="00DD35A2">
            <w:pPr>
              <w:jc w:val="center"/>
              <w:rPr>
                <w:color w:val="000000"/>
                <w:sz w:val="20"/>
                <w:szCs w:val="20"/>
              </w:rPr>
            </w:pPr>
            <w:r w:rsidRPr="005B77BC">
              <w:rPr>
                <w:color w:val="000000"/>
                <w:sz w:val="20"/>
                <w:szCs w:val="20"/>
              </w:rPr>
              <w:t>30 000,00</w:t>
            </w:r>
          </w:p>
        </w:tc>
        <w:tc>
          <w:tcPr>
            <w:tcW w:w="1453" w:type="dxa"/>
            <w:tcBorders>
              <w:top w:val="nil"/>
              <w:left w:val="nil"/>
              <w:bottom w:val="single" w:sz="4" w:space="0" w:color="auto"/>
              <w:right w:val="single" w:sz="4" w:space="0" w:color="auto"/>
            </w:tcBorders>
            <w:shd w:val="clear" w:color="auto" w:fill="auto"/>
            <w:vAlign w:val="center"/>
            <w:hideMark/>
          </w:tcPr>
          <w:p w14:paraId="1A9B871C" w14:textId="77777777" w:rsidR="00DD35A2" w:rsidRPr="00996051" w:rsidRDefault="00DD35A2" w:rsidP="00DD35A2">
            <w:pPr>
              <w:jc w:val="center"/>
              <w:rPr>
                <w:color w:val="000000"/>
                <w:sz w:val="20"/>
                <w:szCs w:val="20"/>
              </w:rPr>
            </w:pPr>
            <w:r w:rsidRPr="005B77BC">
              <w:rPr>
                <w:color w:val="000000"/>
                <w:sz w:val="20"/>
                <w:szCs w:val="20"/>
              </w:rPr>
              <w:t>30 000,00</w:t>
            </w:r>
          </w:p>
        </w:tc>
      </w:tr>
      <w:tr w:rsidR="00DD35A2" w:rsidRPr="00996051" w14:paraId="071F56F4"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5701B0C"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18CA8E4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DC1EBE0"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382CA4B"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B975186"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0C663ED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85776E0"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2E785DF8"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AB9D0D4"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58D37C6"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5A169D7"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3BF91FDC"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9848602" w14:textId="77777777" w:rsidR="00DD35A2" w:rsidRPr="00014DD2" w:rsidRDefault="00DD35A2" w:rsidP="00DD35A2">
            <w:pPr>
              <w:rPr>
                <w:b/>
                <w:bCs/>
                <w:color w:val="000000"/>
                <w:sz w:val="20"/>
                <w:szCs w:val="20"/>
              </w:rPr>
            </w:pPr>
            <w:r w:rsidRPr="00014DD2">
              <w:rPr>
                <w:b/>
                <w:bCs/>
                <w:color w:val="000000"/>
                <w:sz w:val="20"/>
                <w:szCs w:val="20"/>
              </w:rPr>
              <w:t>Подпрограмма 2. Гражданская идентичность</w:t>
            </w:r>
          </w:p>
        </w:tc>
        <w:tc>
          <w:tcPr>
            <w:tcW w:w="1436" w:type="dxa"/>
            <w:tcBorders>
              <w:top w:val="nil"/>
              <w:left w:val="nil"/>
              <w:bottom w:val="single" w:sz="4" w:space="0" w:color="auto"/>
              <w:right w:val="single" w:sz="4" w:space="0" w:color="auto"/>
            </w:tcBorders>
            <w:shd w:val="clear" w:color="auto" w:fill="auto"/>
            <w:vAlign w:val="center"/>
            <w:hideMark/>
          </w:tcPr>
          <w:p w14:paraId="7C15C966"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6ADC439D"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F1ADE17"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64C6DC2A"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69FEE230"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F480446"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68D8EAF6"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4BAD108"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DF20ECC"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A2EA1B7"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28AB5F19"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383D40"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7292BD14"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026C99C9"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B546EB1"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11273866"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6E529F6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16C04D8"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3802A63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8B04ED8"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ECDA8C1"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2CFF0B8"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B9689D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B93296"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5D6A97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7310A22"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F5E9F82"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C19F9F2"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3863DAB7" w14:textId="77777777" w:rsidTr="008B5305">
        <w:trPr>
          <w:gridAfter w:val="1"/>
          <w:wAfter w:w="9" w:type="dxa"/>
          <w:trHeight w:val="76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932B72C" w14:textId="77777777" w:rsidR="00DD35A2" w:rsidRPr="00014DD2" w:rsidRDefault="00DD35A2" w:rsidP="00DD35A2">
            <w:pPr>
              <w:rPr>
                <w:b/>
                <w:bCs/>
                <w:color w:val="000000"/>
                <w:sz w:val="20"/>
                <w:szCs w:val="20"/>
              </w:rPr>
            </w:pPr>
            <w:r w:rsidRPr="00014DD2">
              <w:rPr>
                <w:b/>
                <w:bCs/>
                <w:color w:val="000000"/>
                <w:sz w:val="20"/>
                <w:szCs w:val="20"/>
              </w:rPr>
              <w:t>Подпрограмма 3. Содействие трудовой занятости и самоопределения молодежи</w:t>
            </w:r>
          </w:p>
        </w:tc>
        <w:tc>
          <w:tcPr>
            <w:tcW w:w="1436" w:type="dxa"/>
            <w:tcBorders>
              <w:top w:val="nil"/>
              <w:left w:val="nil"/>
              <w:bottom w:val="single" w:sz="4" w:space="0" w:color="auto"/>
              <w:right w:val="single" w:sz="4" w:space="0" w:color="auto"/>
            </w:tcBorders>
            <w:shd w:val="clear" w:color="auto" w:fill="auto"/>
            <w:vAlign w:val="center"/>
            <w:hideMark/>
          </w:tcPr>
          <w:p w14:paraId="59AA0A6B" w14:textId="77777777" w:rsidR="00DD35A2" w:rsidRPr="00996051" w:rsidRDefault="00DD35A2" w:rsidP="00DD35A2">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6B5E993D" w14:textId="77777777" w:rsidR="00DD35A2" w:rsidRPr="00996051" w:rsidRDefault="00DD35A2" w:rsidP="00DD35A2">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2729A85B" w14:textId="77777777" w:rsidR="00DD35A2" w:rsidRPr="00996051" w:rsidRDefault="00DD35A2" w:rsidP="00DD35A2">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042C73D1" w14:textId="77777777" w:rsidR="00DD35A2" w:rsidRPr="00996051" w:rsidRDefault="00DD35A2" w:rsidP="00DD35A2">
            <w:pPr>
              <w:jc w:val="center"/>
              <w:rPr>
                <w:color w:val="000000"/>
                <w:sz w:val="20"/>
                <w:szCs w:val="20"/>
              </w:rPr>
            </w:pPr>
            <w:r w:rsidRPr="00996051">
              <w:rPr>
                <w:color w:val="000000"/>
                <w:sz w:val="20"/>
                <w:szCs w:val="20"/>
              </w:rPr>
              <w:t>400 000,00</w:t>
            </w:r>
          </w:p>
        </w:tc>
      </w:tr>
      <w:tr w:rsidR="00DD35A2" w:rsidRPr="00996051" w14:paraId="5DA40BCE"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9CA6463"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147A15DD"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AA58858"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6C4F44"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529BF7D"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068ACF4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965BF2A"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4F63AC96" w14:textId="77777777" w:rsidR="00DD35A2" w:rsidRPr="00996051" w:rsidRDefault="00DD35A2" w:rsidP="00DD35A2">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3DE0D9EC" w14:textId="77777777" w:rsidR="00DD35A2" w:rsidRPr="00996051" w:rsidRDefault="00DD35A2" w:rsidP="00DD35A2">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76150DFE" w14:textId="77777777" w:rsidR="00DD35A2" w:rsidRPr="00996051" w:rsidRDefault="00DD35A2" w:rsidP="00DD35A2">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20C6D29F" w14:textId="77777777" w:rsidR="00DD35A2" w:rsidRPr="00996051" w:rsidRDefault="00DD35A2" w:rsidP="00DD35A2">
            <w:pPr>
              <w:jc w:val="center"/>
              <w:rPr>
                <w:color w:val="000000"/>
                <w:sz w:val="20"/>
                <w:szCs w:val="20"/>
              </w:rPr>
            </w:pPr>
            <w:r w:rsidRPr="00996051">
              <w:rPr>
                <w:color w:val="000000"/>
                <w:sz w:val="20"/>
                <w:szCs w:val="20"/>
              </w:rPr>
              <w:t>400 000,00</w:t>
            </w:r>
          </w:p>
        </w:tc>
      </w:tr>
      <w:tr w:rsidR="00DD35A2" w:rsidRPr="00996051" w14:paraId="69F8832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63F2633"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0FA91D9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5E1D485"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3A2CCE8"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79BAAE9"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7C8433C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CD9A68"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53A97D0B"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82EF32D"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33D992"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5C2E6FCF"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D607659"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C29854" w14:textId="77777777" w:rsidR="00DD35A2" w:rsidRPr="00014DD2" w:rsidRDefault="00DD35A2" w:rsidP="00DD35A2">
            <w:pPr>
              <w:rPr>
                <w:b/>
                <w:bCs/>
                <w:color w:val="000000"/>
                <w:sz w:val="20"/>
                <w:szCs w:val="20"/>
              </w:rPr>
            </w:pPr>
            <w:r w:rsidRPr="00014DD2">
              <w:rPr>
                <w:b/>
                <w:bCs/>
                <w:color w:val="000000"/>
                <w:sz w:val="20"/>
                <w:szCs w:val="20"/>
              </w:rPr>
              <w:t>Подпрограмма 4. Пропаганда здорового образа жизни</w:t>
            </w:r>
          </w:p>
        </w:tc>
        <w:tc>
          <w:tcPr>
            <w:tcW w:w="1436" w:type="dxa"/>
            <w:tcBorders>
              <w:top w:val="nil"/>
              <w:left w:val="nil"/>
              <w:bottom w:val="single" w:sz="4" w:space="0" w:color="auto"/>
              <w:right w:val="single" w:sz="4" w:space="0" w:color="auto"/>
            </w:tcBorders>
            <w:shd w:val="clear" w:color="auto" w:fill="auto"/>
            <w:vAlign w:val="center"/>
            <w:hideMark/>
          </w:tcPr>
          <w:p w14:paraId="225ABC4A"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0DF61A68"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355FD21C"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380C5D34"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63DF0145"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8A901BD"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56B45520" w14:textId="77777777" w:rsidR="00DD35A2" w:rsidRPr="00996051" w:rsidRDefault="00DD35A2" w:rsidP="00DD35A2">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F327F92"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54E0CD"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6640ED5D"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6C9E8930"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4090E6" w14:textId="77777777" w:rsidR="00DD35A2" w:rsidRPr="00014DD2" w:rsidRDefault="00DD35A2" w:rsidP="00DD35A2">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3103C9C8" w14:textId="77777777" w:rsidR="00DD35A2" w:rsidRPr="00996051" w:rsidRDefault="00DD35A2" w:rsidP="00DD35A2">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7960CBCE" w14:textId="77777777" w:rsidR="00DD35A2" w:rsidRPr="00996051" w:rsidRDefault="00DD35A2" w:rsidP="00DD35A2">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17788FD" w14:textId="77777777" w:rsidR="00DD35A2" w:rsidRPr="00996051" w:rsidRDefault="00DD35A2" w:rsidP="00DD35A2">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31CEFBCC" w14:textId="77777777" w:rsidR="00DD35A2" w:rsidRPr="00996051" w:rsidRDefault="00DD35A2" w:rsidP="00DD35A2">
            <w:pPr>
              <w:jc w:val="center"/>
              <w:rPr>
                <w:color w:val="000000"/>
                <w:sz w:val="20"/>
                <w:szCs w:val="20"/>
              </w:rPr>
            </w:pPr>
            <w:r w:rsidRPr="005B77BC">
              <w:rPr>
                <w:color w:val="000000"/>
                <w:sz w:val="20"/>
                <w:szCs w:val="20"/>
              </w:rPr>
              <w:t>85 000,00</w:t>
            </w:r>
          </w:p>
        </w:tc>
      </w:tr>
      <w:tr w:rsidR="00DD35A2" w:rsidRPr="00996051" w14:paraId="5DE26C9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901EC9A"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79DE94A7"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AF9BA29"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9679B87"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66C63B6B"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EFE1A3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26D765C"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C629185"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C757CF2"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24743C1"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2FF160F"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272AB47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05405E84" w14:textId="77777777" w:rsidR="00DD35A2" w:rsidRPr="003C49D2" w:rsidRDefault="00DD35A2" w:rsidP="00DD35A2">
            <w:pPr>
              <w:rPr>
                <w:b/>
                <w:color w:val="000000"/>
                <w:sz w:val="20"/>
                <w:szCs w:val="20"/>
              </w:rPr>
            </w:pPr>
            <w:r w:rsidRPr="004A4F37">
              <w:rPr>
                <w:b/>
                <w:color w:val="000000"/>
                <w:sz w:val="20"/>
                <w:szCs w:val="20"/>
              </w:rPr>
              <w:t xml:space="preserve">Подпрограмма </w:t>
            </w:r>
            <w:r>
              <w:rPr>
                <w:b/>
                <w:color w:val="000000"/>
                <w:sz w:val="20"/>
                <w:szCs w:val="20"/>
              </w:rPr>
              <w:t>5</w:t>
            </w:r>
            <w:r w:rsidRPr="004A4F37">
              <w:rPr>
                <w:b/>
                <w:color w:val="000000"/>
                <w:sz w:val="20"/>
                <w:szCs w:val="20"/>
              </w:rPr>
              <w:t>. Обеспечение реализации программы</w:t>
            </w:r>
          </w:p>
        </w:tc>
        <w:tc>
          <w:tcPr>
            <w:tcW w:w="1436" w:type="dxa"/>
            <w:tcBorders>
              <w:top w:val="nil"/>
              <w:left w:val="nil"/>
              <w:bottom w:val="single" w:sz="4" w:space="0" w:color="auto"/>
              <w:right w:val="single" w:sz="4" w:space="0" w:color="auto"/>
            </w:tcBorders>
            <w:shd w:val="clear" w:color="auto" w:fill="auto"/>
            <w:vAlign w:val="center"/>
          </w:tcPr>
          <w:p w14:paraId="117699B7" w14:textId="7271B234" w:rsidR="00DD35A2" w:rsidRPr="00370870" w:rsidRDefault="00370870" w:rsidP="00DD35A2">
            <w:pPr>
              <w:jc w:val="center"/>
              <w:rPr>
                <w:color w:val="000000"/>
                <w:sz w:val="20"/>
                <w:szCs w:val="20"/>
              </w:rPr>
            </w:pPr>
            <w:r w:rsidRPr="00370870">
              <w:rPr>
                <w:color w:val="000000"/>
                <w:sz w:val="20"/>
                <w:szCs w:val="20"/>
              </w:rPr>
              <w:t>25 950 770,00</w:t>
            </w:r>
          </w:p>
        </w:tc>
        <w:tc>
          <w:tcPr>
            <w:tcW w:w="1560" w:type="dxa"/>
            <w:tcBorders>
              <w:top w:val="nil"/>
              <w:left w:val="nil"/>
              <w:bottom w:val="single" w:sz="4" w:space="0" w:color="auto"/>
              <w:right w:val="single" w:sz="4" w:space="0" w:color="auto"/>
            </w:tcBorders>
            <w:shd w:val="clear" w:color="auto" w:fill="auto"/>
            <w:vAlign w:val="center"/>
          </w:tcPr>
          <w:p w14:paraId="0DF3B7F5" w14:textId="003255F9" w:rsidR="00DD35A2" w:rsidRPr="00370870" w:rsidRDefault="00DD35A2" w:rsidP="00DD35A2">
            <w:pPr>
              <w:jc w:val="center"/>
              <w:rPr>
                <w:color w:val="000000"/>
                <w:sz w:val="20"/>
                <w:szCs w:val="20"/>
              </w:rPr>
            </w:pPr>
            <w:r w:rsidRPr="00370870">
              <w:rPr>
                <w:sz w:val="20"/>
                <w:szCs w:val="20"/>
              </w:rPr>
              <w:t>9 257 770,00</w:t>
            </w:r>
          </w:p>
        </w:tc>
        <w:tc>
          <w:tcPr>
            <w:tcW w:w="1701" w:type="dxa"/>
            <w:tcBorders>
              <w:top w:val="nil"/>
              <w:left w:val="nil"/>
              <w:bottom w:val="single" w:sz="4" w:space="0" w:color="auto"/>
              <w:right w:val="single" w:sz="4" w:space="0" w:color="auto"/>
            </w:tcBorders>
            <w:shd w:val="clear" w:color="auto" w:fill="auto"/>
            <w:vAlign w:val="center"/>
          </w:tcPr>
          <w:p w14:paraId="59E4E780" w14:textId="496A4B5D" w:rsidR="00DD35A2" w:rsidRPr="00370870" w:rsidRDefault="00370870" w:rsidP="00DD35A2">
            <w:pPr>
              <w:jc w:val="center"/>
              <w:rPr>
                <w:color w:val="000000"/>
                <w:sz w:val="20"/>
                <w:szCs w:val="20"/>
              </w:rPr>
            </w:pPr>
            <w:r w:rsidRPr="00370870">
              <w:rPr>
                <w:color w:val="000000"/>
                <w:sz w:val="20"/>
                <w:szCs w:val="20"/>
              </w:rPr>
              <w:t>8 346 500,00</w:t>
            </w:r>
          </w:p>
        </w:tc>
        <w:tc>
          <w:tcPr>
            <w:tcW w:w="1453" w:type="dxa"/>
            <w:tcBorders>
              <w:top w:val="nil"/>
              <w:left w:val="nil"/>
              <w:bottom w:val="single" w:sz="4" w:space="0" w:color="auto"/>
              <w:right w:val="single" w:sz="4" w:space="0" w:color="auto"/>
            </w:tcBorders>
            <w:shd w:val="clear" w:color="auto" w:fill="auto"/>
            <w:vAlign w:val="center"/>
          </w:tcPr>
          <w:p w14:paraId="3D920DDD" w14:textId="77777777" w:rsidR="00DD35A2" w:rsidRPr="00370870" w:rsidRDefault="00DD35A2" w:rsidP="00DD35A2">
            <w:pPr>
              <w:jc w:val="center"/>
              <w:rPr>
                <w:color w:val="000000"/>
                <w:sz w:val="20"/>
                <w:szCs w:val="20"/>
              </w:rPr>
            </w:pPr>
            <w:r w:rsidRPr="00370870">
              <w:rPr>
                <w:color w:val="000000"/>
                <w:sz w:val="20"/>
                <w:szCs w:val="20"/>
              </w:rPr>
              <w:t>8 346 500,00</w:t>
            </w:r>
          </w:p>
        </w:tc>
      </w:tr>
      <w:tr w:rsidR="00DD35A2" w:rsidRPr="00996051" w14:paraId="572E1B5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2C5B447B" w14:textId="77777777" w:rsidR="00DD35A2" w:rsidRPr="00014DD2" w:rsidRDefault="00DD35A2" w:rsidP="00DD35A2">
            <w:pPr>
              <w:rPr>
                <w:color w:val="000000"/>
                <w:sz w:val="20"/>
                <w:szCs w:val="20"/>
              </w:rPr>
            </w:pPr>
            <w:r w:rsidRPr="003C49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tcPr>
          <w:p w14:paraId="445EDC14" w14:textId="77777777" w:rsidR="00DD35A2" w:rsidRPr="00996051" w:rsidRDefault="00DD35A2" w:rsidP="00DD35A2">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14:paraId="062DCA5A" w14:textId="77777777" w:rsidR="00DD35A2" w:rsidRPr="00996051" w:rsidRDefault="00DD35A2" w:rsidP="00DD35A2">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5B8A56E" w14:textId="77777777" w:rsidR="00DD35A2" w:rsidRPr="00996051" w:rsidRDefault="00DD35A2" w:rsidP="00DD35A2">
            <w:pPr>
              <w:jc w:val="center"/>
              <w:rPr>
                <w:color w:val="000000"/>
                <w:sz w:val="20"/>
                <w:szCs w:val="20"/>
              </w:rPr>
            </w:pPr>
          </w:p>
        </w:tc>
        <w:tc>
          <w:tcPr>
            <w:tcW w:w="1453" w:type="dxa"/>
            <w:tcBorders>
              <w:top w:val="nil"/>
              <w:left w:val="nil"/>
              <w:bottom w:val="single" w:sz="4" w:space="0" w:color="auto"/>
              <w:right w:val="single" w:sz="4" w:space="0" w:color="auto"/>
            </w:tcBorders>
            <w:shd w:val="clear" w:color="auto" w:fill="auto"/>
            <w:vAlign w:val="center"/>
          </w:tcPr>
          <w:p w14:paraId="37AF326C" w14:textId="77777777" w:rsidR="00DD35A2" w:rsidRPr="00996051" w:rsidRDefault="00DD35A2" w:rsidP="00DD35A2">
            <w:pPr>
              <w:jc w:val="center"/>
              <w:rPr>
                <w:color w:val="000000"/>
                <w:sz w:val="20"/>
                <w:szCs w:val="20"/>
              </w:rPr>
            </w:pPr>
          </w:p>
        </w:tc>
      </w:tr>
      <w:tr w:rsidR="00DD35A2" w:rsidRPr="00996051" w14:paraId="7D02842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1EDAFA93" w14:textId="77777777" w:rsidR="00DD35A2" w:rsidRPr="00014DD2" w:rsidRDefault="00DD35A2" w:rsidP="00DD35A2">
            <w:pPr>
              <w:rPr>
                <w:color w:val="000000"/>
                <w:sz w:val="20"/>
                <w:szCs w:val="20"/>
              </w:rPr>
            </w:pPr>
            <w:r w:rsidRPr="003C49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tcPr>
          <w:p w14:paraId="51CB8E73" w14:textId="23268AAE" w:rsidR="00DD35A2" w:rsidRPr="00996051" w:rsidRDefault="00DD35A2" w:rsidP="00370870">
            <w:pPr>
              <w:jc w:val="center"/>
              <w:rPr>
                <w:color w:val="000000"/>
                <w:sz w:val="20"/>
                <w:szCs w:val="20"/>
              </w:rPr>
            </w:pPr>
            <w:r>
              <w:rPr>
                <w:color w:val="000000"/>
                <w:sz w:val="20"/>
                <w:szCs w:val="20"/>
              </w:rPr>
              <w:t>2</w:t>
            </w:r>
            <w:r w:rsidR="00370870">
              <w:rPr>
                <w:color w:val="000000"/>
                <w:sz w:val="20"/>
                <w:szCs w:val="20"/>
                <w:lang w:val="en-US"/>
              </w:rPr>
              <w:t>4</w:t>
            </w:r>
            <w:r w:rsidR="00370870">
              <w:rPr>
                <w:color w:val="000000"/>
                <w:sz w:val="20"/>
                <w:szCs w:val="20"/>
              </w:rPr>
              <w:t> 529</w:t>
            </w:r>
            <w:r>
              <w:rPr>
                <w:color w:val="000000"/>
                <w:sz w:val="20"/>
                <w:szCs w:val="20"/>
              </w:rPr>
              <w:t> 370,00</w:t>
            </w:r>
          </w:p>
        </w:tc>
        <w:tc>
          <w:tcPr>
            <w:tcW w:w="1560" w:type="dxa"/>
            <w:tcBorders>
              <w:top w:val="nil"/>
              <w:left w:val="nil"/>
              <w:bottom w:val="single" w:sz="4" w:space="0" w:color="auto"/>
              <w:right w:val="single" w:sz="4" w:space="0" w:color="auto"/>
            </w:tcBorders>
            <w:shd w:val="clear" w:color="auto" w:fill="auto"/>
            <w:vAlign w:val="center"/>
          </w:tcPr>
          <w:p w14:paraId="0924C2B3" w14:textId="6B93B258" w:rsidR="00DD35A2" w:rsidRPr="008B5305" w:rsidRDefault="00370870" w:rsidP="00DD35A2">
            <w:pPr>
              <w:jc w:val="center"/>
              <w:rPr>
                <w:color w:val="000000"/>
                <w:sz w:val="20"/>
                <w:szCs w:val="20"/>
              </w:rPr>
            </w:pPr>
            <w:r>
              <w:rPr>
                <w:color w:val="000000"/>
                <w:sz w:val="20"/>
                <w:szCs w:val="20"/>
              </w:rPr>
              <w:t>8 78</w:t>
            </w:r>
            <w:r w:rsidR="00DD35A2" w:rsidRPr="008B5305">
              <w:rPr>
                <w:color w:val="000000"/>
                <w:sz w:val="20"/>
                <w:szCs w:val="20"/>
              </w:rPr>
              <w:t>3 970,00</w:t>
            </w:r>
          </w:p>
        </w:tc>
        <w:tc>
          <w:tcPr>
            <w:tcW w:w="1701" w:type="dxa"/>
            <w:tcBorders>
              <w:top w:val="nil"/>
              <w:left w:val="nil"/>
              <w:bottom w:val="single" w:sz="4" w:space="0" w:color="auto"/>
              <w:right w:val="single" w:sz="4" w:space="0" w:color="auto"/>
            </w:tcBorders>
            <w:shd w:val="clear" w:color="auto" w:fill="auto"/>
            <w:vAlign w:val="center"/>
          </w:tcPr>
          <w:p w14:paraId="624DF63C" w14:textId="0E96750D" w:rsidR="00DD35A2" w:rsidRPr="008B5305" w:rsidRDefault="00DD35A2" w:rsidP="00DD35A2">
            <w:pPr>
              <w:jc w:val="center"/>
              <w:rPr>
                <w:color w:val="000000"/>
                <w:sz w:val="20"/>
                <w:szCs w:val="20"/>
              </w:rPr>
            </w:pPr>
            <w:r w:rsidRPr="008B5305">
              <w:rPr>
                <w:color w:val="000000"/>
                <w:sz w:val="20"/>
                <w:szCs w:val="20"/>
                <w:lang w:eastAsia="en-US"/>
              </w:rPr>
              <w:t>7 872 700,00</w:t>
            </w:r>
          </w:p>
        </w:tc>
        <w:tc>
          <w:tcPr>
            <w:tcW w:w="1453" w:type="dxa"/>
            <w:tcBorders>
              <w:top w:val="nil"/>
              <w:left w:val="nil"/>
              <w:bottom w:val="single" w:sz="4" w:space="0" w:color="auto"/>
              <w:right w:val="single" w:sz="4" w:space="0" w:color="auto"/>
            </w:tcBorders>
            <w:shd w:val="clear" w:color="auto" w:fill="auto"/>
            <w:vAlign w:val="center"/>
          </w:tcPr>
          <w:p w14:paraId="63EC5840" w14:textId="70373991" w:rsidR="00DD35A2" w:rsidRPr="008B5305" w:rsidRDefault="00DD35A2" w:rsidP="00DD35A2">
            <w:pPr>
              <w:jc w:val="center"/>
              <w:rPr>
                <w:color w:val="000000"/>
                <w:sz w:val="20"/>
                <w:szCs w:val="20"/>
              </w:rPr>
            </w:pPr>
            <w:r w:rsidRPr="008B5305">
              <w:rPr>
                <w:color w:val="000000"/>
                <w:sz w:val="20"/>
                <w:szCs w:val="20"/>
                <w:lang w:eastAsia="en-US"/>
              </w:rPr>
              <w:t>7 872 700,00</w:t>
            </w:r>
          </w:p>
        </w:tc>
      </w:tr>
      <w:tr w:rsidR="00DD35A2" w:rsidRPr="00996051" w14:paraId="5A48E19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64941A57" w14:textId="77777777" w:rsidR="00DD35A2" w:rsidRPr="00014DD2" w:rsidRDefault="00DD35A2" w:rsidP="00DD35A2">
            <w:pPr>
              <w:rPr>
                <w:color w:val="000000"/>
                <w:sz w:val="20"/>
                <w:szCs w:val="20"/>
              </w:rPr>
            </w:pPr>
            <w:r w:rsidRPr="003C49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tcPr>
          <w:p w14:paraId="20C35D8A" w14:textId="6E037AB4" w:rsidR="00DD35A2" w:rsidRPr="00996051" w:rsidRDefault="00DD35A2" w:rsidP="00DD35A2">
            <w:pPr>
              <w:jc w:val="center"/>
              <w:rPr>
                <w:color w:val="000000"/>
                <w:sz w:val="20"/>
                <w:szCs w:val="20"/>
              </w:rPr>
            </w:pPr>
            <w:r>
              <w:rPr>
                <w:color w:val="000000"/>
                <w:sz w:val="20"/>
                <w:szCs w:val="20"/>
              </w:rPr>
              <w:t>1 421 400,00</w:t>
            </w:r>
          </w:p>
        </w:tc>
        <w:tc>
          <w:tcPr>
            <w:tcW w:w="1560" w:type="dxa"/>
            <w:tcBorders>
              <w:top w:val="nil"/>
              <w:left w:val="nil"/>
              <w:bottom w:val="single" w:sz="4" w:space="0" w:color="auto"/>
              <w:right w:val="single" w:sz="4" w:space="0" w:color="auto"/>
            </w:tcBorders>
            <w:shd w:val="clear" w:color="auto" w:fill="auto"/>
            <w:vAlign w:val="center"/>
          </w:tcPr>
          <w:p w14:paraId="01E83A1F" w14:textId="46BE8F00" w:rsidR="00DD35A2" w:rsidRPr="008B5305" w:rsidRDefault="00DD35A2" w:rsidP="00DD35A2">
            <w:pPr>
              <w:jc w:val="center"/>
              <w:rPr>
                <w:color w:val="000000"/>
                <w:sz w:val="20"/>
                <w:szCs w:val="20"/>
              </w:rPr>
            </w:pPr>
            <w:r w:rsidRPr="008B5305">
              <w:rPr>
                <w:color w:val="000000"/>
                <w:sz w:val="20"/>
                <w:szCs w:val="20"/>
              </w:rPr>
              <w:t>473 800,00</w:t>
            </w:r>
          </w:p>
        </w:tc>
        <w:tc>
          <w:tcPr>
            <w:tcW w:w="1701" w:type="dxa"/>
            <w:tcBorders>
              <w:top w:val="nil"/>
              <w:left w:val="nil"/>
              <w:bottom w:val="single" w:sz="4" w:space="0" w:color="auto"/>
              <w:right w:val="single" w:sz="4" w:space="0" w:color="auto"/>
            </w:tcBorders>
            <w:shd w:val="clear" w:color="auto" w:fill="auto"/>
            <w:vAlign w:val="center"/>
          </w:tcPr>
          <w:p w14:paraId="450A7993" w14:textId="75A8B13E" w:rsidR="00DD35A2" w:rsidRPr="008B5305" w:rsidRDefault="00DD35A2" w:rsidP="00DD35A2">
            <w:pPr>
              <w:jc w:val="center"/>
              <w:rPr>
                <w:color w:val="000000"/>
                <w:sz w:val="20"/>
                <w:szCs w:val="20"/>
              </w:rPr>
            </w:pPr>
            <w:r w:rsidRPr="008B5305">
              <w:rPr>
                <w:color w:val="000000"/>
                <w:sz w:val="20"/>
                <w:szCs w:val="20"/>
              </w:rPr>
              <w:t>473 800,00</w:t>
            </w:r>
          </w:p>
        </w:tc>
        <w:tc>
          <w:tcPr>
            <w:tcW w:w="1453" w:type="dxa"/>
            <w:tcBorders>
              <w:top w:val="nil"/>
              <w:left w:val="nil"/>
              <w:bottom w:val="single" w:sz="4" w:space="0" w:color="auto"/>
              <w:right w:val="single" w:sz="4" w:space="0" w:color="auto"/>
            </w:tcBorders>
            <w:shd w:val="clear" w:color="auto" w:fill="auto"/>
            <w:vAlign w:val="center"/>
          </w:tcPr>
          <w:p w14:paraId="3DE6CCBA" w14:textId="3A74E24E" w:rsidR="00DD35A2" w:rsidRPr="008B5305" w:rsidRDefault="00DD35A2" w:rsidP="00DD35A2">
            <w:pPr>
              <w:jc w:val="center"/>
              <w:rPr>
                <w:color w:val="000000"/>
                <w:sz w:val="20"/>
                <w:szCs w:val="20"/>
              </w:rPr>
            </w:pPr>
            <w:r w:rsidRPr="008B5305">
              <w:rPr>
                <w:color w:val="000000"/>
                <w:sz w:val="20"/>
                <w:szCs w:val="20"/>
              </w:rPr>
              <w:t>473 800,00</w:t>
            </w:r>
          </w:p>
        </w:tc>
      </w:tr>
      <w:tr w:rsidR="00DD35A2" w:rsidRPr="00996051" w14:paraId="0261D27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390479BD" w14:textId="77777777" w:rsidR="00DD35A2" w:rsidRPr="00014DD2" w:rsidRDefault="00DD35A2" w:rsidP="00DD35A2">
            <w:pPr>
              <w:rPr>
                <w:color w:val="000000"/>
                <w:sz w:val="20"/>
                <w:szCs w:val="20"/>
              </w:rPr>
            </w:pPr>
            <w:r w:rsidRPr="003C49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tcPr>
          <w:p w14:paraId="7BBF0D7D"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tcPr>
          <w:p w14:paraId="6B757FB3"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15B0E9A5"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tcPr>
          <w:p w14:paraId="3F001CE8"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6783C4DE"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D2EA93" w14:textId="77777777" w:rsidR="00DD35A2" w:rsidRPr="00014DD2" w:rsidRDefault="00DD35A2" w:rsidP="00DD35A2">
            <w:pPr>
              <w:rPr>
                <w:b/>
                <w:bCs/>
                <w:color w:val="000000"/>
                <w:sz w:val="20"/>
                <w:szCs w:val="20"/>
              </w:rPr>
            </w:pPr>
            <w:r w:rsidRPr="004A4F37">
              <w:rPr>
                <w:b/>
                <w:bCs/>
                <w:color w:val="000000"/>
                <w:sz w:val="20"/>
                <w:szCs w:val="20"/>
              </w:rPr>
              <w:t xml:space="preserve">Подпрограмма </w:t>
            </w:r>
            <w:r>
              <w:rPr>
                <w:b/>
                <w:bCs/>
                <w:color w:val="000000"/>
                <w:sz w:val="20"/>
                <w:szCs w:val="20"/>
              </w:rPr>
              <w:t>6</w:t>
            </w:r>
            <w:r w:rsidRPr="004A4F37">
              <w:rPr>
                <w:b/>
                <w:bCs/>
                <w:color w:val="000000"/>
                <w:sz w:val="20"/>
                <w:szCs w:val="20"/>
              </w:rPr>
              <w:t>. Гармонизация межнациональных и межконфессиональных отношений в городе Енисейске</w:t>
            </w:r>
          </w:p>
        </w:tc>
        <w:tc>
          <w:tcPr>
            <w:tcW w:w="1436" w:type="dxa"/>
            <w:tcBorders>
              <w:top w:val="nil"/>
              <w:left w:val="nil"/>
              <w:bottom w:val="single" w:sz="4" w:space="0" w:color="auto"/>
              <w:right w:val="single" w:sz="4" w:space="0" w:color="auto"/>
            </w:tcBorders>
            <w:shd w:val="clear" w:color="auto" w:fill="auto"/>
            <w:vAlign w:val="center"/>
            <w:hideMark/>
          </w:tcPr>
          <w:p w14:paraId="1F7E0C15" w14:textId="77777777" w:rsidR="00DD35A2" w:rsidRPr="00996051" w:rsidRDefault="00DD35A2" w:rsidP="00DD35A2">
            <w:pPr>
              <w:jc w:val="center"/>
              <w:rPr>
                <w:color w:val="000000"/>
                <w:sz w:val="20"/>
                <w:szCs w:val="20"/>
              </w:rPr>
            </w:pPr>
            <w:r w:rsidRPr="00996051">
              <w:rPr>
                <w:color w:val="000000"/>
                <w:sz w:val="20"/>
                <w:szCs w:val="20"/>
              </w:rPr>
              <w:t>1</w:t>
            </w:r>
            <w:r>
              <w:rPr>
                <w:color w:val="000000"/>
                <w:sz w:val="20"/>
                <w:szCs w:val="20"/>
              </w:rPr>
              <w:t>5</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41A243CA" w14:textId="77777777" w:rsidR="00DD35A2" w:rsidRPr="00996051" w:rsidRDefault="00DD35A2" w:rsidP="00DD35A2">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090F8523" w14:textId="77777777" w:rsidR="00DD35A2" w:rsidRPr="00996051" w:rsidRDefault="00DD35A2" w:rsidP="00DD35A2">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337340A5" w14:textId="77777777" w:rsidR="00DD35A2" w:rsidRPr="00996051" w:rsidRDefault="00DD35A2" w:rsidP="00DD35A2">
            <w:pPr>
              <w:jc w:val="center"/>
              <w:rPr>
                <w:color w:val="000000"/>
                <w:sz w:val="20"/>
                <w:szCs w:val="20"/>
              </w:rPr>
            </w:pPr>
            <w:r w:rsidRPr="00996051">
              <w:rPr>
                <w:color w:val="000000"/>
                <w:sz w:val="20"/>
                <w:szCs w:val="20"/>
              </w:rPr>
              <w:t>50 000,00</w:t>
            </w:r>
          </w:p>
        </w:tc>
      </w:tr>
      <w:tr w:rsidR="00DD35A2" w:rsidRPr="00996051" w14:paraId="1D8BD80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5246B10" w14:textId="77777777" w:rsidR="00DD35A2" w:rsidRPr="00014DD2" w:rsidRDefault="00DD35A2" w:rsidP="00DD35A2">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212C2CAA" w14:textId="77777777" w:rsidR="00DD35A2" w:rsidRPr="00996051" w:rsidRDefault="00DD35A2" w:rsidP="00DD35A2">
            <w:pPr>
              <w:jc w:val="cente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6BA4628" w14:textId="77777777" w:rsidR="00DD35A2" w:rsidRPr="00996051" w:rsidRDefault="00DD35A2" w:rsidP="00DD35A2">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22428D" w14:textId="77777777" w:rsidR="00DD35A2" w:rsidRPr="00996051" w:rsidRDefault="00DD35A2" w:rsidP="00DD35A2">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45FE2C7" w14:textId="77777777" w:rsidR="00DD35A2" w:rsidRPr="00996051" w:rsidRDefault="00DD35A2" w:rsidP="00DD35A2">
            <w:pPr>
              <w:rPr>
                <w:color w:val="000000"/>
                <w:sz w:val="20"/>
                <w:szCs w:val="20"/>
              </w:rPr>
            </w:pPr>
            <w:r w:rsidRPr="00996051">
              <w:rPr>
                <w:color w:val="000000"/>
                <w:sz w:val="20"/>
                <w:szCs w:val="20"/>
              </w:rPr>
              <w:t> </w:t>
            </w:r>
          </w:p>
        </w:tc>
      </w:tr>
      <w:tr w:rsidR="00DD35A2" w:rsidRPr="00996051" w14:paraId="204AEC4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8EBD944" w14:textId="77777777" w:rsidR="00DD35A2" w:rsidRPr="00014DD2" w:rsidRDefault="00DD35A2" w:rsidP="00DD35A2">
            <w:pPr>
              <w:rPr>
                <w:color w:val="000000"/>
                <w:sz w:val="20"/>
                <w:szCs w:val="20"/>
              </w:rPr>
            </w:pPr>
            <w:r w:rsidRPr="00014DD2">
              <w:rPr>
                <w:color w:val="000000"/>
                <w:sz w:val="20"/>
                <w:szCs w:val="20"/>
              </w:rPr>
              <w:lastRenderedPageBreak/>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2AFAD32E" w14:textId="77777777" w:rsidR="00DD35A2" w:rsidRPr="00996051" w:rsidRDefault="00DD35A2" w:rsidP="00DD35A2">
            <w:pPr>
              <w:jc w:val="center"/>
              <w:rPr>
                <w:color w:val="000000"/>
                <w:sz w:val="20"/>
                <w:szCs w:val="20"/>
              </w:rPr>
            </w:pPr>
            <w:r w:rsidRPr="00996051">
              <w:rPr>
                <w:color w:val="000000"/>
                <w:sz w:val="20"/>
                <w:szCs w:val="20"/>
              </w:rPr>
              <w:t>1</w:t>
            </w:r>
            <w:r>
              <w:rPr>
                <w:color w:val="000000"/>
                <w:sz w:val="20"/>
                <w:szCs w:val="20"/>
              </w:rPr>
              <w:t>5</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73845E81" w14:textId="77777777" w:rsidR="00DD35A2" w:rsidRPr="00996051" w:rsidRDefault="00DD35A2" w:rsidP="00DD35A2">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382A700D" w14:textId="77777777" w:rsidR="00DD35A2" w:rsidRPr="00996051" w:rsidRDefault="00DD35A2" w:rsidP="00DD35A2">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4F197FDC" w14:textId="77777777" w:rsidR="00DD35A2" w:rsidRPr="00996051" w:rsidRDefault="00DD35A2" w:rsidP="00DD35A2">
            <w:pPr>
              <w:jc w:val="center"/>
              <w:rPr>
                <w:color w:val="000000"/>
                <w:sz w:val="20"/>
                <w:szCs w:val="20"/>
              </w:rPr>
            </w:pPr>
            <w:r w:rsidRPr="00996051">
              <w:rPr>
                <w:color w:val="000000"/>
                <w:sz w:val="20"/>
                <w:szCs w:val="20"/>
              </w:rPr>
              <w:t>50 000,00</w:t>
            </w:r>
          </w:p>
        </w:tc>
      </w:tr>
      <w:tr w:rsidR="00DD35A2" w:rsidRPr="00996051" w14:paraId="732F4DA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57DD1F" w14:textId="77777777" w:rsidR="00DD35A2" w:rsidRPr="00014DD2" w:rsidRDefault="00DD35A2" w:rsidP="00DD35A2">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46CAF356"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2E5F47E"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AE18633"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8E63941" w14:textId="77777777" w:rsidR="00DD35A2" w:rsidRPr="00996051" w:rsidRDefault="00DD35A2" w:rsidP="00DD35A2">
            <w:pPr>
              <w:jc w:val="center"/>
              <w:rPr>
                <w:color w:val="000000"/>
                <w:sz w:val="20"/>
                <w:szCs w:val="20"/>
              </w:rPr>
            </w:pPr>
            <w:r w:rsidRPr="00996051">
              <w:rPr>
                <w:color w:val="000000"/>
                <w:sz w:val="20"/>
                <w:szCs w:val="20"/>
              </w:rPr>
              <w:t>0,00</w:t>
            </w:r>
          </w:p>
        </w:tc>
      </w:tr>
      <w:tr w:rsidR="00DD35A2" w:rsidRPr="00996051" w14:paraId="43ADC0F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8C2CDBD" w14:textId="77777777" w:rsidR="00DD35A2" w:rsidRPr="00014DD2" w:rsidRDefault="00DD35A2" w:rsidP="00DD35A2">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45BD65A" w14:textId="77777777" w:rsidR="00DD35A2" w:rsidRPr="00996051" w:rsidRDefault="00DD35A2" w:rsidP="00DD35A2">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3B1CED" w14:textId="77777777" w:rsidR="00DD35A2" w:rsidRPr="00996051" w:rsidRDefault="00DD35A2" w:rsidP="00DD35A2">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0D18EF6" w14:textId="77777777" w:rsidR="00DD35A2" w:rsidRPr="00996051" w:rsidRDefault="00DD35A2" w:rsidP="00DD35A2">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2662532" w14:textId="77777777" w:rsidR="00DD35A2" w:rsidRPr="00996051" w:rsidRDefault="00DD35A2" w:rsidP="00DD35A2">
            <w:pPr>
              <w:jc w:val="center"/>
              <w:rPr>
                <w:color w:val="000000"/>
                <w:sz w:val="20"/>
                <w:szCs w:val="20"/>
              </w:rPr>
            </w:pPr>
            <w:r w:rsidRPr="00996051">
              <w:rPr>
                <w:color w:val="000000"/>
                <w:sz w:val="20"/>
                <w:szCs w:val="20"/>
              </w:rPr>
              <w:t>0,00</w:t>
            </w:r>
          </w:p>
        </w:tc>
      </w:tr>
    </w:tbl>
    <w:p w14:paraId="46ACF767" w14:textId="77777777" w:rsidR="00057A4D" w:rsidRPr="00CC33D2" w:rsidRDefault="00057A4D"/>
    <w:sectPr w:rsidR="00057A4D" w:rsidRPr="00CC33D2" w:rsidSect="00057A4D">
      <w:pgSz w:w="11906" w:h="16838"/>
      <w:pgMar w:top="851" w:right="851" w:bottom="70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7645" w14:textId="77777777" w:rsidR="00577D6B" w:rsidRDefault="00577D6B" w:rsidP="007E14E1">
      <w:r>
        <w:separator/>
      </w:r>
    </w:p>
  </w:endnote>
  <w:endnote w:type="continuationSeparator" w:id="0">
    <w:p w14:paraId="3826F6AC" w14:textId="77777777" w:rsidR="00577D6B" w:rsidRDefault="00577D6B" w:rsidP="007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D231D" w14:textId="77777777" w:rsidR="00577D6B" w:rsidRDefault="00577D6B" w:rsidP="007E14E1">
      <w:r>
        <w:separator/>
      </w:r>
    </w:p>
  </w:footnote>
  <w:footnote w:type="continuationSeparator" w:id="0">
    <w:p w14:paraId="12FABD9E" w14:textId="77777777" w:rsidR="00577D6B" w:rsidRDefault="00577D6B" w:rsidP="007E1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CE9"/>
    <w:multiLevelType w:val="hybridMultilevel"/>
    <w:tmpl w:val="2BDAABE2"/>
    <w:lvl w:ilvl="0" w:tplc="AAA88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10048"/>
    <w:multiLevelType w:val="hybridMultilevel"/>
    <w:tmpl w:val="48E60B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47520"/>
    <w:multiLevelType w:val="hybridMultilevel"/>
    <w:tmpl w:val="EF22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701B7"/>
    <w:multiLevelType w:val="hybridMultilevel"/>
    <w:tmpl w:val="FFAAC5E2"/>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5173A1"/>
    <w:multiLevelType w:val="hybridMultilevel"/>
    <w:tmpl w:val="97C4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6608B"/>
    <w:multiLevelType w:val="hybridMultilevel"/>
    <w:tmpl w:val="0A246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696EED"/>
    <w:multiLevelType w:val="multilevel"/>
    <w:tmpl w:val="7578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156EC"/>
    <w:multiLevelType w:val="hybridMultilevel"/>
    <w:tmpl w:val="CF104872"/>
    <w:lvl w:ilvl="0" w:tplc="0666F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007C38"/>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436E6"/>
    <w:multiLevelType w:val="hybridMultilevel"/>
    <w:tmpl w:val="A282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534CF"/>
    <w:multiLevelType w:val="hybridMultilevel"/>
    <w:tmpl w:val="FE861856"/>
    <w:lvl w:ilvl="0" w:tplc="EE48E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5758F3"/>
    <w:multiLevelType w:val="hybridMultilevel"/>
    <w:tmpl w:val="8D7C3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E12E02"/>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7A34B8"/>
    <w:multiLevelType w:val="hybridMultilevel"/>
    <w:tmpl w:val="6192A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19C21FA"/>
    <w:multiLevelType w:val="hybridMultilevel"/>
    <w:tmpl w:val="938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4109CF"/>
    <w:multiLevelType w:val="hybridMultilevel"/>
    <w:tmpl w:val="A84E4426"/>
    <w:lvl w:ilvl="0" w:tplc="B5CE57A4">
      <w:start w:val="1"/>
      <w:numFmt w:val="decimal"/>
      <w:suff w:val="space"/>
      <w:lvlText w:val="%1."/>
      <w:lvlJc w:val="left"/>
      <w:pPr>
        <w:ind w:left="0" w:firstLine="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C015C7D"/>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B0D2B"/>
    <w:multiLevelType w:val="hybridMultilevel"/>
    <w:tmpl w:val="9B103D0A"/>
    <w:lvl w:ilvl="0" w:tplc="F2AC73E6">
      <w:start w:val="1"/>
      <w:numFmt w:val="decimal"/>
      <w:suff w:val="space"/>
      <w:lvlText w:val="%1."/>
      <w:lvlJc w:val="left"/>
      <w:pPr>
        <w:ind w:left="0" w:firstLine="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1492F"/>
    <w:multiLevelType w:val="hybridMultilevel"/>
    <w:tmpl w:val="B38A5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DF10170"/>
    <w:multiLevelType w:val="hybridMultilevel"/>
    <w:tmpl w:val="BA247B0C"/>
    <w:lvl w:ilvl="0" w:tplc="BF7C7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54182"/>
    <w:multiLevelType w:val="hybridMultilevel"/>
    <w:tmpl w:val="6F2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8C411E"/>
    <w:multiLevelType w:val="hybridMultilevel"/>
    <w:tmpl w:val="9BC8B4D0"/>
    <w:lvl w:ilvl="0" w:tplc="6B0292A8">
      <w:start w:val="1"/>
      <w:numFmt w:val="decimal"/>
      <w:suff w:val="space"/>
      <w:lvlText w:val="%1."/>
      <w:lvlJc w:val="left"/>
      <w:pPr>
        <w:ind w:left="0" w:firstLine="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904716B"/>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8E7570"/>
    <w:multiLevelType w:val="hybridMultilevel"/>
    <w:tmpl w:val="92B6DE88"/>
    <w:lvl w:ilvl="0" w:tplc="04190001">
      <w:start w:val="1"/>
      <w:numFmt w:val="bullet"/>
      <w:lvlText w:val=""/>
      <w:lvlJc w:val="left"/>
      <w:pPr>
        <w:ind w:left="720" w:hanging="360"/>
      </w:pPr>
      <w:rPr>
        <w:rFonts w:ascii="Symbol" w:hAnsi="Symbol" w:hint="default"/>
      </w:rPr>
    </w:lvl>
    <w:lvl w:ilvl="1" w:tplc="BB38F39A">
      <w:numFmt w:val="bullet"/>
      <w:lvlText w:val="•"/>
      <w:lvlJc w:val="left"/>
      <w:pPr>
        <w:ind w:left="3210" w:hanging="213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7A1D0A"/>
    <w:multiLevelType w:val="hybridMultilevel"/>
    <w:tmpl w:val="8BE8E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573010F5"/>
    <w:multiLevelType w:val="hybridMultilevel"/>
    <w:tmpl w:val="F662B5FC"/>
    <w:lvl w:ilvl="0" w:tplc="C712B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0D2C0C"/>
    <w:multiLevelType w:val="hybridMultilevel"/>
    <w:tmpl w:val="3BB4DAE2"/>
    <w:lvl w:ilvl="0" w:tplc="EDF0B5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E9A74E9"/>
    <w:multiLevelType w:val="hybridMultilevel"/>
    <w:tmpl w:val="AEC0AACA"/>
    <w:lvl w:ilvl="0" w:tplc="69208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491984"/>
    <w:multiLevelType w:val="hybridMultilevel"/>
    <w:tmpl w:val="ADB806AA"/>
    <w:lvl w:ilvl="0" w:tplc="462EC5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1B6C4A"/>
    <w:multiLevelType w:val="hybridMultilevel"/>
    <w:tmpl w:val="7874941E"/>
    <w:lvl w:ilvl="0" w:tplc="E16A19E0">
      <w:start w:val="1"/>
      <w:numFmt w:val="decimal"/>
      <w:lvlText w:val="%1."/>
      <w:lvlJc w:val="left"/>
      <w:pPr>
        <w:ind w:left="765" w:hanging="40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506FB9"/>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61D0E03"/>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B3F6DDB"/>
    <w:multiLevelType w:val="hybridMultilevel"/>
    <w:tmpl w:val="DC94C3D4"/>
    <w:lvl w:ilvl="0" w:tplc="6FE8B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DD1076"/>
    <w:multiLevelType w:val="hybridMultilevel"/>
    <w:tmpl w:val="3F644F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E2B0567"/>
    <w:multiLevelType w:val="hybridMultilevel"/>
    <w:tmpl w:val="EFD8F99A"/>
    <w:lvl w:ilvl="0" w:tplc="59D0F36A">
      <w:start w:val="1"/>
      <w:numFmt w:val="decimal"/>
      <w:lvlText w:val="%1."/>
      <w:lvlJc w:val="left"/>
      <w:pPr>
        <w:ind w:left="720" w:hanging="360"/>
      </w:pPr>
      <w:rPr>
        <w:rFonts w:eastAsia="Times New Roman" w:cs="Times New Roman"/>
        <w:color w:val="2D2D2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20"/>
  </w:num>
  <w:num w:numId="5">
    <w:abstractNumId w:val="2"/>
  </w:num>
  <w:num w:numId="6">
    <w:abstractNumId w:val="14"/>
  </w:num>
  <w:num w:numId="7">
    <w:abstractNumId w:val="4"/>
  </w:num>
  <w:num w:numId="8">
    <w:abstractNumId w:val="23"/>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29"/>
  </w:num>
  <w:num w:numId="15">
    <w:abstractNumId w:val="31"/>
  </w:num>
  <w:num w:numId="16">
    <w:abstractNumId w:val="5"/>
  </w:num>
  <w:num w:numId="17">
    <w:abstractNumId w:val="30"/>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8"/>
  </w:num>
  <w:num w:numId="29">
    <w:abstractNumId w:val="18"/>
  </w:num>
  <w:num w:numId="30">
    <w:abstractNumId w:val="24"/>
  </w:num>
  <w:num w:numId="31">
    <w:abstractNumId w:val="12"/>
  </w:num>
  <w:num w:numId="32">
    <w:abstractNumId w:val="22"/>
  </w:num>
  <w:num w:numId="33">
    <w:abstractNumId w:val="19"/>
  </w:num>
  <w:num w:numId="34">
    <w:abstractNumId w:val="13"/>
  </w:num>
  <w:num w:numId="35">
    <w:abstractNumId w:val="15"/>
  </w:num>
  <w:num w:numId="36">
    <w:abstractNumId w:val="21"/>
  </w:num>
  <w:num w:numId="37">
    <w:abstractNumId w:val="6"/>
  </w:num>
  <w:num w:numId="38">
    <w:abstractNumId w:val="27"/>
  </w:num>
  <w:num w:numId="39">
    <w:abstractNumId w:val="0"/>
  </w:num>
  <w:num w:numId="40">
    <w:abstractNumId w:val="25"/>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09"/>
    <w:rsid w:val="00003836"/>
    <w:rsid w:val="000052E3"/>
    <w:rsid w:val="00014DD2"/>
    <w:rsid w:val="00015140"/>
    <w:rsid w:val="000357BC"/>
    <w:rsid w:val="00035D01"/>
    <w:rsid w:val="000440DE"/>
    <w:rsid w:val="00046B13"/>
    <w:rsid w:val="00056B6E"/>
    <w:rsid w:val="00057A4D"/>
    <w:rsid w:val="0006710C"/>
    <w:rsid w:val="00067CF2"/>
    <w:rsid w:val="000776AD"/>
    <w:rsid w:val="00085BD3"/>
    <w:rsid w:val="00091B99"/>
    <w:rsid w:val="00094E5F"/>
    <w:rsid w:val="0009557C"/>
    <w:rsid w:val="000A19B6"/>
    <w:rsid w:val="000A3B37"/>
    <w:rsid w:val="000B6EB2"/>
    <w:rsid w:val="000B74DF"/>
    <w:rsid w:val="000C2D3E"/>
    <w:rsid w:val="000C65EA"/>
    <w:rsid w:val="000D00E5"/>
    <w:rsid w:val="000D28EB"/>
    <w:rsid w:val="000D799C"/>
    <w:rsid w:val="000E1A21"/>
    <w:rsid w:val="000E25B1"/>
    <w:rsid w:val="001000A4"/>
    <w:rsid w:val="001026F9"/>
    <w:rsid w:val="00110130"/>
    <w:rsid w:val="001160F9"/>
    <w:rsid w:val="0011692C"/>
    <w:rsid w:val="00123934"/>
    <w:rsid w:val="00124EFF"/>
    <w:rsid w:val="00131B24"/>
    <w:rsid w:val="00131B8B"/>
    <w:rsid w:val="00134EC5"/>
    <w:rsid w:val="00142DBC"/>
    <w:rsid w:val="00151970"/>
    <w:rsid w:val="00152E7E"/>
    <w:rsid w:val="0017067C"/>
    <w:rsid w:val="001752BE"/>
    <w:rsid w:val="00176B1A"/>
    <w:rsid w:val="001A21A5"/>
    <w:rsid w:val="001B19CB"/>
    <w:rsid w:val="001B1ABB"/>
    <w:rsid w:val="001B5A69"/>
    <w:rsid w:val="001B6CF2"/>
    <w:rsid w:val="001B7169"/>
    <w:rsid w:val="001C4DAC"/>
    <w:rsid w:val="001D6B65"/>
    <w:rsid w:val="001E41BE"/>
    <w:rsid w:val="001E47C9"/>
    <w:rsid w:val="001E564D"/>
    <w:rsid w:val="001F1699"/>
    <w:rsid w:val="00230A92"/>
    <w:rsid w:val="00237032"/>
    <w:rsid w:val="002559A0"/>
    <w:rsid w:val="00260A4C"/>
    <w:rsid w:val="00263942"/>
    <w:rsid w:val="002711B1"/>
    <w:rsid w:val="00281086"/>
    <w:rsid w:val="00281DF3"/>
    <w:rsid w:val="00283EB9"/>
    <w:rsid w:val="00284E07"/>
    <w:rsid w:val="002A1D0A"/>
    <w:rsid w:val="002B1BF3"/>
    <w:rsid w:val="002C0AF7"/>
    <w:rsid w:val="002C5E7B"/>
    <w:rsid w:val="002D5E33"/>
    <w:rsid w:val="002E0D28"/>
    <w:rsid w:val="002F384D"/>
    <w:rsid w:val="002F3922"/>
    <w:rsid w:val="002F4E0C"/>
    <w:rsid w:val="002F66C3"/>
    <w:rsid w:val="002F786C"/>
    <w:rsid w:val="00311A70"/>
    <w:rsid w:val="003120D8"/>
    <w:rsid w:val="00314E58"/>
    <w:rsid w:val="00317046"/>
    <w:rsid w:val="00324F22"/>
    <w:rsid w:val="00330669"/>
    <w:rsid w:val="00341405"/>
    <w:rsid w:val="003451FD"/>
    <w:rsid w:val="00345303"/>
    <w:rsid w:val="003528F2"/>
    <w:rsid w:val="0035787D"/>
    <w:rsid w:val="00364EFC"/>
    <w:rsid w:val="00370870"/>
    <w:rsid w:val="0037469A"/>
    <w:rsid w:val="003812A9"/>
    <w:rsid w:val="00392BAB"/>
    <w:rsid w:val="00393BE3"/>
    <w:rsid w:val="0039432A"/>
    <w:rsid w:val="003A461D"/>
    <w:rsid w:val="003C3230"/>
    <w:rsid w:val="003C49D2"/>
    <w:rsid w:val="003C7D3F"/>
    <w:rsid w:val="003D271C"/>
    <w:rsid w:val="003D2BC2"/>
    <w:rsid w:val="003E072D"/>
    <w:rsid w:val="003E302A"/>
    <w:rsid w:val="003F1CA4"/>
    <w:rsid w:val="003F35EA"/>
    <w:rsid w:val="003F54DA"/>
    <w:rsid w:val="004219A7"/>
    <w:rsid w:val="0043294E"/>
    <w:rsid w:val="00434154"/>
    <w:rsid w:val="0043502F"/>
    <w:rsid w:val="0044108B"/>
    <w:rsid w:val="00453D77"/>
    <w:rsid w:val="00460B73"/>
    <w:rsid w:val="00466DAF"/>
    <w:rsid w:val="004712D6"/>
    <w:rsid w:val="0047734D"/>
    <w:rsid w:val="00494B3A"/>
    <w:rsid w:val="004A1112"/>
    <w:rsid w:val="004A1612"/>
    <w:rsid w:val="004A4F37"/>
    <w:rsid w:val="004A6641"/>
    <w:rsid w:val="004B2FDA"/>
    <w:rsid w:val="004C1EA7"/>
    <w:rsid w:val="004D1F31"/>
    <w:rsid w:val="004D5830"/>
    <w:rsid w:val="004E0315"/>
    <w:rsid w:val="004E1460"/>
    <w:rsid w:val="004F3A7C"/>
    <w:rsid w:val="0050181E"/>
    <w:rsid w:val="00501BED"/>
    <w:rsid w:val="00503856"/>
    <w:rsid w:val="00506F28"/>
    <w:rsid w:val="005108B4"/>
    <w:rsid w:val="005239E0"/>
    <w:rsid w:val="005341DD"/>
    <w:rsid w:val="00535298"/>
    <w:rsid w:val="0055411E"/>
    <w:rsid w:val="00574965"/>
    <w:rsid w:val="00577D6B"/>
    <w:rsid w:val="00586D29"/>
    <w:rsid w:val="00592C0D"/>
    <w:rsid w:val="00592ECD"/>
    <w:rsid w:val="0059307F"/>
    <w:rsid w:val="005B1916"/>
    <w:rsid w:val="005B56F0"/>
    <w:rsid w:val="005C49F7"/>
    <w:rsid w:val="005C5416"/>
    <w:rsid w:val="005C775D"/>
    <w:rsid w:val="005D79D4"/>
    <w:rsid w:val="005E7C78"/>
    <w:rsid w:val="005F4FA1"/>
    <w:rsid w:val="006014B1"/>
    <w:rsid w:val="00602F59"/>
    <w:rsid w:val="0061044B"/>
    <w:rsid w:val="00611363"/>
    <w:rsid w:val="006213C7"/>
    <w:rsid w:val="00622209"/>
    <w:rsid w:val="006313B6"/>
    <w:rsid w:val="006336A8"/>
    <w:rsid w:val="00635B84"/>
    <w:rsid w:val="00644355"/>
    <w:rsid w:val="00647087"/>
    <w:rsid w:val="0065188E"/>
    <w:rsid w:val="00654042"/>
    <w:rsid w:val="00666573"/>
    <w:rsid w:val="00666666"/>
    <w:rsid w:val="0066737F"/>
    <w:rsid w:val="00672318"/>
    <w:rsid w:val="0067325E"/>
    <w:rsid w:val="006A3F6F"/>
    <w:rsid w:val="006C488E"/>
    <w:rsid w:val="006E11FB"/>
    <w:rsid w:val="00702751"/>
    <w:rsid w:val="00704D65"/>
    <w:rsid w:val="0070553B"/>
    <w:rsid w:val="007071F2"/>
    <w:rsid w:val="00707A9E"/>
    <w:rsid w:val="00714813"/>
    <w:rsid w:val="00715D11"/>
    <w:rsid w:val="007255C1"/>
    <w:rsid w:val="007375DC"/>
    <w:rsid w:val="00737661"/>
    <w:rsid w:val="00740776"/>
    <w:rsid w:val="00742679"/>
    <w:rsid w:val="00743E5D"/>
    <w:rsid w:val="007460CC"/>
    <w:rsid w:val="00771E6D"/>
    <w:rsid w:val="0077366D"/>
    <w:rsid w:val="00776442"/>
    <w:rsid w:val="0078028D"/>
    <w:rsid w:val="007802F3"/>
    <w:rsid w:val="00797890"/>
    <w:rsid w:val="007A15CD"/>
    <w:rsid w:val="007A1714"/>
    <w:rsid w:val="007A68C3"/>
    <w:rsid w:val="007B7F96"/>
    <w:rsid w:val="007C50F3"/>
    <w:rsid w:val="007D4E64"/>
    <w:rsid w:val="007D5E70"/>
    <w:rsid w:val="007E14E1"/>
    <w:rsid w:val="007E1EBF"/>
    <w:rsid w:val="007E5FF9"/>
    <w:rsid w:val="007E7399"/>
    <w:rsid w:val="007F599C"/>
    <w:rsid w:val="00811B52"/>
    <w:rsid w:val="00813AF0"/>
    <w:rsid w:val="00820CCF"/>
    <w:rsid w:val="0083329C"/>
    <w:rsid w:val="00834E28"/>
    <w:rsid w:val="00837925"/>
    <w:rsid w:val="00857DE7"/>
    <w:rsid w:val="00867F3E"/>
    <w:rsid w:val="00875E0D"/>
    <w:rsid w:val="0089238D"/>
    <w:rsid w:val="008A5A5F"/>
    <w:rsid w:val="008B0C5A"/>
    <w:rsid w:val="008B5305"/>
    <w:rsid w:val="008C4BED"/>
    <w:rsid w:val="008E299A"/>
    <w:rsid w:val="009026A1"/>
    <w:rsid w:val="0090472C"/>
    <w:rsid w:val="00906B6C"/>
    <w:rsid w:val="009140FC"/>
    <w:rsid w:val="00916EDF"/>
    <w:rsid w:val="00922EF6"/>
    <w:rsid w:val="00930018"/>
    <w:rsid w:val="0093530C"/>
    <w:rsid w:val="00935B39"/>
    <w:rsid w:val="00943BB4"/>
    <w:rsid w:val="00946086"/>
    <w:rsid w:val="00946F67"/>
    <w:rsid w:val="00954234"/>
    <w:rsid w:val="00954ACA"/>
    <w:rsid w:val="009579A0"/>
    <w:rsid w:val="00960AA4"/>
    <w:rsid w:val="0096115A"/>
    <w:rsid w:val="0096506B"/>
    <w:rsid w:val="009650D6"/>
    <w:rsid w:val="00965759"/>
    <w:rsid w:val="00967284"/>
    <w:rsid w:val="00975D38"/>
    <w:rsid w:val="0098275C"/>
    <w:rsid w:val="00985CC2"/>
    <w:rsid w:val="00996051"/>
    <w:rsid w:val="009969A7"/>
    <w:rsid w:val="009A1516"/>
    <w:rsid w:val="009A4FB2"/>
    <w:rsid w:val="009A52ED"/>
    <w:rsid w:val="009A5E85"/>
    <w:rsid w:val="009C2A75"/>
    <w:rsid w:val="009D1C87"/>
    <w:rsid w:val="009E1874"/>
    <w:rsid w:val="009E30A8"/>
    <w:rsid w:val="009F7E94"/>
    <w:rsid w:val="00A0433C"/>
    <w:rsid w:val="00A066DB"/>
    <w:rsid w:val="00A1007F"/>
    <w:rsid w:val="00A251A6"/>
    <w:rsid w:val="00A54D98"/>
    <w:rsid w:val="00A719CF"/>
    <w:rsid w:val="00A7764A"/>
    <w:rsid w:val="00A7772B"/>
    <w:rsid w:val="00A83DA5"/>
    <w:rsid w:val="00A86D4A"/>
    <w:rsid w:val="00A94A22"/>
    <w:rsid w:val="00A9660A"/>
    <w:rsid w:val="00A97176"/>
    <w:rsid w:val="00AA0BFB"/>
    <w:rsid w:val="00AA3EFB"/>
    <w:rsid w:val="00AA4C4F"/>
    <w:rsid w:val="00AA549A"/>
    <w:rsid w:val="00AB55EA"/>
    <w:rsid w:val="00AC3D16"/>
    <w:rsid w:val="00AC42FD"/>
    <w:rsid w:val="00AC6F36"/>
    <w:rsid w:val="00AD2BE1"/>
    <w:rsid w:val="00AE32E9"/>
    <w:rsid w:val="00B00A8B"/>
    <w:rsid w:val="00B015D1"/>
    <w:rsid w:val="00B11AFB"/>
    <w:rsid w:val="00B23F83"/>
    <w:rsid w:val="00B26ADC"/>
    <w:rsid w:val="00B30966"/>
    <w:rsid w:val="00B3672E"/>
    <w:rsid w:val="00B36A4B"/>
    <w:rsid w:val="00B41492"/>
    <w:rsid w:val="00B504AB"/>
    <w:rsid w:val="00B70872"/>
    <w:rsid w:val="00B742CC"/>
    <w:rsid w:val="00B80C22"/>
    <w:rsid w:val="00B90674"/>
    <w:rsid w:val="00B909DD"/>
    <w:rsid w:val="00B92A6C"/>
    <w:rsid w:val="00B96659"/>
    <w:rsid w:val="00BA5E01"/>
    <w:rsid w:val="00BA767C"/>
    <w:rsid w:val="00BB0F1C"/>
    <w:rsid w:val="00BB2407"/>
    <w:rsid w:val="00BB3872"/>
    <w:rsid w:val="00BB69C5"/>
    <w:rsid w:val="00BC68B1"/>
    <w:rsid w:val="00BD278B"/>
    <w:rsid w:val="00C13FCE"/>
    <w:rsid w:val="00C17E50"/>
    <w:rsid w:val="00C17ECB"/>
    <w:rsid w:val="00C26DFF"/>
    <w:rsid w:val="00C43B95"/>
    <w:rsid w:val="00C555BF"/>
    <w:rsid w:val="00C574F8"/>
    <w:rsid w:val="00C60915"/>
    <w:rsid w:val="00C62B78"/>
    <w:rsid w:val="00C81FFC"/>
    <w:rsid w:val="00C863DF"/>
    <w:rsid w:val="00C93971"/>
    <w:rsid w:val="00C94CD1"/>
    <w:rsid w:val="00C96AE5"/>
    <w:rsid w:val="00CC33D2"/>
    <w:rsid w:val="00CD1EC6"/>
    <w:rsid w:val="00CE2F13"/>
    <w:rsid w:val="00CE5396"/>
    <w:rsid w:val="00CF19B6"/>
    <w:rsid w:val="00D0024D"/>
    <w:rsid w:val="00D211F8"/>
    <w:rsid w:val="00D3146E"/>
    <w:rsid w:val="00D4435B"/>
    <w:rsid w:val="00D458A6"/>
    <w:rsid w:val="00D56A17"/>
    <w:rsid w:val="00D579C5"/>
    <w:rsid w:val="00D63E66"/>
    <w:rsid w:val="00D816AF"/>
    <w:rsid w:val="00D823FB"/>
    <w:rsid w:val="00D96031"/>
    <w:rsid w:val="00DA0BA6"/>
    <w:rsid w:val="00DA1CC3"/>
    <w:rsid w:val="00DB369C"/>
    <w:rsid w:val="00DB50B1"/>
    <w:rsid w:val="00DC1D64"/>
    <w:rsid w:val="00DD35A2"/>
    <w:rsid w:val="00DD4B65"/>
    <w:rsid w:val="00DE6B60"/>
    <w:rsid w:val="00E00CE6"/>
    <w:rsid w:val="00E056EE"/>
    <w:rsid w:val="00E31FE2"/>
    <w:rsid w:val="00E35677"/>
    <w:rsid w:val="00E44AEA"/>
    <w:rsid w:val="00E47760"/>
    <w:rsid w:val="00E557E0"/>
    <w:rsid w:val="00E57567"/>
    <w:rsid w:val="00E579BB"/>
    <w:rsid w:val="00E660E1"/>
    <w:rsid w:val="00EA372E"/>
    <w:rsid w:val="00EA73CB"/>
    <w:rsid w:val="00EB262A"/>
    <w:rsid w:val="00EC0523"/>
    <w:rsid w:val="00EE08A2"/>
    <w:rsid w:val="00EE5DF9"/>
    <w:rsid w:val="00EF7101"/>
    <w:rsid w:val="00F26E66"/>
    <w:rsid w:val="00F305AB"/>
    <w:rsid w:val="00F45466"/>
    <w:rsid w:val="00F53870"/>
    <w:rsid w:val="00F66512"/>
    <w:rsid w:val="00F81828"/>
    <w:rsid w:val="00F94B05"/>
    <w:rsid w:val="00FA606C"/>
    <w:rsid w:val="00FB6731"/>
    <w:rsid w:val="00FC0282"/>
    <w:rsid w:val="00FE6792"/>
    <w:rsid w:val="00FE73D6"/>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126"/>
  <w15:docId w15:val="{56A42DF3-AE20-4138-8578-6991DD7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4B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7A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057A4D"/>
    <w:rPr>
      <w:rFonts w:ascii="Arial" w:eastAsia="Calibri" w:hAnsi="Arial" w:cs="Arial"/>
      <w:sz w:val="20"/>
      <w:szCs w:val="20"/>
      <w:lang w:eastAsia="ru-RU"/>
    </w:rPr>
  </w:style>
  <w:style w:type="character" w:styleId="a3">
    <w:name w:val="Hyperlink"/>
    <w:uiPriority w:val="99"/>
    <w:rsid w:val="00057A4D"/>
    <w:rPr>
      <w:color w:val="0000FF"/>
      <w:u w:val="single"/>
    </w:rPr>
  </w:style>
  <w:style w:type="paragraph" w:styleId="a4">
    <w:name w:val="No Spacing"/>
    <w:link w:val="a5"/>
    <w:qFormat/>
    <w:rsid w:val="00057A4D"/>
    <w:pPr>
      <w:spacing w:after="0" w:line="240" w:lineRule="auto"/>
    </w:pPr>
    <w:rPr>
      <w:rFonts w:eastAsiaTheme="minorEastAsia"/>
      <w:lang w:eastAsia="ru-RU"/>
    </w:rPr>
  </w:style>
  <w:style w:type="character" w:customStyle="1" w:styleId="a5">
    <w:name w:val="Без интервала Знак"/>
    <w:link w:val="a4"/>
    <w:locked/>
    <w:rsid w:val="00057A4D"/>
    <w:rPr>
      <w:rFonts w:eastAsiaTheme="minorEastAsia"/>
      <w:lang w:eastAsia="ru-RU"/>
    </w:rPr>
  </w:style>
  <w:style w:type="paragraph" w:customStyle="1" w:styleId="ConsPlusNonformat">
    <w:name w:val="ConsPlusNonformat"/>
    <w:uiPriority w:val="99"/>
    <w:semiHidden/>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057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57A4D"/>
    <w:pPr>
      <w:ind w:left="720"/>
      <w:contextualSpacing/>
    </w:pPr>
  </w:style>
  <w:style w:type="paragraph" w:customStyle="1" w:styleId="a7">
    <w:name w:val="a"/>
    <w:basedOn w:val="a"/>
    <w:uiPriority w:val="99"/>
    <w:semiHidden/>
    <w:rsid w:val="00057A4D"/>
    <w:pPr>
      <w:spacing w:before="100" w:beforeAutospacing="1" w:after="100" w:afterAutospacing="1"/>
    </w:pPr>
  </w:style>
  <w:style w:type="paragraph" w:customStyle="1" w:styleId="Default">
    <w:name w:val="Default"/>
    <w:uiPriority w:val="99"/>
    <w:rsid w:val="00057A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Текст выноски Знак"/>
    <w:basedOn w:val="a0"/>
    <w:link w:val="a9"/>
    <w:uiPriority w:val="99"/>
    <w:semiHidden/>
    <w:rsid w:val="00057A4D"/>
    <w:rPr>
      <w:rFonts w:ascii="Tahoma" w:eastAsia="Times New Roman" w:hAnsi="Tahoma" w:cs="Tahoma"/>
      <w:sz w:val="16"/>
      <w:szCs w:val="16"/>
      <w:lang w:eastAsia="ru-RU"/>
    </w:rPr>
  </w:style>
  <w:style w:type="paragraph" w:styleId="a9">
    <w:name w:val="Balloon Text"/>
    <w:basedOn w:val="a"/>
    <w:link w:val="a8"/>
    <w:uiPriority w:val="99"/>
    <w:semiHidden/>
    <w:unhideWhenUsed/>
    <w:rsid w:val="00057A4D"/>
    <w:rPr>
      <w:rFonts w:ascii="Tahoma" w:hAnsi="Tahoma" w:cs="Tahoma"/>
      <w:sz w:val="16"/>
      <w:szCs w:val="16"/>
    </w:rPr>
  </w:style>
  <w:style w:type="character" w:customStyle="1" w:styleId="1">
    <w:name w:val="Текст выноски Знак1"/>
    <w:basedOn w:val="a0"/>
    <w:uiPriority w:val="99"/>
    <w:semiHidden/>
    <w:rsid w:val="00057A4D"/>
    <w:rPr>
      <w:rFonts w:ascii="Tahoma" w:eastAsia="Times New Roman" w:hAnsi="Tahoma" w:cs="Tahoma"/>
      <w:sz w:val="16"/>
      <w:szCs w:val="16"/>
      <w:lang w:eastAsia="ru-RU"/>
    </w:rPr>
  </w:style>
  <w:style w:type="character" w:customStyle="1" w:styleId="ListParagraphChar">
    <w:name w:val="List Paragraph Char"/>
    <w:link w:val="10"/>
    <w:semiHidden/>
    <w:locked/>
    <w:rsid w:val="00057A4D"/>
    <w:rPr>
      <w:rFonts w:ascii="Calibri" w:eastAsia="Times New Roman" w:hAnsi="Calibri" w:cs="Calibri"/>
    </w:rPr>
  </w:style>
  <w:style w:type="paragraph" w:customStyle="1" w:styleId="10">
    <w:name w:val="Абзац списка1"/>
    <w:basedOn w:val="a"/>
    <w:link w:val="ListParagraphChar"/>
    <w:semiHidden/>
    <w:rsid w:val="00057A4D"/>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057A4D"/>
    <w:rPr>
      <w:rFonts w:ascii="Times New Roman" w:hAnsi="Times New Roman" w:cs="Times New Roman" w:hint="default"/>
    </w:rPr>
  </w:style>
  <w:style w:type="paragraph" w:customStyle="1" w:styleId="Standard">
    <w:name w:val="Standard"/>
    <w:qFormat/>
    <w:rsid w:val="00057A4D"/>
    <w:pPr>
      <w:suppressAutoHyphens/>
      <w:autoSpaceDN w:val="0"/>
      <w:textAlignment w:val="baseline"/>
    </w:pPr>
    <w:rPr>
      <w:rFonts w:ascii="Calibri" w:eastAsia="Lucida Sans Unicode" w:hAnsi="Calibri" w:cs="Tahoma"/>
      <w:kern w:val="3"/>
      <w:lang w:eastAsia="ru-RU"/>
    </w:rPr>
  </w:style>
  <w:style w:type="character" w:customStyle="1" w:styleId="aa">
    <w:name w:val="Текст примечания Знак"/>
    <w:basedOn w:val="a0"/>
    <w:link w:val="ab"/>
    <w:uiPriority w:val="99"/>
    <w:semiHidden/>
    <w:rsid w:val="00057A4D"/>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057A4D"/>
    <w:rPr>
      <w:sz w:val="20"/>
      <w:szCs w:val="20"/>
    </w:rPr>
  </w:style>
  <w:style w:type="character" w:customStyle="1" w:styleId="ac">
    <w:name w:val="Тема примечания Знак"/>
    <w:basedOn w:val="aa"/>
    <w:link w:val="ad"/>
    <w:uiPriority w:val="99"/>
    <w:semiHidden/>
    <w:rsid w:val="00057A4D"/>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057A4D"/>
    <w:rPr>
      <w:b/>
      <w:bCs/>
    </w:rPr>
  </w:style>
  <w:style w:type="character" w:customStyle="1" w:styleId="20">
    <w:name w:val="Заголовок 2 Знак"/>
    <w:basedOn w:val="a0"/>
    <w:link w:val="2"/>
    <w:uiPriority w:val="9"/>
    <w:rsid w:val="008C4BED"/>
    <w:rPr>
      <w:rFonts w:ascii="Cambria" w:eastAsia="Times New Roman" w:hAnsi="Cambria" w:cs="Times New Roman"/>
      <w:b/>
      <w:bCs/>
      <w:i/>
      <w:iCs/>
      <w:sz w:val="28"/>
      <w:szCs w:val="28"/>
      <w:lang w:eastAsia="ru-RU"/>
    </w:rPr>
  </w:style>
  <w:style w:type="paragraph" w:styleId="ae">
    <w:name w:val="header"/>
    <w:basedOn w:val="a"/>
    <w:link w:val="af"/>
    <w:uiPriority w:val="99"/>
    <w:unhideWhenUsed/>
    <w:rsid w:val="00014DD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014DD2"/>
  </w:style>
  <w:style w:type="paragraph" w:customStyle="1" w:styleId="futurismarkdown-paragraph">
    <w:name w:val="futurismarkdown-paragraph"/>
    <w:basedOn w:val="a"/>
    <w:rsid w:val="007E14E1"/>
    <w:pPr>
      <w:spacing w:before="100" w:beforeAutospacing="1" w:after="100" w:afterAutospacing="1"/>
    </w:pPr>
  </w:style>
  <w:style w:type="paragraph" w:customStyle="1" w:styleId="futurismarkdown-listitem">
    <w:name w:val="futurismarkdown-listitem"/>
    <w:basedOn w:val="a"/>
    <w:rsid w:val="007E14E1"/>
    <w:pPr>
      <w:spacing w:before="100" w:beforeAutospacing="1" w:after="100" w:afterAutospacing="1"/>
    </w:pPr>
  </w:style>
  <w:style w:type="paragraph" w:styleId="af0">
    <w:name w:val="footer"/>
    <w:basedOn w:val="a"/>
    <w:link w:val="af1"/>
    <w:uiPriority w:val="99"/>
    <w:unhideWhenUsed/>
    <w:rsid w:val="007E14E1"/>
    <w:pPr>
      <w:tabs>
        <w:tab w:val="center" w:pos="4677"/>
        <w:tab w:val="right" w:pos="9355"/>
      </w:tabs>
    </w:pPr>
  </w:style>
  <w:style w:type="character" w:customStyle="1" w:styleId="af1">
    <w:name w:val="Нижний колонтитул Знак"/>
    <w:basedOn w:val="a0"/>
    <w:link w:val="af0"/>
    <w:uiPriority w:val="99"/>
    <w:rsid w:val="007E14E1"/>
    <w:rPr>
      <w:rFonts w:ascii="Times New Roman" w:eastAsia="Times New Roman" w:hAnsi="Times New Roman" w:cs="Times New Roman"/>
      <w:sz w:val="24"/>
      <w:szCs w:val="24"/>
      <w:lang w:eastAsia="ru-RU"/>
    </w:rPr>
  </w:style>
  <w:style w:type="table" w:styleId="af2">
    <w:name w:val="Table Grid"/>
    <w:basedOn w:val="a1"/>
    <w:uiPriority w:val="59"/>
    <w:rsid w:val="0000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C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001">
      <w:bodyDiv w:val="1"/>
      <w:marLeft w:val="0"/>
      <w:marRight w:val="0"/>
      <w:marTop w:val="0"/>
      <w:marBottom w:val="0"/>
      <w:divBdr>
        <w:top w:val="none" w:sz="0" w:space="0" w:color="auto"/>
        <w:left w:val="none" w:sz="0" w:space="0" w:color="auto"/>
        <w:bottom w:val="none" w:sz="0" w:space="0" w:color="auto"/>
        <w:right w:val="none" w:sz="0" w:space="0" w:color="auto"/>
      </w:divBdr>
    </w:div>
    <w:div w:id="95027428">
      <w:bodyDiv w:val="1"/>
      <w:marLeft w:val="0"/>
      <w:marRight w:val="0"/>
      <w:marTop w:val="0"/>
      <w:marBottom w:val="0"/>
      <w:divBdr>
        <w:top w:val="none" w:sz="0" w:space="0" w:color="auto"/>
        <w:left w:val="none" w:sz="0" w:space="0" w:color="auto"/>
        <w:bottom w:val="none" w:sz="0" w:space="0" w:color="auto"/>
        <w:right w:val="none" w:sz="0" w:space="0" w:color="auto"/>
      </w:divBdr>
    </w:div>
    <w:div w:id="395591142">
      <w:bodyDiv w:val="1"/>
      <w:marLeft w:val="0"/>
      <w:marRight w:val="0"/>
      <w:marTop w:val="0"/>
      <w:marBottom w:val="0"/>
      <w:divBdr>
        <w:top w:val="none" w:sz="0" w:space="0" w:color="auto"/>
        <w:left w:val="none" w:sz="0" w:space="0" w:color="auto"/>
        <w:bottom w:val="none" w:sz="0" w:space="0" w:color="auto"/>
        <w:right w:val="none" w:sz="0" w:space="0" w:color="auto"/>
      </w:divBdr>
    </w:div>
    <w:div w:id="642126591">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699426094">
      <w:bodyDiv w:val="1"/>
      <w:marLeft w:val="0"/>
      <w:marRight w:val="0"/>
      <w:marTop w:val="0"/>
      <w:marBottom w:val="0"/>
      <w:divBdr>
        <w:top w:val="none" w:sz="0" w:space="0" w:color="auto"/>
        <w:left w:val="none" w:sz="0" w:space="0" w:color="auto"/>
        <w:bottom w:val="none" w:sz="0" w:space="0" w:color="auto"/>
        <w:right w:val="none" w:sz="0" w:space="0" w:color="auto"/>
      </w:divBdr>
    </w:div>
    <w:div w:id="1764061265">
      <w:bodyDiv w:val="1"/>
      <w:marLeft w:val="0"/>
      <w:marRight w:val="0"/>
      <w:marTop w:val="0"/>
      <w:marBottom w:val="0"/>
      <w:divBdr>
        <w:top w:val="none" w:sz="0" w:space="0" w:color="auto"/>
        <w:left w:val="none" w:sz="0" w:space="0" w:color="auto"/>
        <w:bottom w:val="none" w:sz="0" w:space="0" w:color="auto"/>
        <w:right w:val="none" w:sz="0" w:space="0" w:color="auto"/>
      </w:divBdr>
    </w:div>
    <w:div w:id="1997878551">
      <w:bodyDiv w:val="1"/>
      <w:marLeft w:val="0"/>
      <w:marRight w:val="0"/>
      <w:marTop w:val="0"/>
      <w:marBottom w:val="0"/>
      <w:divBdr>
        <w:top w:val="none" w:sz="0" w:space="0" w:color="auto"/>
        <w:left w:val="none" w:sz="0" w:space="0" w:color="auto"/>
        <w:bottom w:val="none" w:sz="0" w:space="0" w:color="auto"/>
        <w:right w:val="none" w:sz="0" w:space="0" w:color="auto"/>
      </w:divBdr>
    </w:div>
    <w:div w:id="209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FFF3-E152-4135-8A4A-F40617AB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12033</Words>
  <Characters>68590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32</cp:revision>
  <cp:lastPrinted>2025-05-21T02:39:00Z</cp:lastPrinted>
  <dcterms:created xsi:type="dcterms:W3CDTF">2025-04-21T03:13:00Z</dcterms:created>
  <dcterms:modified xsi:type="dcterms:W3CDTF">2025-05-21T02:42:00Z</dcterms:modified>
</cp:coreProperties>
</file>