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F02">
        <w:rPr>
          <w:rFonts w:ascii="Times New Roman" w:hAnsi="Times New Roman"/>
          <w:b/>
          <w:sz w:val="28"/>
          <w:szCs w:val="28"/>
        </w:rPr>
        <w:t>ПРОТОКОЛ №1</w:t>
      </w:r>
    </w:p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собрания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 xml:space="preserve">членов </w:t>
      </w:r>
      <w:r w:rsidRPr="00473F02">
        <w:rPr>
          <w:rFonts w:ascii="Times New Roman" w:hAnsi="Times New Roman"/>
          <w:sz w:val="28"/>
          <w:szCs w:val="28"/>
        </w:rPr>
        <w:t>Общественной палаты</w:t>
      </w:r>
    </w:p>
    <w:p w:rsidR="00A776BE" w:rsidRPr="00473F02" w:rsidRDefault="00473F02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>города Енисейска, утверждённы</w:t>
      </w:r>
      <w:r w:rsidR="00E41090">
        <w:rPr>
          <w:rFonts w:ascii="Times New Roman" w:hAnsi="Times New Roman"/>
          <w:sz w:val="28"/>
          <w:szCs w:val="28"/>
        </w:rPr>
        <w:t>х</w:t>
      </w:r>
      <w:r w:rsidRPr="00473F02">
        <w:rPr>
          <w:rFonts w:ascii="Times New Roman" w:hAnsi="Times New Roman"/>
          <w:sz w:val="28"/>
          <w:szCs w:val="28"/>
        </w:rPr>
        <w:t xml:space="preserve"> главой города Енисейска, Енисейским городским Советом депутатов </w:t>
      </w:r>
    </w:p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F02" w:rsidRPr="00473F02" w:rsidRDefault="00473F02" w:rsidP="00473F02">
      <w:pPr>
        <w:rPr>
          <w:rFonts w:ascii="Times New Roman" w:hAnsi="Times New Roman"/>
          <w:sz w:val="28"/>
          <w:szCs w:val="24"/>
        </w:rPr>
      </w:pPr>
      <w:r w:rsidRPr="00473F02">
        <w:rPr>
          <w:rFonts w:ascii="Times New Roman" w:hAnsi="Times New Roman"/>
          <w:sz w:val="28"/>
          <w:szCs w:val="24"/>
        </w:rPr>
        <w:t xml:space="preserve">«25» </w:t>
      </w:r>
      <w:r w:rsidRPr="00473F02">
        <w:rPr>
          <w:rFonts w:ascii="Times New Roman" w:hAnsi="Times New Roman"/>
          <w:sz w:val="28"/>
          <w:szCs w:val="24"/>
          <w:u w:val="single"/>
        </w:rPr>
        <w:t>09</w:t>
      </w:r>
      <w:r w:rsidRPr="00473F02">
        <w:rPr>
          <w:rFonts w:ascii="Times New Roman" w:hAnsi="Times New Roman"/>
          <w:sz w:val="28"/>
          <w:szCs w:val="24"/>
        </w:rPr>
        <w:t xml:space="preserve"> 2023г.                                  г. Енисейск                                                </w:t>
      </w:r>
    </w:p>
    <w:p w:rsidR="00A776BE" w:rsidRPr="00473F02" w:rsidRDefault="00A776BE" w:rsidP="00A77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BE" w:rsidRPr="00473F02" w:rsidRDefault="00A776BE" w:rsidP="00473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 xml:space="preserve">На </w:t>
      </w:r>
      <w:r w:rsidR="00FC7DDC">
        <w:rPr>
          <w:rFonts w:ascii="Times New Roman" w:hAnsi="Times New Roman"/>
          <w:sz w:val="28"/>
          <w:szCs w:val="28"/>
        </w:rPr>
        <w:t>собрании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>членов Общественной палаты</w:t>
      </w:r>
      <w:r w:rsid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>города Енисейска, утверждённы</w:t>
      </w:r>
      <w:r w:rsidR="00E41090">
        <w:rPr>
          <w:rFonts w:ascii="Times New Roman" w:hAnsi="Times New Roman"/>
          <w:sz w:val="28"/>
          <w:szCs w:val="28"/>
        </w:rPr>
        <w:t>х</w:t>
      </w:r>
      <w:r w:rsidR="00473F02" w:rsidRPr="00473F02">
        <w:rPr>
          <w:rFonts w:ascii="Times New Roman" w:hAnsi="Times New Roman"/>
          <w:sz w:val="28"/>
          <w:szCs w:val="28"/>
        </w:rPr>
        <w:t xml:space="preserve"> главой города Енисейска, Енисейским городским Советом депутатов </w:t>
      </w:r>
      <w:r w:rsidRPr="00473F02">
        <w:rPr>
          <w:rFonts w:ascii="Times New Roman" w:hAnsi="Times New Roman"/>
          <w:sz w:val="28"/>
          <w:szCs w:val="28"/>
        </w:rPr>
        <w:t>(далее Общественная палата) присутствовал</w:t>
      </w:r>
      <w:r w:rsidR="00473F02">
        <w:rPr>
          <w:rFonts w:ascii="Times New Roman" w:hAnsi="Times New Roman"/>
          <w:sz w:val="28"/>
          <w:szCs w:val="28"/>
        </w:rPr>
        <w:t>и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>
        <w:rPr>
          <w:rFonts w:ascii="Times New Roman" w:hAnsi="Times New Roman"/>
          <w:sz w:val="28"/>
          <w:szCs w:val="28"/>
        </w:rPr>
        <w:t>8</w:t>
      </w:r>
      <w:r w:rsidR="007E31C2" w:rsidRPr="00473F02">
        <w:rPr>
          <w:rFonts w:ascii="Times New Roman" w:hAnsi="Times New Roman"/>
          <w:sz w:val="28"/>
          <w:szCs w:val="28"/>
        </w:rPr>
        <w:t xml:space="preserve"> </w:t>
      </w:r>
      <w:r w:rsidRPr="00473F02">
        <w:rPr>
          <w:rFonts w:ascii="Times New Roman" w:hAnsi="Times New Roman"/>
          <w:sz w:val="28"/>
          <w:szCs w:val="28"/>
        </w:rPr>
        <w:t>членов Общественной палаты:</w:t>
      </w:r>
    </w:p>
    <w:p w:rsidR="00A776BE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796"/>
      </w:tblGrid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Пеньков Михаил Михайлович</w:t>
            </w:r>
          </w:p>
        </w:tc>
      </w:tr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Кожевникова Маргарита Ивановна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776BE" w:rsidRDefault="00473F02" w:rsidP="00473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Ирина Ивановна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Октябриновна</w:t>
            </w:r>
            <w:proofErr w:type="spellEnd"/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Мельницкая Татьяна Николаевна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Владимирович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 Алексей Валерьевич</w:t>
            </w:r>
          </w:p>
        </w:tc>
      </w:tr>
    </w:tbl>
    <w:p w:rsidR="00A776BE" w:rsidRDefault="00A776BE" w:rsidP="00E41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76BE" w:rsidRDefault="00A776BE" w:rsidP="00A77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Количественный состав присутствующих членов Общественной палаты </w:t>
      </w:r>
      <w:r w:rsidR="00FC7DDC">
        <w:rPr>
          <w:rFonts w:ascii="Times New Roman" w:hAnsi="Times New Roman"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утвержденного (</w:t>
      </w:r>
      <w:r w:rsidR="00FC7DDC">
        <w:rPr>
          <w:rFonts w:ascii="Times New Roman" w:hAnsi="Times New Roman"/>
          <w:sz w:val="28"/>
          <w:szCs w:val="28"/>
        </w:rPr>
        <w:t>8 человек)</w:t>
      </w:r>
      <w:r>
        <w:rPr>
          <w:rFonts w:ascii="Times New Roman" w:hAnsi="Times New Roman"/>
          <w:sz w:val="28"/>
          <w:szCs w:val="28"/>
        </w:rPr>
        <w:t xml:space="preserve"> - </w:t>
      </w:r>
      <w:r w:rsidR="00FC7DDC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правомочно.</w:t>
      </w:r>
    </w:p>
    <w:p w:rsidR="00A776BE" w:rsidRDefault="00A776BE" w:rsidP="00A77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39A" w:rsidRPr="00FC7DDC" w:rsidRDefault="00A776BE" w:rsidP="00FC7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065">
        <w:rPr>
          <w:rFonts w:ascii="Times New Roman" w:hAnsi="Times New Roman"/>
          <w:b/>
          <w:sz w:val="28"/>
          <w:szCs w:val="28"/>
        </w:rPr>
        <w:t>Слушали</w:t>
      </w:r>
      <w:r w:rsidR="00FC7DDC">
        <w:rPr>
          <w:rFonts w:ascii="Times New Roman" w:hAnsi="Times New Roman"/>
          <w:sz w:val="28"/>
          <w:szCs w:val="28"/>
        </w:rPr>
        <w:t>:</w:t>
      </w:r>
    </w:p>
    <w:p w:rsidR="00A776BE" w:rsidRDefault="00FC7DDC" w:rsidP="00A77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sz w:val="28"/>
          <w:szCs w:val="28"/>
        </w:rPr>
        <w:t>Таначева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</w:t>
      </w:r>
      <w:r w:rsidR="00A776BE">
        <w:rPr>
          <w:rFonts w:ascii="Times New Roman" w:hAnsi="Times New Roman"/>
          <w:sz w:val="28"/>
          <w:szCs w:val="28"/>
        </w:rPr>
        <w:t>, котор</w:t>
      </w:r>
      <w:r w:rsidR="0054039A">
        <w:rPr>
          <w:rFonts w:ascii="Times New Roman" w:hAnsi="Times New Roman"/>
          <w:sz w:val="28"/>
          <w:szCs w:val="28"/>
        </w:rPr>
        <w:t>ый</w:t>
      </w:r>
      <w:r w:rsidR="00A776BE">
        <w:rPr>
          <w:rFonts w:ascii="Times New Roman" w:hAnsi="Times New Roman"/>
          <w:sz w:val="28"/>
          <w:szCs w:val="28"/>
        </w:rPr>
        <w:t xml:space="preserve"> предложил </w:t>
      </w:r>
      <w:r>
        <w:rPr>
          <w:rFonts w:ascii="Times New Roman" w:hAnsi="Times New Roman"/>
          <w:sz w:val="28"/>
          <w:szCs w:val="28"/>
        </w:rPr>
        <w:t xml:space="preserve">регламент </w:t>
      </w:r>
      <w:r w:rsidR="0013045E">
        <w:rPr>
          <w:rFonts w:ascii="Times New Roman" w:hAnsi="Times New Roman"/>
          <w:sz w:val="28"/>
          <w:szCs w:val="28"/>
        </w:rPr>
        <w:t>собрания (</w:t>
      </w:r>
      <w:r w:rsidR="00A776BE">
        <w:rPr>
          <w:rFonts w:ascii="Times New Roman" w:hAnsi="Times New Roman"/>
          <w:sz w:val="28"/>
          <w:szCs w:val="28"/>
        </w:rPr>
        <w:t>заседания</w:t>
      </w:r>
      <w:r w:rsidR="001304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порядок принятия, а также следующие решения к принятию</w:t>
      </w:r>
      <w:r w:rsidR="00A776BE">
        <w:rPr>
          <w:rFonts w:ascii="Times New Roman" w:hAnsi="Times New Roman"/>
          <w:sz w:val="28"/>
          <w:szCs w:val="28"/>
        </w:rPr>
        <w:t>:</w:t>
      </w:r>
      <w:bookmarkEnd w:id="0"/>
    </w:p>
    <w:p w:rsidR="00A776BE" w:rsidRDefault="00A776BE" w:rsidP="00A776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DDC" w:rsidRPr="00FC7DDC" w:rsidRDefault="00FC7DDC" w:rsidP="006469CC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>Об избрании председательствующего участников собрания;</w:t>
      </w:r>
    </w:p>
    <w:p w:rsidR="00FC7DDC" w:rsidRPr="00FC7DDC" w:rsidRDefault="00FC7DDC" w:rsidP="00FC7DDC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>Об избрании секретаря участников собрания;</w:t>
      </w:r>
    </w:p>
    <w:p w:rsidR="00FC7DDC" w:rsidRPr="00FC7DDC" w:rsidRDefault="00FC7DDC" w:rsidP="00FC7DDC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 xml:space="preserve">Утверждение положения 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о процедуре конкурсного отбора членов Общественной палаты города Енисейска, избираемых членами Общественной палаты,</w:t>
      </w:r>
      <w:r w:rsidRPr="00FC7DDC">
        <w:rPr>
          <w:rStyle w:val="af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утвержденными</w:t>
      </w:r>
      <w:r w:rsidRPr="00FC7DD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Главой города Енисейска, Енисейским городским Советом депутатов из числа представителей общественных организаций;</w:t>
      </w:r>
    </w:p>
    <w:p w:rsidR="00FC7DDC" w:rsidRPr="00FC7DDC" w:rsidRDefault="00FC7DDC" w:rsidP="00FC7DDC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Размещении информации об объявлении конкурса на официальном интернет портале органов местного самоуправления городской округ город Енисейск Красноярского края информации о проведении конкурса.</w:t>
      </w:r>
    </w:p>
    <w:p w:rsidR="00A776BE" w:rsidRPr="00DC1A0C" w:rsidRDefault="00A776BE" w:rsidP="00A776BE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A776BE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A776BE">
      <w:pPr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A776BE">
      <w:pPr>
        <w:jc w:val="both"/>
        <w:rPr>
          <w:rFonts w:ascii="Times New Roman" w:hAnsi="Times New Roman"/>
          <w:b/>
          <w:sz w:val="28"/>
          <w:szCs w:val="28"/>
        </w:rPr>
      </w:pPr>
    </w:p>
    <w:p w:rsidR="00A776BE" w:rsidRDefault="00A776BE" w:rsidP="00A776BE">
      <w:pPr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lastRenderedPageBreak/>
        <w:t>По первому вопросу повестки</w:t>
      </w:r>
      <w:r>
        <w:rPr>
          <w:rFonts w:ascii="Times New Roman" w:hAnsi="Times New Roman"/>
          <w:b/>
          <w:sz w:val="28"/>
          <w:szCs w:val="28"/>
        </w:rPr>
        <w:t>:</w:t>
      </w:r>
      <w:r w:rsidRPr="00614D74">
        <w:rPr>
          <w:rFonts w:ascii="Times New Roman" w:hAnsi="Times New Roman"/>
          <w:b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выступил Еремин А.В.</w:t>
      </w:r>
      <w:r w:rsidR="0066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избрать председател</w:t>
      </w:r>
      <w:r w:rsidR="00FC7DDC">
        <w:rPr>
          <w:rFonts w:ascii="Times New Roman" w:hAnsi="Times New Roman"/>
          <w:sz w:val="28"/>
          <w:szCs w:val="28"/>
        </w:rPr>
        <w:t xml:space="preserve">ьствующего участников собрания </w:t>
      </w:r>
      <w:proofErr w:type="spellStart"/>
      <w:r w:rsidR="00FC7DDC">
        <w:rPr>
          <w:rFonts w:ascii="Times New Roman" w:hAnsi="Times New Roman"/>
          <w:sz w:val="28"/>
          <w:szCs w:val="28"/>
        </w:rPr>
        <w:t>Таначева</w:t>
      </w:r>
      <w:proofErr w:type="spellEnd"/>
      <w:r w:rsidR="00FC7DDC">
        <w:rPr>
          <w:rFonts w:ascii="Times New Roman" w:hAnsi="Times New Roman"/>
          <w:sz w:val="28"/>
          <w:szCs w:val="28"/>
        </w:rPr>
        <w:t xml:space="preserve"> Семёна Владимировича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76BE" w:rsidRPr="00DC1A0C" w:rsidRDefault="00A776BE" w:rsidP="00A776BE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A776BE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A776BE">
      <w:pPr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A776BE" w:rsidRDefault="00E41090" w:rsidP="00A776BE">
      <w:pPr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="00D645B0">
        <w:rPr>
          <w:rFonts w:ascii="Times New Roman" w:hAnsi="Times New Roman"/>
          <w:sz w:val="28"/>
          <w:szCs w:val="28"/>
        </w:rPr>
        <w:t xml:space="preserve">ыступил </w:t>
      </w:r>
      <w:proofErr w:type="spellStart"/>
      <w:r w:rsidR="00FC7DDC">
        <w:rPr>
          <w:rFonts w:ascii="Times New Roman" w:hAnsi="Times New Roman"/>
          <w:sz w:val="28"/>
          <w:szCs w:val="28"/>
        </w:rPr>
        <w:t>Таначев</w:t>
      </w:r>
      <w:proofErr w:type="spellEnd"/>
      <w:r w:rsidR="00FC7DDC">
        <w:rPr>
          <w:rFonts w:ascii="Times New Roman" w:hAnsi="Times New Roman"/>
          <w:sz w:val="28"/>
          <w:szCs w:val="28"/>
        </w:rPr>
        <w:t xml:space="preserve"> С.В.</w:t>
      </w:r>
      <w:r w:rsidR="00D645B0">
        <w:rPr>
          <w:rFonts w:ascii="Times New Roman" w:hAnsi="Times New Roman"/>
          <w:sz w:val="28"/>
          <w:szCs w:val="28"/>
        </w:rPr>
        <w:t xml:space="preserve"> </w:t>
      </w:r>
      <w:r w:rsidR="0054039A">
        <w:rPr>
          <w:rFonts w:ascii="Times New Roman" w:hAnsi="Times New Roman"/>
          <w:sz w:val="28"/>
          <w:szCs w:val="28"/>
        </w:rPr>
        <w:t>с</w:t>
      </w:r>
      <w:r w:rsidR="00A776BE">
        <w:rPr>
          <w:rFonts w:ascii="Times New Roman" w:hAnsi="Times New Roman"/>
          <w:sz w:val="28"/>
          <w:szCs w:val="28"/>
        </w:rPr>
        <w:t xml:space="preserve"> предложением избрать </w:t>
      </w:r>
      <w:r w:rsidRPr="00FC7DDC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ём</w:t>
      </w:r>
      <w:r w:rsidRPr="00FC7DDC">
        <w:rPr>
          <w:rFonts w:ascii="Times New Roman" w:hAnsi="Times New Roman"/>
          <w:sz w:val="28"/>
          <w:szCs w:val="28"/>
        </w:rPr>
        <w:t xml:space="preserve"> участников собрания</w:t>
      </w:r>
      <w:r w:rsidR="00A77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Ерёмин Алексея Валерьевича</w:t>
      </w:r>
      <w:r w:rsidR="00A776BE">
        <w:rPr>
          <w:rFonts w:ascii="Times New Roman" w:hAnsi="Times New Roman"/>
          <w:sz w:val="28"/>
          <w:szCs w:val="28"/>
        </w:rPr>
        <w:t xml:space="preserve"> </w:t>
      </w:r>
    </w:p>
    <w:p w:rsidR="00A776BE" w:rsidRPr="00DC1A0C" w:rsidRDefault="00A776BE" w:rsidP="00A776BE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A776BE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 </w:t>
      </w:r>
      <w:r w:rsidR="00E41090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A776BE">
      <w:pPr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E41090">
      <w:pPr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/>
          <w:sz w:val="28"/>
          <w:szCs w:val="28"/>
        </w:rPr>
        <w:t>Таначев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 предложением утвердить </w:t>
      </w:r>
      <w:r w:rsidRPr="00FC7DD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о процедуре конкурсного отбора членов Общественной палаты города Енисейска, избираемых членами Общественной палаты,</w:t>
      </w:r>
      <w:r w:rsidRPr="00FC7DDC">
        <w:rPr>
          <w:rStyle w:val="af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утвержденными</w:t>
      </w:r>
      <w:r w:rsidRPr="00FC7DD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Главой города Енисейска, Енисейским городским Советом депутатов из числа представителей общественных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1090" w:rsidRPr="00DC1A0C" w:rsidRDefault="00E41090" w:rsidP="00E4109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E41090" w:rsidRPr="00DC1A0C" w:rsidRDefault="00E41090" w:rsidP="00E4109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E41090" w:rsidRDefault="00E41090" w:rsidP="00E41090">
      <w:pPr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E41090">
      <w:pPr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четвертому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/>
          <w:sz w:val="28"/>
          <w:szCs w:val="28"/>
        </w:rPr>
        <w:t>Таначев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 предложением направить для размещения информации о проведении конкурса в администрацию города Енисейска настоящий протокол, </w:t>
      </w:r>
      <w:r w:rsidRPr="00FC7DD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FC7DDC">
        <w:rPr>
          <w:rFonts w:ascii="Times New Roman" w:hAnsi="Times New Roman"/>
          <w:sz w:val="28"/>
          <w:szCs w:val="28"/>
        </w:rPr>
        <w:t xml:space="preserve"> 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о процедуре конкурсного отбора членов Общественной палаты города Енисейска, избираемых членами Общественной палаты,</w:t>
      </w:r>
      <w:r w:rsidRPr="00FC7DDC">
        <w:rPr>
          <w:rStyle w:val="af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утвержденными</w:t>
      </w:r>
      <w:r w:rsidRPr="00FC7DD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Главой города Енисейска, Енисейским городским Советом депутатов из числа представителей общественных организаций</w:t>
      </w:r>
    </w:p>
    <w:p w:rsidR="00E41090" w:rsidRPr="00DC1A0C" w:rsidRDefault="00E41090" w:rsidP="00E4109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E41090" w:rsidRPr="00DC1A0C" w:rsidRDefault="00E41090" w:rsidP="00E4109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E41090" w:rsidP="00E41090">
      <w:pPr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E41090">
      <w:pPr>
        <w:jc w:val="both"/>
        <w:rPr>
          <w:rFonts w:ascii="Times New Roman" w:hAnsi="Times New Roman"/>
          <w:sz w:val="28"/>
          <w:szCs w:val="28"/>
        </w:rPr>
      </w:pPr>
    </w:p>
    <w:p w:rsidR="00DB043B" w:rsidRDefault="00DB043B" w:rsidP="00DB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Таначев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DB043B" w:rsidRDefault="00DB043B" w:rsidP="00DB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43B" w:rsidRDefault="00DB043B" w:rsidP="00DB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Ерёмин А.В.</w:t>
      </w:r>
    </w:p>
    <w:p w:rsidR="00A776BE" w:rsidRDefault="00A776BE" w:rsidP="00A77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BE" w:rsidRDefault="00A776BE" w:rsidP="00A77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BE" w:rsidRDefault="00A776BE" w:rsidP="00A77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637" w:rsidRDefault="00A22637"/>
    <w:sectPr w:rsidR="00A22637" w:rsidSect="00E410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D49"/>
    <w:multiLevelType w:val="hybridMultilevel"/>
    <w:tmpl w:val="52D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9B0"/>
    <w:multiLevelType w:val="hybridMultilevel"/>
    <w:tmpl w:val="521C6FD6"/>
    <w:lvl w:ilvl="0" w:tplc="19CC1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1B531F"/>
    <w:multiLevelType w:val="hybridMultilevel"/>
    <w:tmpl w:val="C40CB43E"/>
    <w:lvl w:ilvl="0" w:tplc="3000E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DB3664"/>
    <w:multiLevelType w:val="hybridMultilevel"/>
    <w:tmpl w:val="AC00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AAB"/>
    <w:multiLevelType w:val="hybridMultilevel"/>
    <w:tmpl w:val="CA522DD6"/>
    <w:lvl w:ilvl="0" w:tplc="AE92AF38">
      <w:start w:val="1"/>
      <w:numFmt w:val="decimal"/>
      <w:lvlText w:val="%1."/>
      <w:lvlJc w:val="left"/>
      <w:pPr>
        <w:ind w:left="1931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2204F6"/>
    <w:multiLevelType w:val="hybridMultilevel"/>
    <w:tmpl w:val="454CCF5E"/>
    <w:lvl w:ilvl="0" w:tplc="E58A63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D369D1"/>
    <w:multiLevelType w:val="hybridMultilevel"/>
    <w:tmpl w:val="8C94AB18"/>
    <w:lvl w:ilvl="0" w:tplc="A73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922BB8"/>
    <w:multiLevelType w:val="hybridMultilevel"/>
    <w:tmpl w:val="C56E8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26EC9"/>
    <w:multiLevelType w:val="hybridMultilevel"/>
    <w:tmpl w:val="68947CF4"/>
    <w:lvl w:ilvl="0" w:tplc="E5A20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580A39"/>
    <w:multiLevelType w:val="hybridMultilevel"/>
    <w:tmpl w:val="9A8C9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A83"/>
    <w:multiLevelType w:val="hybridMultilevel"/>
    <w:tmpl w:val="89A89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AF1EFA"/>
    <w:multiLevelType w:val="hybridMultilevel"/>
    <w:tmpl w:val="95903712"/>
    <w:lvl w:ilvl="0" w:tplc="69A66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1D15DD"/>
    <w:multiLevelType w:val="hybridMultilevel"/>
    <w:tmpl w:val="FB963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92F4295"/>
    <w:multiLevelType w:val="hybridMultilevel"/>
    <w:tmpl w:val="9534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BE"/>
    <w:rsid w:val="0013045E"/>
    <w:rsid w:val="00157879"/>
    <w:rsid w:val="00473F02"/>
    <w:rsid w:val="0054039A"/>
    <w:rsid w:val="005D1D18"/>
    <w:rsid w:val="0064449D"/>
    <w:rsid w:val="006623F2"/>
    <w:rsid w:val="007E31C2"/>
    <w:rsid w:val="008C5DD5"/>
    <w:rsid w:val="008E1686"/>
    <w:rsid w:val="00940971"/>
    <w:rsid w:val="00A22637"/>
    <w:rsid w:val="00A776BE"/>
    <w:rsid w:val="00D645B0"/>
    <w:rsid w:val="00DB043B"/>
    <w:rsid w:val="00E41090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746E"/>
  <w15:docId w15:val="{8B137442-8954-44DD-AFB1-3FB40E3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BE"/>
    <w:pPr>
      <w:ind w:left="720"/>
      <w:contextualSpacing/>
    </w:pPr>
  </w:style>
  <w:style w:type="table" w:styleId="a4">
    <w:name w:val="Table Grid"/>
    <w:basedOn w:val="a1"/>
    <w:uiPriority w:val="39"/>
    <w:rsid w:val="00A7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18"/>
    <w:rPr>
      <w:rFonts w:ascii="Segoe UI" w:eastAsia="Calibri" w:hAnsi="Segoe UI" w:cs="Segoe UI"/>
      <w:sz w:val="18"/>
      <w:szCs w:val="18"/>
    </w:rPr>
  </w:style>
  <w:style w:type="character" w:customStyle="1" w:styleId="3">
    <w:name w:val="палата3 Знак"/>
    <w:link w:val="30"/>
    <w:locked/>
    <w:rsid w:val="00A22637"/>
    <w:rPr>
      <w:rFonts w:ascii="Calibri" w:eastAsia="Calibri" w:hAnsi="Calibri"/>
      <w:i/>
      <w:sz w:val="24"/>
      <w:szCs w:val="24"/>
    </w:rPr>
  </w:style>
  <w:style w:type="paragraph" w:customStyle="1" w:styleId="30">
    <w:name w:val="палата3"/>
    <w:basedOn w:val="a"/>
    <w:link w:val="3"/>
    <w:rsid w:val="00A22637"/>
    <w:pPr>
      <w:spacing w:after="0" w:line="360" w:lineRule="auto"/>
      <w:ind w:firstLine="567"/>
      <w:jc w:val="both"/>
    </w:pPr>
    <w:rPr>
      <w:rFonts w:cstheme="minorBidi"/>
      <w:i/>
      <w:sz w:val="24"/>
      <w:szCs w:val="24"/>
    </w:rPr>
  </w:style>
  <w:style w:type="paragraph" w:styleId="a7">
    <w:name w:val="header"/>
    <w:basedOn w:val="a"/>
    <w:link w:val="a8"/>
    <w:unhideWhenUsed/>
    <w:rsid w:val="00A226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rsid w:val="00A226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26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22637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2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палата2 Знак"/>
    <w:link w:val="20"/>
    <w:locked/>
    <w:rsid w:val="00A22637"/>
    <w:rPr>
      <w:rFonts w:ascii="Calibri" w:eastAsia="Calibri" w:hAnsi="Calibri"/>
      <w:sz w:val="24"/>
      <w:szCs w:val="24"/>
    </w:rPr>
  </w:style>
  <w:style w:type="paragraph" w:customStyle="1" w:styleId="20">
    <w:name w:val="палата2"/>
    <w:basedOn w:val="a"/>
    <w:link w:val="2"/>
    <w:rsid w:val="00A22637"/>
    <w:pPr>
      <w:spacing w:after="0" w:line="360" w:lineRule="auto"/>
      <w:ind w:firstLine="567"/>
      <w:jc w:val="both"/>
    </w:pPr>
    <w:rPr>
      <w:rFonts w:cstheme="minorBidi"/>
      <w:sz w:val="24"/>
      <w:szCs w:val="24"/>
    </w:rPr>
  </w:style>
  <w:style w:type="paragraph" w:customStyle="1" w:styleId="ConsNormal">
    <w:name w:val="ConsNormal"/>
    <w:rsid w:val="00A2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A22637"/>
    <w:rPr>
      <w:rFonts w:ascii="Times New Roman" w:hAnsi="Times New Roman"/>
      <w:sz w:val="24"/>
    </w:rPr>
  </w:style>
  <w:style w:type="character" w:customStyle="1" w:styleId="ab">
    <w:name w:val="Палата Знак"/>
    <w:link w:val="ac"/>
    <w:locked/>
    <w:rsid w:val="00A22637"/>
    <w:rPr>
      <w:rFonts w:ascii="Calibri" w:eastAsia="Calibri" w:hAnsi="Calibri"/>
      <w:b/>
      <w:sz w:val="28"/>
      <w:szCs w:val="28"/>
    </w:rPr>
  </w:style>
  <w:style w:type="paragraph" w:customStyle="1" w:styleId="ac">
    <w:name w:val="Палата"/>
    <w:basedOn w:val="a"/>
    <w:link w:val="ab"/>
    <w:qFormat/>
    <w:rsid w:val="00A22637"/>
    <w:pPr>
      <w:spacing w:after="0" w:line="360" w:lineRule="auto"/>
      <w:ind w:firstLine="567"/>
      <w:jc w:val="center"/>
    </w:pPr>
    <w:rPr>
      <w:rFonts w:cstheme="minorBidi"/>
      <w:b/>
      <w:sz w:val="28"/>
      <w:szCs w:val="28"/>
    </w:rPr>
  </w:style>
  <w:style w:type="character" w:customStyle="1" w:styleId="FontStyle15">
    <w:name w:val="Font Style15"/>
    <w:rsid w:val="00A22637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A22637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"/>
    <w:rsid w:val="00A2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A2263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2263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C7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7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Олег</cp:lastModifiedBy>
  <cp:revision>8</cp:revision>
  <cp:lastPrinted>2017-07-19T12:39:00Z</cp:lastPrinted>
  <dcterms:created xsi:type="dcterms:W3CDTF">2023-10-24T17:01:00Z</dcterms:created>
  <dcterms:modified xsi:type="dcterms:W3CDTF">2023-10-24T18:11:00Z</dcterms:modified>
</cp:coreProperties>
</file>