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0" w:rsidRPr="00334FC9" w:rsidRDefault="003A3740" w:rsidP="003A3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FC9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A3740" w:rsidRPr="00334FC9" w:rsidRDefault="003A3740" w:rsidP="003A374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A3740" w:rsidRDefault="003A3740" w:rsidP="003A3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2370C1" w:rsidRPr="002370C1" w:rsidRDefault="002370C1" w:rsidP="002370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0C1" w:rsidRPr="002370C1" w:rsidRDefault="002370C1" w:rsidP="002370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370C1">
        <w:rPr>
          <w:rFonts w:ascii="Times New Roman" w:eastAsia="Calibri" w:hAnsi="Times New Roman" w:cs="Times New Roman"/>
          <w:sz w:val="28"/>
          <w:szCs w:val="28"/>
        </w:rPr>
        <w:t>«</w:t>
      </w:r>
      <w:r w:rsidR="008B3DE3">
        <w:rPr>
          <w:rFonts w:ascii="Times New Roman" w:eastAsia="Calibri" w:hAnsi="Times New Roman" w:cs="Times New Roman"/>
          <w:sz w:val="28"/>
          <w:szCs w:val="28"/>
        </w:rPr>
        <w:t>___» _________</w:t>
      </w:r>
      <w:r w:rsidRPr="002370C1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4E35EB">
        <w:rPr>
          <w:rFonts w:ascii="Times New Roman" w:eastAsia="Calibri" w:hAnsi="Times New Roman" w:cs="Times New Roman"/>
          <w:sz w:val="28"/>
          <w:szCs w:val="28"/>
        </w:rPr>
        <w:t>4</w:t>
      </w:r>
      <w:r w:rsidR="008B3DE3">
        <w:rPr>
          <w:rFonts w:ascii="Times New Roman" w:eastAsia="Calibri" w:hAnsi="Times New Roman" w:cs="Times New Roman"/>
          <w:sz w:val="28"/>
          <w:szCs w:val="28"/>
        </w:rPr>
        <w:t xml:space="preserve"> г.                       </w:t>
      </w:r>
      <w:r w:rsidRPr="002370C1">
        <w:rPr>
          <w:rFonts w:ascii="Times New Roman" w:eastAsia="Calibri" w:hAnsi="Times New Roman" w:cs="Times New Roman"/>
          <w:sz w:val="28"/>
          <w:szCs w:val="28"/>
        </w:rPr>
        <w:t xml:space="preserve">  г. Енисе</w:t>
      </w:r>
      <w:r w:rsidR="008B3DE3">
        <w:rPr>
          <w:rFonts w:ascii="Times New Roman" w:eastAsia="Calibri" w:hAnsi="Times New Roman" w:cs="Times New Roman"/>
          <w:sz w:val="28"/>
          <w:szCs w:val="28"/>
        </w:rPr>
        <w:t xml:space="preserve">йск             </w:t>
      </w:r>
      <w:r w:rsidRPr="0023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DE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70C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69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B3DE3">
        <w:rPr>
          <w:rFonts w:ascii="Times New Roman" w:eastAsia="Calibri" w:hAnsi="Times New Roman" w:cs="Times New Roman"/>
          <w:sz w:val="28"/>
          <w:szCs w:val="28"/>
        </w:rPr>
        <w:t xml:space="preserve">   №____</w:t>
      </w:r>
      <w:proofErr w:type="gramStart"/>
      <w:r w:rsidR="008B3DE3">
        <w:rPr>
          <w:rFonts w:ascii="Times New Roman" w:eastAsia="Calibri" w:hAnsi="Times New Roman" w:cs="Times New Roman"/>
          <w:sz w:val="28"/>
          <w:szCs w:val="28"/>
        </w:rPr>
        <w:t>_</w:t>
      </w:r>
      <w:r w:rsidRPr="002370C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370C1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2370C1" w:rsidRPr="002370C1" w:rsidRDefault="002370C1" w:rsidP="00237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C1" w:rsidRPr="002370C1" w:rsidRDefault="00AC54FA" w:rsidP="002370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от 07.09.2023 № 343-п</w:t>
      </w:r>
      <w:r w:rsidR="002370C1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муниципальной программы города Енисейска «</w:t>
      </w:r>
      <w:r w:rsidR="002370C1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</w:t>
      </w:r>
      <w:r w:rsidR="0009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Енисейска</w:t>
      </w:r>
      <w:r w:rsidR="002370C1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370C1" w:rsidRPr="008B3DE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70C1" w:rsidRPr="008B3D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70C1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B3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0C1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0C1" w:rsidRPr="002370C1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C1" w:rsidRPr="002370C1" w:rsidRDefault="002370C1" w:rsidP="0023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179 Бюджетного кодекса Российской Федерации,     постановлением администрации города от 30.05.2022 № 203-п «Об утверждении Порядка принятия решений о разработке муниципальных программ города Енисейска, их формировании и реализации», руководствуясь статьями 5, 8, 39, 46  Устава города Енисейска, ПОСТАНОВЛЯЮ:</w:t>
      </w:r>
    </w:p>
    <w:p w:rsidR="002370C1" w:rsidRDefault="00D35EE4" w:rsidP="00D3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постановления администрации города от 07.09.2023 </w:t>
      </w:r>
      <w:r w:rsidR="008B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21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343-п «Об утверждении муниципальной программы города «Управление муниципальными финансами города Енисейска, 2024-2026 годы» изложить в следующей редакции: «Об утверждении муниципальной программы «Управление муниципальными финансами города Енисейска» (далее постановление)</w:t>
      </w:r>
    </w:p>
    <w:p w:rsidR="00972197" w:rsidRPr="008B0086" w:rsidRDefault="00972197" w:rsidP="00972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Пункт 1 постановления изложить в следующей редакции:</w:t>
      </w:r>
      <w:r w:rsidR="008B0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6A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 города Енисейска»</w:t>
      </w:r>
      <w:r w:rsidR="00C1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приложению».</w:t>
      </w:r>
    </w:p>
    <w:p w:rsidR="00C160BB" w:rsidRPr="002370C1" w:rsidRDefault="00C160BB" w:rsidP="00972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Муниципальную программу «Управление муниципальными финансами города Енисейска» изложить в редакции согласно приложению.</w:t>
      </w:r>
    </w:p>
    <w:p w:rsidR="002370C1" w:rsidRPr="008B3DE3" w:rsidRDefault="002370C1" w:rsidP="0023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города Енисейска Красноярского края и  разместить на официальном интернет-портале органов местного самоуправления города Енисейска </w:t>
      </w:r>
      <w:hyperlink r:id="rId8" w:history="1"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eniseysk</w:t>
        </w:r>
        <w:proofErr w:type="spellEnd"/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3DE3" w:rsidRPr="00F85B4A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proofErr w:type="gramEnd"/>
    </w:p>
    <w:p w:rsidR="002370C1" w:rsidRPr="002370C1" w:rsidRDefault="002370C1" w:rsidP="0077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76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1 января 20</w:t>
      </w:r>
      <w:r w:rsidRPr="008B3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DE3" w:rsidRPr="008B3D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370C1" w:rsidRPr="002370C1" w:rsidRDefault="002370C1" w:rsidP="0023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6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370C1" w:rsidRPr="002370C1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C1" w:rsidRPr="002370C1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C1" w:rsidRPr="002370C1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В.В. Никольский</w:t>
      </w:r>
    </w:p>
    <w:p w:rsidR="002370C1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46F" w:rsidRDefault="0094646F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0C1" w:rsidRPr="008B3DE3" w:rsidRDefault="008B3DE3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Ткачева Т.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</w:p>
    <w:p w:rsidR="002370C1" w:rsidRPr="00530132" w:rsidRDefault="002370C1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370C1">
        <w:rPr>
          <w:rFonts w:ascii="Times New Roman" w:eastAsia="Calibri" w:hAnsi="Times New Roman" w:cs="Times New Roman"/>
          <w:sz w:val="16"/>
          <w:szCs w:val="16"/>
        </w:rPr>
        <w:t xml:space="preserve">8 (39195) 2-72-50 </w:t>
      </w:r>
    </w:p>
    <w:p w:rsidR="008B3DE3" w:rsidRDefault="008B3DE3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3A3740" w:rsidRPr="003A3740" w:rsidRDefault="003A3740" w:rsidP="002370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B73037" w:rsidRPr="008B3DE3" w:rsidRDefault="007141CC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</w:t>
      </w:r>
      <w:r w:rsidR="0094646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B73037" w:rsidRPr="008B3DE3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947630" w:rsidRPr="008B3DE3" w:rsidRDefault="007141CC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B3DE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 w:rsidR="000E0086" w:rsidRPr="008B3DE3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0E0086" w:rsidRDefault="000E0086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B3DE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94646F" w:rsidRPr="008B3DE3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8B3D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46F" w:rsidRPr="008B3DE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B3DE3">
        <w:rPr>
          <w:rFonts w:ascii="Times New Roman" w:eastAsia="Calibri" w:hAnsi="Times New Roman" w:cs="Times New Roman"/>
          <w:sz w:val="26"/>
          <w:szCs w:val="26"/>
        </w:rPr>
        <w:t>города Енисейска от</w:t>
      </w:r>
      <w:r w:rsidR="0094646F" w:rsidRPr="008B3D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3DE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94646F" w:rsidRPr="008B3DE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B0086">
        <w:rPr>
          <w:rFonts w:ascii="Times New Roman" w:eastAsia="Calibri" w:hAnsi="Times New Roman" w:cs="Times New Roman"/>
          <w:sz w:val="26"/>
          <w:szCs w:val="26"/>
        </w:rPr>
        <w:t>«     »</w:t>
      </w:r>
      <w:r w:rsidR="008B3DE3">
        <w:rPr>
          <w:rFonts w:ascii="Times New Roman" w:eastAsia="Calibri" w:hAnsi="Times New Roman" w:cs="Times New Roman"/>
          <w:sz w:val="26"/>
          <w:szCs w:val="26"/>
        </w:rPr>
        <w:t>________</w:t>
      </w:r>
      <w:r w:rsidR="008B0086">
        <w:rPr>
          <w:rFonts w:ascii="Times New Roman" w:eastAsia="Calibri" w:hAnsi="Times New Roman" w:cs="Times New Roman"/>
          <w:sz w:val="26"/>
          <w:szCs w:val="26"/>
        </w:rPr>
        <w:t>2024</w:t>
      </w:r>
      <w:r w:rsidR="008B3DE3">
        <w:rPr>
          <w:rFonts w:ascii="Times New Roman" w:eastAsia="Calibri" w:hAnsi="Times New Roman" w:cs="Times New Roman"/>
          <w:sz w:val="26"/>
          <w:szCs w:val="26"/>
        </w:rPr>
        <w:t xml:space="preserve"> г. № ___</w:t>
      </w:r>
      <w:proofErr w:type="gramStart"/>
      <w:r w:rsidR="008B3DE3">
        <w:rPr>
          <w:rFonts w:ascii="Times New Roman" w:eastAsia="Calibri" w:hAnsi="Times New Roman" w:cs="Times New Roman"/>
          <w:sz w:val="26"/>
          <w:szCs w:val="26"/>
        </w:rPr>
        <w:t>_</w:t>
      </w:r>
      <w:r w:rsidRPr="008B3DE3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8B3DE3">
        <w:rPr>
          <w:rFonts w:ascii="Times New Roman" w:eastAsia="Calibri" w:hAnsi="Times New Roman" w:cs="Times New Roman"/>
          <w:sz w:val="26"/>
          <w:szCs w:val="26"/>
        </w:rPr>
        <w:t>п</w:t>
      </w:r>
    </w:p>
    <w:p w:rsidR="000E0086" w:rsidRDefault="000E0086" w:rsidP="0094763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0086" w:rsidRPr="00453569" w:rsidRDefault="000E0086" w:rsidP="0094763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6394E" w:rsidRPr="00453569" w:rsidRDefault="0056394E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53569">
        <w:rPr>
          <w:rFonts w:ascii="Times New Roman" w:eastAsia="Calibri" w:hAnsi="Times New Roman" w:cs="Times New Roman"/>
          <w:bCs/>
          <w:sz w:val="26"/>
          <w:szCs w:val="26"/>
        </w:rPr>
        <w:t>Муниципальная программа города Енисейска</w:t>
      </w:r>
    </w:p>
    <w:p w:rsidR="0056394E" w:rsidRPr="00453569" w:rsidRDefault="0056394E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453569">
        <w:rPr>
          <w:rFonts w:ascii="Times New Roman" w:eastAsia="Calibri" w:hAnsi="Times New Roman" w:cs="Times New Roman"/>
          <w:sz w:val="26"/>
          <w:szCs w:val="26"/>
        </w:rPr>
        <w:t>Управление муниципальными финансами</w:t>
      </w:r>
      <w:r w:rsidR="003A3740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Енисейска</w:t>
      </w:r>
      <w:r w:rsidR="008B3DE3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56394E" w:rsidRDefault="0056394E" w:rsidP="00A90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4E" w:rsidRPr="00453569" w:rsidRDefault="0056394E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6394E" w:rsidRPr="00453569" w:rsidRDefault="00947630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Паспорт муниципальной программы </w:t>
      </w:r>
    </w:p>
    <w:p w:rsidR="00947630" w:rsidRPr="002E701B" w:rsidRDefault="00947630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2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5"/>
        <w:gridCol w:w="6639"/>
      </w:tblGrid>
      <w:tr w:rsidR="00947630" w:rsidRPr="00910B10" w:rsidTr="00E30732">
        <w:trPr>
          <w:trHeight w:val="645"/>
        </w:trPr>
        <w:tc>
          <w:tcPr>
            <w:tcW w:w="3385" w:type="dxa"/>
            <w:vAlign w:val="center"/>
          </w:tcPr>
          <w:p w:rsidR="00947630" w:rsidRPr="00910B10" w:rsidRDefault="00947630" w:rsidP="006E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39" w:type="dxa"/>
            <w:vAlign w:val="center"/>
          </w:tcPr>
          <w:p w:rsidR="005829A9" w:rsidRDefault="005829A9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40F5" w:rsidRPr="00910B10" w:rsidRDefault="00947630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«Управление муниципальными финансами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 Енисейска</w:t>
            </w:r>
            <w:r w:rsidR="0009555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947630" w:rsidRPr="00910B10" w:rsidRDefault="00947630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(далее </w:t>
            </w:r>
            <w:proofErr w:type="gramStart"/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–м</w:t>
            </w:r>
            <w:proofErr w:type="gramEnd"/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униципальная программа)</w:t>
            </w:r>
          </w:p>
          <w:p w:rsidR="00947630" w:rsidRPr="00910B10" w:rsidRDefault="00947630" w:rsidP="00E3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630" w:rsidRPr="00910B10" w:rsidTr="00A33EC7">
        <w:trPr>
          <w:trHeight w:val="645"/>
        </w:trPr>
        <w:tc>
          <w:tcPr>
            <w:tcW w:w="3385" w:type="dxa"/>
          </w:tcPr>
          <w:p w:rsidR="00947630" w:rsidRPr="00910B10" w:rsidRDefault="00A33EC7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Администратор</w:t>
            </w:r>
            <w:r w:rsidR="00947630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639" w:type="dxa"/>
            <w:vAlign w:val="center"/>
          </w:tcPr>
          <w:p w:rsidR="00947630" w:rsidRPr="00910B10" w:rsidRDefault="00F55754" w:rsidP="0081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812210">
              <w:rPr>
                <w:rFonts w:ascii="Times New Roman" w:eastAsia="Calibri" w:hAnsi="Times New Roman" w:cs="Times New Roman"/>
                <w:sz w:val="26"/>
                <w:szCs w:val="26"/>
              </w:rPr>
              <w:t>уководитель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финансового управления администрации города Енисейска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F5F8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Смирнов Ю.В.</w:t>
            </w:r>
          </w:p>
        </w:tc>
      </w:tr>
      <w:tr w:rsidR="00947630" w:rsidRPr="00910B10" w:rsidTr="00DB30D1">
        <w:trPr>
          <w:trHeight w:val="645"/>
        </w:trPr>
        <w:tc>
          <w:tcPr>
            <w:tcW w:w="3385" w:type="dxa"/>
          </w:tcPr>
          <w:p w:rsidR="00947630" w:rsidRPr="00910B10" w:rsidRDefault="00A33EC7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 </w:t>
            </w:r>
            <w:r w:rsidR="00947630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947630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639" w:type="dxa"/>
          </w:tcPr>
          <w:p w:rsidR="00947630" w:rsidRPr="00F55754" w:rsidRDefault="00F55754" w:rsidP="00F5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754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управление администрации города Енисейска</w:t>
            </w:r>
          </w:p>
        </w:tc>
      </w:tr>
      <w:tr w:rsidR="00947630" w:rsidRPr="00910B10" w:rsidTr="00D273C4">
        <w:trPr>
          <w:trHeight w:val="1112"/>
        </w:trPr>
        <w:tc>
          <w:tcPr>
            <w:tcW w:w="3385" w:type="dxa"/>
          </w:tcPr>
          <w:p w:rsidR="00947630" w:rsidRPr="00910B10" w:rsidRDefault="00A33EC7" w:rsidP="00D2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с государственной программой Красноярского края</w:t>
            </w:r>
          </w:p>
        </w:tc>
        <w:tc>
          <w:tcPr>
            <w:tcW w:w="6639" w:type="dxa"/>
          </w:tcPr>
          <w:p w:rsidR="00C41B97" w:rsidRPr="00910B10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края».</w:t>
            </w:r>
          </w:p>
          <w:p w:rsidR="00C41B97" w:rsidRPr="00910B10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«Управление государственным долгом Красноярского края».</w:t>
            </w:r>
          </w:p>
          <w:p w:rsidR="00C41B97" w:rsidRPr="00910B10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и осуществление внутреннего государственного финансового контроля</w:t>
            </w: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Красноярском крае».</w:t>
            </w:r>
          </w:p>
          <w:p w:rsidR="00C41B97" w:rsidRPr="00910B10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реализации государственной программы и прочие мероприятия».</w:t>
            </w:r>
          </w:p>
          <w:p w:rsidR="00947630" w:rsidRPr="00910B10" w:rsidRDefault="00947630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47630" w:rsidRPr="00910B10" w:rsidTr="00DB30D1">
        <w:trPr>
          <w:trHeight w:val="1144"/>
        </w:trPr>
        <w:tc>
          <w:tcPr>
            <w:tcW w:w="3385" w:type="dxa"/>
          </w:tcPr>
          <w:p w:rsidR="00947630" w:rsidRPr="00910B10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639" w:type="dxa"/>
          </w:tcPr>
          <w:p w:rsidR="005C160C" w:rsidRPr="00910B10" w:rsidRDefault="005C160C" w:rsidP="00F5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      </w:r>
          </w:p>
          <w:p w:rsidR="005C160C" w:rsidRPr="00910B10" w:rsidRDefault="005C160C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47630" w:rsidRPr="00910B10" w:rsidTr="00A656C0">
        <w:trPr>
          <w:trHeight w:val="1715"/>
        </w:trPr>
        <w:tc>
          <w:tcPr>
            <w:tcW w:w="3385" w:type="dxa"/>
          </w:tcPr>
          <w:p w:rsidR="00947630" w:rsidRPr="00910B10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639" w:type="dxa"/>
          </w:tcPr>
          <w:p w:rsidR="00AB7ADB" w:rsidRPr="00910B10" w:rsidRDefault="00AB7ADB" w:rsidP="00AB7ADB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оптимальных условий для повышения бюджетного потенциала, сбалансированности и устойчивости бюджета города Енисейска </w:t>
            </w:r>
          </w:p>
          <w:p w:rsidR="00947630" w:rsidRPr="00910B10" w:rsidRDefault="00AB7ADB" w:rsidP="00AB7ADB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организации планирования и исполнения бюджета, ведение бюджетного учета и формирование бюджетной отчетности.</w:t>
            </w:r>
          </w:p>
        </w:tc>
      </w:tr>
      <w:tr w:rsidR="00A656C0" w:rsidRPr="00910B10" w:rsidTr="00DB30D1">
        <w:trPr>
          <w:trHeight w:val="365"/>
        </w:trPr>
        <w:tc>
          <w:tcPr>
            <w:tcW w:w="3385" w:type="dxa"/>
          </w:tcPr>
          <w:p w:rsidR="00A656C0" w:rsidRPr="00910B10" w:rsidRDefault="00A656C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6639" w:type="dxa"/>
          </w:tcPr>
          <w:p w:rsidR="00A656C0" w:rsidRDefault="00A656C0" w:rsidP="00DD3D9F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Подпрограмма 1. Обеспечение сбалансированности и устойчивости бюджета города Енисейска.</w:t>
            </w:r>
          </w:p>
          <w:p w:rsidR="00A656C0" w:rsidRPr="00910B10" w:rsidRDefault="00A656C0" w:rsidP="00D655E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Подпрограмма 2. Обеспечение реализации муниципальной программы и прочих мероприятий.</w:t>
            </w:r>
          </w:p>
        </w:tc>
      </w:tr>
      <w:tr w:rsidR="00947630" w:rsidRPr="00910B10" w:rsidTr="00DB30D1">
        <w:trPr>
          <w:trHeight w:val="904"/>
        </w:trPr>
        <w:tc>
          <w:tcPr>
            <w:tcW w:w="3385" w:type="dxa"/>
          </w:tcPr>
          <w:p w:rsidR="00947630" w:rsidRPr="00910B10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639" w:type="dxa"/>
            <w:vAlign w:val="center"/>
          </w:tcPr>
          <w:p w:rsidR="00947630" w:rsidRPr="00910B10" w:rsidRDefault="00947630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 и плановый период </w:t>
            </w:r>
            <w:r w:rsidR="00AB7ADB" w:rsidRP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70DE2" w:rsidRP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B7ADB" w:rsidRP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7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947630" w:rsidRPr="00910B10" w:rsidTr="00DB30D1">
        <w:trPr>
          <w:trHeight w:val="904"/>
        </w:trPr>
        <w:tc>
          <w:tcPr>
            <w:tcW w:w="3385" w:type="dxa"/>
          </w:tcPr>
          <w:p w:rsidR="00947630" w:rsidRPr="00910B10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</w:t>
            </w:r>
          </w:p>
        </w:tc>
        <w:tc>
          <w:tcPr>
            <w:tcW w:w="6639" w:type="dxa"/>
          </w:tcPr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 - не более 10%.</w:t>
            </w:r>
          </w:p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открытости бюджетных данных - место города Енисейска в рейтинге, составляемом министерством финансов Красноярского края, не ниже 3.</w:t>
            </w:r>
          </w:p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субвенций из вышестоящих бюджетов - не более 15%.</w:t>
            </w:r>
          </w:p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 - 0.</w:t>
            </w:r>
          </w:p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просроченной задолженности по обслуживанию долговых обязательств - 0.</w:t>
            </w:r>
          </w:p>
          <w:p w:rsidR="00AB7ADB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</w:t>
            </w:r>
            <w:r w:rsidR="003035D7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ансовый год 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- 100%.</w:t>
            </w:r>
          </w:p>
          <w:p w:rsidR="00947630" w:rsidRPr="00910B10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</w:t>
            </w:r>
            <w:r w:rsidR="003035D7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соответствующем финансовом году </w:t>
            </w:r>
            <w:r w:rsidR="00AB7ADB"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- 100%.</w:t>
            </w:r>
          </w:p>
        </w:tc>
      </w:tr>
      <w:tr w:rsidR="00947630" w:rsidRPr="00910B10" w:rsidTr="00DB30D1">
        <w:trPr>
          <w:trHeight w:val="448"/>
        </w:trPr>
        <w:tc>
          <w:tcPr>
            <w:tcW w:w="3385" w:type="dxa"/>
          </w:tcPr>
          <w:p w:rsidR="00947630" w:rsidRPr="00910B10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639" w:type="dxa"/>
          </w:tcPr>
          <w:p w:rsidR="00947630" w:rsidRPr="00910B10" w:rsidRDefault="003035D7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947630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бъем бюджетных ассигнований на </w:t>
            </w:r>
            <w:r w:rsidR="00947630" w:rsidRPr="00570DE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947630" w:rsidRPr="00570DE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947630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 за счет средств бюджета города 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33 269 600</w:t>
            </w:r>
            <w:r w:rsidR="00947630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,0 рублей, в том числе:</w:t>
            </w:r>
          </w:p>
          <w:p w:rsidR="00947630" w:rsidRPr="00910B10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11 135 600,0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7634F0" w:rsidRPr="00910B10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11 067 000,0</w:t>
            </w:r>
            <w:r w:rsidR="002D6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  <w:r w:rsidR="007634F0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634F0" w:rsidRPr="00910B10" w:rsidRDefault="007634F0" w:rsidP="00763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570DE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11 067 000,0</w:t>
            </w:r>
            <w:r w:rsidR="002D6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рублей.</w:t>
            </w:r>
          </w:p>
          <w:p w:rsidR="00346C9C" w:rsidRPr="00910B10" w:rsidRDefault="00947630" w:rsidP="00DE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</w:t>
            </w:r>
            <w:r w:rsidR="003035D7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м финансирования подпрограммы</w:t>
            </w:r>
            <w:r w:rsidR="00346C9C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«Обеспечение сбалансированности и устойчивости бюджета города Енисейска»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счет средств бюджета города </w:t>
            </w:r>
            <w:r w:rsidR="00666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46C9C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0 рублей, в том числе:</w:t>
            </w:r>
          </w:p>
          <w:p w:rsidR="00346C9C" w:rsidRPr="00910B10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346C9C" w:rsidRPr="00910B10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</w:t>
            </w:r>
            <w:r w:rsidR="00666BBF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="007A7636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A7636" w:rsidRPr="00910B10" w:rsidRDefault="007A7636" w:rsidP="007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</w:t>
            </w:r>
            <w:r w:rsidR="00666BBF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рублей.</w:t>
            </w:r>
          </w:p>
          <w:p w:rsidR="00346C9C" w:rsidRPr="00910B10" w:rsidRDefault="00947630" w:rsidP="00DE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46C9C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подпрограммы 2 «Обеспечение реализации муниципальной программы и прочих мероприятий» 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бюджета города </w:t>
            </w:r>
          </w:p>
          <w:p w:rsidR="00346C9C" w:rsidRPr="00910B10" w:rsidRDefault="00684885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33 269 600</w:t>
            </w:r>
            <w:r w:rsidR="00346C9C"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,0 рублей, в том числе:</w:t>
            </w:r>
          </w:p>
          <w:p w:rsidR="00346C9C" w:rsidRPr="00910B10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11 135 600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,0 рублей,</w:t>
            </w:r>
          </w:p>
          <w:p w:rsidR="001A5193" w:rsidRPr="00910B10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11 067 000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,0 рублей</w:t>
            </w:r>
          </w:p>
          <w:p w:rsidR="001A5193" w:rsidRPr="00910B10" w:rsidRDefault="001A5193" w:rsidP="001A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– </w:t>
            </w:r>
            <w:r w:rsidR="00684885">
              <w:rPr>
                <w:rFonts w:ascii="Times New Roman" w:eastAsia="Calibri" w:hAnsi="Times New Roman" w:cs="Times New Roman"/>
                <w:sz w:val="26"/>
                <w:szCs w:val="26"/>
              </w:rPr>
              <w:t>11 067 000</w:t>
            </w:r>
            <w:r w:rsidRPr="00910B10">
              <w:rPr>
                <w:rFonts w:ascii="Times New Roman" w:eastAsia="Calibri" w:hAnsi="Times New Roman" w:cs="Times New Roman"/>
                <w:sz w:val="26"/>
                <w:szCs w:val="26"/>
              </w:rPr>
              <w:t>,0 рублей</w:t>
            </w:r>
          </w:p>
          <w:p w:rsidR="00947630" w:rsidRPr="00910B10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47630" w:rsidRPr="002E701B" w:rsidRDefault="00947630" w:rsidP="0094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7630" w:rsidRPr="00453569" w:rsidRDefault="002A310E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947630" w:rsidRPr="00453569">
        <w:rPr>
          <w:rFonts w:ascii="Times New Roman" w:eastAsia="Calibri" w:hAnsi="Times New Roman" w:cs="Times New Roman"/>
          <w:sz w:val="26"/>
          <w:szCs w:val="26"/>
        </w:rPr>
        <w:t>Общая характеристика текущего состояния в сфере управления муниципальными финансами города Енисейска. Основные цели, задачи и сроки реализации муниципальной программы.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Эффективное управление муниципальными финансами является базовым условием для улучшения качества и уровня жизни населения, устойчивого экономического роста и достижения стратегических целей социально-экономического развития города. Стратегическими направлениями деятельности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города Енисейска. 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В текущем г</w:t>
      </w:r>
      <w:r w:rsidR="001D4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оду в Енисейске </w:t>
      </w:r>
      <w:r w:rsidR="003035D7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реализуются </w:t>
      </w:r>
      <w:r w:rsidRPr="00530132">
        <w:rPr>
          <w:rFonts w:ascii="Times New Roman" w:eastAsia="Calibri" w:hAnsi="Times New Roman" w:cs="Times New Roman"/>
          <w:color w:val="000000"/>
          <w:sz w:val="26"/>
          <w:szCs w:val="26"/>
        </w:rPr>
        <w:t>14 муниципальных программ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, разработанных на основе стратегических целей социально-экономического развития города. Каждая программа содержит целевые индикаторы и показатели результатив</w:t>
      </w:r>
      <w:r w:rsidR="005E2F18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ности, которые количественно ха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рактеризуют ход ее реализации, отражают специфику развития конкретной сферы.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Настоящая Программа является одним из инструментов </w:t>
      </w:r>
      <w:proofErr w:type="gramStart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реализации стратегии социально-экономического развития города Енисейска</w:t>
      </w:r>
      <w:proofErr w:type="gramEnd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 2030 года, и нацелена на стратегическую цель до 2030 года в части публичного эффективного управления муниципальными финансами.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Сложившиеся экономические условия и изменения законодательства, ограничивающие наполнение доходной части бюджета, потребовали своевременного реагирования со стороны органов администрации города в части поиска дополнительных источников, необходимых</w:t>
      </w:r>
      <w:r w:rsidR="005E2F18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ля решения текущих вопросов жизнедеятельности города.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расширения собственной </w:t>
      </w:r>
      <w:r w:rsidRPr="001D4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доходной базы </w:t>
      </w:r>
      <w:r w:rsidR="00166BF7" w:rsidRPr="001D4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</w:t>
      </w:r>
      <w:r w:rsidR="00AB22CC" w:rsidRPr="001D428A">
        <w:rPr>
          <w:rFonts w:ascii="Times New Roman" w:eastAsia="Calibri" w:hAnsi="Times New Roman" w:cs="Times New Roman"/>
          <w:color w:val="000000"/>
          <w:sz w:val="26"/>
          <w:szCs w:val="26"/>
        </w:rPr>
        <w:t>2015</w:t>
      </w:r>
      <w:r w:rsidR="00166BF7" w:rsidRPr="001D4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 создана</w:t>
      </w:r>
      <w:r w:rsidR="00166BF7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осуществляет деятельность комиссия 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по мобилизации доходов и наращиванию налогового потенциала города Енисейска</w:t>
      </w:r>
      <w:r w:rsidR="00166BF7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735B9C" w:rsidRPr="00453569" w:rsidRDefault="00735B9C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Ежегодно разрабатывается План по мобилизации доходов,</w:t>
      </w:r>
      <w:r w:rsidR="0035675C" w:rsidRPr="00453569">
        <w:rPr>
          <w:rFonts w:ascii="Times New Roman" w:hAnsi="Times New Roman" w:cs="Times New Roman"/>
          <w:sz w:val="26"/>
          <w:szCs w:val="26"/>
        </w:rPr>
        <w:t xml:space="preserve"> в рамках которого о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существляются  мероприятия, направленные на эффективное управление муниципальной собственностью и земельными ресурсами, повышение качества администрирования доходов, выявление в рамках межведомственного взаимодействия с налоговыми, правоохранительными и иными федеральными органами резервов увеличения налоговой базы бюджета города.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На постоянной основе осуществляется взаимодействие с налоговыми органами и службой судебных приставов по повышению собираемости и взысканию задолженности по налоговым и неналоговым платежам.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С целью повышения эффективности бюджетных расходов органами администрации города ежегодно проводится работа по оптимизации расходов и выявлению внутренних резервов, которые направляются на реализацию задач социально-экономического развития города и повышение качества оказания муниципальных услуг населению.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Еще одним инструментом рационального использования бюджетных ресурсов является внутренний муниципальный финансовый </w:t>
      </w:r>
      <w:proofErr w:type="gramStart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расходованием органами городского самоуправления, муниципальными учреждениями, предприятиями города и иными организациями средств, полученных из бюджета города.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правомерным, целевым и эффективным использованием бюджетных средств, соблюдением требований бюджетного законодательства и законодательства о контрактной системе в сфере закупок является неотъемлемой частью работы финансового  управления. Обеспечивает соблюдение получателями бюджетных средств финансовой дисциплины, повышает их ответственность в использовании бюджетных ресурсов.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Учитывая современные тенденции социально-экономического развития, а также практику исполнения бюджета города Енисейска  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сложившейся ситуации существует необходимость приводить расходы бюджета города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 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Для обеспечения стабильного развития города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города, вовлечению граждан в обсуждение целей и результатов использования бюджетных средств.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Настоящая Программа имеет существенные отличия от других муниципальных программ города. Она ориентирована (посредством развития правового регулирования и методического обеспечения) на создание общих для всех участников б</w:t>
      </w:r>
      <w:r w:rsidR="005E2F18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юджетного процесса условий и ме</w:t>
      </w: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 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Прогноз развития сферы управления муниципальными финансами города Енисейска в рамках реализации настоящей Программы направлен </w:t>
      </w:r>
      <w:proofErr w:type="gramStart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на</w:t>
      </w:r>
      <w:proofErr w:type="gramEnd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- достижение сбалансированности, устойчивости и прозрачности бюджета города;</w:t>
      </w:r>
    </w:p>
    <w:p w:rsidR="00947630" w:rsidRPr="00453569" w:rsidRDefault="00947630" w:rsidP="003B28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- сокращение объема муниципального долга города и совершенствование его структуры;</w:t>
      </w:r>
    </w:p>
    <w:p w:rsidR="00947630" w:rsidRPr="00453569" w:rsidRDefault="00947630" w:rsidP="003B28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- формирование бюджетных параметров исходя из принципов безусловного исполнения действующих расходных обязательств;</w:t>
      </w:r>
    </w:p>
    <w:p w:rsidR="00947630" w:rsidRPr="00453569" w:rsidRDefault="00947630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- соблюдение установленных законодательством требований к показателям бюджета.</w:t>
      </w:r>
    </w:p>
    <w:p w:rsidR="00947630" w:rsidRPr="00453569" w:rsidRDefault="00947630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Управление муниципальными финансами в городе Енисейске осуществляется на основе нормативных правовых актов, принятых в соответствии с Бюджетным кодексом Российской Федерации, Уставом города Енисейска, нормативной правовой базой Красноярского края, и ориентировано на приоритеты социально-экономического развития, обозначенные на федеральном, краевом и муниципальном уровнях.</w:t>
      </w:r>
      <w:proofErr w:type="gramEnd"/>
    </w:p>
    <w:p w:rsidR="00947630" w:rsidRPr="00453569" w:rsidRDefault="00947630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Реализация настоящей Программы зависит от множества экономических и социальных факторов:</w:t>
      </w:r>
    </w:p>
    <w:p w:rsidR="00947630" w:rsidRPr="00453569" w:rsidRDefault="00947630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- непрерывно меняющееся законодательство, прежде всего, федеральное;</w:t>
      </w:r>
    </w:p>
    <w:p w:rsidR="00947630" w:rsidRPr="00453569" w:rsidRDefault="00B43DE3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947630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сложившиеся экономические условия, оказывающие влияние на поступление доходов в бюджет города;</w:t>
      </w:r>
    </w:p>
    <w:p w:rsidR="00947630" w:rsidRDefault="00B43DE3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947630" w:rsidRPr="00453569">
        <w:rPr>
          <w:rFonts w:ascii="Times New Roman" w:eastAsia="Calibri" w:hAnsi="Times New Roman" w:cs="Times New Roman"/>
          <w:color w:val="000000"/>
          <w:sz w:val="26"/>
          <w:szCs w:val="26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992198" w:rsidRPr="00453569" w:rsidRDefault="00992198" w:rsidP="008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33EC7" w:rsidRDefault="002A310E" w:rsidP="00947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2.</w:t>
      </w:r>
      <w:r w:rsidR="00947630" w:rsidRPr="00453569">
        <w:rPr>
          <w:rFonts w:ascii="Times New Roman" w:eastAsia="Calibri" w:hAnsi="Times New Roman" w:cs="Times New Roman"/>
          <w:sz w:val="26"/>
          <w:szCs w:val="26"/>
        </w:rPr>
        <w:t xml:space="preserve">  Перечень мероприятий</w:t>
      </w:r>
      <w:r w:rsidR="00A33EC7">
        <w:rPr>
          <w:rFonts w:ascii="Times New Roman" w:eastAsia="Calibri" w:hAnsi="Times New Roman" w:cs="Times New Roman"/>
          <w:sz w:val="26"/>
          <w:szCs w:val="26"/>
        </w:rPr>
        <w:t xml:space="preserve"> и механизм реализации </w:t>
      </w:r>
    </w:p>
    <w:p w:rsidR="00947630" w:rsidRPr="00453569" w:rsidRDefault="00A33EC7" w:rsidP="00947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947630" w:rsidRPr="00453569" w:rsidRDefault="00947630" w:rsidP="00947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251F" w:rsidRPr="00910B10" w:rsidRDefault="00910B10" w:rsidP="0054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97251F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223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51F">
        <w:rPr>
          <w:rFonts w:ascii="Times New Roman" w:eastAsia="Calibri" w:hAnsi="Times New Roman" w:cs="Times New Roman"/>
          <w:sz w:val="26"/>
          <w:szCs w:val="26"/>
        </w:rPr>
        <w:t>является с</w:t>
      </w:r>
      <w:r w:rsidR="0097251F" w:rsidRPr="00910B10">
        <w:rPr>
          <w:rFonts w:ascii="Times New Roman" w:eastAsia="Calibri" w:hAnsi="Times New Roman" w:cs="Times New Roman"/>
          <w:sz w:val="26"/>
          <w:szCs w:val="26"/>
        </w:rPr>
        <w:t>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</w:r>
    </w:p>
    <w:p w:rsidR="00947630" w:rsidRPr="00E42F77" w:rsidRDefault="00947630" w:rsidP="008C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F77">
        <w:rPr>
          <w:rFonts w:ascii="Times New Roman" w:eastAsia="Calibri" w:hAnsi="Times New Roman" w:cs="Times New Roman"/>
          <w:sz w:val="26"/>
          <w:szCs w:val="26"/>
        </w:rPr>
        <w:t xml:space="preserve">В рамках настоящей программы планируется реализация двух </w:t>
      </w:r>
      <w:r w:rsidR="00B118C5" w:rsidRPr="00E42F77">
        <w:rPr>
          <w:rFonts w:ascii="Times New Roman" w:eastAsia="Calibri" w:hAnsi="Times New Roman" w:cs="Times New Roman"/>
          <w:sz w:val="26"/>
          <w:szCs w:val="26"/>
        </w:rPr>
        <w:t>задач</w:t>
      </w:r>
      <w:r w:rsidRPr="00E42F77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47630" w:rsidRPr="0079466D" w:rsidRDefault="00B118C5" w:rsidP="008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886">
        <w:rPr>
          <w:rFonts w:ascii="Times New Roman" w:eastAsia="Calibri" w:hAnsi="Times New Roman" w:cs="Times New Roman"/>
          <w:b/>
          <w:sz w:val="26"/>
          <w:szCs w:val="26"/>
        </w:rPr>
        <w:t>Задача</w:t>
      </w:r>
      <w:r w:rsidR="00B176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9466D" w:rsidRPr="00A8688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A86886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B176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3B56" w:rsidRPr="00453569">
        <w:rPr>
          <w:rFonts w:ascii="Times New Roman" w:eastAsia="Calibri" w:hAnsi="Times New Roman" w:cs="Times New Roman"/>
          <w:sz w:val="26"/>
          <w:szCs w:val="26"/>
        </w:rPr>
        <w:t>Создание оптимальных условий для повышения бюджетного потенциала, сбалансированности и устойчивости бюджета города Енисейска.</w:t>
      </w:r>
    </w:p>
    <w:p w:rsidR="00B118C5" w:rsidRPr="00B27698" w:rsidRDefault="00B118C5" w:rsidP="00B27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63C">
        <w:rPr>
          <w:rFonts w:ascii="Times New Roman" w:eastAsia="Calibri" w:hAnsi="Times New Roman" w:cs="Times New Roman"/>
          <w:i/>
          <w:sz w:val="26"/>
          <w:szCs w:val="26"/>
        </w:rPr>
        <w:t>Мероприятие</w:t>
      </w:r>
      <w:r w:rsidR="00D63931" w:rsidRPr="0049763C">
        <w:rPr>
          <w:rFonts w:ascii="Times New Roman" w:eastAsia="Calibri" w:hAnsi="Times New Roman" w:cs="Times New Roman"/>
          <w:i/>
          <w:sz w:val="26"/>
          <w:szCs w:val="26"/>
        </w:rPr>
        <w:t xml:space="preserve"> 1.1</w:t>
      </w:r>
      <w:r w:rsidRPr="00B2769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2769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долгом города Енисейска</w:t>
      </w:r>
    </w:p>
    <w:p w:rsidR="00B118C5" w:rsidRPr="00B27698" w:rsidRDefault="00B118C5" w:rsidP="00D639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3C">
        <w:rPr>
          <w:rFonts w:ascii="Times New Roman" w:eastAsia="Calibri" w:hAnsi="Times New Roman" w:cs="Times New Roman"/>
          <w:i/>
          <w:sz w:val="26"/>
          <w:szCs w:val="26"/>
        </w:rPr>
        <w:t>Мероприятие</w:t>
      </w:r>
      <w:r w:rsidR="00D63931" w:rsidRPr="0049763C">
        <w:rPr>
          <w:rFonts w:ascii="Times New Roman" w:eastAsia="Calibri" w:hAnsi="Times New Roman" w:cs="Times New Roman"/>
          <w:i/>
          <w:sz w:val="26"/>
          <w:szCs w:val="26"/>
        </w:rPr>
        <w:t xml:space="preserve"> 1.2</w:t>
      </w:r>
      <w:r w:rsidRPr="00B2769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276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информационного сопровождения бюджетного процесса города</w:t>
      </w:r>
    </w:p>
    <w:p w:rsidR="00B118C5" w:rsidRPr="001D4197" w:rsidRDefault="00B118C5" w:rsidP="00B1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3C">
        <w:rPr>
          <w:rFonts w:ascii="Times New Roman" w:eastAsia="Calibri" w:hAnsi="Times New Roman" w:cs="Times New Roman"/>
          <w:i/>
          <w:sz w:val="26"/>
          <w:szCs w:val="26"/>
        </w:rPr>
        <w:t>Мероприятие</w:t>
      </w:r>
      <w:r w:rsidR="00B1760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D63931" w:rsidRPr="0049763C">
        <w:rPr>
          <w:rFonts w:ascii="Times New Roman" w:eastAsia="Calibri" w:hAnsi="Times New Roman" w:cs="Times New Roman"/>
          <w:i/>
          <w:sz w:val="26"/>
          <w:szCs w:val="26"/>
        </w:rPr>
        <w:t>1.3</w:t>
      </w:r>
      <w:r w:rsidRPr="00B27698">
        <w:rPr>
          <w:rFonts w:ascii="Times New Roman" w:eastAsia="Calibri" w:hAnsi="Times New Roman" w:cs="Times New Roman"/>
          <w:sz w:val="26"/>
          <w:szCs w:val="26"/>
        </w:rPr>
        <w:t>:</w:t>
      </w:r>
      <w:r w:rsidR="002D64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66D" w:rsidRPr="001D41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муниципального финансового контроля в финансово-бюджетной сфере города</w:t>
      </w:r>
    </w:p>
    <w:p w:rsidR="0079466D" w:rsidRDefault="0079466D" w:rsidP="0079466D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86886">
        <w:rPr>
          <w:rFonts w:ascii="Times New Roman" w:eastAsia="Calibri" w:hAnsi="Times New Roman" w:cs="Times New Roman"/>
          <w:b/>
          <w:sz w:val="26"/>
          <w:szCs w:val="26"/>
        </w:rPr>
        <w:t>Задача 2:</w:t>
      </w:r>
      <w:r w:rsidR="00B176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3B56" w:rsidRPr="00453569">
        <w:rPr>
          <w:rFonts w:ascii="Times New Roman" w:eastAsia="Calibri" w:hAnsi="Times New Roman" w:cs="Times New Roman"/>
          <w:sz w:val="26"/>
          <w:szCs w:val="26"/>
        </w:rPr>
        <w:t>Совершенствование организации планирования и исполнения бюджета, ведение бюджетного учета и формирование бюджетной отчетности.</w:t>
      </w:r>
    </w:p>
    <w:p w:rsidR="0079466D" w:rsidRDefault="00D63931" w:rsidP="007946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Мероприятие 2.1</w:t>
      </w: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и управление в сфере установленных функций</w:t>
      </w:r>
    </w:p>
    <w:p w:rsidR="002A1A90" w:rsidRPr="00453569" w:rsidRDefault="000953DE" w:rsidP="008C330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Цел</w:t>
      </w:r>
      <w:r w:rsidR="00525C26" w:rsidRPr="00453569">
        <w:rPr>
          <w:rFonts w:ascii="Times New Roman" w:eastAsia="Calibri" w:hAnsi="Times New Roman" w:cs="Times New Roman"/>
          <w:sz w:val="26"/>
          <w:szCs w:val="26"/>
        </w:rPr>
        <w:t>ью</w:t>
      </w:r>
      <w:r w:rsidR="00DF4B30" w:rsidRPr="00453569">
        <w:rPr>
          <w:rFonts w:ascii="Times New Roman" w:eastAsia="Calibri" w:hAnsi="Times New Roman" w:cs="Times New Roman"/>
          <w:sz w:val="26"/>
          <w:szCs w:val="26"/>
        </w:rPr>
        <w:t xml:space="preserve"> реализации </w:t>
      </w:r>
      <w:r w:rsidR="0079466D">
        <w:rPr>
          <w:rFonts w:ascii="Times New Roman" w:eastAsia="Calibri" w:hAnsi="Times New Roman" w:cs="Times New Roman"/>
          <w:sz w:val="26"/>
          <w:szCs w:val="26"/>
        </w:rPr>
        <w:t>задачи</w:t>
      </w:r>
      <w:r w:rsidR="002236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49E" w:rsidRPr="00453569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49763C">
        <w:rPr>
          <w:rFonts w:ascii="Times New Roman" w:eastAsia="Calibri" w:hAnsi="Times New Roman" w:cs="Times New Roman"/>
          <w:sz w:val="26"/>
          <w:szCs w:val="26"/>
        </w:rPr>
        <w:t>«</w:t>
      </w:r>
      <w:r w:rsidR="0049763C" w:rsidRPr="00453569">
        <w:rPr>
          <w:rFonts w:ascii="Times New Roman" w:eastAsia="Calibri" w:hAnsi="Times New Roman" w:cs="Times New Roman"/>
          <w:sz w:val="26"/>
          <w:szCs w:val="26"/>
        </w:rPr>
        <w:t>Создание оптимальных условий для повышения бюджетного потенциала, сбалансированности и устойчивости бюджета города Енисейска</w:t>
      </w:r>
      <w:r w:rsidR="0049763C">
        <w:rPr>
          <w:rFonts w:ascii="Times New Roman" w:eastAsia="Calibri" w:hAnsi="Times New Roman" w:cs="Times New Roman"/>
          <w:sz w:val="26"/>
          <w:szCs w:val="26"/>
        </w:rPr>
        <w:t>»</w:t>
      </w:r>
      <w:r w:rsidR="002236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1A90" w:rsidRPr="00453569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="00E41982" w:rsidRPr="0045356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57A3A" w:rsidRPr="00453569" w:rsidRDefault="00DF4B30" w:rsidP="008C3301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создание оптимальных условий для повышения бюджетного потенциала, сбалансированности и устойчивости бюджета города Енисейска</w:t>
      </w:r>
    </w:p>
    <w:p w:rsidR="002443D5" w:rsidRPr="00453569" w:rsidRDefault="0049763C" w:rsidP="0022369E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2443D5" w:rsidRPr="00453569">
        <w:rPr>
          <w:rFonts w:ascii="Times New Roman" w:eastAsia="Calibri" w:hAnsi="Times New Roman" w:cs="Times New Roman"/>
          <w:sz w:val="26"/>
          <w:szCs w:val="26"/>
        </w:rPr>
        <w:t xml:space="preserve">. Совершенствование долговой политики </w:t>
      </w:r>
    </w:p>
    <w:p w:rsidR="002443D5" w:rsidRPr="00453569" w:rsidRDefault="0049763C" w:rsidP="0022369E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2443D5" w:rsidRPr="00453569">
        <w:rPr>
          <w:rFonts w:ascii="Times New Roman" w:eastAsia="Calibri" w:hAnsi="Times New Roman" w:cs="Times New Roman"/>
          <w:sz w:val="26"/>
          <w:szCs w:val="26"/>
        </w:rPr>
        <w:t>. Обеспечение открытости и прозрачности информации о бюджетном процессе города</w:t>
      </w:r>
    </w:p>
    <w:p w:rsidR="002443D5" w:rsidRPr="00453569" w:rsidRDefault="0049763C" w:rsidP="0022369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2443D5" w:rsidRPr="00453569">
        <w:rPr>
          <w:rFonts w:ascii="Times New Roman" w:eastAsia="Calibri" w:hAnsi="Times New Roman" w:cs="Times New Roman"/>
          <w:sz w:val="26"/>
          <w:szCs w:val="26"/>
        </w:rPr>
        <w:t xml:space="preserve">.Повышение качества финансового контроля в управлении </w:t>
      </w:r>
      <w:r w:rsidR="00BB4BC6" w:rsidRPr="00453569">
        <w:rPr>
          <w:rFonts w:ascii="Times New Roman" w:eastAsia="Calibri" w:hAnsi="Times New Roman" w:cs="Times New Roman"/>
          <w:sz w:val="26"/>
          <w:szCs w:val="26"/>
        </w:rPr>
        <w:t>б</w:t>
      </w:r>
      <w:r w:rsidR="002443D5" w:rsidRPr="00453569">
        <w:rPr>
          <w:rFonts w:ascii="Times New Roman" w:eastAsia="Calibri" w:hAnsi="Times New Roman" w:cs="Times New Roman"/>
          <w:sz w:val="26"/>
          <w:szCs w:val="26"/>
        </w:rPr>
        <w:t>юджетным процессом, в том числе внутреннего муниципального финансового контроля</w:t>
      </w:r>
    </w:p>
    <w:p w:rsidR="00BB4BC6" w:rsidRPr="00453569" w:rsidRDefault="0043449E" w:rsidP="0045356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ab/>
      </w:r>
      <w:r w:rsidR="0079466D"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525C26"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ероприяти</w:t>
      </w:r>
      <w:r w:rsidR="00514456"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="00525C26"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</w:t>
      </w:r>
      <w:r w:rsidR="00827C1B" w:rsidRPr="004976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.1</w:t>
      </w:r>
      <w:r w:rsidR="002D64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82549" w:rsidRPr="00453569">
        <w:rPr>
          <w:rFonts w:ascii="Times New Roman" w:eastAsia="Calibri" w:hAnsi="Times New Roman" w:cs="Times New Roman"/>
          <w:sz w:val="26"/>
          <w:szCs w:val="26"/>
        </w:rPr>
        <w:t>Управление муници</w:t>
      </w:r>
      <w:r w:rsidR="00514456" w:rsidRPr="00453569">
        <w:rPr>
          <w:rFonts w:ascii="Times New Roman" w:eastAsia="Calibri" w:hAnsi="Times New Roman" w:cs="Times New Roman"/>
          <w:sz w:val="26"/>
          <w:szCs w:val="26"/>
        </w:rPr>
        <w:t>пальным долгом города Енисейска, направлено на р</w:t>
      </w:r>
      <w:r w:rsidR="00682549" w:rsidRPr="00453569">
        <w:rPr>
          <w:rFonts w:ascii="Times New Roman" w:eastAsia="Calibri" w:hAnsi="Times New Roman" w:cs="Times New Roman"/>
          <w:sz w:val="26"/>
          <w:szCs w:val="26"/>
        </w:rPr>
        <w:t xml:space="preserve">ешение основной задачи - </w:t>
      </w:r>
      <w:r w:rsidR="00D34135" w:rsidRPr="00453569">
        <w:rPr>
          <w:rFonts w:ascii="Times New Roman" w:eastAsia="Calibri" w:hAnsi="Times New Roman" w:cs="Times New Roman"/>
          <w:sz w:val="26"/>
          <w:szCs w:val="26"/>
        </w:rPr>
        <w:t xml:space="preserve">совершенствование долговой политики. </w:t>
      </w:r>
    </w:p>
    <w:p w:rsidR="00092DCE" w:rsidRPr="00453569" w:rsidRDefault="00092DCE" w:rsidP="0045356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Нацелено на достижение следующих результатов:</w:t>
      </w:r>
    </w:p>
    <w:p w:rsidR="00092DCE" w:rsidRPr="00453569" w:rsidRDefault="00092DCE" w:rsidP="0045356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- сохранени</w:t>
      </w:r>
      <w:r w:rsidR="006D2966" w:rsidRPr="00453569">
        <w:rPr>
          <w:rFonts w:ascii="Times New Roman" w:eastAsia="Calibri" w:hAnsi="Times New Roman" w:cs="Times New Roman"/>
          <w:sz w:val="26"/>
          <w:szCs w:val="26"/>
        </w:rPr>
        <w:t>е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удельного веса муниципального долга в собственных доходах бюджета города в пределах ограничений, установленных законодательством; </w:t>
      </w:r>
    </w:p>
    <w:p w:rsidR="00092DCE" w:rsidRPr="00453569" w:rsidRDefault="00092DCE" w:rsidP="0045356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- своевременное и полное погашение долговых обязательств и расходов на их обслуживание в соответствии с заключенными договорами и соглашениями; </w:t>
      </w:r>
    </w:p>
    <w:p w:rsidR="00092DCE" w:rsidRPr="00453569" w:rsidRDefault="00092DCE" w:rsidP="0045356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- отсутствие просроченной задолженности по долговым обязательствам города</w:t>
      </w:r>
    </w:p>
    <w:p w:rsidR="003B55D1" w:rsidRPr="00453569" w:rsidRDefault="0079466D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1760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ероприятие</w:t>
      </w:r>
      <w:r w:rsidR="002D64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27C1B"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="003B55D1"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B1760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информационного сопровождения</w:t>
      </w:r>
      <w:r w:rsidR="00B1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456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процесса города, направлено на р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14456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задачи по обеспечению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открытости и прозрачности информации о бюджетном процессе города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2DCE" w:rsidRPr="00453569" w:rsidRDefault="00092DCE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Нацелено на достижение следующих результатов:</w:t>
      </w:r>
    </w:p>
    <w:p w:rsidR="004B094A" w:rsidRDefault="00092DCE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доступности информации о бюджете города для граждан; </w:t>
      </w:r>
    </w:p>
    <w:p w:rsidR="00092DCE" w:rsidRPr="00453569" w:rsidRDefault="00092DCE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интереса граждан к процессу формирования и исполнения бюджета города;</w:t>
      </w:r>
    </w:p>
    <w:p w:rsidR="00092DCE" w:rsidRPr="00453569" w:rsidRDefault="00092DCE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финансовой грамотности населения</w:t>
      </w:r>
    </w:p>
    <w:p w:rsidR="003B55D1" w:rsidRPr="00453569" w:rsidRDefault="003B55D1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 ра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в ГИС</w:t>
      </w: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«Электронный бюджет» по ведению и актуализации информации в реестре участников бюджетного процесса, сформированного в соответствии с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оцесса»</w:t>
      </w: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55D1" w:rsidRPr="00453569" w:rsidRDefault="003B55D1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Сводный реестр включает </w:t>
      </w:r>
      <w:r w:rsidRPr="0009555D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517D99" w:rsidRPr="00453569" w:rsidRDefault="00517D99" w:rsidP="004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(www.bus.gov.ru)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55D1" w:rsidRPr="00453569" w:rsidRDefault="0079466D" w:rsidP="00453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3B55D1"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ероприятие </w:t>
      </w:r>
      <w:r w:rsidR="00827C1B"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="003B55D1" w:rsidRPr="00546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0828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муниципального финансового контроля в ф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инансово-бюджетной сфере города, направлено на р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еш</w:t>
      </w:r>
      <w:r w:rsidR="00827C1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задачи по повышению</w:t>
      </w:r>
      <w:r w:rsidR="003B55D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финансового контроля в управлении бюджетным процессом, в том числе внутреннего муниципального финансового контроля.</w:t>
      </w:r>
    </w:p>
    <w:p w:rsidR="00C41FD0" w:rsidRPr="00453569" w:rsidRDefault="00C41FD0" w:rsidP="00453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Нацелено на достижение следующих результатов:</w:t>
      </w:r>
    </w:p>
    <w:p w:rsidR="00C41FD0" w:rsidRPr="00453569" w:rsidRDefault="00C41FD0" w:rsidP="00453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результативности и эффективности использования бюджетных сре</w:t>
      </w:r>
      <w:proofErr w:type="gramStart"/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гл</w:t>
      </w:r>
      <w:proofErr w:type="gramEnd"/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авными распорядителями в части муниципальных закупок и целевого использования бюджетных средств</w:t>
      </w:r>
      <w:r w:rsidR="00DA4D16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4D16" w:rsidRPr="00453569" w:rsidRDefault="00DA4D16" w:rsidP="00453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поставленной задачи осуществляется посредством проведения плановых (внеплановых) контрольных мероприятий (проверка, ревизия).</w:t>
      </w:r>
    </w:p>
    <w:p w:rsidR="003B55D1" w:rsidRPr="00453569" w:rsidRDefault="003B55D1" w:rsidP="00453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осуществляет внутренний муниципальный финансовый контроль и контроль в сфере закупок товаров, работ, услуг для обеспечения муниципальных нужд в финансово-бюджетной сфере города.</w:t>
      </w:r>
    </w:p>
    <w:p w:rsidR="00D26AFA" w:rsidRPr="00453569" w:rsidRDefault="0094763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Цель</w:t>
      </w:r>
      <w:r w:rsidR="005B6301" w:rsidRPr="00453569">
        <w:rPr>
          <w:rFonts w:ascii="Times New Roman" w:eastAsia="Calibri" w:hAnsi="Times New Roman" w:cs="Times New Roman"/>
          <w:sz w:val="26"/>
          <w:szCs w:val="26"/>
        </w:rPr>
        <w:t>ю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реализации </w:t>
      </w:r>
      <w:r w:rsidR="00546AC1">
        <w:rPr>
          <w:rFonts w:ascii="Times New Roman" w:eastAsia="Calibri" w:hAnsi="Times New Roman" w:cs="Times New Roman"/>
          <w:sz w:val="26"/>
          <w:szCs w:val="26"/>
        </w:rPr>
        <w:t>задачи</w:t>
      </w:r>
      <w:r w:rsidR="00C50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63C8" w:rsidRPr="00453569">
        <w:rPr>
          <w:rFonts w:ascii="Times New Roman" w:eastAsia="Calibri" w:hAnsi="Times New Roman" w:cs="Times New Roman"/>
          <w:sz w:val="26"/>
          <w:szCs w:val="26"/>
        </w:rPr>
        <w:t>2</w:t>
      </w:r>
      <w:r w:rsidR="00827C1B" w:rsidRPr="0045356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453569">
        <w:rPr>
          <w:rFonts w:ascii="Times New Roman" w:eastAsia="Calibri" w:hAnsi="Times New Roman" w:cs="Times New Roman"/>
          <w:sz w:val="26"/>
          <w:szCs w:val="26"/>
        </w:rPr>
        <w:t>Обеспечение реализации муниципальной</w:t>
      </w:r>
      <w:r w:rsidR="00827C1B" w:rsidRPr="00453569">
        <w:rPr>
          <w:rFonts w:ascii="Times New Roman" w:eastAsia="Calibri" w:hAnsi="Times New Roman" w:cs="Times New Roman"/>
          <w:sz w:val="26"/>
          <w:szCs w:val="26"/>
        </w:rPr>
        <w:t xml:space="preserve"> программы и прочие мероприятия» является</w:t>
      </w:r>
      <w:r w:rsidR="00D26AFA" w:rsidRPr="00453569">
        <w:rPr>
          <w:rFonts w:ascii="Times New Roman" w:eastAsia="Calibri" w:hAnsi="Times New Roman" w:cs="Times New Roman"/>
          <w:sz w:val="26"/>
          <w:szCs w:val="26"/>
        </w:rPr>
        <w:t>совершенствование организации планирования и исполнения бюджета, ведение бюджетного учета и формирование бюджетной отчетности</w:t>
      </w:r>
      <w:r w:rsidR="00BF63C8" w:rsidRPr="004535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1B42" w:rsidRPr="00453569" w:rsidRDefault="00291B42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886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="00D63931" w:rsidRPr="00A86886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="001541CF" w:rsidRPr="00A86886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предусмотрено следующее мероприятие:</w:t>
      </w:r>
    </w:p>
    <w:p w:rsidR="00291B42" w:rsidRPr="00453569" w:rsidRDefault="00D63931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8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Мероприятие 2.</w:t>
      </w:r>
      <w:r w:rsidR="00291B42" w:rsidRPr="00A868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291B42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и управлени</w:t>
      </w:r>
      <w:r w:rsidR="00E97A6C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сфере установленных функций, направлено на решение </w:t>
      </w:r>
      <w:r w:rsidR="003C2C0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A8247D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C2C0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247D" w:rsidRPr="00453569" w:rsidRDefault="00A8247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планирования и управления муниципальными финансами в рамках применения программно-целевых принципов формирования бюджета с соблюдением законодательства в части исполнения бюджета города  Енисейска.</w:t>
      </w:r>
    </w:p>
    <w:p w:rsidR="001541CF" w:rsidRPr="00453569" w:rsidRDefault="00A8247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Обеспечениеданного мероприятия </w:t>
      </w:r>
      <w:r w:rsidR="003C2C01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97A6C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ацелено на достижение следующих результатов:</w:t>
      </w:r>
    </w:p>
    <w:p w:rsidR="00E97A6C" w:rsidRPr="00453569" w:rsidRDefault="008D6A3B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своевременного составления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отчетности.</w:t>
      </w:r>
    </w:p>
    <w:p w:rsidR="00317E4B" w:rsidRPr="00A57C3E" w:rsidRDefault="00317E4B" w:rsidP="002528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E4B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="00947630" w:rsidRPr="00317E4B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Pr="00317E4B">
        <w:rPr>
          <w:rFonts w:ascii="Times New Roman" w:eastAsia="Calibri" w:hAnsi="Times New Roman" w:cs="Times New Roman"/>
          <w:sz w:val="26"/>
          <w:szCs w:val="26"/>
        </w:rPr>
        <w:t xml:space="preserve">й </w:t>
      </w:r>
      <w:r w:rsidR="00947630" w:rsidRPr="00317E4B">
        <w:rPr>
          <w:rFonts w:ascii="Times New Roman" w:eastAsia="Calibri" w:hAnsi="Times New Roman" w:cs="Times New Roman"/>
          <w:sz w:val="26"/>
          <w:szCs w:val="26"/>
        </w:rPr>
        <w:t>представлен в приложении 1 к настоящей муниципальной программе.</w:t>
      </w:r>
    </w:p>
    <w:p w:rsidR="00DB542B" w:rsidRPr="00453569" w:rsidRDefault="00DB542B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1668" w:rsidRDefault="00B01668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7B80" w:rsidRPr="00453569" w:rsidRDefault="00AF7B80" w:rsidP="004535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которые необходимы для реализации мероприятий программы, подпрограммы</w:t>
      </w:r>
    </w:p>
    <w:p w:rsidR="00DA49B6" w:rsidRPr="00453569" w:rsidRDefault="00DA49B6" w:rsidP="00453569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  <w:highlight w:val="green"/>
        </w:rPr>
      </w:pPr>
    </w:p>
    <w:p w:rsidR="00DA49B6" w:rsidRPr="00453569" w:rsidRDefault="00DA49B6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Реализация программных мероприятий будет производиться в соответствии со следующими основными нормативными правовыми актами, регулирующими бюджетный процесс в городе:</w:t>
      </w:r>
    </w:p>
    <w:p w:rsidR="00DA49B6" w:rsidRPr="00453569" w:rsidRDefault="00DA49B6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Постановление главы города от 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17.08</w:t>
      </w:r>
      <w:r w:rsidRPr="00570DE2">
        <w:rPr>
          <w:rFonts w:ascii="Times New Roman" w:eastAsia="Calibri" w:hAnsi="Times New Roman" w:cs="Times New Roman"/>
          <w:sz w:val="26"/>
          <w:szCs w:val="26"/>
        </w:rPr>
        <w:t>.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2022</w:t>
      </w:r>
      <w:r w:rsidRPr="00570DE2">
        <w:rPr>
          <w:rFonts w:ascii="Times New Roman" w:eastAsia="Calibri" w:hAnsi="Times New Roman" w:cs="Times New Roman"/>
          <w:sz w:val="26"/>
          <w:szCs w:val="26"/>
        </w:rPr>
        <w:t xml:space="preserve">  №3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24</w:t>
      </w:r>
      <w:r w:rsidRPr="00570DE2">
        <w:rPr>
          <w:rFonts w:ascii="Times New Roman" w:eastAsia="Calibri" w:hAnsi="Times New Roman" w:cs="Times New Roman"/>
          <w:sz w:val="26"/>
          <w:szCs w:val="26"/>
        </w:rPr>
        <w:t>-п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570DE2">
        <w:rPr>
          <w:rFonts w:ascii="Times New Roman" w:eastAsia="Calibri" w:hAnsi="Times New Roman" w:cs="Times New Roman"/>
          <w:sz w:val="26"/>
          <w:szCs w:val="26"/>
        </w:rPr>
        <w:t>б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DE2">
        <w:rPr>
          <w:rFonts w:ascii="Times New Roman" w:eastAsia="Calibri" w:hAnsi="Times New Roman" w:cs="Times New Roman"/>
          <w:sz w:val="26"/>
          <w:szCs w:val="26"/>
        </w:rPr>
        <w:t xml:space="preserve">утверждении Положения о порядке ведения </w:t>
      </w:r>
      <w:r w:rsidRPr="00453569">
        <w:rPr>
          <w:rFonts w:ascii="Times New Roman" w:eastAsia="Calibri" w:hAnsi="Times New Roman" w:cs="Times New Roman"/>
          <w:sz w:val="26"/>
          <w:szCs w:val="26"/>
        </w:rPr>
        <w:t>муниципальной долговой книге города Енисейска»;</w:t>
      </w:r>
    </w:p>
    <w:p w:rsidR="00DA49B6" w:rsidRPr="00570DE2" w:rsidRDefault="00DA49B6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DE2">
        <w:rPr>
          <w:rFonts w:ascii="Times New Roman" w:eastAsia="Calibri" w:hAnsi="Times New Roman" w:cs="Times New Roman"/>
          <w:sz w:val="26"/>
          <w:szCs w:val="26"/>
        </w:rPr>
        <w:t xml:space="preserve">Решение Енисейского городского Совета депутатов от 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31.05</w:t>
      </w:r>
      <w:r w:rsidRPr="00570DE2">
        <w:rPr>
          <w:rFonts w:ascii="Times New Roman" w:eastAsia="Calibri" w:hAnsi="Times New Roman" w:cs="Times New Roman"/>
          <w:sz w:val="26"/>
          <w:szCs w:val="26"/>
        </w:rPr>
        <w:t>.20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23</w:t>
      </w:r>
      <w:r w:rsidRPr="00570DE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31-322</w:t>
      </w:r>
      <w:r w:rsidRPr="00570DE2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Положения о бюджетном процессе в городе Енисейске»;</w:t>
      </w:r>
    </w:p>
    <w:p w:rsidR="00DA49B6" w:rsidRPr="00453569" w:rsidRDefault="00DA49B6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от 20.06.2014 №167-п  «Об утверждении порядка, методики </w:t>
      </w:r>
      <w:proofErr w:type="gramStart"/>
      <w:r w:rsidRPr="00453569">
        <w:rPr>
          <w:rFonts w:ascii="Times New Roman" w:eastAsia="Calibri" w:hAnsi="Times New Roman" w:cs="Times New Roman"/>
          <w:sz w:val="26"/>
          <w:szCs w:val="26"/>
        </w:rPr>
        <w:t>оценки качества финансового менеджмента главных распорядителей средств бюджета города</w:t>
      </w:r>
      <w:proofErr w:type="gramEnd"/>
      <w:r w:rsidRPr="00453569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AF7B80" w:rsidRPr="00453569" w:rsidRDefault="00C5095E" w:rsidP="0045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gree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DA49B6" w:rsidRPr="00453569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от 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30.05</w:t>
      </w:r>
      <w:r w:rsidR="00DA49B6" w:rsidRPr="00570DE2">
        <w:rPr>
          <w:rFonts w:ascii="Times New Roman" w:eastAsia="Calibri" w:hAnsi="Times New Roman" w:cs="Times New Roman"/>
          <w:sz w:val="26"/>
          <w:szCs w:val="26"/>
        </w:rPr>
        <w:t>.20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22</w:t>
      </w:r>
      <w:r w:rsidR="00DA49B6" w:rsidRPr="00570DE2">
        <w:rPr>
          <w:rFonts w:ascii="Times New Roman" w:eastAsia="Calibri" w:hAnsi="Times New Roman" w:cs="Times New Roman"/>
          <w:sz w:val="26"/>
          <w:szCs w:val="26"/>
        </w:rPr>
        <w:t xml:space="preserve"> №2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0</w:t>
      </w:r>
      <w:r w:rsidR="00DA49B6" w:rsidRPr="00570DE2">
        <w:rPr>
          <w:rFonts w:ascii="Times New Roman" w:eastAsia="Calibri" w:hAnsi="Times New Roman" w:cs="Times New Roman"/>
          <w:sz w:val="26"/>
          <w:szCs w:val="26"/>
        </w:rPr>
        <w:t>3-п</w:t>
      </w:r>
      <w:r w:rsidR="00DA49B6" w:rsidRPr="00453569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Порядка принятия решений о разработке муниципальных программ города Енисейска, их формировании и реализации».</w:t>
      </w:r>
    </w:p>
    <w:p w:rsidR="00AF7B80" w:rsidRPr="00453569" w:rsidRDefault="00AF7B8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highlight w:val="green"/>
        </w:rPr>
      </w:pPr>
    </w:p>
    <w:p w:rsidR="002A310E" w:rsidRPr="00453569" w:rsidRDefault="002A310E" w:rsidP="004535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Перечень целевых индикаторов и показателей результативности муниципальной программы</w:t>
      </w:r>
    </w:p>
    <w:p w:rsidR="004B1630" w:rsidRPr="00453569" w:rsidRDefault="004B1630" w:rsidP="00453569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225A6D" w:rsidRPr="00453569" w:rsidRDefault="004B1630" w:rsidP="00453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Исходя из целей и задач </w:t>
      </w:r>
      <w:r w:rsidR="00C823D5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453569">
        <w:rPr>
          <w:rFonts w:ascii="Times New Roman" w:eastAsia="Calibri" w:hAnsi="Times New Roman" w:cs="Times New Roman"/>
          <w:sz w:val="26"/>
          <w:szCs w:val="26"/>
        </w:rPr>
        <w:t>определены</w:t>
      </w:r>
      <w:proofErr w:type="gramEnd"/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целевые индикаторы и </w:t>
      </w:r>
      <w:r w:rsidR="00C823D5">
        <w:rPr>
          <w:rFonts w:ascii="Times New Roman" w:eastAsia="Calibri" w:hAnsi="Times New Roman" w:cs="Times New Roman"/>
          <w:sz w:val="26"/>
          <w:szCs w:val="26"/>
        </w:rPr>
        <w:t xml:space="preserve">установлены </w:t>
      </w:r>
      <w:r w:rsidRPr="00453569">
        <w:rPr>
          <w:rFonts w:ascii="Times New Roman" w:eastAsia="Calibri" w:hAnsi="Times New Roman" w:cs="Times New Roman"/>
          <w:sz w:val="26"/>
          <w:szCs w:val="26"/>
        </w:rPr>
        <w:t>показатели резул</w:t>
      </w:r>
      <w:r w:rsidR="007E1E5B" w:rsidRPr="00453569">
        <w:rPr>
          <w:rFonts w:ascii="Times New Roman" w:eastAsia="Calibri" w:hAnsi="Times New Roman" w:cs="Times New Roman"/>
          <w:sz w:val="26"/>
          <w:szCs w:val="26"/>
        </w:rPr>
        <w:t>ьтативности настоящей программы.</w:t>
      </w:r>
    </w:p>
    <w:p w:rsidR="006B6163" w:rsidRPr="00453569" w:rsidRDefault="009D60FD" w:rsidP="00453569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6"/>
          <w:szCs w:val="26"/>
        </w:rPr>
      </w:pPr>
      <w:r w:rsidRPr="00453569">
        <w:rPr>
          <w:rFonts w:ascii="Times New Roman" w:eastAsia="Calibri" w:hAnsi="Times New Roman" w:cs="Times New Roman"/>
          <w:i/>
          <w:sz w:val="26"/>
          <w:szCs w:val="26"/>
        </w:rPr>
        <w:t>Целевые индикаторы:</w:t>
      </w:r>
    </w:p>
    <w:p w:rsidR="001941ED" w:rsidRPr="00453569" w:rsidRDefault="001941ED" w:rsidP="004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Уровень дефицита бюджета города по отношению к доходам бюджета города без учета безвозме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здных поступлений;</w:t>
      </w:r>
    </w:p>
    <w:p w:rsidR="001941ED" w:rsidRPr="00453569" w:rsidRDefault="001941ED" w:rsidP="004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открытости бюджетных данных - место города Енисейска в рейтинге, составляемом министерством финансо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Красноярского края;</w:t>
      </w:r>
    </w:p>
    <w:p w:rsidR="001941ED" w:rsidRPr="00453569" w:rsidRDefault="001941E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Доля расходов на обслуживание муниципального долга в общем объеме расходов бюджета города без учета субвенций из вышестоящих бюджетов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1ED" w:rsidRPr="00453569" w:rsidRDefault="001941E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1ED" w:rsidRPr="00453569" w:rsidRDefault="001941E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Объем просроченной задолженности по обслуживанию долговых обязательств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1ED" w:rsidRPr="00453569" w:rsidRDefault="001941ED" w:rsidP="0045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ансовый год;</w:t>
      </w:r>
    </w:p>
    <w:p w:rsidR="009D60FD" w:rsidRPr="00453569" w:rsidRDefault="001941ED" w:rsidP="0045356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</w:t>
      </w:r>
      <w:r w:rsidR="00E6522B" w:rsidRPr="00453569">
        <w:rPr>
          <w:rFonts w:ascii="Times New Roman" w:eastAsia="Times New Roman" w:hAnsi="Times New Roman" w:cs="Times New Roman"/>
          <w:sz w:val="26"/>
          <w:szCs w:val="26"/>
          <w:lang w:eastAsia="ru-RU"/>
        </w:rPr>
        <w:t>у.</w:t>
      </w:r>
    </w:p>
    <w:p w:rsidR="009D60FD" w:rsidRPr="00453569" w:rsidRDefault="009D60FD" w:rsidP="00453569">
      <w:pPr>
        <w:pStyle w:val="a5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Calibri" w:hAnsi="Times New Roman" w:cs="Times New Roman"/>
          <w:i/>
          <w:sz w:val="26"/>
          <w:szCs w:val="26"/>
        </w:rPr>
      </w:pPr>
      <w:r w:rsidRPr="00453569">
        <w:rPr>
          <w:rFonts w:ascii="Times New Roman" w:eastAsia="Calibri" w:hAnsi="Times New Roman" w:cs="Times New Roman"/>
          <w:i/>
          <w:sz w:val="26"/>
          <w:szCs w:val="26"/>
        </w:rPr>
        <w:t>Показатели результативности:</w:t>
      </w:r>
    </w:p>
    <w:p w:rsidR="00440194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дефицита бюджета города по отношению к доходам бюджета города без учета безвозмездны</w:t>
      </w:r>
      <w:r w:rsidR="00A656C0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поступлений на уровне не более</w:t>
      </w: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открытости бюджетных данных – на уровне не ниже 3 места в рейтинге, составляемом министерством финансов Красноярского края, города Енисейска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доли расходов </w:t>
      </w:r>
      <w:proofErr w:type="gramStart"/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обслуживание муниципального долга в общем объеме расходов бюджета города без учета субвенций из вышестоящих бюджетов на уровне</w:t>
      </w:r>
      <w:proofErr w:type="gramEnd"/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объема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 на уровне 0 %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объема просроченной задолженности по обслуживанию долговых обязательств на уровне 0 %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соотношения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на уровне 100%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9C9" w:rsidRDefault="00DF79C9" w:rsidP="00DF79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соотношения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на уровне 100%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0194" w:rsidRDefault="00440194" w:rsidP="00453569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AF7B80" w:rsidRPr="00453569" w:rsidRDefault="00AF7B80" w:rsidP="004535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5. Ресурсное обеспечение муниципальной программы за счет</w:t>
      </w:r>
    </w:p>
    <w:p w:rsidR="00AF7B80" w:rsidRPr="00453569" w:rsidRDefault="00AF7B80" w:rsidP="004535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средств бюджета города, вышестоящих бюджетов и </w:t>
      </w:r>
    </w:p>
    <w:p w:rsidR="00AF7B80" w:rsidRPr="00453569" w:rsidRDefault="00AF7B80" w:rsidP="004535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внебюджетных источников</w:t>
      </w:r>
    </w:p>
    <w:p w:rsidR="002A310E" w:rsidRPr="00453569" w:rsidRDefault="002A310E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1630" w:rsidRPr="00453569" w:rsidRDefault="004B163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Настоящая программа включает в себя особые расходы по сравнению с другими муниципальными программами. Прежде всего, это расходы на обслуживание муниципального долга и управление финансовыми ресурсами.</w:t>
      </w:r>
    </w:p>
    <w:p w:rsidR="004B1630" w:rsidRPr="00453569" w:rsidRDefault="004B163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Расходы, связанные с обслуживанием муниципального долга, определены исходя из планируемого объема заимствований.</w:t>
      </w:r>
    </w:p>
    <w:p w:rsidR="004B1630" w:rsidRDefault="004B163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Размер ассигнований на управление финансовыми ресурсами определен исходя из предварительной оценки расходов на реализацию настоящей программы.</w:t>
      </w:r>
    </w:p>
    <w:p w:rsidR="00497F20" w:rsidRPr="00453569" w:rsidRDefault="00497F20" w:rsidP="004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Объем бюджетных ассигнований </w:t>
      </w:r>
      <w:r w:rsidRPr="00570DE2">
        <w:rPr>
          <w:rFonts w:ascii="Times New Roman" w:eastAsia="Calibri" w:hAnsi="Times New Roman" w:cs="Times New Roman"/>
          <w:sz w:val="26"/>
          <w:szCs w:val="26"/>
        </w:rPr>
        <w:t>на 202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5</w:t>
      </w:r>
      <w:r w:rsidRPr="00570DE2">
        <w:rPr>
          <w:rFonts w:ascii="Times New Roman" w:eastAsia="Calibri" w:hAnsi="Times New Roman" w:cs="Times New Roman"/>
          <w:sz w:val="26"/>
          <w:szCs w:val="26"/>
        </w:rPr>
        <w:t>-202</w:t>
      </w:r>
      <w:r w:rsidR="00570DE2" w:rsidRPr="00570DE2">
        <w:rPr>
          <w:rFonts w:ascii="Times New Roman" w:eastAsia="Calibri" w:hAnsi="Times New Roman" w:cs="Times New Roman"/>
          <w:sz w:val="26"/>
          <w:szCs w:val="26"/>
        </w:rPr>
        <w:t>7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годы за счет средств бюджета города  - </w:t>
      </w:r>
      <w:r w:rsidR="00B42C52">
        <w:rPr>
          <w:rFonts w:ascii="Times New Roman" w:eastAsia="Calibri" w:hAnsi="Times New Roman" w:cs="Times New Roman"/>
          <w:sz w:val="26"/>
          <w:szCs w:val="26"/>
        </w:rPr>
        <w:t>33 269 600</w:t>
      </w:r>
      <w:r w:rsidR="00B42C52" w:rsidRPr="00910B10">
        <w:rPr>
          <w:rFonts w:ascii="Times New Roman" w:eastAsia="Calibri" w:hAnsi="Times New Roman" w:cs="Times New Roman"/>
          <w:sz w:val="26"/>
          <w:szCs w:val="26"/>
        </w:rPr>
        <w:t xml:space="preserve">,0 </w:t>
      </w:r>
      <w:r w:rsidRPr="00453569">
        <w:rPr>
          <w:rFonts w:ascii="Times New Roman" w:eastAsia="Calibri" w:hAnsi="Times New Roman" w:cs="Times New Roman"/>
          <w:sz w:val="26"/>
          <w:szCs w:val="26"/>
        </w:rPr>
        <w:t>рублей, в том числе:</w:t>
      </w:r>
    </w:p>
    <w:p w:rsidR="00497F20" w:rsidRPr="00453569" w:rsidRDefault="00497F20" w:rsidP="00497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202</w:t>
      </w:r>
      <w:r w:rsidR="006E39ED">
        <w:rPr>
          <w:rFonts w:ascii="Times New Roman" w:eastAsia="Calibri" w:hAnsi="Times New Roman" w:cs="Times New Roman"/>
          <w:sz w:val="26"/>
          <w:szCs w:val="26"/>
        </w:rPr>
        <w:t>5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B42C52">
        <w:rPr>
          <w:rFonts w:ascii="Times New Roman" w:eastAsia="Calibri" w:hAnsi="Times New Roman" w:cs="Times New Roman"/>
          <w:sz w:val="26"/>
          <w:szCs w:val="26"/>
        </w:rPr>
        <w:t>11 135 600,0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рублей;</w:t>
      </w:r>
    </w:p>
    <w:p w:rsidR="00497F20" w:rsidRDefault="00497F20" w:rsidP="00497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202</w:t>
      </w:r>
      <w:r w:rsidR="006E39ED">
        <w:rPr>
          <w:rFonts w:ascii="Times New Roman" w:eastAsia="Calibri" w:hAnsi="Times New Roman" w:cs="Times New Roman"/>
          <w:sz w:val="26"/>
          <w:szCs w:val="26"/>
        </w:rPr>
        <w:t>6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B42C52">
        <w:rPr>
          <w:rFonts w:ascii="Times New Roman" w:eastAsia="Calibri" w:hAnsi="Times New Roman" w:cs="Times New Roman"/>
          <w:sz w:val="26"/>
          <w:szCs w:val="26"/>
        </w:rPr>
        <w:t>11 067 000</w:t>
      </w:r>
      <w:r w:rsidRPr="00453569">
        <w:rPr>
          <w:rFonts w:ascii="Times New Roman" w:eastAsia="Calibri" w:hAnsi="Times New Roman" w:cs="Times New Roman"/>
          <w:sz w:val="26"/>
          <w:szCs w:val="26"/>
        </w:rPr>
        <w:t>,0</w:t>
      </w:r>
      <w:r w:rsidR="00F34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3569">
        <w:rPr>
          <w:rFonts w:ascii="Times New Roman" w:eastAsia="Calibri" w:hAnsi="Times New Roman" w:cs="Times New Roman"/>
          <w:sz w:val="26"/>
          <w:szCs w:val="26"/>
        </w:rPr>
        <w:t>рублей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97F20" w:rsidRDefault="00497F20" w:rsidP="00497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>202</w:t>
      </w:r>
      <w:r w:rsidR="006E39ED">
        <w:rPr>
          <w:rFonts w:ascii="Times New Roman" w:eastAsia="Calibri" w:hAnsi="Times New Roman" w:cs="Times New Roman"/>
          <w:sz w:val="26"/>
          <w:szCs w:val="26"/>
        </w:rPr>
        <w:t>7</w:t>
      </w: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B42C52">
        <w:rPr>
          <w:rFonts w:ascii="Times New Roman" w:eastAsia="Calibri" w:hAnsi="Times New Roman" w:cs="Times New Roman"/>
          <w:sz w:val="26"/>
          <w:szCs w:val="26"/>
        </w:rPr>
        <w:t>11 067 000</w:t>
      </w:r>
      <w:r w:rsidRPr="00453569">
        <w:rPr>
          <w:rFonts w:ascii="Times New Roman" w:eastAsia="Calibri" w:hAnsi="Times New Roman" w:cs="Times New Roman"/>
          <w:sz w:val="26"/>
          <w:szCs w:val="26"/>
        </w:rPr>
        <w:t>,0</w:t>
      </w:r>
      <w:r w:rsidR="00F34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3569">
        <w:rPr>
          <w:rFonts w:ascii="Times New Roman" w:eastAsia="Calibri" w:hAnsi="Times New Roman" w:cs="Times New Roman"/>
          <w:sz w:val="26"/>
          <w:szCs w:val="26"/>
        </w:rPr>
        <w:t>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1630" w:rsidRPr="00453569" w:rsidRDefault="004B1630" w:rsidP="00453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569">
        <w:rPr>
          <w:rFonts w:ascii="Times New Roman" w:eastAsia="Calibri" w:hAnsi="Times New Roman" w:cs="Times New Roman"/>
          <w:sz w:val="26"/>
          <w:szCs w:val="26"/>
        </w:rPr>
        <w:t xml:space="preserve">Информация о распределении планируемых расходов бюджета </w:t>
      </w:r>
      <w:r w:rsidR="00764138">
        <w:rPr>
          <w:rFonts w:ascii="Times New Roman" w:eastAsia="Calibri" w:hAnsi="Times New Roman" w:cs="Times New Roman"/>
          <w:sz w:val="26"/>
          <w:szCs w:val="26"/>
        </w:rPr>
        <w:t xml:space="preserve">по мероприятиям </w:t>
      </w:r>
      <w:r w:rsidRPr="00453569">
        <w:rPr>
          <w:rFonts w:ascii="Times New Roman" w:eastAsia="Calibri" w:hAnsi="Times New Roman" w:cs="Times New Roman"/>
          <w:sz w:val="26"/>
          <w:szCs w:val="26"/>
        </w:rPr>
        <w:t>на реализацию настоящей программы представлена в приложении 5 к настоящей программе.</w:t>
      </w:r>
    </w:p>
    <w:p w:rsidR="004B1630" w:rsidRPr="00453569" w:rsidRDefault="00B7714D" w:rsidP="004B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4B1630" w:rsidRPr="00453569">
        <w:rPr>
          <w:rFonts w:ascii="Times New Roman" w:eastAsia="Calibri" w:hAnsi="Times New Roman" w:cs="Times New Roman"/>
          <w:sz w:val="26"/>
          <w:szCs w:val="26"/>
        </w:rPr>
        <w:t xml:space="preserve">аспределение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планируемых </w:t>
      </w:r>
      <w:r w:rsidR="004B1630" w:rsidRPr="00453569">
        <w:rPr>
          <w:rFonts w:ascii="Times New Roman" w:eastAsia="Calibri" w:hAnsi="Times New Roman" w:cs="Times New Roman"/>
          <w:sz w:val="26"/>
          <w:szCs w:val="26"/>
        </w:rPr>
        <w:t xml:space="preserve">объемов финансирования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4B1630" w:rsidRPr="00453569">
        <w:rPr>
          <w:rFonts w:ascii="Times New Roman" w:eastAsia="Calibri" w:hAnsi="Times New Roman" w:cs="Times New Roman"/>
          <w:sz w:val="26"/>
          <w:szCs w:val="26"/>
        </w:rPr>
        <w:t>программы по источникам финансирования представлено в приложении 8 к настоящей программе.</w:t>
      </w:r>
    </w:p>
    <w:p w:rsidR="004B1630" w:rsidRPr="00453569" w:rsidRDefault="004B1630" w:rsidP="004B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Pr="00A977BF" w:rsidRDefault="00570DE2" w:rsidP="000955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 Подпрограммы в составе муниципальной программы</w:t>
      </w:r>
    </w:p>
    <w:p w:rsidR="00570DE2" w:rsidRPr="00A977BF" w:rsidRDefault="00570DE2" w:rsidP="00095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6.1. Подпрограмма 1.Обеспечение сбалансированности и устойчивости бюджета города Енисейска.</w:t>
      </w:r>
    </w:p>
    <w:p w:rsidR="00570DE2" w:rsidRPr="00A977BF" w:rsidRDefault="00570DE2" w:rsidP="00570DE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0DE2" w:rsidRPr="00A977BF" w:rsidRDefault="00570DE2" w:rsidP="00570D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496494"/>
      <w:bookmarkStart w:id="2" w:name="_Hlk114477185"/>
      <w:r w:rsidRPr="00A977B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сбалансированности и устойчивости бюджета города Енисейска.</w:t>
            </w:r>
          </w:p>
        </w:tc>
      </w:tr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города Енисейска</w:t>
            </w:r>
          </w:p>
        </w:tc>
      </w:tr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Совершенствование долговой политики </w:t>
            </w:r>
          </w:p>
          <w:p w:rsidR="00570DE2" w:rsidRPr="00A977BF" w:rsidRDefault="00570DE2" w:rsidP="00A656C0">
            <w:pPr>
              <w:pStyle w:val="ConsPlusNormal"/>
              <w:ind w:firstLine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открытости и прозрачности информации о бюджетном процессе города</w:t>
            </w:r>
          </w:p>
          <w:p w:rsidR="00570DE2" w:rsidRPr="00A977BF" w:rsidRDefault="00570DE2" w:rsidP="00A656C0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Повышение качества финансового контроля в управлении бюджетным процессом, в том числе внутреннего муниципального финансового контроля </w:t>
            </w:r>
          </w:p>
        </w:tc>
      </w:tr>
      <w:tr w:rsidR="00570DE2" w:rsidRPr="00A977BF" w:rsidTr="00A656C0">
        <w:trPr>
          <w:trHeight w:val="235"/>
        </w:trPr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указаны в приложении 5</w:t>
            </w:r>
          </w:p>
        </w:tc>
      </w:tr>
      <w:bookmarkEnd w:id="1"/>
    </w:tbl>
    <w:p w:rsidR="00570DE2" w:rsidRPr="00C34046" w:rsidRDefault="00570DE2" w:rsidP="00570D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570DE2" w:rsidRPr="00A977BF" w:rsidRDefault="00570DE2" w:rsidP="00570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Целью реализации подпрограммы 1 «Создание оптимальных условий для повышения бюджетного потенциала, сбалансированности и устойчивости бюджета города Енисейска» являются:</w:t>
      </w:r>
    </w:p>
    <w:p w:rsidR="00570DE2" w:rsidRPr="00A977BF" w:rsidRDefault="00570DE2" w:rsidP="00570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1. Совершенствование долговой политики </w:t>
      </w:r>
    </w:p>
    <w:p w:rsidR="00570DE2" w:rsidRPr="00A977BF" w:rsidRDefault="00570DE2" w:rsidP="00570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2.Обеспечение открытости и прозрачности информации о бюджетном процессе города</w:t>
      </w:r>
    </w:p>
    <w:p w:rsidR="00570DE2" w:rsidRPr="00A977BF" w:rsidRDefault="00570DE2" w:rsidP="00570DE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3.Повышение качества финансового контроля в управлении бюджетным процессом, в том числе внутреннего муниципального финансового контроля</w:t>
      </w:r>
    </w:p>
    <w:p w:rsidR="00570DE2" w:rsidRPr="00A977BF" w:rsidRDefault="00570DE2" w:rsidP="00570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ab/>
      </w: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1.1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Управление муниципальным долгом города Енисейска, направлено на  решение основной задачи - совершенствование долговой политики. </w:t>
      </w:r>
    </w:p>
    <w:p w:rsidR="00570DE2" w:rsidRPr="00A977BF" w:rsidRDefault="00570DE2" w:rsidP="00570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Нацелено на достижение следующих результатов:</w:t>
      </w:r>
    </w:p>
    <w:p w:rsidR="00570DE2" w:rsidRPr="00A977BF" w:rsidRDefault="00570DE2" w:rsidP="00570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- сохранение удельного веса муниципального долга в собственных доходах бюджета города в пределах ограничений, установленных законодательством; </w:t>
      </w:r>
    </w:p>
    <w:p w:rsidR="00570DE2" w:rsidRPr="00A977BF" w:rsidRDefault="00570DE2" w:rsidP="00570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- своевременное и полное погашение долговых обязательств и расходов на их обслуживание в соответствии с заключенными договорами и соглашениями; </w:t>
      </w:r>
    </w:p>
    <w:p w:rsidR="00570DE2" w:rsidRPr="00A977BF" w:rsidRDefault="00570DE2" w:rsidP="00570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- отсутствие просроченной задолженности по долговым обязательствам города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1.2</w:t>
      </w:r>
      <w:r w:rsidRPr="00A977BF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информационного сопровождения бюджетного процесса города, направлено на решение задачи по обеспечению открытости и прозрачности информации о бюджетном процессе города. 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Нацелено на достижение следующих результатов: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повышение доступности информации о бюджете города для граждан; 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рост интереса граждан к процессу формирования и исполнения бюджета города;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Организована работа в ГИС «Электронный бюджет» по ведению и актуализации информации в реестре участников бюджетного процесса, сформированного в соответствии с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В настоящее время Сводный реестр включает 35 организаций.</w:t>
      </w:r>
    </w:p>
    <w:p w:rsidR="00570DE2" w:rsidRPr="00A977BF" w:rsidRDefault="00570DE2" w:rsidP="00570DE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(www.bus.gov.ru).</w:t>
      </w:r>
    </w:p>
    <w:p w:rsidR="00570DE2" w:rsidRPr="00A977BF" w:rsidRDefault="00570DE2" w:rsidP="00570D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1.3</w:t>
      </w:r>
      <w:r w:rsidRPr="00A977BF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финансового контроля в финансово-бюджетной сфере города, направлено на решение задачи по повышению качества финансового контроля в управлении бюджетным процессом, в том числе внутреннего муниципального финансового контроля.</w:t>
      </w:r>
    </w:p>
    <w:p w:rsidR="00570DE2" w:rsidRPr="00A977BF" w:rsidRDefault="00570DE2" w:rsidP="00570D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Нацелено на достижение следующих результатов:</w:t>
      </w:r>
    </w:p>
    <w:p w:rsidR="00570DE2" w:rsidRPr="00A977BF" w:rsidRDefault="00570DE2" w:rsidP="00570D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использования бюджетных сре</w:t>
      </w:r>
      <w:proofErr w:type="gramStart"/>
      <w:r w:rsidRPr="00A977BF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A977BF">
        <w:rPr>
          <w:rFonts w:ascii="Times New Roman" w:hAnsi="Times New Roman" w:cs="Times New Roman"/>
          <w:sz w:val="28"/>
          <w:szCs w:val="28"/>
        </w:rPr>
        <w:t>авными распорядителями в части муниципальных закупок и целевого использования бюджетных средств.</w:t>
      </w:r>
    </w:p>
    <w:p w:rsidR="00570DE2" w:rsidRPr="00A977BF" w:rsidRDefault="00570DE2" w:rsidP="00570D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Решение поставленной задачи осуществляется посредством проведения плановых (внеплановых) контрольных мероприятий (проверка, ревизия).</w:t>
      </w:r>
    </w:p>
    <w:p w:rsidR="00570DE2" w:rsidRPr="00A977BF" w:rsidRDefault="00570DE2" w:rsidP="00570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Финансовое управление осуществляет внутренний муниципальный финансовый контроль и контроль в сфере закупок товаров, работ, услуг для обеспечения муниципальных нужд в финансово-бюджетной сфере города.</w:t>
      </w:r>
    </w:p>
    <w:p w:rsidR="00570DE2" w:rsidRPr="00A977BF" w:rsidRDefault="00570DE2" w:rsidP="0057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E2" w:rsidRPr="00A977BF" w:rsidRDefault="00570DE2" w:rsidP="00570DE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6.2. Подпрограмма 2 Обеспечение реализации муниципальной программы и прочих мероприятий.</w:t>
      </w:r>
    </w:p>
    <w:p w:rsidR="00570DE2" w:rsidRPr="00A977BF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0DE2" w:rsidRPr="00A977BF" w:rsidRDefault="00570DE2" w:rsidP="00570DE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муниципальной программы и прочих мероприятий.</w:t>
            </w:r>
          </w:p>
        </w:tc>
      </w:tr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города Енисейска</w:t>
            </w:r>
          </w:p>
        </w:tc>
      </w:tr>
      <w:tr w:rsidR="00570DE2" w:rsidRPr="00A977BF" w:rsidTr="00A656C0"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планирования и управления муниципальными финансами в рамках применения программно-целевых принципов формирования бюджета с соблюдением законодательства в части исполнения бюджета города</w:t>
            </w:r>
          </w:p>
        </w:tc>
      </w:tr>
      <w:tr w:rsidR="00570DE2" w:rsidRPr="00A977BF" w:rsidTr="00A656C0">
        <w:trPr>
          <w:trHeight w:val="235"/>
        </w:trPr>
        <w:tc>
          <w:tcPr>
            <w:tcW w:w="4173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570DE2" w:rsidRPr="00A977BF" w:rsidRDefault="00570DE2" w:rsidP="00A656C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указаны в приложении 5</w:t>
            </w:r>
          </w:p>
        </w:tc>
      </w:tr>
    </w:tbl>
    <w:p w:rsidR="00570DE2" w:rsidRPr="00A977BF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Целью реализации подпрограммы 2 «Совершенствование организации планирования и исполнения бюджета, ведение бюджетного учета и формирование бюджетной отчетности» является повышение качества планирования и исполнения бюджета, ведение бюджетного учета и своевременности при формировании бюджетной отчетности.</w:t>
      </w:r>
    </w:p>
    <w:p w:rsidR="00570DE2" w:rsidRPr="00A977BF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В рамках подпрограммы 2 предусмотрено следующее мероприятие:</w:t>
      </w:r>
    </w:p>
    <w:p w:rsidR="00570DE2" w:rsidRPr="00A977BF" w:rsidRDefault="00570DE2" w:rsidP="0057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2.1</w:t>
      </w:r>
      <w:r w:rsidRPr="00A977BF">
        <w:rPr>
          <w:rFonts w:ascii="Times New Roman" w:hAnsi="Times New Roman" w:cs="Times New Roman"/>
          <w:sz w:val="28"/>
          <w:szCs w:val="28"/>
        </w:rPr>
        <w:t xml:space="preserve"> Руководство и управление в сфере установленных функций, направлено на решение задачи:</w:t>
      </w:r>
    </w:p>
    <w:p w:rsidR="00570DE2" w:rsidRPr="00A977BF" w:rsidRDefault="00570DE2" w:rsidP="0057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осуществление планирования и управления муниципальными финансами в рамках применения программно-целевых принципов формирования бюджета с соблюдением законодательства в части исполнения бюджета города Енисейска.</w:t>
      </w:r>
    </w:p>
    <w:p w:rsidR="00570DE2" w:rsidRPr="00A977BF" w:rsidRDefault="00570DE2" w:rsidP="0057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          Обеспечение данного мероприятия нацелено на достижение следующих результатов:</w:t>
      </w:r>
    </w:p>
    <w:p w:rsidR="00570DE2" w:rsidRPr="00A977BF" w:rsidRDefault="00570DE2" w:rsidP="0057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          своевременного составления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отчетности.</w:t>
      </w:r>
    </w:p>
    <w:p w:rsidR="00570DE2" w:rsidRPr="00A977BF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Default="00570DE2" w:rsidP="00570D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DE2" w:rsidRPr="00AE7F58" w:rsidRDefault="00570DE2" w:rsidP="00570DE2">
      <w:pPr>
        <w:tabs>
          <w:tab w:val="left" w:pos="1223"/>
        </w:tabs>
        <w:rPr>
          <w:color w:val="FF0000"/>
        </w:rPr>
      </w:pPr>
    </w:p>
    <w:p w:rsidR="00570DE2" w:rsidRPr="00AE7F58" w:rsidRDefault="00570DE2" w:rsidP="00570DE2">
      <w:pPr>
        <w:tabs>
          <w:tab w:val="left" w:pos="1223"/>
        </w:tabs>
        <w:rPr>
          <w:color w:val="FF0000"/>
        </w:rPr>
      </w:pPr>
    </w:p>
    <w:p w:rsidR="00570DE2" w:rsidRPr="00AE7F58" w:rsidRDefault="00570DE2" w:rsidP="00570DE2">
      <w:pPr>
        <w:tabs>
          <w:tab w:val="left" w:pos="1223"/>
        </w:tabs>
        <w:rPr>
          <w:color w:val="FF0000"/>
        </w:rPr>
      </w:pPr>
    </w:p>
    <w:p w:rsidR="00570DE2" w:rsidRPr="00AE7F58" w:rsidRDefault="00570DE2" w:rsidP="00570DE2">
      <w:pPr>
        <w:tabs>
          <w:tab w:val="left" w:pos="1223"/>
        </w:tabs>
        <w:rPr>
          <w:color w:val="FF0000"/>
        </w:rPr>
      </w:pPr>
    </w:p>
    <w:p w:rsidR="00570DE2" w:rsidRPr="00AE7F58" w:rsidRDefault="00570DE2" w:rsidP="00570DE2">
      <w:pPr>
        <w:tabs>
          <w:tab w:val="left" w:pos="1223"/>
        </w:tabs>
        <w:rPr>
          <w:color w:val="FF0000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A47F2" w:rsidRDefault="001A47F2">
      <w:pPr>
        <w:sectPr w:rsidR="001A47F2" w:rsidSect="00E41982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F81355" w:rsidRPr="00A57C3E" w:rsidRDefault="00F81355" w:rsidP="00F81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Приложение 1 </w:t>
      </w:r>
    </w:p>
    <w:p w:rsidR="00F81355" w:rsidRPr="00A57C3E" w:rsidRDefault="00F81355" w:rsidP="00F81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B26ADE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39ED" w:rsidRPr="00A57C3E" w:rsidRDefault="006E39ED" w:rsidP="006E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81355" w:rsidRPr="00F81355" w:rsidRDefault="00B921D5" w:rsidP="00B921D5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81355" w:rsidRPr="002528EC" w:rsidRDefault="00F81355" w:rsidP="0025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 w:rsidR="001B47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52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6"/>
        <w:gridCol w:w="1644"/>
        <w:gridCol w:w="6"/>
        <w:gridCol w:w="1262"/>
        <w:gridCol w:w="63"/>
        <w:gridCol w:w="14"/>
        <w:gridCol w:w="1471"/>
        <w:gridCol w:w="20"/>
        <w:gridCol w:w="2967"/>
        <w:gridCol w:w="8"/>
        <w:gridCol w:w="6274"/>
      </w:tblGrid>
      <w:tr w:rsidR="00B921D5" w:rsidRPr="00F81355" w:rsidTr="00A07698">
        <w:trPr>
          <w:trHeight w:val="143"/>
        </w:trPr>
        <w:tc>
          <w:tcPr>
            <w:tcW w:w="1926" w:type="dxa"/>
            <w:gridSpan w:val="2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44" w:type="dxa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836" w:type="dxa"/>
            <w:gridSpan w:val="6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6274" w:type="dxa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B921D5" w:rsidRPr="00F81355" w:rsidTr="00A07698">
        <w:trPr>
          <w:trHeight w:val="143"/>
        </w:trPr>
        <w:tc>
          <w:tcPr>
            <w:tcW w:w="1926" w:type="dxa"/>
            <w:gridSpan w:val="2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91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B7B4F" w:rsidRPr="00F81355" w:rsidTr="00A07698">
        <w:trPr>
          <w:trHeight w:val="143"/>
        </w:trPr>
        <w:tc>
          <w:tcPr>
            <w:tcW w:w="1920" w:type="dxa"/>
          </w:tcPr>
          <w:p w:rsidR="00AB7B4F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gridSpan w:val="3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7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2" w:type="dxa"/>
            <w:gridSpan w:val="2"/>
          </w:tcPr>
          <w:p w:rsidR="00AB7B4F" w:rsidRPr="002E5263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7B4F" w:rsidRPr="00F81355" w:rsidTr="00485FF9">
        <w:trPr>
          <w:trHeight w:val="262"/>
        </w:trPr>
        <w:tc>
          <w:tcPr>
            <w:tcW w:w="15655" w:type="dxa"/>
            <w:gridSpan w:val="12"/>
          </w:tcPr>
          <w:p w:rsidR="00AB7B4F" w:rsidRPr="002E5263" w:rsidRDefault="00485FF9" w:rsidP="00485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F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1.Обеспечение сбалансированности и устойчивости бюджета города Енисейска.</w:t>
            </w:r>
          </w:p>
        </w:tc>
      </w:tr>
      <w:tr w:rsidR="00B921D5" w:rsidRPr="00F81355" w:rsidTr="00A07698">
        <w:trPr>
          <w:trHeight w:val="143"/>
        </w:trPr>
        <w:tc>
          <w:tcPr>
            <w:tcW w:w="1920" w:type="dxa"/>
          </w:tcPr>
          <w:p w:rsidR="00B921D5" w:rsidRPr="00DC0126" w:rsidRDefault="00B921D5" w:rsidP="00DC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921D5" w:rsidRPr="00F81355" w:rsidRDefault="00B921D5" w:rsidP="00DC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 долгом города Енисейска</w:t>
            </w:r>
          </w:p>
        </w:tc>
        <w:tc>
          <w:tcPr>
            <w:tcW w:w="1650" w:type="dxa"/>
            <w:gridSpan w:val="2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331" w:type="dxa"/>
            <w:gridSpan w:val="3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удельного веса муниципального долга в собственных доходах бюджета города в пределах ограничений, установленных законодательством; своевременное и полное погашение долговых обязательств и расходов на их обслуживание в соответствии с заключенными договорами и соглашениями; отсутствие просроченной задолженности по долговым обязательствам города</w:t>
            </w:r>
          </w:p>
        </w:tc>
        <w:tc>
          <w:tcPr>
            <w:tcW w:w="6282" w:type="dxa"/>
            <w:gridSpan w:val="2"/>
          </w:tcPr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целевые индикаторы: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субвенций из вышестоящих бюджетов;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труда);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задолженности по обслуживанию долговых обязательств;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показатели результативности: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00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расходов на обслуживание муниципального долга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  <w:p w:rsidR="00B921D5" w:rsidRPr="00F8135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2)просроченная задолженность по долговым обязательствам города</w:t>
            </w:r>
          </w:p>
        </w:tc>
      </w:tr>
      <w:tr w:rsidR="00B921D5" w:rsidRPr="00F81355" w:rsidTr="00A07698">
        <w:trPr>
          <w:trHeight w:val="217"/>
        </w:trPr>
        <w:tc>
          <w:tcPr>
            <w:tcW w:w="1920" w:type="dxa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информационного сопровождения бюджетного процесса города</w:t>
            </w:r>
          </w:p>
        </w:tc>
        <w:tc>
          <w:tcPr>
            <w:tcW w:w="1656" w:type="dxa"/>
            <w:gridSpan w:val="3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339" w:type="dxa"/>
            <w:gridSpan w:val="3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1" w:type="dxa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о бюджете города для граждан; 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интереса граждан к процессу формирования и исполнения бюджета города;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финансовой грамотности населения</w:t>
            </w:r>
          </w:p>
        </w:tc>
        <w:tc>
          <w:tcPr>
            <w:tcW w:w="6282" w:type="dxa"/>
            <w:gridSpan w:val="2"/>
          </w:tcPr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целевой индикатор: уровень открытости бюджетных данных - место города Енисейска в рейтинге, составляемом министерством финансов Красноярского края;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показатель результативности: количество публикаций на сайте города «Бюджет для граждан»;</w:t>
            </w:r>
          </w:p>
        </w:tc>
      </w:tr>
      <w:tr w:rsidR="00B921D5" w:rsidRPr="00F81355" w:rsidTr="00A07698">
        <w:trPr>
          <w:trHeight w:val="421"/>
        </w:trPr>
        <w:tc>
          <w:tcPr>
            <w:tcW w:w="1926" w:type="dxa"/>
            <w:gridSpan w:val="2"/>
          </w:tcPr>
          <w:p w:rsidR="00B921D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муниципального финансового контроля в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инансово-бюджетной сфере города</w:t>
            </w:r>
          </w:p>
        </w:tc>
        <w:tc>
          <w:tcPr>
            <w:tcW w:w="1644" w:type="dxa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345" w:type="dxa"/>
            <w:gridSpan w:val="4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1" w:type="dxa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результативности и эффективности использования бюджетных сре</w:t>
            </w:r>
            <w:proofErr w:type="gramStart"/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гл</w:t>
            </w:r>
            <w:proofErr w:type="gramEnd"/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авными распорядителями в части муниципальных закупок и целевого использования бюджетных средств 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2" w:type="dxa"/>
            <w:gridSpan w:val="2"/>
          </w:tcPr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Влияет на целевой индикатор: 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Влияет на показатель результативности: 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мероприятий; соотношение количества фактически проведенных контрольных мероприятий с количеством запланированных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B4F" w:rsidRPr="00F81355" w:rsidTr="0076620F">
        <w:trPr>
          <w:trHeight w:val="143"/>
        </w:trPr>
        <w:tc>
          <w:tcPr>
            <w:tcW w:w="15655" w:type="dxa"/>
            <w:gridSpan w:val="12"/>
          </w:tcPr>
          <w:p w:rsidR="00AB7B4F" w:rsidRPr="00F81355" w:rsidRDefault="00A410E8" w:rsidP="00A410E8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410E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Обеспечение реализации муниципальной программы и прочих мероприятий.</w:t>
            </w:r>
          </w:p>
        </w:tc>
      </w:tr>
      <w:tr w:rsidR="00B921D5" w:rsidRPr="00F81355" w:rsidTr="00A07698">
        <w:trPr>
          <w:trHeight w:val="143"/>
        </w:trPr>
        <w:tc>
          <w:tcPr>
            <w:tcW w:w="1926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644" w:type="dxa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268" w:type="dxa"/>
            <w:gridSpan w:val="2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8" w:type="dxa"/>
            <w:gridSpan w:val="4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75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составление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</w:t>
            </w:r>
          </w:p>
        </w:tc>
        <w:tc>
          <w:tcPr>
            <w:tcW w:w="6274" w:type="dxa"/>
          </w:tcPr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Влияет на целевые индикаторы</w:t>
            </w:r>
            <w:proofErr w:type="gramStart"/>
            <w:r w:rsidRPr="00F8135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:</w:t>
            </w:r>
            <w:r w:rsidRPr="001D0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1D0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дефицита бюджета города по отношению к доходам бюджета города без учета безвозмездных поступлений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показатели результативности: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расходных обязательств города (за исключением безвозмездных поступлений);</w:t>
            </w:r>
          </w:p>
          <w:p w:rsidR="00B921D5" w:rsidRPr="0009567B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города, формируемых в рамках муниципальных программ города Енисейска;</w:t>
            </w:r>
          </w:p>
          <w:p w:rsidR="00B921D5" w:rsidRPr="0009567B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орган, ограничений по показателям бюджета города;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законодательством Российской Федерации требований о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годовой бюджетной отчетности;</w:t>
            </w:r>
          </w:p>
          <w:p w:rsidR="00B921D5" w:rsidRPr="00F8135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главных распорядителей (распорядителей) бюджетных средств с оценкой качества финансового менеджмента</w:t>
            </w:r>
          </w:p>
        </w:tc>
      </w:tr>
    </w:tbl>
    <w:p w:rsidR="00F81355" w:rsidRPr="00F81355" w:rsidRDefault="00F81355" w:rsidP="00F81355">
      <w:pPr>
        <w:rPr>
          <w:rFonts w:ascii="Calibri" w:eastAsia="Calibri" w:hAnsi="Calibri" w:cs="Times New Roman"/>
        </w:rPr>
        <w:sectPr w:rsidR="00F81355" w:rsidRPr="00F81355" w:rsidSect="00BC4A85">
          <w:pgSz w:w="16838" w:h="11905" w:orient="landscape"/>
          <w:pgMar w:top="568" w:right="690" w:bottom="737" w:left="680" w:header="720" w:footer="720" w:gutter="0"/>
          <w:cols w:space="720"/>
          <w:noEndnote/>
          <w:titlePg/>
          <w:docGrid w:linePitch="360"/>
        </w:sect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E44313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B26ADE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39ED" w:rsidRPr="00A57C3E" w:rsidRDefault="006E39ED" w:rsidP="006E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 администрации города,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необходимо принять в целях реализации мероприятий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подпрограммы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72"/>
        <w:gridCol w:w="1984"/>
        <w:gridCol w:w="2268"/>
      </w:tblGrid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сроки принятия                   (год, квартал)</w:t>
            </w: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F81355" w:rsidRDefault="00F81355" w:rsidP="00F8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rPr>
          <w:rFonts w:ascii="Calibri" w:eastAsia="Calibri" w:hAnsi="Calibri" w:cs="Times New Roman"/>
        </w:rPr>
        <w:sectPr w:rsidR="00F81355" w:rsidRPr="00F81355" w:rsidSect="00321E98">
          <w:pgSz w:w="11905" w:h="16838"/>
          <w:pgMar w:top="690" w:right="737" w:bottom="680" w:left="1418" w:header="720" w:footer="720" w:gutter="0"/>
          <w:cols w:space="720"/>
          <w:noEndnote/>
          <w:titlePg/>
          <w:docGrid w:linePitch="360"/>
        </w:sectPr>
      </w:pPr>
    </w:p>
    <w:p w:rsidR="00F81355" w:rsidRPr="00F81355" w:rsidRDefault="00F81355" w:rsidP="00F81355">
      <w:pPr>
        <w:tabs>
          <w:tab w:val="left" w:pos="87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516"/>
      <w:bookmarkEnd w:id="3"/>
      <w:r w:rsidRPr="00F81355">
        <w:rPr>
          <w:rFonts w:ascii="Times New Roman" w:eastAsia="Calibri" w:hAnsi="Times New Roman" w:cs="Times New Roman"/>
          <w:sz w:val="26"/>
          <w:szCs w:val="26"/>
        </w:rPr>
        <w:tab/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68122E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6E39ED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5" w:rsidRPr="00A21C4D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559"/>
      <w:bookmarkEnd w:id="4"/>
      <w:r w:rsidRPr="00A21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  <w:r w:rsidR="00A41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1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целевых индикаторах и их значениях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759"/>
        <w:gridCol w:w="1342"/>
        <w:gridCol w:w="1493"/>
        <w:gridCol w:w="1276"/>
        <w:gridCol w:w="992"/>
        <w:gridCol w:w="350"/>
        <w:gridCol w:w="1068"/>
        <w:gridCol w:w="975"/>
        <w:gridCol w:w="1050"/>
        <w:gridCol w:w="1093"/>
      </w:tblGrid>
      <w:tr w:rsidR="00586CE8" w:rsidRPr="00F81355" w:rsidTr="00586CE8">
        <w:trPr>
          <w:trHeight w:val="143"/>
        </w:trPr>
        <w:tc>
          <w:tcPr>
            <w:tcW w:w="548" w:type="dxa"/>
            <w:vMerge w:val="restart"/>
          </w:tcPr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№ </w:t>
            </w: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9" w:type="dxa"/>
            <w:vMerge w:val="restart"/>
            <w:vAlign w:val="center"/>
          </w:tcPr>
          <w:p w:rsidR="00586CE8" w:rsidRPr="00F81355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vAlign w:val="center"/>
          </w:tcPr>
          <w:p w:rsidR="00586CE8" w:rsidRPr="00F81355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2769" w:type="dxa"/>
            <w:gridSpan w:val="2"/>
            <w:vAlign w:val="center"/>
          </w:tcPr>
          <w:p w:rsidR="00586CE8" w:rsidRPr="00F81355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528" w:type="dxa"/>
            <w:gridSpan w:val="6"/>
            <w:vAlign w:val="center"/>
          </w:tcPr>
          <w:p w:rsidR="00586CE8" w:rsidRPr="00F81355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586CE8" w:rsidRPr="00F81355" w:rsidTr="00586CE8">
        <w:trPr>
          <w:trHeight w:val="63"/>
        </w:trPr>
        <w:tc>
          <w:tcPr>
            <w:tcW w:w="548" w:type="dxa"/>
            <w:vMerge/>
          </w:tcPr>
          <w:p w:rsidR="00586CE8" w:rsidRPr="00F81355" w:rsidRDefault="00586CE8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59" w:type="dxa"/>
            <w:vMerge/>
            <w:vAlign w:val="center"/>
          </w:tcPr>
          <w:p w:rsidR="00586CE8" w:rsidRPr="00F81355" w:rsidRDefault="00586CE8" w:rsidP="00DF650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586CE8" w:rsidRPr="00F81355" w:rsidRDefault="00586CE8" w:rsidP="00DF650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86CE8" w:rsidRPr="00156A56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A5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Align w:val="center"/>
          </w:tcPr>
          <w:p w:rsidR="00586CE8" w:rsidRPr="00156A56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A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586CE8" w:rsidRPr="00B42C52" w:rsidRDefault="00586CE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848E5"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586CE8" w:rsidRPr="00B42C52" w:rsidRDefault="008848E5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586CE8"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5" w:type="dxa"/>
            <w:vAlign w:val="center"/>
          </w:tcPr>
          <w:p w:rsidR="00586CE8" w:rsidRPr="00B42C52" w:rsidRDefault="001B476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586CE8"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0" w:type="dxa"/>
            <w:vAlign w:val="center"/>
          </w:tcPr>
          <w:p w:rsidR="00586CE8" w:rsidRPr="00B42C52" w:rsidRDefault="001B476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586CE8"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93" w:type="dxa"/>
            <w:vAlign w:val="center"/>
          </w:tcPr>
          <w:p w:rsidR="00586CE8" w:rsidRPr="00B42C52" w:rsidRDefault="00586CE8" w:rsidP="0058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4768"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86CE8" w:rsidRPr="00F81355" w:rsidTr="00586CE8">
        <w:trPr>
          <w:trHeight w:val="64"/>
        </w:trPr>
        <w:tc>
          <w:tcPr>
            <w:tcW w:w="548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3" w:type="dxa"/>
            <w:vAlign w:val="center"/>
          </w:tcPr>
          <w:p w:rsidR="00586CE8" w:rsidRPr="00F81355" w:rsidRDefault="00586CE8" w:rsidP="008B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86CE8" w:rsidRPr="00F81355" w:rsidTr="00586CE8">
        <w:trPr>
          <w:trHeight w:val="64"/>
        </w:trPr>
        <w:tc>
          <w:tcPr>
            <w:tcW w:w="548" w:type="dxa"/>
            <w:vAlign w:val="center"/>
          </w:tcPr>
          <w:p w:rsidR="00586CE8" w:rsidRPr="00F81355" w:rsidRDefault="00586CE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5" w:type="dxa"/>
            <w:gridSpan w:val="9"/>
            <w:vAlign w:val="center"/>
          </w:tcPr>
          <w:p w:rsidR="00586CE8" w:rsidRPr="00F81355" w:rsidRDefault="00586CE8" w:rsidP="008B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093" w:type="dxa"/>
          </w:tcPr>
          <w:p w:rsidR="00586CE8" w:rsidRPr="00F81355" w:rsidRDefault="00586CE8" w:rsidP="008B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E8" w:rsidRPr="00F81355" w:rsidTr="008B3DE3">
        <w:trPr>
          <w:trHeight w:val="50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9" w:type="dxa"/>
          </w:tcPr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1.</w:t>
            </w:r>
          </w:p>
          <w:p w:rsidR="00586CE8" w:rsidRPr="00F81355" w:rsidRDefault="00586CE8" w:rsidP="00C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1342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B203AA" w:rsidRDefault="00586CE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A656C0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более</w:t>
            </w:r>
            <w:r w:rsidR="00586CE8"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A656C0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10%</w:t>
            </w:r>
          </w:p>
        </w:tc>
        <w:tc>
          <w:tcPr>
            <w:tcW w:w="1068" w:type="dxa"/>
            <w:vAlign w:val="center"/>
          </w:tcPr>
          <w:p w:rsidR="00586CE8" w:rsidRPr="002C7BE0" w:rsidRDefault="00A656C0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586CE8"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5" w:type="dxa"/>
            <w:vAlign w:val="center"/>
          </w:tcPr>
          <w:p w:rsidR="00586CE8" w:rsidRPr="002C7BE0" w:rsidRDefault="00A656C0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более</w:t>
            </w:r>
            <w:r w:rsidR="00586CE8"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vAlign w:val="center"/>
          </w:tcPr>
          <w:p w:rsidR="00586CE8" w:rsidRPr="002C7BE0" w:rsidRDefault="00A656C0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586CE8"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3" w:type="dxa"/>
            <w:vAlign w:val="center"/>
          </w:tcPr>
          <w:p w:rsidR="00586CE8" w:rsidRPr="002C7BE0" w:rsidRDefault="00A656C0" w:rsidP="008B3DE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более</w:t>
            </w:r>
            <w:r w:rsidR="00586CE8"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  <w:r w:rsidR="00586CE8"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86CE8" w:rsidRPr="00F81355" w:rsidTr="008B3DE3">
        <w:trPr>
          <w:trHeight w:val="8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9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2. </w:t>
            </w:r>
          </w:p>
          <w:p w:rsidR="00586CE8" w:rsidRPr="00F81355" w:rsidRDefault="00586CE8" w:rsidP="004D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открытости бюджетных данных - место города Енисейска в рейтинге, составляемом министерст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финансов Красноярского края</w:t>
            </w:r>
          </w:p>
        </w:tc>
        <w:tc>
          <w:tcPr>
            <w:tcW w:w="1342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B203AA" w:rsidRDefault="00586CE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</w:tr>
      <w:tr w:rsidR="00586CE8" w:rsidRPr="00F81355" w:rsidTr="008B3DE3">
        <w:trPr>
          <w:trHeight w:val="8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9" w:type="dxa"/>
          </w:tcPr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3.</w:t>
            </w:r>
          </w:p>
          <w:p w:rsidR="00586CE8" w:rsidRPr="00F81355" w:rsidRDefault="00586CE8" w:rsidP="00F9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енций из вышестоящих бюджетов </w:t>
            </w:r>
          </w:p>
        </w:tc>
        <w:tc>
          <w:tcPr>
            <w:tcW w:w="1342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B203AA" w:rsidRDefault="00586CE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53DD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</w:tr>
      <w:tr w:rsidR="00586CE8" w:rsidRPr="00F81355" w:rsidTr="008B3DE3">
        <w:trPr>
          <w:trHeight w:val="8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9" w:type="dxa"/>
          </w:tcPr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4.</w:t>
            </w:r>
          </w:p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по оплате труда) </w:t>
            </w:r>
          </w:p>
        </w:tc>
        <w:tc>
          <w:tcPr>
            <w:tcW w:w="1342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6CE8" w:rsidRPr="00F81355" w:rsidTr="008B3DE3">
        <w:trPr>
          <w:trHeight w:val="8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9" w:type="dxa"/>
          </w:tcPr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5. </w:t>
            </w:r>
          </w:p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задолженности по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иванию долговых обязательств </w:t>
            </w:r>
          </w:p>
        </w:tc>
        <w:tc>
          <w:tcPr>
            <w:tcW w:w="1342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F81355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6CE8" w:rsidRPr="00F81355" w:rsidTr="008B3DE3">
        <w:trPr>
          <w:trHeight w:val="990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9" w:type="dxa"/>
          </w:tcPr>
          <w:p w:rsidR="00586CE8" w:rsidRDefault="00586CE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6</w:t>
            </w: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6CE8" w:rsidRPr="00F81355" w:rsidRDefault="00586CE8" w:rsidP="0082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1342" w:type="dxa"/>
          </w:tcPr>
          <w:p w:rsidR="00586CE8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F81355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86CE8" w:rsidRPr="00F81355" w:rsidTr="008B3DE3">
        <w:trPr>
          <w:trHeight w:val="88"/>
        </w:trPr>
        <w:tc>
          <w:tcPr>
            <w:tcW w:w="548" w:type="dxa"/>
          </w:tcPr>
          <w:p w:rsidR="00586CE8" w:rsidRPr="00F81355" w:rsidRDefault="00586CE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9" w:type="dxa"/>
          </w:tcPr>
          <w:p w:rsidR="00586CE8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7</w:t>
            </w: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6CE8" w:rsidRPr="00F81355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твующем финансовом году</w:t>
            </w:r>
          </w:p>
        </w:tc>
        <w:tc>
          <w:tcPr>
            <w:tcW w:w="1342" w:type="dxa"/>
          </w:tcPr>
          <w:p w:rsidR="00586CE8" w:rsidRDefault="00586CE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Default="00586CE8" w:rsidP="00B20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B203AA" w:rsidRDefault="00586CE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CE8" w:rsidRPr="002C7BE0" w:rsidRDefault="00586CE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11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586CE8" w:rsidRPr="002C7BE0" w:rsidRDefault="00586CE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68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5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vAlign w:val="center"/>
          </w:tcPr>
          <w:p w:rsidR="00586CE8" w:rsidRPr="002C7BE0" w:rsidRDefault="00586CE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3" w:type="dxa"/>
            <w:vAlign w:val="center"/>
          </w:tcPr>
          <w:p w:rsidR="00586CE8" w:rsidRPr="002C7BE0" w:rsidRDefault="00586CE8" w:rsidP="008B3D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A472C6" w:rsidRPr="00A472C6" w:rsidRDefault="00A472C6" w:rsidP="00A472C6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1355" w:rsidRPr="00F81355" w:rsidRDefault="00F81355" w:rsidP="00F81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35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81355" w:rsidRDefault="00F81355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A5D57" w:rsidRPr="0068122E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</w:p>
    <w:p w:rsidR="00AA5D57" w:rsidRPr="00A57C3E" w:rsidRDefault="003A3740" w:rsidP="00AA5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AA5D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5D57" w:rsidRPr="00A57C3E">
        <w:rPr>
          <w:rFonts w:ascii="Times New Roman" w:eastAsia="Calibri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AA5D57"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39ED" w:rsidRPr="00A57C3E" w:rsidRDefault="006E39ED" w:rsidP="006E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5D57" w:rsidRPr="00A21C4D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муниципальной программы</w:t>
      </w: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7425"/>
        <w:gridCol w:w="1447"/>
        <w:gridCol w:w="6195"/>
      </w:tblGrid>
      <w:tr w:rsidR="00C15C43" w:rsidRPr="00F656BF" w:rsidTr="00C7476A">
        <w:trPr>
          <w:trHeight w:val="269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№ </w:t>
            </w:r>
            <w:proofErr w:type="gramStart"/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71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</w:t>
            </w:r>
          </w:p>
        </w:tc>
        <w:tc>
          <w:tcPr>
            <w:tcW w:w="462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978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</w:t>
            </w:r>
          </w:p>
        </w:tc>
      </w:tr>
      <w:tr w:rsidR="00C15C43" w:rsidRPr="00F656BF" w:rsidTr="00C7476A">
        <w:trPr>
          <w:trHeight w:val="27"/>
        </w:trPr>
        <w:tc>
          <w:tcPr>
            <w:tcW w:w="189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pct"/>
          </w:tcPr>
          <w:p w:rsidR="00C15C43" w:rsidRPr="00F656BF" w:rsidRDefault="00F656BF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5C43" w:rsidRPr="00F656BF" w:rsidTr="00C7476A">
        <w:trPr>
          <w:trHeight w:val="337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pct"/>
          </w:tcPr>
          <w:p w:rsidR="00C15C43" w:rsidRPr="00F656BF" w:rsidRDefault="00C15C43" w:rsidP="001F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1. </w:t>
            </w:r>
            <w:r w:rsidR="00EA2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EA262A" w:rsidRPr="00CE1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дефицита бюджета города по отношению к доходам бюджета города без учета безвозмездных поступлений</w:t>
            </w:r>
            <w:r w:rsidR="00A65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 </w:t>
            </w:r>
            <w:r w:rsidR="00A65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EA2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8848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01"/>
        </w:trPr>
        <w:tc>
          <w:tcPr>
            <w:tcW w:w="189" w:type="pct"/>
          </w:tcPr>
          <w:p w:rsidR="00C15C43" w:rsidRPr="00C7476A" w:rsidRDefault="00C15C43" w:rsidP="00C7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pct"/>
          </w:tcPr>
          <w:p w:rsidR="00C15C43" w:rsidRPr="00F656BF" w:rsidRDefault="00C15C43" w:rsidP="00D8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2.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открытости бюджетных данных 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–на уровне не ниже 3 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85FC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рейтинге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составляемом министерст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финансов Красноярского края</w:t>
            </w:r>
            <w:r w:rsidR="003B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5FC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Енисейска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BE4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188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3.</w:t>
            </w:r>
            <w:r w:rsidR="00CB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доли</w:t>
            </w:r>
            <w:r w:rsidR="00CB30C8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обслуживание муниципального долга в общем объеме расходов бюджета города без учета субв</w:t>
            </w:r>
            <w:r w:rsidR="00CB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енций из вышестоящих бюджетов на уровне не более 15% </w:t>
            </w:r>
          </w:p>
        </w:tc>
        <w:tc>
          <w:tcPr>
            <w:tcW w:w="462" w:type="pct"/>
          </w:tcPr>
          <w:p w:rsidR="00C15C43" w:rsidRPr="00F656BF" w:rsidRDefault="00C15C43" w:rsidP="00B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3B2638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pct"/>
          </w:tcPr>
          <w:p w:rsidR="00C15C43" w:rsidRPr="00F656BF" w:rsidRDefault="00C15C43" w:rsidP="003B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4.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</w:t>
            </w:r>
            <w:r w:rsidR="003B2638"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638"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по оплате труда) на уровне 0 %</w:t>
            </w:r>
          </w:p>
        </w:tc>
        <w:tc>
          <w:tcPr>
            <w:tcW w:w="462" w:type="pct"/>
          </w:tcPr>
          <w:p w:rsidR="00C15C43" w:rsidRPr="00F656BF" w:rsidRDefault="00C15C43" w:rsidP="00B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17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pct"/>
          </w:tcPr>
          <w:p w:rsidR="00C15C43" w:rsidRPr="00F656BF" w:rsidRDefault="00C15C43" w:rsidP="003B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5.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</w:t>
            </w:r>
            <w:r w:rsidR="003B2638"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638"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просроченной задолженности по обслуж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иванию долговых обязательств на уровне 0 %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BE4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pct"/>
          </w:tcPr>
          <w:p w:rsidR="00C15C43" w:rsidRPr="00F656BF" w:rsidRDefault="00C15C43" w:rsidP="006F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</w:t>
            </w:r>
            <w:r w:rsidR="002D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F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соотношения </w:t>
            </w:r>
            <w:r w:rsidR="003B2638"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</w:t>
            </w:r>
            <w:r w:rsidR="003B263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3B2638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15C43" w:rsidRPr="00F656BF" w:rsidRDefault="00C15C43" w:rsidP="00BE477A">
            <w:pPr>
              <w:jc w:val="center"/>
              <w:rPr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43" w:rsidRPr="00F656BF" w:rsidTr="00C7476A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pct"/>
          </w:tcPr>
          <w:p w:rsidR="00C15C43" w:rsidRPr="00F656BF" w:rsidRDefault="00C15C43" w:rsidP="00D8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</w:t>
            </w:r>
            <w:r w:rsidR="002D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Обеспечениесоотношения </w:t>
            </w:r>
            <w:r w:rsidR="00D85FCA"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твующем финансовом году на уровне </w:t>
            </w:r>
            <w:r w:rsidR="00D85FC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D85FCA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15C43" w:rsidRPr="00F656BF" w:rsidRDefault="00C15C43" w:rsidP="00BE477A">
            <w:pPr>
              <w:jc w:val="center"/>
              <w:rPr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2500E6" w:rsidRDefault="00F81355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39ED" w:rsidRPr="00A57C3E" w:rsidRDefault="006E39ED" w:rsidP="006E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81355" w:rsidRPr="002500E6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666"/>
      <w:bookmarkEnd w:id="5"/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</w:t>
      </w: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сводных показателей муниципальных заданий на оказание</w:t>
      </w: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услуг (выполнение работ) </w:t>
      </w:r>
      <w:proofErr w:type="gramStart"/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по программе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904"/>
        <w:gridCol w:w="1871"/>
        <w:gridCol w:w="1872"/>
        <w:gridCol w:w="2016"/>
        <w:gridCol w:w="1871"/>
        <w:gridCol w:w="1728"/>
        <w:gridCol w:w="2303"/>
      </w:tblGrid>
      <w:tr w:rsidR="00F81355" w:rsidRPr="00F81355" w:rsidTr="00D24AAD">
        <w:trPr>
          <w:trHeight w:val="329"/>
        </w:trPr>
        <w:tc>
          <w:tcPr>
            <w:tcW w:w="471" w:type="dxa"/>
            <w:vMerge w:val="restart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4" w:type="dxa"/>
            <w:vMerge w:val="restart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759" w:type="dxa"/>
            <w:gridSpan w:val="3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902" w:type="dxa"/>
            <w:gridSpan w:val="3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на оказание муниципальной услуги (работы)</w:t>
            </w:r>
          </w:p>
        </w:tc>
      </w:tr>
      <w:tr w:rsidR="00D24AAD" w:rsidRPr="00F81355" w:rsidTr="00321E98">
        <w:trPr>
          <w:trHeight w:val="479"/>
        </w:trPr>
        <w:tc>
          <w:tcPr>
            <w:tcW w:w="471" w:type="dxa"/>
            <w:vMerge/>
          </w:tcPr>
          <w:p w:rsidR="00D24AAD" w:rsidRPr="00F81355" w:rsidRDefault="00D24AAD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vMerge/>
          </w:tcPr>
          <w:p w:rsidR="00D24AAD" w:rsidRPr="00F81355" w:rsidRDefault="00D24AAD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  <w:vAlign w:val="center"/>
          </w:tcPr>
          <w:p w:rsidR="00D24AAD" w:rsidRPr="00F81355" w:rsidRDefault="00D24AAD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vAlign w:val="center"/>
          </w:tcPr>
          <w:p w:rsidR="00D24AAD" w:rsidRPr="00F81355" w:rsidRDefault="00D24AAD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3" w:type="dxa"/>
            <w:vAlign w:val="center"/>
          </w:tcPr>
          <w:p w:rsidR="00D24AAD" w:rsidRPr="00F81355" w:rsidRDefault="00D24AAD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81355" w:rsidRPr="00F81355" w:rsidTr="00321E98">
        <w:trPr>
          <w:trHeight w:val="233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355" w:rsidRPr="00F81355" w:rsidTr="00D24AAD">
        <w:trPr>
          <w:trHeight w:val="343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5" w:type="dxa"/>
            <w:gridSpan w:val="7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</w:tr>
      <w:tr w:rsidR="00F81355" w:rsidRPr="00F81355" w:rsidTr="00D24AAD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5" w:type="dxa"/>
            <w:gridSpan w:val="7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2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 (при наличии)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2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36" w:rsidRDefault="00DD4A36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8848E5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Енисейска»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757"/>
      <w:bookmarkEnd w:id="6"/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планируемых расходов </w:t>
      </w:r>
      <w:r w:rsidR="00BE33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мероприятиям</w:t>
      </w: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715"/>
        <w:gridCol w:w="2026"/>
        <w:gridCol w:w="2316"/>
        <w:gridCol w:w="869"/>
        <w:gridCol w:w="724"/>
        <w:gridCol w:w="1158"/>
        <w:gridCol w:w="723"/>
        <w:gridCol w:w="1303"/>
        <w:gridCol w:w="1303"/>
        <w:gridCol w:w="1303"/>
        <w:gridCol w:w="1303"/>
      </w:tblGrid>
      <w:tr w:rsidR="0044012A" w:rsidRPr="00F81355" w:rsidTr="008B3DE3">
        <w:trPr>
          <w:trHeight w:val="145"/>
        </w:trPr>
        <w:tc>
          <w:tcPr>
            <w:tcW w:w="473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5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6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16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74" w:type="dxa"/>
            <w:gridSpan w:val="4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12" w:type="dxa"/>
            <w:gridSpan w:val="4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годы</w:t>
            </w:r>
          </w:p>
        </w:tc>
      </w:tr>
      <w:tr w:rsidR="0044012A" w:rsidRPr="00F81355" w:rsidTr="008B3DE3">
        <w:trPr>
          <w:trHeight w:val="145"/>
        </w:trPr>
        <w:tc>
          <w:tcPr>
            <w:tcW w:w="473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4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58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3" w:type="dxa"/>
            <w:vAlign w:val="center"/>
          </w:tcPr>
          <w:p w:rsidR="0044012A" w:rsidRPr="0044012A" w:rsidRDefault="008848E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44012A"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vAlign w:val="center"/>
          </w:tcPr>
          <w:p w:rsidR="0044012A" w:rsidRPr="0044012A" w:rsidRDefault="008848E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="0044012A"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vAlign w:val="center"/>
          </w:tcPr>
          <w:p w:rsidR="0044012A" w:rsidRPr="0044012A" w:rsidRDefault="008848E5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="0044012A"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                               на период</w:t>
            </w:r>
          </w:p>
        </w:tc>
      </w:tr>
      <w:tr w:rsidR="0044012A" w:rsidRPr="00F81355" w:rsidTr="0044012A">
        <w:trPr>
          <w:trHeight w:val="145"/>
        </w:trPr>
        <w:tc>
          <w:tcPr>
            <w:tcW w:w="47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8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303" w:type="dxa"/>
          </w:tcPr>
          <w:p w:rsidR="0044012A" w:rsidRPr="00F81355" w:rsidRDefault="0044012A" w:rsidP="00067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0674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3" w:type="dxa"/>
          </w:tcPr>
          <w:p w:rsidR="0044012A" w:rsidRPr="00F81355" w:rsidRDefault="0044012A" w:rsidP="00067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0674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4E35EB" w:rsidRPr="00F81355" w:rsidTr="0044012A">
        <w:trPr>
          <w:trHeight w:val="269"/>
        </w:trPr>
        <w:tc>
          <w:tcPr>
            <w:tcW w:w="473" w:type="dxa"/>
            <w:vMerge w:val="restart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</w:tcPr>
          <w:p w:rsidR="004E35EB" w:rsidRPr="001557CF" w:rsidRDefault="004E35EB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6" w:type="dxa"/>
            <w:vMerge w:val="restart"/>
          </w:tcPr>
          <w:p w:rsidR="004E35EB" w:rsidRPr="001557CF" w:rsidRDefault="004E35EB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2316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69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33 269 600,0</w:t>
            </w:r>
          </w:p>
        </w:tc>
      </w:tr>
      <w:tr w:rsidR="004E35EB" w:rsidRPr="00F81355" w:rsidTr="00A656C0">
        <w:trPr>
          <w:trHeight w:val="145"/>
        </w:trPr>
        <w:tc>
          <w:tcPr>
            <w:tcW w:w="473" w:type="dxa"/>
            <w:vMerge/>
          </w:tcPr>
          <w:p w:rsidR="004E35EB" w:rsidRPr="00F81355" w:rsidRDefault="004E35EB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4E35EB" w:rsidRPr="00F81355" w:rsidRDefault="004E35EB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4E35EB" w:rsidRPr="00F81355" w:rsidRDefault="004E35EB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4E35EB" w:rsidRPr="00F81355" w:rsidRDefault="004E35EB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  <w:vAlign w:val="center"/>
          </w:tcPr>
          <w:p w:rsidR="004E35EB" w:rsidRPr="00E71084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  <w:vAlign w:val="center"/>
          </w:tcPr>
          <w:p w:rsidR="004E35EB" w:rsidRPr="00E71084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  <w:vAlign w:val="center"/>
          </w:tcPr>
          <w:p w:rsidR="004E35EB" w:rsidRPr="00E71084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  <w:vAlign w:val="center"/>
          </w:tcPr>
          <w:p w:rsidR="004E35EB" w:rsidRPr="00E71084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33 269 600,0</w:t>
            </w:r>
          </w:p>
        </w:tc>
      </w:tr>
      <w:tr w:rsidR="00A410E8" w:rsidRPr="00F81355" w:rsidTr="00670FD5">
        <w:trPr>
          <w:trHeight w:val="288"/>
        </w:trPr>
        <w:tc>
          <w:tcPr>
            <w:tcW w:w="15216" w:type="dxa"/>
            <w:gridSpan w:val="12"/>
          </w:tcPr>
          <w:p w:rsidR="00A410E8" w:rsidRPr="002E5263" w:rsidRDefault="00A410E8" w:rsidP="00F83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F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1.Обеспечение сбалансированности и устойчивости бюджета города Енисейска.</w:t>
            </w:r>
          </w:p>
        </w:tc>
      </w:tr>
      <w:tr w:rsidR="00A410E8" w:rsidRPr="00F81355" w:rsidTr="008B3DE3">
        <w:trPr>
          <w:trHeight w:val="263"/>
        </w:trPr>
        <w:tc>
          <w:tcPr>
            <w:tcW w:w="473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26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A41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оптимальных условий для повышения бюджетного потенциала, сбалансированности и устойчивости бюджета города </w:t>
            </w:r>
            <w:r w:rsidRPr="0098430E">
              <w:rPr>
                <w:rFonts w:ascii="Times New Roman" w:eastAsia="Calibri" w:hAnsi="Times New Roman" w:cs="Times New Roman"/>
                <w:sz w:val="20"/>
                <w:szCs w:val="20"/>
              </w:rPr>
              <w:t>Енисейска</w:t>
            </w:r>
            <w:r w:rsidRPr="0098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6" w:type="dxa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69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1090080650</w:t>
            </w:r>
          </w:p>
        </w:tc>
        <w:tc>
          <w:tcPr>
            <w:tcW w:w="723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5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410E8" w:rsidRPr="00F81355" w:rsidTr="002B755E">
        <w:trPr>
          <w:trHeight w:val="145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410E8" w:rsidRPr="00F81355" w:rsidRDefault="00A410E8" w:rsidP="00F81355">
            <w:pPr>
              <w:rPr>
                <w:rFonts w:ascii="Calibri" w:eastAsia="Calibri" w:hAnsi="Calibri" w:cs="Times New Roman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1090080650</w:t>
            </w:r>
          </w:p>
        </w:tc>
        <w:tc>
          <w:tcPr>
            <w:tcW w:w="723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2B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2B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2B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2B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410E8" w:rsidRPr="00F81355" w:rsidTr="0044012A">
        <w:trPr>
          <w:trHeight w:val="1043"/>
        </w:trPr>
        <w:tc>
          <w:tcPr>
            <w:tcW w:w="473" w:type="dxa"/>
            <w:vMerge w:val="restart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 w:val="restart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26" w:type="dxa"/>
            <w:vMerge w:val="restart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муниципальным долгом города Енисейска»</w:t>
            </w:r>
          </w:p>
        </w:tc>
        <w:tc>
          <w:tcPr>
            <w:tcW w:w="2316" w:type="dxa"/>
            <w:vMerge w:val="restart"/>
          </w:tcPr>
          <w:p w:rsidR="00A410E8" w:rsidRPr="00F81355" w:rsidRDefault="00A410E8" w:rsidP="00F8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1090080650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</w:tcPr>
          <w:p w:rsidR="00A410E8" w:rsidRPr="00E71084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410E8" w:rsidRPr="00F81355" w:rsidTr="0044012A">
        <w:trPr>
          <w:trHeight w:val="437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410E8" w:rsidRPr="00F81355" w:rsidRDefault="00A410E8" w:rsidP="00F8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410E8" w:rsidRPr="00F81355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0E8" w:rsidRPr="00F81355" w:rsidTr="0044012A">
        <w:trPr>
          <w:trHeight w:val="660"/>
        </w:trPr>
        <w:tc>
          <w:tcPr>
            <w:tcW w:w="47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информационного сопровождения бюджетного процесса города»</w:t>
            </w:r>
          </w:p>
        </w:tc>
        <w:tc>
          <w:tcPr>
            <w:tcW w:w="2316" w:type="dxa"/>
          </w:tcPr>
          <w:p w:rsidR="00A410E8" w:rsidRPr="00F81355" w:rsidRDefault="00A410E8" w:rsidP="00F81355">
            <w:pPr>
              <w:rPr>
                <w:rFonts w:ascii="Calibri" w:eastAsia="Calibri" w:hAnsi="Calibri" w:cs="Times New Roman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4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A410E8" w:rsidRPr="00155537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A410E8" w:rsidRPr="00F81355" w:rsidTr="0044012A">
        <w:trPr>
          <w:trHeight w:val="862"/>
        </w:trPr>
        <w:tc>
          <w:tcPr>
            <w:tcW w:w="47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муниципального финансового контроля в финансово-бюджетной сфере города»</w:t>
            </w:r>
          </w:p>
        </w:tc>
        <w:tc>
          <w:tcPr>
            <w:tcW w:w="2316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4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A410E8" w:rsidRPr="004E35EB" w:rsidTr="00A410E8">
        <w:trPr>
          <w:trHeight w:val="288"/>
        </w:trPr>
        <w:tc>
          <w:tcPr>
            <w:tcW w:w="6530" w:type="dxa"/>
            <w:gridSpan w:val="4"/>
            <w:tcBorders>
              <w:right w:val="nil"/>
            </w:tcBorders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Обеспечение реализации муниципальной программы и прочих мероприятий.</w:t>
            </w:r>
          </w:p>
        </w:tc>
        <w:tc>
          <w:tcPr>
            <w:tcW w:w="8686" w:type="dxa"/>
            <w:gridSpan w:val="8"/>
            <w:tcBorders>
              <w:left w:val="nil"/>
            </w:tcBorders>
          </w:tcPr>
          <w:p w:rsidR="00A410E8" w:rsidRPr="004E35EB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410E8" w:rsidRPr="004E35EB" w:rsidTr="0044012A">
        <w:trPr>
          <w:trHeight w:val="263"/>
        </w:trPr>
        <w:tc>
          <w:tcPr>
            <w:tcW w:w="473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5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026" w:type="dxa"/>
            <w:vMerge w:val="restart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организации планирования и исполнения бюджета, ведение бюджетного учета и формирование бюджетной отчетности»</w:t>
            </w:r>
          </w:p>
        </w:tc>
        <w:tc>
          <w:tcPr>
            <w:tcW w:w="2316" w:type="dxa"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69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3" w:type="dxa"/>
          </w:tcPr>
          <w:p w:rsidR="00A410E8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</w:tcPr>
          <w:p w:rsidR="00A410E8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A410E8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A410E8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33 269 600,0</w:t>
            </w:r>
          </w:p>
        </w:tc>
      </w:tr>
      <w:tr w:rsidR="00A410E8" w:rsidRPr="00F81355" w:rsidTr="0006030A">
        <w:trPr>
          <w:trHeight w:val="189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3A4AB4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города Енисейска </w:t>
            </w:r>
          </w:p>
        </w:tc>
        <w:tc>
          <w:tcPr>
            <w:tcW w:w="869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23" w:type="dxa"/>
            <w:vAlign w:val="center"/>
          </w:tcPr>
          <w:p w:rsidR="00A410E8" w:rsidRPr="00F81355" w:rsidRDefault="00A410E8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  <w:vAlign w:val="center"/>
          </w:tcPr>
          <w:p w:rsidR="00A410E8" w:rsidRPr="00E71084" w:rsidRDefault="00A410E8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33 269 600,0</w:t>
            </w:r>
          </w:p>
        </w:tc>
      </w:tr>
      <w:tr w:rsidR="00A410E8" w:rsidRPr="00F81355" w:rsidTr="0044012A">
        <w:trPr>
          <w:trHeight w:val="73"/>
        </w:trPr>
        <w:tc>
          <w:tcPr>
            <w:tcW w:w="473" w:type="dxa"/>
            <w:vMerge w:val="restart"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5" w:type="dxa"/>
            <w:vMerge w:val="restart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vMerge w:val="restart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55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316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410E8" w:rsidRPr="00E71084" w:rsidRDefault="00A410E8" w:rsidP="00D379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</w:tcPr>
          <w:p w:rsidR="00A410E8" w:rsidRPr="00E71084" w:rsidRDefault="00A410E8" w:rsidP="00D379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A410E8" w:rsidRPr="00E71084" w:rsidRDefault="00A410E8" w:rsidP="00D379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33 269 600,0</w:t>
            </w:r>
          </w:p>
        </w:tc>
      </w:tr>
      <w:tr w:rsidR="00A410E8" w:rsidRPr="00F81355" w:rsidTr="0044012A">
        <w:trPr>
          <w:trHeight w:val="193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</w:tcPr>
          <w:p w:rsidR="00A410E8" w:rsidRPr="00F81355" w:rsidRDefault="00A410E8" w:rsidP="003035D7">
            <w:pPr>
              <w:rPr>
                <w:rFonts w:ascii="Calibri" w:eastAsia="Calibri" w:hAnsi="Calibri" w:cs="Times New Roman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303" w:type="dxa"/>
          </w:tcPr>
          <w:p w:rsidR="00A410E8" w:rsidRPr="00E71084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11 067 600,0</w:t>
            </w:r>
          </w:p>
        </w:tc>
        <w:tc>
          <w:tcPr>
            <w:tcW w:w="1303" w:type="dxa"/>
          </w:tcPr>
          <w:p w:rsidR="00A410E8" w:rsidRPr="00E71084" w:rsidRDefault="00A410E8" w:rsidP="004D40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33 269 600,0</w:t>
            </w:r>
          </w:p>
        </w:tc>
      </w:tr>
      <w:tr w:rsidR="00A410E8" w:rsidRPr="00F81355" w:rsidTr="0044012A">
        <w:trPr>
          <w:trHeight w:val="313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410E8" w:rsidRPr="00F81355" w:rsidRDefault="00A410E8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</w:tcPr>
          <w:p w:rsidR="00A410E8" w:rsidRPr="00E71084" w:rsidRDefault="00A410E8" w:rsidP="001A7A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1A7A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410E8" w:rsidRPr="00F81355" w:rsidTr="0044012A">
        <w:trPr>
          <w:trHeight w:val="244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410E8" w:rsidRPr="00F81355" w:rsidRDefault="00A410E8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410E8" w:rsidRPr="00F81355" w:rsidTr="0044012A">
        <w:trPr>
          <w:trHeight w:val="272"/>
        </w:trPr>
        <w:tc>
          <w:tcPr>
            <w:tcW w:w="473" w:type="dxa"/>
            <w:vMerge/>
          </w:tcPr>
          <w:p w:rsidR="00A410E8" w:rsidRPr="00F81355" w:rsidRDefault="00A410E8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410E8" w:rsidRPr="00F81355" w:rsidRDefault="00A410E8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24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410E8" w:rsidRPr="00F81355" w:rsidRDefault="00A410E8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8B3DE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410E8" w:rsidRPr="00E71084" w:rsidRDefault="00A410E8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A4AB4" w:rsidRDefault="003A4AB4" w:rsidP="00F8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B4" w:rsidRDefault="003A4AB4" w:rsidP="003A4AB4">
      <w:pPr>
        <w:tabs>
          <w:tab w:val="left" w:pos="19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4AB4" w:rsidRDefault="003A4AB4" w:rsidP="003A4AB4">
      <w:pPr>
        <w:tabs>
          <w:tab w:val="left" w:pos="19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B4" w:rsidRDefault="003A4AB4" w:rsidP="003A4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3A4AB4" w:rsidRDefault="00F81355" w:rsidP="003A4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355" w:rsidRPr="003A4AB4" w:rsidSect="00F656BF">
          <w:pgSz w:w="16838" w:h="11905" w:orient="landscape"/>
          <w:pgMar w:top="142" w:right="964" w:bottom="426" w:left="964" w:header="720" w:footer="720" w:gutter="0"/>
          <w:cols w:space="720"/>
          <w:noEndnote/>
          <w:titlePg/>
          <w:docGrid w:linePitch="360"/>
        </w:sectPr>
      </w:pP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8848E5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Енисейска»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tabs>
          <w:tab w:val="left" w:pos="20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957"/>
      <w:bookmarkEnd w:id="7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капитального строительства на </w:t>
      </w:r>
      <w:proofErr w:type="gramStart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</w:t>
      </w:r>
      <w:proofErr w:type="gramEnd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</w:t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(за счет всех источников финансирования)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1592"/>
        <w:gridCol w:w="977"/>
        <w:gridCol w:w="1675"/>
        <w:gridCol w:w="1628"/>
        <w:gridCol w:w="1791"/>
        <w:gridCol w:w="2383"/>
      </w:tblGrid>
      <w:tr w:rsidR="00F81355" w:rsidRPr="00F81355" w:rsidTr="00BD7396">
        <w:trPr>
          <w:trHeight w:val="157"/>
        </w:trPr>
        <w:tc>
          <w:tcPr>
            <w:tcW w:w="685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2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8454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текущий финансовый год</w:t>
            </w:r>
          </w:p>
        </w:tc>
      </w:tr>
      <w:tr w:rsidR="00F81355" w:rsidRPr="00F81355" w:rsidTr="00BD7396">
        <w:trPr>
          <w:trHeight w:val="71"/>
        </w:trPr>
        <w:tc>
          <w:tcPr>
            <w:tcW w:w="685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77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81355" w:rsidRPr="00F81355" w:rsidTr="00BD7396">
        <w:trPr>
          <w:trHeight w:val="71"/>
        </w:trPr>
        <w:tc>
          <w:tcPr>
            <w:tcW w:w="685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28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9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83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F81355" w:rsidRPr="00F81355" w:rsidTr="00BD7396">
        <w:trPr>
          <w:trHeight w:val="109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81355" w:rsidRPr="00F81355" w:rsidTr="00BD7396">
        <w:trPr>
          <w:trHeight w:val="117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231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09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17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09"/>
        </w:trPr>
        <w:tc>
          <w:tcPr>
            <w:tcW w:w="2277" w:type="dxa"/>
            <w:gridSpan w:val="2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>руб.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81355" w:rsidRPr="00F81355" w:rsidSect="00321E98">
          <w:pgSz w:w="11905" w:h="16838"/>
          <w:pgMar w:top="964" w:right="706" w:bottom="964" w:left="142" w:header="720" w:footer="720" w:gutter="0"/>
          <w:cols w:space="720"/>
          <w:noEndnote/>
          <w:titlePg/>
          <w:docGrid w:linePitch="360"/>
        </w:sectPr>
      </w:pP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8848E5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1023"/>
      <w:bookmarkEnd w:id="8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 строительства на плановый период</w:t>
      </w: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счет всех источников финансирования)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Pr="00F81355" w:rsidRDefault="00D90FB4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713"/>
        <w:gridCol w:w="706"/>
        <w:gridCol w:w="1136"/>
        <w:gridCol w:w="1134"/>
        <w:gridCol w:w="1418"/>
        <w:gridCol w:w="1601"/>
        <w:gridCol w:w="706"/>
        <w:gridCol w:w="1237"/>
        <w:gridCol w:w="1417"/>
        <w:gridCol w:w="1701"/>
        <w:gridCol w:w="2124"/>
      </w:tblGrid>
      <w:tr w:rsidR="00F81355" w:rsidRPr="00F81355" w:rsidTr="00321E98">
        <w:trPr>
          <w:trHeight w:val="324"/>
        </w:trPr>
        <w:tc>
          <w:tcPr>
            <w:tcW w:w="47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3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995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1-й год</w:t>
            </w:r>
          </w:p>
        </w:tc>
        <w:tc>
          <w:tcPr>
            <w:tcW w:w="7185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2-й год</w:t>
            </w:r>
          </w:p>
        </w:tc>
      </w:tr>
      <w:tr w:rsidR="00F81355" w:rsidRPr="00F81355" w:rsidTr="00321E98">
        <w:trPr>
          <w:trHeight w:val="143"/>
        </w:trPr>
        <w:tc>
          <w:tcPr>
            <w:tcW w:w="47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89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79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81355" w:rsidRPr="00F81355" w:rsidTr="00321E98">
        <w:trPr>
          <w:trHeight w:val="143"/>
        </w:trPr>
        <w:tc>
          <w:tcPr>
            <w:tcW w:w="47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4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F81355" w:rsidRPr="00F81355" w:rsidTr="00321E98">
        <w:trPr>
          <w:trHeight w:val="230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F81355" w:rsidRPr="00F81355" w:rsidTr="00321E98">
        <w:trPr>
          <w:trHeight w:val="216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9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30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6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30"/>
        </w:trPr>
        <w:tc>
          <w:tcPr>
            <w:tcW w:w="2189" w:type="dxa"/>
            <w:gridSpan w:val="2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Default="00A71AA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Pr="00A71AA5" w:rsidRDefault="00A71AA5" w:rsidP="00A71A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Default="00A71AA5" w:rsidP="00A71AA5">
      <w:pPr>
        <w:tabs>
          <w:tab w:val="left" w:pos="13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AA5" w:rsidSect="00321E98">
          <w:pgSz w:w="16838" w:h="11905" w:orient="landscape"/>
          <w:pgMar w:top="1134" w:right="567" w:bottom="851" w:left="964" w:header="720" w:footer="72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8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 программ</w:t>
      </w:r>
      <w:r w:rsidR="003A3740">
        <w:rPr>
          <w:rFonts w:ascii="Times New Roman" w:eastAsia="Calibri" w:hAnsi="Times New Roman" w:cs="Times New Roman"/>
          <w:sz w:val="26"/>
          <w:szCs w:val="26"/>
        </w:rPr>
        <w:t>е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8848E5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</w:t>
      </w:r>
      <w:r w:rsidR="003A3740">
        <w:rPr>
          <w:rFonts w:ascii="Times New Roman" w:eastAsia="Calibri" w:hAnsi="Times New Roman" w:cs="Times New Roman"/>
          <w:sz w:val="26"/>
          <w:szCs w:val="26"/>
        </w:rPr>
        <w:t>а</w:t>
      </w:r>
      <w:r w:rsidR="008848E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планируемых объемов финансирования муниципальной программы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финансирования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3294"/>
        <w:gridCol w:w="1614"/>
        <w:gridCol w:w="1615"/>
        <w:gridCol w:w="1614"/>
        <w:gridCol w:w="1616"/>
      </w:tblGrid>
      <w:tr w:rsidR="00FB1C71" w:rsidRPr="00F81355" w:rsidTr="00321E98">
        <w:trPr>
          <w:trHeight w:val="1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FB1C71" w:rsidRPr="00F81355" w:rsidTr="00321E98">
        <w:trPr>
          <w:trHeight w:val="14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B1C71" w:rsidRPr="00F81355" w:rsidTr="00321E98">
        <w:trPr>
          <w:trHeight w:val="9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44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88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44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8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B1C71" w:rsidRPr="00F81355" w:rsidTr="00214104">
        <w:trPr>
          <w:trHeight w:val="1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E35EB" w:rsidRPr="00F81355" w:rsidTr="00C060CF">
        <w:trPr>
          <w:trHeight w:val="4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 «Управление муниципальными финансами»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D0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33 269 600,0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</w:tr>
      <w:tr w:rsidR="004E35EB" w:rsidRPr="00F81355" w:rsidTr="00321E9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EB" w:rsidRPr="004E35EB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35EB" w:rsidRPr="00F81355" w:rsidTr="008B3DE3">
        <w:trPr>
          <w:trHeight w:val="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8B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33 269 600,0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E35EB" w:rsidRDefault="004E35E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</w:tr>
      <w:tr w:rsidR="00B1614B" w:rsidRPr="00F81355" w:rsidTr="00D512D5">
        <w:trPr>
          <w:trHeight w:val="262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Pr="009E213B" w:rsidRDefault="00B1614B" w:rsidP="00B16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5FF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1.Обеспечение сбалансированности и устойчивости бюджета города Енисейска.</w:t>
            </w:r>
          </w:p>
        </w:tc>
      </w:tr>
      <w:tr w:rsidR="00B1614B" w:rsidRPr="00F81355" w:rsidTr="00321E98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«Управление муниципальным долгом города Енисейска»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Default="00B1614B" w:rsidP="00D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Default="00B1614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Default="00B1614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Default="00B1614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E35EB" w:rsidRPr="00F81355" w:rsidTr="009E213B">
        <w:trPr>
          <w:trHeight w:val="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5EB" w:rsidRPr="00F81355" w:rsidTr="003035D7">
        <w:trPr>
          <w:trHeight w:val="2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EB" w:rsidRPr="00F81355" w:rsidRDefault="004E35E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446CD3" w:rsidRDefault="004E35EB" w:rsidP="00D0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E71084" w:rsidRDefault="004E35E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E71084" w:rsidRDefault="004E35E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EB" w:rsidRPr="00E71084" w:rsidRDefault="004E35EB" w:rsidP="008B3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14B" w:rsidRPr="00F81355" w:rsidTr="000962FD">
        <w:trPr>
          <w:trHeight w:val="262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4E35EB" w:rsidRDefault="00B1614B" w:rsidP="00B16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10E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Обеспечение реализации муниципальной программы и прочих мероприятий.</w:t>
            </w:r>
          </w:p>
        </w:tc>
      </w:tr>
      <w:tr w:rsidR="00B1614B" w:rsidRPr="00F81355" w:rsidTr="009E213B">
        <w:trPr>
          <w:trHeight w:val="10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Default="00B1614B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14B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 </w:t>
            </w:r>
            <w:r w:rsidRPr="007E0C44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4E35EB" w:rsidRDefault="00B1614B" w:rsidP="00F8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33 269 600,0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4E35EB" w:rsidRDefault="00B1614B" w:rsidP="00F8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4E35EB" w:rsidRDefault="00B1614B" w:rsidP="00F8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4E35EB" w:rsidRDefault="00B1614B" w:rsidP="00F8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35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11 067 000,0</w:t>
            </w:r>
          </w:p>
        </w:tc>
      </w:tr>
      <w:tr w:rsidR="00B1614B" w:rsidRPr="00F81355" w:rsidTr="00321E98">
        <w:trPr>
          <w:trHeight w:val="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F81355" w:rsidRDefault="00B1614B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Pr="00F81355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B" w:rsidRPr="00F81355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4B" w:rsidRPr="00F81355" w:rsidTr="00A656C0">
        <w:trPr>
          <w:trHeight w:val="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F81355" w:rsidRDefault="00B1614B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Pr="00F81355" w:rsidRDefault="00B1614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4B" w:rsidRPr="009E213B" w:rsidRDefault="00B1614B" w:rsidP="00D0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33 269 600,0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E71084" w:rsidRDefault="00B1614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E71084" w:rsidRDefault="00B1614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4B" w:rsidRPr="00E71084" w:rsidRDefault="00B1614B" w:rsidP="00A65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11 067 000,0</w:t>
            </w:r>
          </w:p>
        </w:tc>
      </w:tr>
    </w:tbl>
    <w:p w:rsidR="00D621A2" w:rsidRPr="00A71AA5" w:rsidRDefault="00D621A2" w:rsidP="00FB1C71">
      <w:pPr>
        <w:tabs>
          <w:tab w:val="left" w:pos="755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21A2" w:rsidRPr="00A71AA5" w:rsidSect="00FB1C71">
          <w:pgSz w:w="11905" w:h="16838"/>
          <w:pgMar w:top="567" w:right="851" w:bottom="964" w:left="1134" w:header="720" w:footer="720" w:gutter="0"/>
          <w:cols w:space="720"/>
          <w:noEndnote/>
          <w:titlePg/>
          <w:docGrid w:linePitch="360"/>
        </w:sectPr>
      </w:pPr>
    </w:p>
    <w:p w:rsidR="001A47F2" w:rsidRPr="00900B39" w:rsidRDefault="001A47F2" w:rsidP="008117D7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sectPr w:rsidR="001A47F2" w:rsidRPr="00900B39" w:rsidSect="00F81355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962"/>
    <w:multiLevelType w:val="hybridMultilevel"/>
    <w:tmpl w:val="BC1AE466"/>
    <w:lvl w:ilvl="0" w:tplc="E2AA58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854BA"/>
    <w:multiLevelType w:val="hybridMultilevel"/>
    <w:tmpl w:val="EAE0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335A"/>
    <w:multiLevelType w:val="hybridMultilevel"/>
    <w:tmpl w:val="9EFA70F8"/>
    <w:lvl w:ilvl="0" w:tplc="996E87A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6C81"/>
    <w:multiLevelType w:val="hybridMultilevel"/>
    <w:tmpl w:val="B22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4A77CC"/>
    <w:multiLevelType w:val="hybridMultilevel"/>
    <w:tmpl w:val="B22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41AB7"/>
    <w:multiLevelType w:val="hybridMultilevel"/>
    <w:tmpl w:val="03E0E08E"/>
    <w:lvl w:ilvl="0" w:tplc="0E147AF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202F"/>
    <w:rsid w:val="00000E0D"/>
    <w:rsid w:val="00002677"/>
    <w:rsid w:val="00022AC0"/>
    <w:rsid w:val="00022D1F"/>
    <w:rsid w:val="00024BBD"/>
    <w:rsid w:val="00024E15"/>
    <w:rsid w:val="00034F7C"/>
    <w:rsid w:val="00036AE6"/>
    <w:rsid w:val="00041BFC"/>
    <w:rsid w:val="00043EDE"/>
    <w:rsid w:val="00044BF6"/>
    <w:rsid w:val="0006030A"/>
    <w:rsid w:val="00061E5B"/>
    <w:rsid w:val="00061FD3"/>
    <w:rsid w:val="0006234F"/>
    <w:rsid w:val="00062FFF"/>
    <w:rsid w:val="000674C7"/>
    <w:rsid w:val="0008238E"/>
    <w:rsid w:val="00082807"/>
    <w:rsid w:val="00092DCE"/>
    <w:rsid w:val="000953DE"/>
    <w:rsid w:val="0009555D"/>
    <w:rsid w:val="0009567B"/>
    <w:rsid w:val="000961ED"/>
    <w:rsid w:val="000A4FC6"/>
    <w:rsid w:val="000B07AD"/>
    <w:rsid w:val="000B192D"/>
    <w:rsid w:val="000B2AEB"/>
    <w:rsid w:val="000B3066"/>
    <w:rsid w:val="000B39FA"/>
    <w:rsid w:val="000B4221"/>
    <w:rsid w:val="000B603D"/>
    <w:rsid w:val="000C2E22"/>
    <w:rsid w:val="000C52D8"/>
    <w:rsid w:val="000C53F4"/>
    <w:rsid w:val="000C5570"/>
    <w:rsid w:val="000C73FB"/>
    <w:rsid w:val="000E0086"/>
    <w:rsid w:val="000E18D4"/>
    <w:rsid w:val="000E501E"/>
    <w:rsid w:val="000E6EB6"/>
    <w:rsid w:val="000F25D3"/>
    <w:rsid w:val="000F337A"/>
    <w:rsid w:val="000F6A03"/>
    <w:rsid w:val="00100C61"/>
    <w:rsid w:val="001025FF"/>
    <w:rsid w:val="00102E90"/>
    <w:rsid w:val="00116356"/>
    <w:rsid w:val="00117C4D"/>
    <w:rsid w:val="00123787"/>
    <w:rsid w:val="0012668C"/>
    <w:rsid w:val="00132AB7"/>
    <w:rsid w:val="00133175"/>
    <w:rsid w:val="00147D4A"/>
    <w:rsid w:val="00152E3B"/>
    <w:rsid w:val="00153497"/>
    <w:rsid w:val="001541CF"/>
    <w:rsid w:val="00155537"/>
    <w:rsid w:val="001557CF"/>
    <w:rsid w:val="00156A56"/>
    <w:rsid w:val="00160413"/>
    <w:rsid w:val="00162557"/>
    <w:rsid w:val="00163218"/>
    <w:rsid w:val="00165B1D"/>
    <w:rsid w:val="00166321"/>
    <w:rsid w:val="00166BF7"/>
    <w:rsid w:val="001720B6"/>
    <w:rsid w:val="001762E3"/>
    <w:rsid w:val="00183094"/>
    <w:rsid w:val="00186DCB"/>
    <w:rsid w:val="00192D9C"/>
    <w:rsid w:val="001941ED"/>
    <w:rsid w:val="001978FB"/>
    <w:rsid w:val="001A47F2"/>
    <w:rsid w:val="001A5193"/>
    <w:rsid w:val="001A6EAD"/>
    <w:rsid w:val="001A7AD3"/>
    <w:rsid w:val="001B0C3B"/>
    <w:rsid w:val="001B4768"/>
    <w:rsid w:val="001B50D9"/>
    <w:rsid w:val="001C01E7"/>
    <w:rsid w:val="001C09F0"/>
    <w:rsid w:val="001C2580"/>
    <w:rsid w:val="001C2ED5"/>
    <w:rsid w:val="001C42A4"/>
    <w:rsid w:val="001C6AC6"/>
    <w:rsid w:val="001D00D9"/>
    <w:rsid w:val="001D0C04"/>
    <w:rsid w:val="001D3E88"/>
    <w:rsid w:val="001D4197"/>
    <w:rsid w:val="001D428A"/>
    <w:rsid w:val="001D431D"/>
    <w:rsid w:val="001D6B0A"/>
    <w:rsid w:val="001E347D"/>
    <w:rsid w:val="001F422A"/>
    <w:rsid w:val="001F54B6"/>
    <w:rsid w:val="001F765E"/>
    <w:rsid w:val="00202398"/>
    <w:rsid w:val="0020420B"/>
    <w:rsid w:val="0020736D"/>
    <w:rsid w:val="00213204"/>
    <w:rsid w:val="00214104"/>
    <w:rsid w:val="0022369E"/>
    <w:rsid w:val="00225A6D"/>
    <w:rsid w:val="002270CB"/>
    <w:rsid w:val="0022746A"/>
    <w:rsid w:val="002310BC"/>
    <w:rsid w:val="002316F7"/>
    <w:rsid w:val="00231AD9"/>
    <w:rsid w:val="002370C1"/>
    <w:rsid w:val="00241DB1"/>
    <w:rsid w:val="002443D5"/>
    <w:rsid w:val="002500B7"/>
    <w:rsid w:val="002500E6"/>
    <w:rsid w:val="002528EC"/>
    <w:rsid w:val="0026569F"/>
    <w:rsid w:val="00266DDE"/>
    <w:rsid w:val="00270CD6"/>
    <w:rsid w:val="002711CE"/>
    <w:rsid w:val="002719E6"/>
    <w:rsid w:val="002744DD"/>
    <w:rsid w:val="00282446"/>
    <w:rsid w:val="00282E74"/>
    <w:rsid w:val="0028608F"/>
    <w:rsid w:val="002865E2"/>
    <w:rsid w:val="002869C7"/>
    <w:rsid w:val="00291B42"/>
    <w:rsid w:val="00295393"/>
    <w:rsid w:val="00297305"/>
    <w:rsid w:val="002A1A90"/>
    <w:rsid w:val="002A310E"/>
    <w:rsid w:val="002A4F40"/>
    <w:rsid w:val="002A72ED"/>
    <w:rsid w:val="002B01D8"/>
    <w:rsid w:val="002B3628"/>
    <w:rsid w:val="002B4953"/>
    <w:rsid w:val="002B5F02"/>
    <w:rsid w:val="002B755E"/>
    <w:rsid w:val="002C53DD"/>
    <w:rsid w:val="002C7BE0"/>
    <w:rsid w:val="002D3651"/>
    <w:rsid w:val="002D5268"/>
    <w:rsid w:val="002D6469"/>
    <w:rsid w:val="002E03E1"/>
    <w:rsid w:val="002E2245"/>
    <w:rsid w:val="002E5263"/>
    <w:rsid w:val="002E5780"/>
    <w:rsid w:val="002E5895"/>
    <w:rsid w:val="002E701B"/>
    <w:rsid w:val="002E773D"/>
    <w:rsid w:val="002F521A"/>
    <w:rsid w:val="00301666"/>
    <w:rsid w:val="003035D7"/>
    <w:rsid w:val="00312A28"/>
    <w:rsid w:val="0031396E"/>
    <w:rsid w:val="00317E4B"/>
    <w:rsid w:val="00321E98"/>
    <w:rsid w:val="00324266"/>
    <w:rsid w:val="00325123"/>
    <w:rsid w:val="003306E8"/>
    <w:rsid w:val="00331F55"/>
    <w:rsid w:val="003357A1"/>
    <w:rsid w:val="00346C9C"/>
    <w:rsid w:val="0035096C"/>
    <w:rsid w:val="00350FD9"/>
    <w:rsid w:val="0035675C"/>
    <w:rsid w:val="0035700B"/>
    <w:rsid w:val="00382F87"/>
    <w:rsid w:val="00393FA4"/>
    <w:rsid w:val="003A0E9B"/>
    <w:rsid w:val="003A3143"/>
    <w:rsid w:val="003A3740"/>
    <w:rsid w:val="003A4AB4"/>
    <w:rsid w:val="003A4D1B"/>
    <w:rsid w:val="003B2543"/>
    <w:rsid w:val="003B2638"/>
    <w:rsid w:val="003B2825"/>
    <w:rsid w:val="003B55D1"/>
    <w:rsid w:val="003C2C01"/>
    <w:rsid w:val="003C71DB"/>
    <w:rsid w:val="003D3754"/>
    <w:rsid w:val="003D5D84"/>
    <w:rsid w:val="003D60DD"/>
    <w:rsid w:val="003D7C6C"/>
    <w:rsid w:val="003E496C"/>
    <w:rsid w:val="004018FB"/>
    <w:rsid w:val="00406646"/>
    <w:rsid w:val="00421566"/>
    <w:rsid w:val="00424E1D"/>
    <w:rsid w:val="004251ED"/>
    <w:rsid w:val="0042743F"/>
    <w:rsid w:val="0043381D"/>
    <w:rsid w:val="0043449E"/>
    <w:rsid w:val="00434DC9"/>
    <w:rsid w:val="00437479"/>
    <w:rsid w:val="0044012A"/>
    <w:rsid w:val="00440194"/>
    <w:rsid w:val="00446CD3"/>
    <w:rsid w:val="004510C9"/>
    <w:rsid w:val="00453569"/>
    <w:rsid w:val="00456DB7"/>
    <w:rsid w:val="0046347B"/>
    <w:rsid w:val="0046543B"/>
    <w:rsid w:val="00472A4A"/>
    <w:rsid w:val="00483E3E"/>
    <w:rsid w:val="00485FF9"/>
    <w:rsid w:val="00487234"/>
    <w:rsid w:val="00495555"/>
    <w:rsid w:val="0049763C"/>
    <w:rsid w:val="00497D73"/>
    <w:rsid w:val="00497F20"/>
    <w:rsid w:val="004A7901"/>
    <w:rsid w:val="004B094A"/>
    <w:rsid w:val="004B1630"/>
    <w:rsid w:val="004B2C7A"/>
    <w:rsid w:val="004C188E"/>
    <w:rsid w:val="004D18B0"/>
    <w:rsid w:val="004D2F5A"/>
    <w:rsid w:val="004D4034"/>
    <w:rsid w:val="004D63BA"/>
    <w:rsid w:val="004D6CF2"/>
    <w:rsid w:val="004D7ADC"/>
    <w:rsid w:val="004E35EB"/>
    <w:rsid w:val="004E7D62"/>
    <w:rsid w:val="00500A58"/>
    <w:rsid w:val="00503FFF"/>
    <w:rsid w:val="00505371"/>
    <w:rsid w:val="00510DB1"/>
    <w:rsid w:val="00514336"/>
    <w:rsid w:val="00514456"/>
    <w:rsid w:val="00516D6C"/>
    <w:rsid w:val="00517D99"/>
    <w:rsid w:val="00525C26"/>
    <w:rsid w:val="00530132"/>
    <w:rsid w:val="00546AC1"/>
    <w:rsid w:val="00551E93"/>
    <w:rsid w:val="00555004"/>
    <w:rsid w:val="00556D49"/>
    <w:rsid w:val="0056192E"/>
    <w:rsid w:val="0056394E"/>
    <w:rsid w:val="00570DE2"/>
    <w:rsid w:val="005738F0"/>
    <w:rsid w:val="00574547"/>
    <w:rsid w:val="00574774"/>
    <w:rsid w:val="00576B18"/>
    <w:rsid w:val="00577584"/>
    <w:rsid w:val="005829A9"/>
    <w:rsid w:val="0058487C"/>
    <w:rsid w:val="00586CE8"/>
    <w:rsid w:val="0059144E"/>
    <w:rsid w:val="00594577"/>
    <w:rsid w:val="005A149A"/>
    <w:rsid w:val="005A37A3"/>
    <w:rsid w:val="005A4B7A"/>
    <w:rsid w:val="005A602E"/>
    <w:rsid w:val="005B2664"/>
    <w:rsid w:val="005B3452"/>
    <w:rsid w:val="005B5FC2"/>
    <w:rsid w:val="005B6301"/>
    <w:rsid w:val="005C160C"/>
    <w:rsid w:val="005D5970"/>
    <w:rsid w:val="005E23E4"/>
    <w:rsid w:val="005E2F18"/>
    <w:rsid w:val="005E3BFA"/>
    <w:rsid w:val="005E40F5"/>
    <w:rsid w:val="005F1702"/>
    <w:rsid w:val="005F1B12"/>
    <w:rsid w:val="005F2D3E"/>
    <w:rsid w:val="005F48AB"/>
    <w:rsid w:val="00600007"/>
    <w:rsid w:val="006064F9"/>
    <w:rsid w:val="00607B2A"/>
    <w:rsid w:val="00610262"/>
    <w:rsid w:val="00614F1A"/>
    <w:rsid w:val="00616277"/>
    <w:rsid w:val="006173E7"/>
    <w:rsid w:val="006216F2"/>
    <w:rsid w:val="00632BB0"/>
    <w:rsid w:val="00636ED4"/>
    <w:rsid w:val="00645269"/>
    <w:rsid w:val="006453F4"/>
    <w:rsid w:val="00646462"/>
    <w:rsid w:val="00651D7E"/>
    <w:rsid w:val="00657F25"/>
    <w:rsid w:val="00661070"/>
    <w:rsid w:val="0066448A"/>
    <w:rsid w:val="00666BBF"/>
    <w:rsid w:val="00670237"/>
    <w:rsid w:val="00672CFE"/>
    <w:rsid w:val="006810B7"/>
    <w:rsid w:val="0068122E"/>
    <w:rsid w:val="00682549"/>
    <w:rsid w:val="00684885"/>
    <w:rsid w:val="00685BD7"/>
    <w:rsid w:val="006A682D"/>
    <w:rsid w:val="006B0064"/>
    <w:rsid w:val="006B0B5F"/>
    <w:rsid w:val="006B6163"/>
    <w:rsid w:val="006B66EC"/>
    <w:rsid w:val="006C277D"/>
    <w:rsid w:val="006C390A"/>
    <w:rsid w:val="006C6D5E"/>
    <w:rsid w:val="006D1FF3"/>
    <w:rsid w:val="006D2966"/>
    <w:rsid w:val="006D5197"/>
    <w:rsid w:val="006E39ED"/>
    <w:rsid w:val="006E75C8"/>
    <w:rsid w:val="006E78D3"/>
    <w:rsid w:val="006F0DF4"/>
    <w:rsid w:val="006F2C02"/>
    <w:rsid w:val="007057F4"/>
    <w:rsid w:val="00705AAF"/>
    <w:rsid w:val="00707170"/>
    <w:rsid w:val="00711FFE"/>
    <w:rsid w:val="007141CC"/>
    <w:rsid w:val="00717159"/>
    <w:rsid w:val="00726563"/>
    <w:rsid w:val="00731EC5"/>
    <w:rsid w:val="00732E6C"/>
    <w:rsid w:val="00735B9C"/>
    <w:rsid w:val="00747C24"/>
    <w:rsid w:val="00757656"/>
    <w:rsid w:val="00760602"/>
    <w:rsid w:val="007634F0"/>
    <w:rsid w:val="00764138"/>
    <w:rsid w:val="0076469B"/>
    <w:rsid w:val="0076620F"/>
    <w:rsid w:val="007718F3"/>
    <w:rsid w:val="007759B3"/>
    <w:rsid w:val="007764C6"/>
    <w:rsid w:val="00786053"/>
    <w:rsid w:val="0078631F"/>
    <w:rsid w:val="007913E7"/>
    <w:rsid w:val="0079466D"/>
    <w:rsid w:val="007A1C23"/>
    <w:rsid w:val="007A5632"/>
    <w:rsid w:val="007A7173"/>
    <w:rsid w:val="007A7636"/>
    <w:rsid w:val="007C6CF5"/>
    <w:rsid w:val="007D3C69"/>
    <w:rsid w:val="007D4336"/>
    <w:rsid w:val="007D700B"/>
    <w:rsid w:val="007E0C44"/>
    <w:rsid w:val="007E1E5B"/>
    <w:rsid w:val="007E5D8B"/>
    <w:rsid w:val="007E6DCB"/>
    <w:rsid w:val="007F5482"/>
    <w:rsid w:val="007F71DC"/>
    <w:rsid w:val="007F7A90"/>
    <w:rsid w:val="00800302"/>
    <w:rsid w:val="00803A63"/>
    <w:rsid w:val="00804812"/>
    <w:rsid w:val="0080533A"/>
    <w:rsid w:val="00805590"/>
    <w:rsid w:val="00805E60"/>
    <w:rsid w:val="008070FB"/>
    <w:rsid w:val="00810172"/>
    <w:rsid w:val="008117D7"/>
    <w:rsid w:val="00812210"/>
    <w:rsid w:val="008143E1"/>
    <w:rsid w:val="0082198F"/>
    <w:rsid w:val="00821EB8"/>
    <w:rsid w:val="00822825"/>
    <w:rsid w:val="00825037"/>
    <w:rsid w:val="008256D6"/>
    <w:rsid w:val="00826A4D"/>
    <w:rsid w:val="00827B67"/>
    <w:rsid w:val="00827C1B"/>
    <w:rsid w:val="00831B08"/>
    <w:rsid w:val="00835C40"/>
    <w:rsid w:val="00835DFE"/>
    <w:rsid w:val="0084315B"/>
    <w:rsid w:val="0084595D"/>
    <w:rsid w:val="00851A28"/>
    <w:rsid w:val="00851F79"/>
    <w:rsid w:val="0085361B"/>
    <w:rsid w:val="00857557"/>
    <w:rsid w:val="00857FE5"/>
    <w:rsid w:val="008640B2"/>
    <w:rsid w:val="008666E7"/>
    <w:rsid w:val="00881F84"/>
    <w:rsid w:val="008826F3"/>
    <w:rsid w:val="00882B6F"/>
    <w:rsid w:val="008831BF"/>
    <w:rsid w:val="00883B5E"/>
    <w:rsid w:val="008848E5"/>
    <w:rsid w:val="00885360"/>
    <w:rsid w:val="0088730D"/>
    <w:rsid w:val="00894C89"/>
    <w:rsid w:val="008A3A95"/>
    <w:rsid w:val="008A5B7B"/>
    <w:rsid w:val="008A6172"/>
    <w:rsid w:val="008A75DC"/>
    <w:rsid w:val="008B0086"/>
    <w:rsid w:val="008B0222"/>
    <w:rsid w:val="008B2B14"/>
    <w:rsid w:val="008B3DE3"/>
    <w:rsid w:val="008C3301"/>
    <w:rsid w:val="008C4A13"/>
    <w:rsid w:val="008D0FF4"/>
    <w:rsid w:val="008D2C7E"/>
    <w:rsid w:val="008D6A3B"/>
    <w:rsid w:val="008E2B1A"/>
    <w:rsid w:val="008E5E3C"/>
    <w:rsid w:val="008E6EE1"/>
    <w:rsid w:val="008F12E7"/>
    <w:rsid w:val="00900B39"/>
    <w:rsid w:val="00910B10"/>
    <w:rsid w:val="00914F80"/>
    <w:rsid w:val="00915189"/>
    <w:rsid w:val="00915AF7"/>
    <w:rsid w:val="009230A7"/>
    <w:rsid w:val="00926150"/>
    <w:rsid w:val="00927B39"/>
    <w:rsid w:val="009317BD"/>
    <w:rsid w:val="00932F1B"/>
    <w:rsid w:val="0093500B"/>
    <w:rsid w:val="009361D0"/>
    <w:rsid w:val="00937B8B"/>
    <w:rsid w:val="009423CC"/>
    <w:rsid w:val="00942D7D"/>
    <w:rsid w:val="00943534"/>
    <w:rsid w:val="00944056"/>
    <w:rsid w:val="00944993"/>
    <w:rsid w:val="0094530A"/>
    <w:rsid w:val="0094646F"/>
    <w:rsid w:val="00947630"/>
    <w:rsid w:val="00954086"/>
    <w:rsid w:val="009629DB"/>
    <w:rsid w:val="009669FA"/>
    <w:rsid w:val="00971D99"/>
    <w:rsid w:val="00972197"/>
    <w:rsid w:val="0097251F"/>
    <w:rsid w:val="009760FA"/>
    <w:rsid w:val="00982D61"/>
    <w:rsid w:val="0098430E"/>
    <w:rsid w:val="00992198"/>
    <w:rsid w:val="00995D64"/>
    <w:rsid w:val="009964BC"/>
    <w:rsid w:val="009978D8"/>
    <w:rsid w:val="00997CAA"/>
    <w:rsid w:val="009B27FB"/>
    <w:rsid w:val="009B52D1"/>
    <w:rsid w:val="009C08CF"/>
    <w:rsid w:val="009C4C89"/>
    <w:rsid w:val="009C4DEF"/>
    <w:rsid w:val="009C6C6B"/>
    <w:rsid w:val="009D2699"/>
    <w:rsid w:val="009D2725"/>
    <w:rsid w:val="009D2A03"/>
    <w:rsid w:val="009D3F3B"/>
    <w:rsid w:val="009D424E"/>
    <w:rsid w:val="009D60FD"/>
    <w:rsid w:val="009E213B"/>
    <w:rsid w:val="009E29B6"/>
    <w:rsid w:val="009F3B25"/>
    <w:rsid w:val="00A04311"/>
    <w:rsid w:val="00A07698"/>
    <w:rsid w:val="00A07F49"/>
    <w:rsid w:val="00A10B8B"/>
    <w:rsid w:val="00A1525F"/>
    <w:rsid w:val="00A163FC"/>
    <w:rsid w:val="00A21C4D"/>
    <w:rsid w:val="00A2259E"/>
    <w:rsid w:val="00A26CDC"/>
    <w:rsid w:val="00A33EC7"/>
    <w:rsid w:val="00A34C02"/>
    <w:rsid w:val="00A37409"/>
    <w:rsid w:val="00A404A9"/>
    <w:rsid w:val="00A410E8"/>
    <w:rsid w:val="00A42931"/>
    <w:rsid w:val="00A45BCA"/>
    <w:rsid w:val="00A472C6"/>
    <w:rsid w:val="00A472F5"/>
    <w:rsid w:val="00A51FAB"/>
    <w:rsid w:val="00A5500B"/>
    <w:rsid w:val="00A5566F"/>
    <w:rsid w:val="00A5664B"/>
    <w:rsid w:val="00A5754F"/>
    <w:rsid w:val="00A57C3E"/>
    <w:rsid w:val="00A62857"/>
    <w:rsid w:val="00A650D4"/>
    <w:rsid w:val="00A655BD"/>
    <w:rsid w:val="00A656C0"/>
    <w:rsid w:val="00A66143"/>
    <w:rsid w:val="00A71AA5"/>
    <w:rsid w:val="00A74E33"/>
    <w:rsid w:val="00A75419"/>
    <w:rsid w:val="00A775F3"/>
    <w:rsid w:val="00A8247D"/>
    <w:rsid w:val="00A82B55"/>
    <w:rsid w:val="00A84015"/>
    <w:rsid w:val="00A84837"/>
    <w:rsid w:val="00A86886"/>
    <w:rsid w:val="00A904B1"/>
    <w:rsid w:val="00A9549F"/>
    <w:rsid w:val="00A958E2"/>
    <w:rsid w:val="00A967C2"/>
    <w:rsid w:val="00AA07F1"/>
    <w:rsid w:val="00AA1AA7"/>
    <w:rsid w:val="00AA4158"/>
    <w:rsid w:val="00AA5D57"/>
    <w:rsid w:val="00AB22CC"/>
    <w:rsid w:val="00AB6856"/>
    <w:rsid w:val="00AB7363"/>
    <w:rsid w:val="00AB7ADB"/>
    <w:rsid w:val="00AB7B4F"/>
    <w:rsid w:val="00AB7F85"/>
    <w:rsid w:val="00AC05BD"/>
    <w:rsid w:val="00AC0FC3"/>
    <w:rsid w:val="00AC54FA"/>
    <w:rsid w:val="00AC56BE"/>
    <w:rsid w:val="00AC76AC"/>
    <w:rsid w:val="00AD741F"/>
    <w:rsid w:val="00AE7F58"/>
    <w:rsid w:val="00AF1035"/>
    <w:rsid w:val="00AF2322"/>
    <w:rsid w:val="00AF25B7"/>
    <w:rsid w:val="00AF3168"/>
    <w:rsid w:val="00AF3D3C"/>
    <w:rsid w:val="00AF4952"/>
    <w:rsid w:val="00AF7B80"/>
    <w:rsid w:val="00B01668"/>
    <w:rsid w:val="00B118C5"/>
    <w:rsid w:val="00B139A3"/>
    <w:rsid w:val="00B1614B"/>
    <w:rsid w:val="00B17604"/>
    <w:rsid w:val="00B203AA"/>
    <w:rsid w:val="00B2082C"/>
    <w:rsid w:val="00B236E2"/>
    <w:rsid w:val="00B24189"/>
    <w:rsid w:val="00B25C83"/>
    <w:rsid w:val="00B26ADE"/>
    <w:rsid w:val="00B27698"/>
    <w:rsid w:val="00B3687F"/>
    <w:rsid w:val="00B37581"/>
    <w:rsid w:val="00B42C52"/>
    <w:rsid w:val="00B43DE3"/>
    <w:rsid w:val="00B43FB3"/>
    <w:rsid w:val="00B4723D"/>
    <w:rsid w:val="00B54A51"/>
    <w:rsid w:val="00B62915"/>
    <w:rsid w:val="00B6776D"/>
    <w:rsid w:val="00B71B04"/>
    <w:rsid w:val="00B73037"/>
    <w:rsid w:val="00B7714D"/>
    <w:rsid w:val="00B77973"/>
    <w:rsid w:val="00B83680"/>
    <w:rsid w:val="00B921D5"/>
    <w:rsid w:val="00B9329A"/>
    <w:rsid w:val="00B93A87"/>
    <w:rsid w:val="00B9714F"/>
    <w:rsid w:val="00BA1C71"/>
    <w:rsid w:val="00BA562A"/>
    <w:rsid w:val="00BB4BC6"/>
    <w:rsid w:val="00BC3F14"/>
    <w:rsid w:val="00BC4A85"/>
    <w:rsid w:val="00BC5770"/>
    <w:rsid w:val="00BD18F8"/>
    <w:rsid w:val="00BD7396"/>
    <w:rsid w:val="00BE330B"/>
    <w:rsid w:val="00BE477A"/>
    <w:rsid w:val="00BE4EC3"/>
    <w:rsid w:val="00BE7792"/>
    <w:rsid w:val="00BF0563"/>
    <w:rsid w:val="00BF1214"/>
    <w:rsid w:val="00BF1FA4"/>
    <w:rsid w:val="00BF5F84"/>
    <w:rsid w:val="00BF63C8"/>
    <w:rsid w:val="00C0016D"/>
    <w:rsid w:val="00C037FA"/>
    <w:rsid w:val="00C05D11"/>
    <w:rsid w:val="00C060CF"/>
    <w:rsid w:val="00C11208"/>
    <w:rsid w:val="00C15C43"/>
    <w:rsid w:val="00C160BB"/>
    <w:rsid w:val="00C16690"/>
    <w:rsid w:val="00C21A87"/>
    <w:rsid w:val="00C223E3"/>
    <w:rsid w:val="00C3612C"/>
    <w:rsid w:val="00C36917"/>
    <w:rsid w:val="00C37BCB"/>
    <w:rsid w:val="00C41B97"/>
    <w:rsid w:val="00C41FD0"/>
    <w:rsid w:val="00C43DD7"/>
    <w:rsid w:val="00C44385"/>
    <w:rsid w:val="00C476DE"/>
    <w:rsid w:val="00C503EF"/>
    <w:rsid w:val="00C5095E"/>
    <w:rsid w:val="00C54698"/>
    <w:rsid w:val="00C57A3A"/>
    <w:rsid w:val="00C64C88"/>
    <w:rsid w:val="00C67369"/>
    <w:rsid w:val="00C714B2"/>
    <w:rsid w:val="00C72B4A"/>
    <w:rsid w:val="00C74093"/>
    <w:rsid w:val="00C74493"/>
    <w:rsid w:val="00C7476A"/>
    <w:rsid w:val="00C823D5"/>
    <w:rsid w:val="00C83205"/>
    <w:rsid w:val="00C83426"/>
    <w:rsid w:val="00C84ADE"/>
    <w:rsid w:val="00C95827"/>
    <w:rsid w:val="00CA1210"/>
    <w:rsid w:val="00CA3B67"/>
    <w:rsid w:val="00CB2D8E"/>
    <w:rsid w:val="00CB30C8"/>
    <w:rsid w:val="00CB3365"/>
    <w:rsid w:val="00CB3A41"/>
    <w:rsid w:val="00CB3FA3"/>
    <w:rsid w:val="00CB53AA"/>
    <w:rsid w:val="00CB7466"/>
    <w:rsid w:val="00CC1CBA"/>
    <w:rsid w:val="00CD3DF9"/>
    <w:rsid w:val="00CD45B4"/>
    <w:rsid w:val="00CD6491"/>
    <w:rsid w:val="00CD79E2"/>
    <w:rsid w:val="00CE1553"/>
    <w:rsid w:val="00CE2706"/>
    <w:rsid w:val="00CE5D13"/>
    <w:rsid w:val="00CF0356"/>
    <w:rsid w:val="00CF6138"/>
    <w:rsid w:val="00CF7582"/>
    <w:rsid w:val="00D023A5"/>
    <w:rsid w:val="00D04855"/>
    <w:rsid w:val="00D0695D"/>
    <w:rsid w:val="00D116A2"/>
    <w:rsid w:val="00D2256B"/>
    <w:rsid w:val="00D24AAD"/>
    <w:rsid w:val="00D25740"/>
    <w:rsid w:val="00D26AFA"/>
    <w:rsid w:val="00D273C4"/>
    <w:rsid w:val="00D274F6"/>
    <w:rsid w:val="00D3367F"/>
    <w:rsid w:val="00D34135"/>
    <w:rsid w:val="00D35EE4"/>
    <w:rsid w:val="00D37963"/>
    <w:rsid w:val="00D426A7"/>
    <w:rsid w:val="00D4278D"/>
    <w:rsid w:val="00D52E42"/>
    <w:rsid w:val="00D5453A"/>
    <w:rsid w:val="00D621A2"/>
    <w:rsid w:val="00D63931"/>
    <w:rsid w:val="00D655E4"/>
    <w:rsid w:val="00D71FCD"/>
    <w:rsid w:val="00D74AC7"/>
    <w:rsid w:val="00D773CE"/>
    <w:rsid w:val="00D80F73"/>
    <w:rsid w:val="00D85FCA"/>
    <w:rsid w:val="00D87312"/>
    <w:rsid w:val="00D90FB4"/>
    <w:rsid w:val="00D91539"/>
    <w:rsid w:val="00D96B35"/>
    <w:rsid w:val="00DA49B6"/>
    <w:rsid w:val="00DA4D16"/>
    <w:rsid w:val="00DA6F38"/>
    <w:rsid w:val="00DB2A07"/>
    <w:rsid w:val="00DB30D1"/>
    <w:rsid w:val="00DB3190"/>
    <w:rsid w:val="00DB4CAB"/>
    <w:rsid w:val="00DB542B"/>
    <w:rsid w:val="00DB6D10"/>
    <w:rsid w:val="00DB7C72"/>
    <w:rsid w:val="00DC0126"/>
    <w:rsid w:val="00DC0A44"/>
    <w:rsid w:val="00DC1349"/>
    <w:rsid w:val="00DC3B56"/>
    <w:rsid w:val="00DC3F6C"/>
    <w:rsid w:val="00DD38BC"/>
    <w:rsid w:val="00DD3D9F"/>
    <w:rsid w:val="00DD4A36"/>
    <w:rsid w:val="00DE113B"/>
    <w:rsid w:val="00DF0119"/>
    <w:rsid w:val="00DF12B7"/>
    <w:rsid w:val="00DF1F2C"/>
    <w:rsid w:val="00DF4A70"/>
    <w:rsid w:val="00DF4B30"/>
    <w:rsid w:val="00DF6500"/>
    <w:rsid w:val="00DF79C9"/>
    <w:rsid w:val="00E00379"/>
    <w:rsid w:val="00E116EB"/>
    <w:rsid w:val="00E119C9"/>
    <w:rsid w:val="00E15969"/>
    <w:rsid w:val="00E21CEF"/>
    <w:rsid w:val="00E30732"/>
    <w:rsid w:val="00E41982"/>
    <w:rsid w:val="00E42F77"/>
    <w:rsid w:val="00E44313"/>
    <w:rsid w:val="00E4703F"/>
    <w:rsid w:val="00E52EDD"/>
    <w:rsid w:val="00E53C9E"/>
    <w:rsid w:val="00E63CE4"/>
    <w:rsid w:val="00E650C8"/>
    <w:rsid w:val="00E6522B"/>
    <w:rsid w:val="00E832C0"/>
    <w:rsid w:val="00E92B35"/>
    <w:rsid w:val="00E92C58"/>
    <w:rsid w:val="00E97A6C"/>
    <w:rsid w:val="00E97C81"/>
    <w:rsid w:val="00EA262A"/>
    <w:rsid w:val="00EA3DA2"/>
    <w:rsid w:val="00EA5BD9"/>
    <w:rsid w:val="00EB5568"/>
    <w:rsid w:val="00EB78BA"/>
    <w:rsid w:val="00EC0ADF"/>
    <w:rsid w:val="00EC5ABE"/>
    <w:rsid w:val="00EC7E87"/>
    <w:rsid w:val="00ED579B"/>
    <w:rsid w:val="00EF0BE7"/>
    <w:rsid w:val="00F01EFA"/>
    <w:rsid w:val="00F102DD"/>
    <w:rsid w:val="00F13878"/>
    <w:rsid w:val="00F13E46"/>
    <w:rsid w:val="00F157AB"/>
    <w:rsid w:val="00F16417"/>
    <w:rsid w:val="00F22C82"/>
    <w:rsid w:val="00F275F4"/>
    <w:rsid w:val="00F33928"/>
    <w:rsid w:val="00F34443"/>
    <w:rsid w:val="00F36384"/>
    <w:rsid w:val="00F47460"/>
    <w:rsid w:val="00F50361"/>
    <w:rsid w:val="00F55754"/>
    <w:rsid w:val="00F5692D"/>
    <w:rsid w:val="00F56D8B"/>
    <w:rsid w:val="00F57AD6"/>
    <w:rsid w:val="00F656BF"/>
    <w:rsid w:val="00F7202F"/>
    <w:rsid w:val="00F72310"/>
    <w:rsid w:val="00F81355"/>
    <w:rsid w:val="00F85DE5"/>
    <w:rsid w:val="00F85FB3"/>
    <w:rsid w:val="00F868A1"/>
    <w:rsid w:val="00F8762B"/>
    <w:rsid w:val="00F92E41"/>
    <w:rsid w:val="00F94794"/>
    <w:rsid w:val="00FA3F9F"/>
    <w:rsid w:val="00FB1C71"/>
    <w:rsid w:val="00FB57CD"/>
    <w:rsid w:val="00FB7B8C"/>
    <w:rsid w:val="00FD2F3B"/>
    <w:rsid w:val="00FD3204"/>
    <w:rsid w:val="00FE0A06"/>
    <w:rsid w:val="00FE3DE2"/>
    <w:rsid w:val="00FE68EF"/>
    <w:rsid w:val="00FF225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9C9"/>
    <w:pPr>
      <w:ind w:left="720"/>
      <w:contextualSpacing/>
    </w:pPr>
  </w:style>
  <w:style w:type="paragraph" w:customStyle="1" w:styleId="ConsPlusCell">
    <w:name w:val="ConsPlusCell"/>
    <w:uiPriority w:val="99"/>
    <w:rsid w:val="0029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1355"/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F8135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81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F81355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81355"/>
    <w:rPr>
      <w:rFonts w:ascii="Calibri" w:eastAsia="Calibri" w:hAnsi="Calibri" w:cs="Times New Roman"/>
      <w:sz w:val="20"/>
      <w:szCs w:val="20"/>
    </w:rPr>
  </w:style>
  <w:style w:type="character" w:styleId="ac">
    <w:name w:val="page number"/>
    <w:uiPriority w:val="99"/>
    <w:rsid w:val="00F81355"/>
    <w:rPr>
      <w:rFonts w:cs="Times New Roman"/>
    </w:rPr>
  </w:style>
  <w:style w:type="paragraph" w:styleId="ad">
    <w:name w:val="footer"/>
    <w:basedOn w:val="a"/>
    <w:link w:val="ae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81355"/>
    <w:rPr>
      <w:rFonts w:ascii="Calibri" w:eastAsia="Calibri" w:hAnsi="Calibri" w:cs="Times New Roman"/>
      <w:sz w:val="20"/>
      <w:szCs w:val="20"/>
    </w:rPr>
  </w:style>
  <w:style w:type="table" w:styleId="af">
    <w:name w:val="Table Grid"/>
    <w:basedOn w:val="a1"/>
    <w:rsid w:val="00F81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F813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1C4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1C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Hyperlink"/>
    <w:basedOn w:val="a0"/>
    <w:uiPriority w:val="99"/>
    <w:unhideWhenUsed/>
    <w:rsid w:val="008B3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9C9"/>
    <w:pPr>
      <w:ind w:left="720"/>
      <w:contextualSpacing/>
    </w:pPr>
  </w:style>
  <w:style w:type="paragraph" w:customStyle="1" w:styleId="ConsPlusCell">
    <w:name w:val="ConsPlusCell"/>
    <w:uiPriority w:val="99"/>
    <w:rsid w:val="0029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1355"/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F8135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81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F81355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81355"/>
    <w:rPr>
      <w:rFonts w:ascii="Calibri" w:eastAsia="Calibri" w:hAnsi="Calibri" w:cs="Times New Roman"/>
      <w:sz w:val="20"/>
      <w:szCs w:val="20"/>
    </w:rPr>
  </w:style>
  <w:style w:type="character" w:styleId="ac">
    <w:name w:val="page number"/>
    <w:uiPriority w:val="99"/>
    <w:rsid w:val="00F81355"/>
    <w:rPr>
      <w:rFonts w:cs="Times New Roman"/>
    </w:rPr>
  </w:style>
  <w:style w:type="paragraph" w:styleId="ad">
    <w:name w:val="footer"/>
    <w:basedOn w:val="a"/>
    <w:link w:val="ae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81355"/>
    <w:rPr>
      <w:rFonts w:ascii="Calibri" w:eastAsia="Calibri" w:hAnsi="Calibri" w:cs="Times New Roman"/>
      <w:sz w:val="20"/>
      <w:szCs w:val="20"/>
    </w:rPr>
  </w:style>
  <w:style w:type="table" w:styleId="af">
    <w:name w:val="Table Grid"/>
    <w:basedOn w:val="a1"/>
    <w:rsid w:val="00F81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F813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1C4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1C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seysk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F6E4-C3A1-4BBF-A629-F028E785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26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358</cp:revision>
  <cp:lastPrinted>2023-08-01T08:04:00Z</cp:lastPrinted>
  <dcterms:created xsi:type="dcterms:W3CDTF">2021-09-30T03:24:00Z</dcterms:created>
  <dcterms:modified xsi:type="dcterms:W3CDTF">2024-09-26T07:02:00Z</dcterms:modified>
</cp:coreProperties>
</file>