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55" w:rsidRDefault="00D31B55" w:rsidP="00D31B55">
      <w:pPr>
        <w:jc w:val="center"/>
        <w:outlineLvl w:val="0"/>
        <w:rPr>
          <w:b/>
          <w:sz w:val="22"/>
        </w:rPr>
      </w:pPr>
    </w:p>
    <w:p w:rsidR="00D31B55" w:rsidRDefault="00D31B55" w:rsidP="00D31B55">
      <w:pPr>
        <w:jc w:val="center"/>
        <w:outlineLvl w:val="0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97790</wp:posOffset>
            </wp:positionV>
            <wp:extent cx="622935" cy="61150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1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D31B55" w:rsidRDefault="00D31B55" w:rsidP="00D31B55">
      <w:pPr>
        <w:jc w:val="center"/>
        <w:outlineLvl w:val="0"/>
        <w:rPr>
          <w:b/>
          <w:sz w:val="22"/>
        </w:rPr>
      </w:pPr>
    </w:p>
    <w:p w:rsidR="00D31B55" w:rsidRDefault="00D31B55" w:rsidP="00D31B55">
      <w:pPr>
        <w:jc w:val="center"/>
        <w:outlineLvl w:val="0"/>
        <w:rPr>
          <w:b/>
          <w:sz w:val="22"/>
        </w:rPr>
      </w:pPr>
    </w:p>
    <w:p w:rsidR="00D31B55" w:rsidRDefault="00D31B55" w:rsidP="00D31B55">
      <w:pPr>
        <w:jc w:val="center"/>
        <w:outlineLvl w:val="0"/>
        <w:rPr>
          <w:b/>
          <w:sz w:val="22"/>
        </w:rPr>
      </w:pPr>
    </w:p>
    <w:p w:rsidR="00D31B55" w:rsidRDefault="00D31B55" w:rsidP="00D31B55">
      <w:pPr>
        <w:jc w:val="center"/>
        <w:outlineLvl w:val="0"/>
        <w:rPr>
          <w:b/>
          <w:sz w:val="22"/>
        </w:rPr>
      </w:pPr>
    </w:p>
    <w:p w:rsidR="00D31B55" w:rsidRDefault="00D31B55" w:rsidP="00D31B55">
      <w:pPr>
        <w:jc w:val="center"/>
      </w:pPr>
    </w:p>
    <w:p w:rsidR="00D31B55" w:rsidRPr="00BA0B36" w:rsidRDefault="00D31B55" w:rsidP="00D31B55">
      <w:pPr>
        <w:jc w:val="center"/>
        <w:rPr>
          <w:b/>
          <w:sz w:val="28"/>
        </w:rPr>
      </w:pPr>
      <w:r w:rsidRPr="00BA0B36">
        <w:rPr>
          <w:b/>
          <w:sz w:val="28"/>
        </w:rPr>
        <w:t>АДМИНИСТРАЦИЯ ГОРОДА ЕНИСЕЙСКА</w:t>
      </w:r>
    </w:p>
    <w:p w:rsidR="00D31B55" w:rsidRDefault="00D31B55" w:rsidP="00D31B55">
      <w:pPr>
        <w:jc w:val="center"/>
        <w:rPr>
          <w:sz w:val="28"/>
        </w:rPr>
      </w:pPr>
      <w:r w:rsidRPr="00BA0B36">
        <w:rPr>
          <w:sz w:val="28"/>
        </w:rPr>
        <w:t>Красноярского края</w:t>
      </w:r>
    </w:p>
    <w:p w:rsidR="00D31B55" w:rsidRPr="00BA0B36" w:rsidRDefault="00D31B55" w:rsidP="00D31B55">
      <w:pPr>
        <w:jc w:val="center"/>
        <w:rPr>
          <w:sz w:val="28"/>
        </w:rPr>
      </w:pPr>
    </w:p>
    <w:p w:rsidR="00D31B55" w:rsidRPr="00BA0B36" w:rsidRDefault="00D31B55" w:rsidP="00D31B55">
      <w:pPr>
        <w:rPr>
          <w:b/>
          <w:sz w:val="28"/>
        </w:rPr>
      </w:pPr>
      <w:r>
        <w:rPr>
          <w:b/>
          <w:sz w:val="44"/>
        </w:rPr>
        <w:t>РАСПОРЯЖЕНИЕ</w:t>
      </w:r>
    </w:p>
    <w:p w:rsidR="00D31B55" w:rsidRPr="00BA0B36" w:rsidRDefault="00D31B55" w:rsidP="00D31B55">
      <w:pPr>
        <w:rPr>
          <w:sz w:val="28"/>
        </w:rPr>
      </w:pPr>
    </w:p>
    <w:p w:rsidR="00D31B55" w:rsidRPr="00BA0B36" w:rsidRDefault="00D31B55" w:rsidP="00D31B55">
      <w:pPr>
        <w:rPr>
          <w:sz w:val="28"/>
          <w:u w:val="single"/>
        </w:rPr>
      </w:pPr>
      <w:r>
        <w:rPr>
          <w:sz w:val="28"/>
        </w:rPr>
        <w:t>«</w:t>
      </w:r>
      <w:r w:rsidR="00EA4ADD">
        <w:rPr>
          <w:sz w:val="28"/>
        </w:rPr>
        <w:t>06</w:t>
      </w:r>
      <w:r>
        <w:rPr>
          <w:sz w:val="28"/>
        </w:rPr>
        <w:t xml:space="preserve">» </w:t>
      </w:r>
      <w:r w:rsidR="00EA4ADD">
        <w:rPr>
          <w:sz w:val="28"/>
        </w:rPr>
        <w:t xml:space="preserve"> марта </w:t>
      </w:r>
      <w:r>
        <w:rPr>
          <w:sz w:val="28"/>
        </w:rPr>
        <w:t xml:space="preserve">2015г.          </w:t>
      </w:r>
      <w:r w:rsidRPr="00BA0B36">
        <w:rPr>
          <w:sz w:val="28"/>
        </w:rPr>
        <w:t xml:space="preserve">г. Енисейск                                    </w:t>
      </w:r>
      <w:r>
        <w:rPr>
          <w:sz w:val="28"/>
        </w:rPr>
        <w:tab/>
      </w:r>
      <w:r w:rsidRPr="00C3500F">
        <w:rPr>
          <w:sz w:val="28"/>
        </w:rPr>
        <w:t xml:space="preserve">№ </w:t>
      </w:r>
      <w:r w:rsidR="00EA4ADD">
        <w:rPr>
          <w:sz w:val="28"/>
        </w:rPr>
        <w:t>335</w:t>
      </w:r>
      <w:r>
        <w:rPr>
          <w:sz w:val="28"/>
        </w:rPr>
        <w:t>-р</w:t>
      </w:r>
    </w:p>
    <w:p w:rsidR="00D31B55" w:rsidRPr="00BA0B36" w:rsidRDefault="00D31B55" w:rsidP="00D31B55">
      <w:pPr>
        <w:jc w:val="both"/>
        <w:rPr>
          <w:sz w:val="28"/>
        </w:rPr>
      </w:pPr>
    </w:p>
    <w:p w:rsidR="00D31B55" w:rsidRDefault="00D31B55" w:rsidP="00D31B55">
      <w:pPr>
        <w:jc w:val="center"/>
      </w:pPr>
    </w:p>
    <w:p w:rsidR="00D31B55" w:rsidRPr="00DD061B" w:rsidRDefault="00D31B55" w:rsidP="00D31B55">
      <w:pPr>
        <w:pStyle w:val="ConsPlusTitle"/>
        <w:ind w:right="5395"/>
        <w:jc w:val="both"/>
        <w:rPr>
          <w:b w:val="0"/>
          <w:sz w:val="26"/>
          <w:szCs w:val="26"/>
        </w:rPr>
      </w:pPr>
      <w:r w:rsidRPr="00DD061B">
        <w:rPr>
          <w:b w:val="0"/>
          <w:sz w:val="26"/>
          <w:szCs w:val="26"/>
        </w:rPr>
        <w:t xml:space="preserve">О внесении </w:t>
      </w:r>
      <w:r>
        <w:rPr>
          <w:b w:val="0"/>
          <w:sz w:val="26"/>
          <w:szCs w:val="26"/>
        </w:rPr>
        <w:t>дополнений</w:t>
      </w:r>
      <w:r w:rsidRPr="00DD061B">
        <w:rPr>
          <w:b w:val="0"/>
          <w:sz w:val="26"/>
          <w:szCs w:val="26"/>
        </w:rPr>
        <w:t xml:space="preserve"> в </w:t>
      </w:r>
      <w:r>
        <w:rPr>
          <w:b w:val="0"/>
          <w:sz w:val="26"/>
          <w:szCs w:val="26"/>
        </w:rPr>
        <w:t>приложение распоряжения администрации города № 1506</w:t>
      </w:r>
      <w:r w:rsidRPr="00DD061B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р</w:t>
      </w:r>
      <w:r w:rsidRPr="00DD061B">
        <w:rPr>
          <w:b w:val="0"/>
          <w:sz w:val="26"/>
          <w:szCs w:val="26"/>
        </w:rPr>
        <w:t xml:space="preserve"> от </w:t>
      </w:r>
      <w:r>
        <w:rPr>
          <w:b w:val="0"/>
          <w:sz w:val="26"/>
          <w:szCs w:val="26"/>
        </w:rPr>
        <w:t>24.11.14</w:t>
      </w:r>
      <w:r w:rsidRPr="00DD061B">
        <w:rPr>
          <w:b w:val="0"/>
          <w:sz w:val="26"/>
          <w:szCs w:val="26"/>
        </w:rPr>
        <w:t xml:space="preserve"> г </w:t>
      </w:r>
    </w:p>
    <w:p w:rsidR="00D31B55" w:rsidRDefault="00D31B55" w:rsidP="00D31B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31B55" w:rsidRPr="00DD061B" w:rsidRDefault="00D31B55" w:rsidP="00D31B5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31B55" w:rsidRPr="00DD061B" w:rsidRDefault="00D31B55" w:rsidP="00D31B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061B">
        <w:rPr>
          <w:sz w:val="26"/>
          <w:szCs w:val="26"/>
        </w:rPr>
        <w:t xml:space="preserve">В целях совершенствования деятельности администрации города при реализации задач градостроительной политики по формированию благоприятной среды жизнедеятельности в городе Енисейске, в соответствии с Федеральным законом от 06.10.2003 </w:t>
      </w:r>
      <w:r>
        <w:rPr>
          <w:sz w:val="26"/>
          <w:szCs w:val="26"/>
        </w:rPr>
        <w:t>№</w:t>
      </w:r>
      <w:r w:rsidRPr="00DD061B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руководствуясь п.п.44.1, 44.3 Устава города Енисей</w:t>
      </w:r>
      <w:r>
        <w:rPr>
          <w:sz w:val="26"/>
          <w:szCs w:val="26"/>
        </w:rPr>
        <w:t>ска,</w:t>
      </w:r>
    </w:p>
    <w:p w:rsidR="00D31B55" w:rsidRPr="00D31B55" w:rsidRDefault="00D31B55" w:rsidP="00D31B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1B55">
        <w:rPr>
          <w:sz w:val="26"/>
          <w:szCs w:val="26"/>
        </w:rPr>
        <w:t>1. Дополнитьприложение к распоряжению администрации города №1506-р от 24.11.14 г.«Об определении мест для размещения информационных материалов и объявлений бытового (частного) характера на территории города Енисейска»</w:t>
      </w:r>
      <w:r>
        <w:rPr>
          <w:sz w:val="26"/>
          <w:szCs w:val="26"/>
        </w:rPr>
        <w:t xml:space="preserve"> строкой следующего содержания: «8. </w:t>
      </w:r>
      <w:r w:rsidR="009F51FB">
        <w:rPr>
          <w:sz w:val="26"/>
          <w:szCs w:val="26"/>
        </w:rPr>
        <w:t xml:space="preserve">Заборное ограждение между зданиями по </w:t>
      </w:r>
      <w:r w:rsidR="00576EA2">
        <w:rPr>
          <w:sz w:val="26"/>
          <w:szCs w:val="26"/>
        </w:rPr>
        <w:t>ул</w:t>
      </w:r>
      <w:proofErr w:type="gramStart"/>
      <w:r w:rsidR="00576EA2">
        <w:rPr>
          <w:sz w:val="26"/>
          <w:szCs w:val="26"/>
        </w:rPr>
        <w:t>.Г</w:t>
      </w:r>
      <w:proofErr w:type="gramEnd"/>
      <w:r w:rsidR="00576EA2">
        <w:rPr>
          <w:sz w:val="26"/>
          <w:szCs w:val="26"/>
        </w:rPr>
        <w:t xml:space="preserve">астелло, 16 и </w:t>
      </w:r>
      <w:proofErr w:type="spellStart"/>
      <w:r w:rsidR="009F51FB">
        <w:rPr>
          <w:sz w:val="26"/>
          <w:szCs w:val="26"/>
        </w:rPr>
        <w:t>ул.Ромашкина</w:t>
      </w:r>
      <w:proofErr w:type="spellEnd"/>
      <w:r w:rsidR="00576EA2">
        <w:rPr>
          <w:sz w:val="26"/>
          <w:szCs w:val="26"/>
        </w:rPr>
        <w:t>, 1</w:t>
      </w:r>
      <w:bookmarkStart w:id="0" w:name="_GoBack"/>
      <w:bookmarkEnd w:id="0"/>
      <w:r w:rsidR="002F1E32">
        <w:rPr>
          <w:sz w:val="26"/>
          <w:szCs w:val="26"/>
        </w:rPr>
        <w:t>. Доска объявлений»</w:t>
      </w:r>
      <w:r w:rsidRPr="00D31B55">
        <w:rPr>
          <w:sz w:val="26"/>
          <w:szCs w:val="26"/>
        </w:rPr>
        <w:t>.</w:t>
      </w:r>
    </w:p>
    <w:p w:rsidR="00D31B55" w:rsidRPr="00DD061B" w:rsidRDefault="00D31B55" w:rsidP="00D31B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061B">
        <w:rPr>
          <w:sz w:val="26"/>
          <w:szCs w:val="26"/>
        </w:rPr>
        <w:t xml:space="preserve">2. </w:t>
      </w:r>
      <w:proofErr w:type="gramStart"/>
      <w:r w:rsidRPr="00DD061B">
        <w:rPr>
          <w:sz w:val="26"/>
          <w:szCs w:val="26"/>
        </w:rPr>
        <w:t>Контроль за</w:t>
      </w:r>
      <w:proofErr w:type="gramEnd"/>
      <w:r w:rsidRPr="00DD061B">
        <w:rPr>
          <w:sz w:val="26"/>
          <w:szCs w:val="26"/>
        </w:rPr>
        <w:t xml:space="preserve"> исполнением настоящего </w:t>
      </w:r>
      <w:r w:rsidR="00052787">
        <w:rPr>
          <w:sz w:val="26"/>
          <w:szCs w:val="26"/>
        </w:rPr>
        <w:t>распоряжения</w:t>
      </w:r>
      <w:r w:rsidRPr="00DD061B">
        <w:rPr>
          <w:sz w:val="26"/>
          <w:szCs w:val="26"/>
        </w:rPr>
        <w:t xml:space="preserve"> оставляю за собой.</w:t>
      </w:r>
    </w:p>
    <w:p w:rsidR="00D31B55" w:rsidRPr="00DD061B" w:rsidRDefault="00D31B55" w:rsidP="00D31B5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D061B">
        <w:rPr>
          <w:sz w:val="26"/>
          <w:szCs w:val="26"/>
        </w:rPr>
        <w:t xml:space="preserve">3. Настоящее </w:t>
      </w:r>
      <w:r w:rsidR="00052787">
        <w:rPr>
          <w:sz w:val="26"/>
          <w:szCs w:val="26"/>
        </w:rPr>
        <w:t>распоряжение</w:t>
      </w:r>
      <w:r w:rsidRPr="00DD061B">
        <w:rPr>
          <w:sz w:val="26"/>
          <w:szCs w:val="26"/>
        </w:rPr>
        <w:t xml:space="preserve"> вступает в силу со дня подписания.</w:t>
      </w:r>
    </w:p>
    <w:p w:rsidR="00D31B55" w:rsidRPr="00DD061B" w:rsidRDefault="00D31B55" w:rsidP="00D31B5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31B55" w:rsidRPr="00DD061B" w:rsidRDefault="00D31B55" w:rsidP="00D31B5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31B55" w:rsidRPr="00DD061B" w:rsidRDefault="00D31B55" w:rsidP="00D31B5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31B55" w:rsidRPr="00DD061B" w:rsidRDefault="00D31B55" w:rsidP="00D31B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D061B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D061B">
        <w:rPr>
          <w:sz w:val="26"/>
          <w:szCs w:val="26"/>
        </w:rPr>
        <w:t>А.В. Авдеев</w:t>
      </w:r>
    </w:p>
    <w:p w:rsidR="00D31B55" w:rsidRPr="00DD061B" w:rsidRDefault="00D31B55" w:rsidP="00D31B5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31B55" w:rsidRDefault="00D31B55" w:rsidP="00D31B55">
      <w:pPr>
        <w:widowControl w:val="0"/>
        <w:autoSpaceDE w:val="0"/>
        <w:autoSpaceDN w:val="0"/>
        <w:adjustRightInd w:val="0"/>
        <w:jc w:val="right"/>
      </w:pPr>
    </w:p>
    <w:p w:rsidR="002A5642" w:rsidRDefault="002A5642"/>
    <w:sectPr w:rsidR="002A5642" w:rsidSect="0002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B55"/>
    <w:rsid w:val="00020111"/>
    <w:rsid w:val="00052787"/>
    <w:rsid w:val="002A5642"/>
    <w:rsid w:val="002F1E32"/>
    <w:rsid w:val="00576EA2"/>
    <w:rsid w:val="009F51FB"/>
    <w:rsid w:val="00D31B55"/>
    <w:rsid w:val="00EA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2015-03-05T07:24:00Z</dcterms:created>
  <dcterms:modified xsi:type="dcterms:W3CDTF">2015-03-12T07:13:00Z</dcterms:modified>
</cp:coreProperties>
</file>