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D98" w:rsidRPr="00043BB2" w:rsidRDefault="00965ABF" w:rsidP="00043BB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3BB2">
        <w:rPr>
          <w:rFonts w:ascii="Times New Roman" w:hAnsi="Times New Roman" w:cs="Times New Roman"/>
          <w:b/>
          <w:i/>
          <w:sz w:val="28"/>
          <w:szCs w:val="28"/>
        </w:rPr>
        <w:t>Объявление о начале приема заявок</w:t>
      </w:r>
    </w:p>
    <w:p w:rsidR="002966A4" w:rsidRPr="00DD236C" w:rsidRDefault="002966A4" w:rsidP="005832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D7A5A" w:rsidRPr="00DD236C" w:rsidRDefault="002966A4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eastAsia="Calibri" w:hAnsi="Times New Roman" w:cs="Times New Roman"/>
          <w:sz w:val="28"/>
          <w:szCs w:val="28"/>
        </w:rPr>
        <w:tab/>
      </w:r>
      <w:r w:rsidR="00617D98" w:rsidRPr="00DD236C">
        <w:rPr>
          <w:rFonts w:ascii="Times New Roman" w:eastAsia="Calibri" w:hAnsi="Times New Roman" w:cs="Times New Roman"/>
          <w:sz w:val="28"/>
          <w:szCs w:val="28"/>
        </w:rPr>
        <w:t>Ад</w:t>
      </w:r>
      <w:r w:rsidRPr="00DD236C">
        <w:rPr>
          <w:rFonts w:ascii="Times New Roman" w:eastAsia="Calibri" w:hAnsi="Times New Roman" w:cs="Times New Roman"/>
          <w:sz w:val="28"/>
          <w:szCs w:val="28"/>
        </w:rPr>
        <w:t>министрация города Енисейска</w:t>
      </w:r>
      <w:r w:rsidR="00617D98" w:rsidRPr="00DD236C">
        <w:rPr>
          <w:rFonts w:ascii="Times New Roman" w:eastAsia="Calibri" w:hAnsi="Times New Roman" w:cs="Times New Roman"/>
          <w:sz w:val="28"/>
          <w:szCs w:val="28"/>
        </w:rPr>
        <w:t xml:space="preserve"> объявляет </w:t>
      </w:r>
      <w:r w:rsidR="0037237A" w:rsidRPr="00DD236C">
        <w:rPr>
          <w:rFonts w:ascii="Times New Roman" w:eastAsia="Calibri" w:hAnsi="Times New Roman" w:cs="Times New Roman"/>
          <w:sz w:val="28"/>
          <w:szCs w:val="28"/>
        </w:rPr>
        <w:t xml:space="preserve">о начале </w:t>
      </w:r>
      <w:r w:rsidR="0037237A" w:rsidRPr="00DD236C">
        <w:rPr>
          <w:rFonts w:ascii="Times New Roman" w:hAnsi="Times New Roman" w:cs="Times New Roman"/>
          <w:sz w:val="28"/>
          <w:szCs w:val="28"/>
        </w:rPr>
        <w:t xml:space="preserve">приема заявок на участие в конкурсном  </w:t>
      </w:r>
      <w:r w:rsidR="00DD4692" w:rsidRPr="00DD236C">
        <w:rPr>
          <w:rFonts w:ascii="Times New Roman" w:hAnsi="Times New Roman" w:cs="Times New Roman"/>
          <w:sz w:val="28"/>
          <w:szCs w:val="28"/>
        </w:rPr>
        <w:t>отборе</w:t>
      </w:r>
      <w:r w:rsidR="0037237A" w:rsidRPr="00DD23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7237A" w:rsidRPr="00DD236C">
        <w:rPr>
          <w:rFonts w:ascii="Times New Roman" w:hAnsi="Times New Roman" w:cs="Times New Roman"/>
          <w:sz w:val="28"/>
          <w:szCs w:val="28"/>
        </w:rPr>
        <w:t>н</w:t>
      </w:r>
      <w:r w:rsidR="001D59AF" w:rsidRPr="00DD236C">
        <w:rPr>
          <w:rFonts w:ascii="Times New Roman" w:hAnsi="Times New Roman" w:cs="Times New Roman"/>
          <w:sz w:val="28"/>
          <w:szCs w:val="28"/>
        </w:rPr>
        <w:t>а</w:t>
      </w:r>
      <w:r w:rsidR="006B012C" w:rsidRPr="00DD236C">
        <w:rPr>
          <w:rFonts w:ascii="Times New Roman" w:hAnsi="Times New Roman" w:cs="Times New Roman"/>
          <w:sz w:val="28"/>
          <w:szCs w:val="28"/>
        </w:rPr>
        <w:t xml:space="preserve"> предоставление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 w:rsidR="00DD4692" w:rsidRPr="00DD236C">
        <w:rPr>
          <w:rFonts w:ascii="Times New Roman" w:hAnsi="Times New Roman" w:cs="Times New Roman"/>
          <w:sz w:val="28"/>
          <w:szCs w:val="28"/>
        </w:rPr>
        <w:t>, в том числе</w:t>
      </w:r>
      <w:r w:rsidR="004462B3" w:rsidRPr="00DD236C">
        <w:rPr>
          <w:rFonts w:ascii="Times New Roman" w:hAnsi="Times New Roman" w:cs="Times New Roman"/>
          <w:sz w:val="28"/>
          <w:szCs w:val="28"/>
        </w:rPr>
        <w:t>:</w:t>
      </w:r>
    </w:p>
    <w:p w:rsidR="004462B3" w:rsidRPr="00DD236C" w:rsidRDefault="0037237A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ab/>
      </w:r>
      <w:r w:rsidR="004462B3" w:rsidRPr="00DD236C">
        <w:rPr>
          <w:rFonts w:ascii="Times New Roman" w:hAnsi="Times New Roman" w:cs="Times New Roman"/>
          <w:sz w:val="28"/>
          <w:szCs w:val="28"/>
        </w:rPr>
        <w:t xml:space="preserve">на возмещение части затрат по подключению к инженерной инфраструктуре, </w:t>
      </w:r>
      <w:r w:rsidR="0050098F" w:rsidRPr="00DD236C">
        <w:rPr>
          <w:rFonts w:ascii="Times New Roman" w:hAnsi="Times New Roman" w:cs="Times New Roman"/>
          <w:sz w:val="28"/>
          <w:szCs w:val="28"/>
        </w:rPr>
        <w:t>аренду объектов госуд</w:t>
      </w:r>
      <w:r w:rsidR="002C7CD0" w:rsidRPr="00DD236C">
        <w:rPr>
          <w:rFonts w:ascii="Times New Roman" w:hAnsi="Times New Roman" w:cs="Times New Roman"/>
          <w:sz w:val="28"/>
          <w:szCs w:val="28"/>
        </w:rPr>
        <w:t xml:space="preserve">арственного и муниципального имущества, </w:t>
      </w:r>
      <w:r w:rsidR="004462B3" w:rsidRPr="00DD236C">
        <w:rPr>
          <w:rFonts w:ascii="Times New Roman" w:hAnsi="Times New Roman" w:cs="Times New Roman"/>
          <w:sz w:val="28"/>
          <w:szCs w:val="28"/>
        </w:rPr>
        <w:t xml:space="preserve">текущему  ремонту </w:t>
      </w:r>
      <w:r w:rsidR="0050098F" w:rsidRPr="00DD236C">
        <w:rPr>
          <w:rFonts w:ascii="Times New Roman" w:hAnsi="Times New Roman" w:cs="Times New Roman"/>
          <w:sz w:val="28"/>
          <w:szCs w:val="28"/>
        </w:rPr>
        <w:t>здания (</w:t>
      </w:r>
      <w:r w:rsidR="004462B3" w:rsidRPr="00DD236C">
        <w:rPr>
          <w:rFonts w:ascii="Times New Roman" w:hAnsi="Times New Roman" w:cs="Times New Roman"/>
          <w:sz w:val="28"/>
          <w:szCs w:val="28"/>
        </w:rPr>
        <w:t>помещения</w:t>
      </w:r>
      <w:r w:rsidR="0050098F" w:rsidRPr="00DD236C">
        <w:rPr>
          <w:rFonts w:ascii="Times New Roman" w:hAnsi="Times New Roman" w:cs="Times New Roman"/>
          <w:sz w:val="28"/>
          <w:szCs w:val="28"/>
        </w:rPr>
        <w:t>)</w:t>
      </w:r>
      <w:r w:rsidR="004462B3" w:rsidRPr="00DD236C">
        <w:rPr>
          <w:rFonts w:ascii="Times New Roman" w:hAnsi="Times New Roman" w:cs="Times New Roman"/>
          <w:sz w:val="28"/>
          <w:szCs w:val="28"/>
        </w:rPr>
        <w:t>, приобретению оборудования, мебели и оргтехники;</w:t>
      </w:r>
    </w:p>
    <w:p w:rsidR="004462B3" w:rsidRPr="00DD236C" w:rsidRDefault="0037237A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ab/>
      </w:r>
      <w:r w:rsidR="004462B3" w:rsidRPr="00DD236C">
        <w:rPr>
          <w:rFonts w:ascii="Times New Roman" w:hAnsi="Times New Roman" w:cs="Times New Roman"/>
          <w:sz w:val="28"/>
          <w:szCs w:val="28"/>
        </w:rPr>
        <w:t>на возмещение части затрат, связанных с оплатой первоначального (авансового) лизингового взноса и (или) очередных лизинговых платежей по заключенным договорам лизинга (</w:t>
      </w:r>
      <w:proofErr w:type="spellStart"/>
      <w:r w:rsidR="004462B3" w:rsidRPr="00DD236C">
        <w:rPr>
          <w:rFonts w:ascii="Times New Roman" w:hAnsi="Times New Roman" w:cs="Times New Roman"/>
          <w:sz w:val="28"/>
          <w:szCs w:val="28"/>
        </w:rPr>
        <w:t>сублизинга</w:t>
      </w:r>
      <w:proofErr w:type="spellEnd"/>
      <w:r w:rsidR="004462B3" w:rsidRPr="00DD236C">
        <w:rPr>
          <w:rFonts w:ascii="Times New Roman" w:hAnsi="Times New Roman" w:cs="Times New Roman"/>
          <w:sz w:val="28"/>
          <w:szCs w:val="28"/>
        </w:rPr>
        <w:t>) оборудования;</w:t>
      </w:r>
    </w:p>
    <w:p w:rsidR="004462B3" w:rsidRPr="00DD236C" w:rsidRDefault="0037237A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 xml:space="preserve"> </w:t>
      </w:r>
      <w:r w:rsidRPr="00DD236C">
        <w:rPr>
          <w:rFonts w:ascii="Times New Roman" w:hAnsi="Times New Roman" w:cs="Times New Roman"/>
          <w:sz w:val="28"/>
          <w:szCs w:val="28"/>
        </w:rPr>
        <w:tab/>
      </w:r>
      <w:r w:rsidR="004462B3" w:rsidRPr="00DD236C">
        <w:rPr>
          <w:rFonts w:ascii="Times New Roman" w:hAnsi="Times New Roman" w:cs="Times New Roman"/>
          <w:sz w:val="28"/>
          <w:szCs w:val="28"/>
        </w:rPr>
        <w:t>на возмещение части затрат на уплату процентов по кредитам на приобретение оборудования;</w:t>
      </w:r>
    </w:p>
    <w:p w:rsidR="004462B3" w:rsidRPr="00DD236C" w:rsidRDefault="0037237A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462B3" w:rsidRPr="00DD236C">
        <w:rPr>
          <w:rFonts w:ascii="Times New Roman" w:hAnsi="Times New Roman" w:cs="Times New Roman"/>
          <w:sz w:val="28"/>
          <w:szCs w:val="28"/>
        </w:rPr>
        <w:t>на возмещение части затрат, связанных с сертификацией (декларированием) продукции</w:t>
      </w:r>
      <w:r w:rsidR="002C7CD0" w:rsidRPr="00DD236C">
        <w:rPr>
          <w:rFonts w:ascii="Times New Roman" w:hAnsi="Times New Roman" w:cs="Times New Roman"/>
          <w:sz w:val="28"/>
          <w:szCs w:val="28"/>
        </w:rPr>
        <w:t xml:space="preserve"> (продовольственного сырья, </w:t>
      </w:r>
      <w:r w:rsidR="004462B3" w:rsidRPr="00DD236C">
        <w:rPr>
          <w:rFonts w:ascii="Times New Roman" w:hAnsi="Times New Roman" w:cs="Times New Roman"/>
          <w:sz w:val="28"/>
          <w:szCs w:val="28"/>
        </w:rPr>
        <w:t>товаров, работ, услуг</w:t>
      </w:r>
      <w:r w:rsidR="0050098F" w:rsidRPr="00DD236C">
        <w:rPr>
          <w:rFonts w:ascii="Times New Roman" w:hAnsi="Times New Roman" w:cs="Times New Roman"/>
          <w:sz w:val="28"/>
          <w:szCs w:val="28"/>
        </w:rPr>
        <w:t>), лицензированием деятельности;</w:t>
      </w:r>
      <w:proofErr w:type="gramEnd"/>
    </w:p>
    <w:p w:rsidR="0050098F" w:rsidRPr="00DD236C" w:rsidRDefault="0050098F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ab/>
        <w:t>на возмещение части затрат, связанных с обучением, подготовкой и переподготовкой персонала;</w:t>
      </w:r>
    </w:p>
    <w:p w:rsidR="0050098F" w:rsidRPr="00DD236C" w:rsidRDefault="00583224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ab/>
      </w:r>
      <w:r w:rsidR="0050098F" w:rsidRPr="00DD236C">
        <w:rPr>
          <w:rFonts w:ascii="Times New Roman" w:hAnsi="Times New Roman" w:cs="Times New Roman"/>
          <w:sz w:val="28"/>
          <w:szCs w:val="28"/>
        </w:rPr>
        <w:t>на возмещение части затрат на выплату по передаче прав на франшизу (паушальный взнос);</w:t>
      </w:r>
    </w:p>
    <w:p w:rsidR="0050098F" w:rsidRPr="00DD236C" w:rsidRDefault="0050098F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ab/>
        <w:t>на возмещение части затрат, связанных с оплатой первоначальных страховых взносов и (или) очередных страховых взносов по заключенным договорам страхования имущества, в том числе спецтехники, транспорта, оборудования, необходимого для осуществления предпринимательской деятельности</w:t>
      </w:r>
    </w:p>
    <w:p w:rsidR="0050098F" w:rsidRPr="00DD236C" w:rsidRDefault="0050098F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AB01D9" w:rsidRPr="00DD236C" w:rsidRDefault="0037237A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b/>
          <w:sz w:val="28"/>
          <w:szCs w:val="28"/>
        </w:rPr>
        <w:tab/>
      </w:r>
      <w:r w:rsidR="00800A1E" w:rsidRPr="00DD236C">
        <w:rPr>
          <w:rFonts w:ascii="Times New Roman" w:hAnsi="Times New Roman" w:cs="Times New Roman"/>
          <w:b/>
          <w:i/>
          <w:sz w:val="28"/>
          <w:szCs w:val="28"/>
        </w:rPr>
        <w:t>Основание:</w:t>
      </w:r>
      <w:r w:rsidR="00800A1E" w:rsidRPr="00DD236C">
        <w:rPr>
          <w:rFonts w:ascii="Times New Roman" w:hAnsi="Times New Roman" w:cs="Times New Roman"/>
          <w:sz w:val="28"/>
          <w:szCs w:val="28"/>
        </w:rPr>
        <w:t xml:space="preserve"> П</w:t>
      </w:r>
      <w:r w:rsidR="00AB01D9" w:rsidRPr="00DD236C">
        <w:rPr>
          <w:rFonts w:ascii="Times New Roman" w:hAnsi="Times New Roman" w:cs="Times New Roman"/>
          <w:sz w:val="28"/>
          <w:szCs w:val="28"/>
        </w:rPr>
        <w:t>остановление ад</w:t>
      </w:r>
      <w:r w:rsidR="00DD4692" w:rsidRPr="00DD236C">
        <w:rPr>
          <w:rFonts w:ascii="Times New Roman" w:hAnsi="Times New Roman" w:cs="Times New Roman"/>
          <w:sz w:val="28"/>
          <w:szCs w:val="28"/>
        </w:rPr>
        <w:t>министрации города Енисейска</w:t>
      </w:r>
      <w:r w:rsidR="00AB01D9" w:rsidRPr="00DD236C">
        <w:rPr>
          <w:rFonts w:ascii="Times New Roman" w:hAnsi="Times New Roman" w:cs="Times New Roman"/>
          <w:sz w:val="28"/>
          <w:szCs w:val="28"/>
        </w:rPr>
        <w:t xml:space="preserve"> от</w:t>
      </w:r>
      <w:r w:rsidR="007E70FB">
        <w:rPr>
          <w:rFonts w:ascii="Times New Roman" w:hAnsi="Times New Roman" w:cs="Times New Roman"/>
          <w:sz w:val="28"/>
          <w:szCs w:val="28"/>
        </w:rPr>
        <w:t xml:space="preserve"> 21.03.2024 №</w:t>
      </w:r>
      <w:r w:rsidR="00DD4692" w:rsidRPr="00DD236C">
        <w:rPr>
          <w:rFonts w:ascii="Times New Roman" w:hAnsi="Times New Roman" w:cs="Times New Roman"/>
          <w:sz w:val="28"/>
          <w:szCs w:val="28"/>
        </w:rPr>
        <w:t xml:space="preserve">105-п </w:t>
      </w:r>
      <w:r w:rsidR="00AB01D9" w:rsidRPr="00DD236C">
        <w:rPr>
          <w:rFonts w:ascii="Times New Roman" w:hAnsi="Times New Roman" w:cs="Times New Roman"/>
          <w:sz w:val="28"/>
          <w:szCs w:val="28"/>
        </w:rPr>
        <w:t>«</w:t>
      </w:r>
      <w:r w:rsidR="00DD4692" w:rsidRPr="00DD236C">
        <w:rPr>
          <w:rFonts w:ascii="Times New Roman" w:hAnsi="Times New Roman" w:cs="Times New Roman"/>
          <w:sz w:val="28"/>
          <w:szCs w:val="28"/>
        </w:rPr>
        <w:t>Об утверждении Порядка предоставления субсидий субъектам малого и среднего предпринимательства и 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 w:rsidR="00C50DB0" w:rsidRPr="00DD236C">
        <w:rPr>
          <w:rFonts w:ascii="Times New Roman" w:hAnsi="Times New Roman" w:cs="Times New Roman"/>
          <w:sz w:val="28"/>
          <w:szCs w:val="28"/>
        </w:rPr>
        <w:t>,</w:t>
      </w:r>
      <w:r w:rsidR="00553093" w:rsidRPr="00DD236C">
        <w:rPr>
          <w:rFonts w:ascii="Times New Roman" w:hAnsi="Times New Roman" w:cs="Times New Roman"/>
          <w:sz w:val="28"/>
          <w:szCs w:val="28"/>
        </w:rPr>
        <w:t xml:space="preserve"> </w:t>
      </w:r>
      <w:r w:rsidR="00C50DB0" w:rsidRPr="00DD236C">
        <w:rPr>
          <w:rFonts w:ascii="Times New Roman" w:hAnsi="Times New Roman" w:cs="Times New Roman"/>
          <w:sz w:val="28"/>
          <w:szCs w:val="28"/>
        </w:rPr>
        <w:t xml:space="preserve">распоряжение администрации </w:t>
      </w:r>
      <w:r w:rsidR="00DD4692" w:rsidRPr="00DD236C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DD4692" w:rsidRPr="00A70981">
        <w:rPr>
          <w:rFonts w:ascii="Times New Roman" w:hAnsi="Times New Roman" w:cs="Times New Roman"/>
          <w:sz w:val="28"/>
          <w:szCs w:val="28"/>
        </w:rPr>
        <w:t xml:space="preserve">Енисейска </w:t>
      </w:r>
      <w:r w:rsidR="00C50DB0" w:rsidRPr="00A70981">
        <w:rPr>
          <w:rFonts w:ascii="Times New Roman" w:hAnsi="Times New Roman" w:cs="Times New Roman"/>
          <w:sz w:val="28"/>
          <w:szCs w:val="28"/>
        </w:rPr>
        <w:t xml:space="preserve"> от</w:t>
      </w:r>
      <w:r w:rsidR="004A5E17" w:rsidRPr="00A70981">
        <w:rPr>
          <w:rFonts w:ascii="Times New Roman" w:hAnsi="Times New Roman" w:cs="Times New Roman"/>
          <w:sz w:val="28"/>
          <w:szCs w:val="28"/>
        </w:rPr>
        <w:t xml:space="preserve"> </w:t>
      </w:r>
      <w:r w:rsidR="00A70981">
        <w:rPr>
          <w:rFonts w:ascii="Times New Roman" w:hAnsi="Times New Roman" w:cs="Times New Roman"/>
          <w:sz w:val="28"/>
          <w:szCs w:val="28"/>
        </w:rPr>
        <w:t>10</w:t>
      </w:r>
      <w:r w:rsidR="004A5E17" w:rsidRPr="00A70981">
        <w:rPr>
          <w:rFonts w:ascii="Times New Roman" w:hAnsi="Times New Roman" w:cs="Times New Roman"/>
          <w:sz w:val="28"/>
          <w:szCs w:val="28"/>
        </w:rPr>
        <w:t>.</w:t>
      </w:r>
      <w:r w:rsidR="006B012C" w:rsidRPr="00A70981">
        <w:rPr>
          <w:rFonts w:ascii="Times New Roman" w:hAnsi="Times New Roman" w:cs="Times New Roman"/>
          <w:sz w:val="28"/>
          <w:szCs w:val="28"/>
        </w:rPr>
        <w:t>0</w:t>
      </w:r>
      <w:r w:rsidR="00A70981">
        <w:rPr>
          <w:rFonts w:ascii="Times New Roman" w:hAnsi="Times New Roman" w:cs="Times New Roman"/>
          <w:sz w:val="28"/>
          <w:szCs w:val="28"/>
        </w:rPr>
        <w:t>4</w:t>
      </w:r>
      <w:r w:rsidR="004A5E17" w:rsidRPr="00A70981">
        <w:rPr>
          <w:rFonts w:ascii="Times New Roman" w:hAnsi="Times New Roman" w:cs="Times New Roman"/>
          <w:sz w:val="28"/>
          <w:szCs w:val="28"/>
        </w:rPr>
        <w:t>.202</w:t>
      </w:r>
      <w:r w:rsidR="00A70981">
        <w:rPr>
          <w:rFonts w:ascii="Times New Roman" w:hAnsi="Times New Roman" w:cs="Times New Roman"/>
          <w:sz w:val="28"/>
          <w:szCs w:val="28"/>
        </w:rPr>
        <w:t>4</w:t>
      </w:r>
      <w:r w:rsidR="005D024F" w:rsidRPr="00A70981">
        <w:rPr>
          <w:rFonts w:ascii="Times New Roman" w:hAnsi="Times New Roman" w:cs="Times New Roman"/>
          <w:sz w:val="28"/>
          <w:szCs w:val="28"/>
        </w:rPr>
        <w:t xml:space="preserve"> </w:t>
      </w:r>
      <w:r w:rsidR="004A5E17" w:rsidRPr="00A70981">
        <w:rPr>
          <w:rFonts w:ascii="Times New Roman" w:hAnsi="Times New Roman" w:cs="Times New Roman"/>
          <w:sz w:val="28"/>
          <w:szCs w:val="28"/>
        </w:rPr>
        <w:t>г.</w:t>
      </w:r>
      <w:r w:rsidR="00C50DB0" w:rsidRPr="00A70981">
        <w:rPr>
          <w:rFonts w:ascii="Times New Roman" w:hAnsi="Times New Roman" w:cs="Times New Roman"/>
          <w:sz w:val="28"/>
          <w:szCs w:val="28"/>
        </w:rPr>
        <w:t xml:space="preserve"> № </w:t>
      </w:r>
      <w:r w:rsidR="00A70981">
        <w:rPr>
          <w:rFonts w:ascii="Times New Roman" w:hAnsi="Times New Roman" w:cs="Times New Roman"/>
          <w:sz w:val="28"/>
          <w:szCs w:val="28"/>
        </w:rPr>
        <w:t xml:space="preserve">383-р </w:t>
      </w:r>
      <w:bookmarkStart w:id="0" w:name="_GoBack"/>
      <w:bookmarkEnd w:id="0"/>
      <w:r w:rsidR="004A5E17" w:rsidRPr="00A70981">
        <w:rPr>
          <w:rFonts w:ascii="Times New Roman" w:hAnsi="Times New Roman" w:cs="Times New Roman"/>
          <w:sz w:val="28"/>
          <w:szCs w:val="28"/>
        </w:rPr>
        <w:t xml:space="preserve"> </w:t>
      </w:r>
      <w:r w:rsidR="00C50DB0" w:rsidRPr="00A70981">
        <w:rPr>
          <w:rFonts w:ascii="Times New Roman" w:hAnsi="Times New Roman" w:cs="Times New Roman"/>
          <w:sz w:val="28"/>
          <w:szCs w:val="28"/>
        </w:rPr>
        <w:t>«О начале приема заявок</w:t>
      </w:r>
      <w:r w:rsidR="004A5E17" w:rsidRPr="00A70981">
        <w:rPr>
          <w:rFonts w:ascii="Times New Roman" w:hAnsi="Times New Roman" w:cs="Times New Roman"/>
          <w:sz w:val="28"/>
          <w:szCs w:val="28"/>
        </w:rPr>
        <w:t>».</w:t>
      </w:r>
    </w:p>
    <w:p w:rsidR="00BA42F3" w:rsidRPr="00DD236C" w:rsidRDefault="00BA42F3" w:rsidP="005832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B012C" w:rsidRPr="00DD236C" w:rsidRDefault="00DD4692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b/>
          <w:sz w:val="28"/>
          <w:szCs w:val="28"/>
        </w:rPr>
        <w:tab/>
      </w:r>
      <w:r w:rsidR="00FF13BF" w:rsidRPr="00DD236C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FF13BF" w:rsidRPr="00DD23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0DB0" w:rsidRPr="00DD236C">
        <w:rPr>
          <w:rFonts w:ascii="Times New Roman" w:hAnsi="Times New Roman" w:cs="Times New Roman"/>
          <w:b/>
          <w:sz w:val="28"/>
          <w:szCs w:val="28"/>
        </w:rPr>
        <w:t>–</w:t>
      </w:r>
      <w:r w:rsidR="00FF13BF" w:rsidRPr="00DD23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C50DB0" w:rsidRPr="00DD236C">
        <w:rPr>
          <w:rFonts w:ascii="Times New Roman" w:eastAsia="Times New Roman" w:hAnsi="Times New Roman" w:cs="Times New Roman"/>
          <w:spacing w:val="2"/>
          <w:sz w:val="28"/>
          <w:szCs w:val="28"/>
        </w:rPr>
        <w:t>Оказание финансовой поддержки субъектам малого и среднего предпринимательства</w:t>
      </w:r>
      <w:r w:rsidR="006B012C" w:rsidRPr="00DD236C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  </w:t>
      </w:r>
      <w:r w:rsidR="006B012C" w:rsidRPr="00DD236C">
        <w:rPr>
          <w:rFonts w:ascii="Times New Roman" w:hAnsi="Times New Roman" w:cs="Times New Roman"/>
          <w:sz w:val="28"/>
          <w:szCs w:val="28"/>
        </w:rPr>
        <w:t>физическим лицам, применяющим специальный налоговый режим «Налог на профессиональный доход» на возмещение затрат при осуществлении предпринимательской деятельности</w:t>
      </w:r>
      <w:r w:rsidR="00127B25" w:rsidRPr="00DD23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13BF" w:rsidRPr="00DD236C" w:rsidRDefault="00FF13BF" w:rsidP="005832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4361" w:rsidRPr="00DD236C" w:rsidRDefault="00DD4692" w:rsidP="00583224">
      <w:pPr>
        <w:pStyle w:val="ab"/>
        <w:jc w:val="both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  <w:highlight w:val="yellow"/>
        </w:rPr>
      </w:pPr>
      <w:r w:rsidRPr="00DD236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ab/>
      </w:r>
      <w:r w:rsidR="00FF13BF" w:rsidRPr="006F2CD9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Категория получателей Субсидии</w:t>
      </w:r>
      <w:r w:rsidR="006C4361" w:rsidRPr="006F2CD9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 xml:space="preserve"> </w:t>
      </w:r>
    </w:p>
    <w:p w:rsidR="00DD4692" w:rsidRPr="00DD236C" w:rsidRDefault="00DD4692" w:rsidP="00583224">
      <w:pPr>
        <w:pStyle w:val="ab"/>
        <w:jc w:val="both"/>
        <w:rPr>
          <w:rFonts w:ascii="Times New Roman" w:eastAsia="Times New Roman" w:hAnsi="Times New Roman" w:cs="Times New Roman"/>
          <w:i/>
          <w:spacing w:val="2"/>
          <w:sz w:val="28"/>
          <w:szCs w:val="28"/>
          <w:highlight w:val="yellow"/>
        </w:rPr>
      </w:pPr>
    </w:p>
    <w:p w:rsidR="006F2CD9" w:rsidRPr="00C263F5" w:rsidRDefault="006F2CD9" w:rsidP="006F2CD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263F5">
        <w:rPr>
          <w:rFonts w:ascii="Times New Roman" w:hAnsi="Times New Roman" w:cs="Times New Roman"/>
          <w:sz w:val="28"/>
          <w:szCs w:val="28"/>
        </w:rPr>
        <w:t xml:space="preserve">Субсидия предоставляется субъектам малого и среднего предпринимательства, включенным в Единый реестр субъектов малого и среднего предпринимательства, а также </w:t>
      </w:r>
      <w:proofErr w:type="spellStart"/>
      <w:r w:rsidRPr="00C263F5">
        <w:rPr>
          <w:rFonts w:ascii="Times New Roman" w:hAnsi="Times New Roman" w:cs="Times New Roman"/>
          <w:sz w:val="28"/>
          <w:szCs w:val="28"/>
        </w:rPr>
        <w:t>самозанятым</w:t>
      </w:r>
      <w:proofErr w:type="spellEnd"/>
      <w:r w:rsidRPr="00C263F5">
        <w:rPr>
          <w:rFonts w:ascii="Times New Roman" w:hAnsi="Times New Roman" w:cs="Times New Roman"/>
          <w:sz w:val="28"/>
          <w:szCs w:val="28"/>
        </w:rPr>
        <w:t xml:space="preserve"> гражданам, осуществляющим виды деятельности, за исключением видов деятельности, включенных в класс 12 раздела С, класс 92 раздела R, </w:t>
      </w:r>
      <w:hyperlink r:id="rId9">
        <w:r w:rsidRPr="00C263F5">
          <w:rPr>
            <w:rFonts w:ascii="Times New Roman" w:hAnsi="Times New Roman" w:cs="Times New Roman"/>
            <w:sz w:val="28"/>
            <w:szCs w:val="28"/>
          </w:rPr>
          <w:t>разделы B</w:t>
        </w:r>
      </w:hyperlink>
      <w:r w:rsidRPr="00C263F5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C263F5">
          <w:rPr>
            <w:rFonts w:ascii="Times New Roman" w:hAnsi="Times New Roman" w:cs="Times New Roman"/>
            <w:sz w:val="28"/>
            <w:szCs w:val="28"/>
          </w:rPr>
          <w:t>D</w:t>
        </w:r>
      </w:hyperlink>
      <w:r w:rsidRPr="00C263F5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>
        <w:r w:rsidRPr="00C263F5">
          <w:rPr>
            <w:rFonts w:ascii="Times New Roman" w:hAnsi="Times New Roman" w:cs="Times New Roman"/>
            <w:sz w:val="28"/>
            <w:szCs w:val="28"/>
          </w:rPr>
          <w:t>E</w:t>
        </w:r>
      </w:hyperlink>
      <w:r w:rsidRPr="00C263F5">
        <w:rPr>
          <w:rFonts w:ascii="Times New Roman" w:hAnsi="Times New Roman" w:cs="Times New Roman"/>
          <w:sz w:val="28"/>
          <w:szCs w:val="28"/>
        </w:rPr>
        <w:br/>
        <w:t xml:space="preserve">(за исключением </w:t>
      </w:r>
      <w:hyperlink r:id="rId12">
        <w:r w:rsidRPr="00C263F5">
          <w:rPr>
            <w:rFonts w:ascii="Times New Roman" w:hAnsi="Times New Roman" w:cs="Times New Roman"/>
            <w:sz w:val="28"/>
            <w:szCs w:val="28"/>
          </w:rPr>
          <w:t>классов 38</w:t>
        </w:r>
      </w:hyperlink>
      <w:r w:rsidRPr="00C263F5">
        <w:rPr>
          <w:rFonts w:ascii="Times New Roman" w:hAnsi="Times New Roman" w:cs="Times New Roman"/>
          <w:sz w:val="28"/>
          <w:szCs w:val="28"/>
        </w:rPr>
        <w:t xml:space="preserve">, 39), </w:t>
      </w:r>
      <w:hyperlink r:id="rId13">
        <w:r w:rsidRPr="00C263F5">
          <w:rPr>
            <w:rFonts w:ascii="Times New Roman" w:hAnsi="Times New Roman" w:cs="Times New Roman"/>
            <w:sz w:val="28"/>
            <w:szCs w:val="28"/>
          </w:rPr>
          <w:t>G</w:t>
        </w:r>
      </w:hyperlink>
      <w:r w:rsidRPr="00C263F5">
        <w:rPr>
          <w:rFonts w:ascii="Times New Roman" w:hAnsi="Times New Roman" w:cs="Times New Roman"/>
          <w:sz w:val="28"/>
          <w:szCs w:val="28"/>
        </w:rPr>
        <w:t xml:space="preserve"> (за исключением </w:t>
      </w:r>
      <w:hyperlink r:id="rId14">
        <w:r w:rsidRPr="00C263F5">
          <w:rPr>
            <w:rFonts w:ascii="Times New Roman" w:hAnsi="Times New Roman" w:cs="Times New Roman"/>
            <w:sz w:val="28"/>
            <w:szCs w:val="28"/>
          </w:rPr>
          <w:t>группы 45.20</w:t>
        </w:r>
      </w:hyperlink>
      <w:r w:rsidRPr="00C263F5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>
        <w:r w:rsidRPr="00C263F5">
          <w:rPr>
            <w:rFonts w:ascii="Times New Roman" w:hAnsi="Times New Roman" w:cs="Times New Roman"/>
            <w:sz w:val="28"/>
            <w:szCs w:val="28"/>
          </w:rPr>
          <w:t>класса 47</w:t>
        </w:r>
      </w:hyperlink>
      <w:r w:rsidRPr="00C263F5">
        <w:rPr>
          <w:rFonts w:ascii="Times New Roman" w:hAnsi="Times New Roman" w:cs="Times New Roman"/>
          <w:sz w:val="28"/>
          <w:szCs w:val="28"/>
        </w:rPr>
        <w:t xml:space="preserve"> Общероссийского классификатора видов экономической деятельности </w:t>
      </w:r>
      <w:proofErr w:type="gramStart"/>
      <w:r w:rsidRPr="00C263F5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C263F5">
        <w:rPr>
          <w:rFonts w:ascii="Times New Roman" w:hAnsi="Times New Roman" w:cs="Times New Roman"/>
          <w:sz w:val="28"/>
          <w:szCs w:val="28"/>
        </w:rPr>
        <w:t xml:space="preserve"> 029-2014, </w:t>
      </w:r>
      <w:proofErr w:type="gramStart"/>
      <w:r w:rsidRPr="00C263F5">
        <w:rPr>
          <w:rFonts w:ascii="Times New Roman" w:hAnsi="Times New Roman" w:cs="Times New Roman"/>
          <w:sz w:val="28"/>
          <w:szCs w:val="28"/>
        </w:rPr>
        <w:t>утвержденного</w:t>
      </w:r>
      <w:proofErr w:type="gramEnd"/>
      <w:r w:rsidRPr="00C263F5">
        <w:rPr>
          <w:rFonts w:ascii="Times New Roman" w:hAnsi="Times New Roman" w:cs="Times New Roman"/>
          <w:sz w:val="28"/>
          <w:szCs w:val="28"/>
        </w:rPr>
        <w:t xml:space="preserve"> приказом </w:t>
      </w:r>
      <w:proofErr w:type="spellStart"/>
      <w:r w:rsidRPr="00C263F5">
        <w:rPr>
          <w:rFonts w:ascii="Times New Roman" w:hAnsi="Times New Roman" w:cs="Times New Roman"/>
          <w:sz w:val="28"/>
          <w:szCs w:val="28"/>
        </w:rPr>
        <w:t>Рос</w:t>
      </w:r>
      <w:r>
        <w:rPr>
          <w:rFonts w:ascii="Times New Roman" w:hAnsi="Times New Roman" w:cs="Times New Roman"/>
          <w:sz w:val="28"/>
          <w:szCs w:val="28"/>
        </w:rPr>
        <w:t>стандарта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31.01.2014 № 14-ст.</w:t>
      </w:r>
    </w:p>
    <w:p w:rsidR="00FF13BF" w:rsidRPr="00DD236C" w:rsidRDefault="00FF13BF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83224" w:rsidRPr="00DD236C" w:rsidRDefault="00583224" w:rsidP="00583224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236C">
        <w:rPr>
          <w:rFonts w:ascii="Times New Roman" w:hAnsi="Times New Roman" w:cs="Times New Roman"/>
          <w:b/>
          <w:sz w:val="28"/>
          <w:szCs w:val="28"/>
        </w:rPr>
        <w:tab/>
      </w:r>
      <w:r w:rsidR="00FF13BF" w:rsidRPr="00DD236C">
        <w:rPr>
          <w:rFonts w:ascii="Times New Roman" w:hAnsi="Times New Roman" w:cs="Times New Roman"/>
          <w:b/>
          <w:i/>
          <w:sz w:val="28"/>
          <w:szCs w:val="28"/>
        </w:rPr>
        <w:t>Условия участия в конкурсе</w:t>
      </w:r>
      <w:r w:rsidRPr="00DD23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3224" w:rsidRPr="00DD236C" w:rsidRDefault="00583224" w:rsidP="00583224">
      <w:pPr>
        <w:pStyle w:val="ab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50DB0" w:rsidRPr="00DD236C" w:rsidRDefault="00583224" w:rsidP="00583224">
      <w:pPr>
        <w:pStyle w:val="ab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236C">
        <w:rPr>
          <w:rFonts w:ascii="Times New Roman" w:hAnsi="Times New Roman" w:cs="Times New Roman"/>
          <w:b/>
          <w:i/>
          <w:sz w:val="28"/>
          <w:szCs w:val="28"/>
        </w:rPr>
        <w:tab/>
      </w:r>
      <w:r w:rsidR="00C50DB0" w:rsidRPr="00DD236C">
        <w:rPr>
          <w:rFonts w:ascii="Times New Roman" w:hAnsi="Times New Roman" w:cs="Times New Roman"/>
          <w:b/>
          <w:i/>
          <w:sz w:val="28"/>
          <w:szCs w:val="28"/>
        </w:rPr>
        <w:t>Право на получение субсидии имеют:</w:t>
      </w:r>
    </w:p>
    <w:p w:rsidR="00043BB2" w:rsidRPr="00DD236C" w:rsidRDefault="00043BB2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1567D" w:rsidRPr="00DD236C" w:rsidRDefault="00043BB2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 xml:space="preserve">         </w:t>
      </w:r>
      <w:r w:rsidR="0051567D" w:rsidRPr="00DD236C">
        <w:rPr>
          <w:rFonts w:ascii="Times New Roman" w:hAnsi="Times New Roman" w:cs="Times New Roman"/>
          <w:i/>
          <w:sz w:val="28"/>
          <w:szCs w:val="28"/>
        </w:rPr>
        <w:t>субъекты малого и среднего предприним</w:t>
      </w:r>
      <w:r w:rsidRPr="00DD236C">
        <w:rPr>
          <w:rFonts w:ascii="Times New Roman" w:hAnsi="Times New Roman" w:cs="Times New Roman"/>
          <w:i/>
          <w:sz w:val="28"/>
          <w:szCs w:val="28"/>
        </w:rPr>
        <w:t>ательства,</w:t>
      </w:r>
      <w:r w:rsidRPr="00DD236C">
        <w:rPr>
          <w:rFonts w:ascii="Times New Roman" w:hAnsi="Times New Roman" w:cs="Times New Roman"/>
          <w:sz w:val="28"/>
          <w:szCs w:val="28"/>
        </w:rPr>
        <w:t xml:space="preserve"> включенные в единый Р</w:t>
      </w:r>
      <w:r w:rsidR="0051567D" w:rsidRPr="00DD236C">
        <w:rPr>
          <w:rFonts w:ascii="Times New Roman" w:hAnsi="Times New Roman" w:cs="Times New Roman"/>
          <w:sz w:val="28"/>
          <w:szCs w:val="28"/>
        </w:rPr>
        <w:t>еестр субъектов малого и среднего предпринимательства;</w:t>
      </w:r>
    </w:p>
    <w:p w:rsidR="00043BB2" w:rsidRPr="00DD236C" w:rsidRDefault="00043BB2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1567D" w:rsidRPr="00DD236C" w:rsidRDefault="00043BB2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 xml:space="preserve"> </w:t>
      </w:r>
      <w:r w:rsidRPr="00DD236C">
        <w:rPr>
          <w:rFonts w:ascii="Times New Roman" w:hAnsi="Times New Roman" w:cs="Times New Roman"/>
          <w:sz w:val="28"/>
          <w:szCs w:val="28"/>
        </w:rPr>
        <w:tab/>
      </w:r>
      <w:r w:rsidR="0051567D" w:rsidRPr="00DD236C">
        <w:rPr>
          <w:rFonts w:ascii="Times New Roman" w:hAnsi="Times New Roman" w:cs="Times New Roman"/>
          <w:i/>
          <w:sz w:val="28"/>
          <w:szCs w:val="28"/>
        </w:rPr>
        <w:t>субъекты малого и  среднего предпринимательства</w:t>
      </w:r>
      <w:r w:rsidR="0051567D" w:rsidRPr="00DD236C">
        <w:rPr>
          <w:rFonts w:ascii="Times New Roman" w:hAnsi="Times New Roman" w:cs="Times New Roman"/>
          <w:sz w:val="28"/>
          <w:szCs w:val="28"/>
        </w:rPr>
        <w:t>,   зарегистрированные на территории Красноярского</w:t>
      </w:r>
      <w:r w:rsidR="00636DEA" w:rsidRPr="00DD236C">
        <w:rPr>
          <w:rFonts w:ascii="Times New Roman" w:hAnsi="Times New Roman" w:cs="Times New Roman"/>
          <w:sz w:val="28"/>
          <w:szCs w:val="28"/>
        </w:rPr>
        <w:t xml:space="preserve"> </w:t>
      </w:r>
      <w:r w:rsidR="0051567D" w:rsidRPr="00DD236C">
        <w:rPr>
          <w:rFonts w:ascii="Times New Roman" w:hAnsi="Times New Roman" w:cs="Times New Roman"/>
          <w:sz w:val="28"/>
          <w:szCs w:val="28"/>
        </w:rPr>
        <w:t>края</w:t>
      </w:r>
      <w:r w:rsidR="00636DEA" w:rsidRPr="00DD236C">
        <w:rPr>
          <w:rFonts w:ascii="Times New Roman" w:hAnsi="Times New Roman" w:cs="Times New Roman"/>
          <w:sz w:val="28"/>
          <w:szCs w:val="28"/>
        </w:rPr>
        <w:t xml:space="preserve"> </w:t>
      </w:r>
      <w:r w:rsidR="0051567D" w:rsidRPr="00DD236C">
        <w:rPr>
          <w:rFonts w:ascii="Times New Roman" w:hAnsi="Times New Roman" w:cs="Times New Roman"/>
          <w:sz w:val="28"/>
          <w:szCs w:val="28"/>
        </w:rPr>
        <w:t xml:space="preserve">и </w:t>
      </w:r>
      <w:r w:rsidR="00636DEA" w:rsidRPr="00DD236C">
        <w:rPr>
          <w:rFonts w:ascii="Times New Roman" w:hAnsi="Times New Roman" w:cs="Times New Roman"/>
          <w:sz w:val="28"/>
          <w:szCs w:val="28"/>
        </w:rPr>
        <w:t>осуществляющие деятельно</w:t>
      </w:r>
      <w:r w:rsidRPr="00DD236C">
        <w:rPr>
          <w:rFonts w:ascii="Times New Roman" w:hAnsi="Times New Roman" w:cs="Times New Roman"/>
          <w:sz w:val="28"/>
          <w:szCs w:val="28"/>
        </w:rPr>
        <w:t xml:space="preserve">сть на территории города Енисейска, </w:t>
      </w:r>
      <w:r w:rsidR="0051567D" w:rsidRPr="00DD236C">
        <w:rPr>
          <w:rFonts w:ascii="Times New Roman" w:hAnsi="Times New Roman" w:cs="Times New Roman"/>
          <w:sz w:val="28"/>
          <w:szCs w:val="28"/>
        </w:rPr>
        <w:t>у которых отсутствуют неисполненные обязательства по уплате  налогов, сборов, страховых взносов, пеней, штрафов, процентов, подлежащих уплате в соответствии с законодательством</w:t>
      </w:r>
      <w:r w:rsidR="0051567D" w:rsidRPr="00DD236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1567D" w:rsidRPr="00DD236C">
        <w:rPr>
          <w:rFonts w:ascii="Times New Roman" w:hAnsi="Times New Roman" w:cs="Times New Roman"/>
          <w:sz w:val="28"/>
          <w:szCs w:val="28"/>
        </w:rPr>
        <w:t>Российской Федерации о налогах и сборах на дату подачи заявки;</w:t>
      </w:r>
    </w:p>
    <w:p w:rsidR="00043BB2" w:rsidRPr="00DD236C" w:rsidRDefault="00043BB2" w:rsidP="00583224">
      <w:pPr>
        <w:pStyle w:val="ab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1567D" w:rsidRPr="00DD236C" w:rsidRDefault="00043BB2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ab/>
      </w:r>
      <w:r w:rsidR="0051567D" w:rsidRPr="00DD236C">
        <w:rPr>
          <w:rFonts w:ascii="Times New Roman" w:hAnsi="Times New Roman" w:cs="Times New Roman"/>
          <w:i/>
          <w:sz w:val="28"/>
          <w:szCs w:val="28"/>
        </w:rPr>
        <w:t>субъекты малого и  среднего предпринимательства</w:t>
      </w:r>
      <w:r w:rsidR="0051567D" w:rsidRPr="00DD236C">
        <w:rPr>
          <w:rFonts w:ascii="Times New Roman" w:hAnsi="Times New Roman" w:cs="Times New Roman"/>
          <w:sz w:val="28"/>
          <w:szCs w:val="28"/>
        </w:rPr>
        <w:t xml:space="preserve"> </w:t>
      </w:r>
      <w:r w:rsidRPr="00DD236C">
        <w:rPr>
          <w:rFonts w:ascii="Times New Roman" w:hAnsi="Times New Roman" w:cs="Times New Roman"/>
          <w:sz w:val="28"/>
          <w:szCs w:val="28"/>
        </w:rPr>
        <w:t xml:space="preserve"> </w:t>
      </w:r>
      <w:r w:rsidR="0051567D" w:rsidRPr="00DD236C">
        <w:rPr>
          <w:rFonts w:ascii="Times New Roman" w:hAnsi="Times New Roman" w:cs="Times New Roman"/>
          <w:sz w:val="28"/>
          <w:szCs w:val="28"/>
        </w:rPr>
        <w:t>не находящиеся в процессе реорганизации, ликвидации, в отношении них не введена процедура банкротства, деятельность не приостановлена в порядке, предусмотренном законодательством Российской Федерации</w:t>
      </w:r>
      <w:r w:rsidRPr="00DD236C">
        <w:rPr>
          <w:rFonts w:ascii="Times New Roman" w:hAnsi="Times New Roman" w:cs="Times New Roman"/>
          <w:sz w:val="28"/>
          <w:szCs w:val="28"/>
        </w:rPr>
        <w:t xml:space="preserve">  </w:t>
      </w:r>
      <w:r w:rsidR="0051567D" w:rsidRPr="00DD236C">
        <w:rPr>
          <w:rFonts w:ascii="Times New Roman" w:hAnsi="Times New Roman" w:cs="Times New Roman"/>
          <w:sz w:val="28"/>
          <w:szCs w:val="28"/>
        </w:rPr>
        <w:t xml:space="preserve">- для юридических лиц; </w:t>
      </w:r>
      <w:r w:rsidRPr="00DD236C">
        <w:rPr>
          <w:rFonts w:ascii="Times New Roman" w:hAnsi="Times New Roman" w:cs="Times New Roman"/>
          <w:sz w:val="28"/>
          <w:szCs w:val="28"/>
        </w:rPr>
        <w:t xml:space="preserve">для индивидуальных предпринимателей - </w:t>
      </w:r>
      <w:r w:rsidR="0051567D" w:rsidRPr="00DD236C">
        <w:rPr>
          <w:rFonts w:ascii="Times New Roman" w:hAnsi="Times New Roman" w:cs="Times New Roman"/>
          <w:sz w:val="28"/>
          <w:szCs w:val="28"/>
        </w:rPr>
        <w:t>не прекращают деятельность в качестве индиви</w:t>
      </w:r>
      <w:r w:rsidRPr="00DD236C">
        <w:rPr>
          <w:rFonts w:ascii="Times New Roman" w:hAnsi="Times New Roman" w:cs="Times New Roman"/>
          <w:sz w:val="28"/>
          <w:szCs w:val="28"/>
        </w:rPr>
        <w:t>дуального предпринимателя;</w:t>
      </w:r>
    </w:p>
    <w:p w:rsidR="00043BB2" w:rsidRPr="00DD236C" w:rsidRDefault="00043BB2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1567D" w:rsidRPr="00DD236C" w:rsidRDefault="00043BB2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ab/>
      </w:r>
      <w:r w:rsidR="0051567D" w:rsidRPr="00DD236C">
        <w:rPr>
          <w:rFonts w:ascii="Times New Roman" w:hAnsi="Times New Roman" w:cs="Times New Roman"/>
          <w:i/>
          <w:sz w:val="28"/>
          <w:szCs w:val="28"/>
        </w:rPr>
        <w:t>осуществившие расходы на</w:t>
      </w:r>
      <w:r w:rsidR="0051567D" w:rsidRPr="00DD236C">
        <w:rPr>
          <w:rFonts w:ascii="Times New Roman" w:hAnsi="Times New Roman" w:cs="Times New Roman"/>
          <w:sz w:val="28"/>
          <w:szCs w:val="28"/>
        </w:rPr>
        <w:t xml:space="preserve"> приобретение оборудования, в целях создания и (или) развития</w:t>
      </w:r>
      <w:r w:rsidR="00645A15" w:rsidRPr="00DD236C">
        <w:rPr>
          <w:rFonts w:ascii="Times New Roman" w:hAnsi="Times New Roman" w:cs="Times New Roman"/>
          <w:sz w:val="28"/>
          <w:szCs w:val="28"/>
        </w:rPr>
        <w:t>,</w:t>
      </w:r>
      <w:r w:rsidR="0051567D" w:rsidRPr="00DD236C">
        <w:rPr>
          <w:rFonts w:ascii="Times New Roman" w:hAnsi="Times New Roman" w:cs="Times New Roman"/>
          <w:sz w:val="28"/>
          <w:szCs w:val="28"/>
        </w:rPr>
        <w:t xml:space="preserve"> либо модернизации производства товаров (работ, услуг);</w:t>
      </w:r>
    </w:p>
    <w:p w:rsidR="00043BB2" w:rsidRPr="00DD236C" w:rsidRDefault="00043BB2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1567D" w:rsidRPr="00DD236C" w:rsidRDefault="00043BB2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ab/>
      </w:r>
      <w:r w:rsidR="00114A50" w:rsidRPr="00DD236C">
        <w:rPr>
          <w:rFonts w:ascii="Times New Roman" w:hAnsi="Times New Roman" w:cs="Times New Roman"/>
          <w:i/>
          <w:sz w:val="28"/>
          <w:szCs w:val="28"/>
        </w:rPr>
        <w:t xml:space="preserve">осуществившие расходы </w:t>
      </w:r>
      <w:r w:rsidR="00114A50" w:rsidRPr="00DD236C">
        <w:rPr>
          <w:rFonts w:ascii="Times New Roman" w:hAnsi="Times New Roman" w:cs="Times New Roman"/>
          <w:sz w:val="28"/>
          <w:szCs w:val="28"/>
        </w:rPr>
        <w:t>на приобретение оборудования, в целях создания и (или)</w:t>
      </w:r>
      <w:r w:rsidR="00E96505" w:rsidRPr="00DD236C">
        <w:rPr>
          <w:rFonts w:ascii="Times New Roman" w:hAnsi="Times New Roman" w:cs="Times New Roman"/>
          <w:sz w:val="28"/>
          <w:szCs w:val="28"/>
        </w:rPr>
        <w:t xml:space="preserve"> развития, либо модернизации производства товаров (работ, услуг);</w:t>
      </w:r>
    </w:p>
    <w:p w:rsidR="00E96505" w:rsidRPr="00DD236C" w:rsidRDefault="00E96505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1567D" w:rsidRPr="00DD236C" w:rsidRDefault="00E96505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ab/>
      </w:r>
      <w:r w:rsidR="0051567D" w:rsidRPr="00DD236C">
        <w:rPr>
          <w:rFonts w:ascii="Times New Roman" w:hAnsi="Times New Roman" w:cs="Times New Roman"/>
          <w:i/>
          <w:sz w:val="28"/>
          <w:szCs w:val="28"/>
        </w:rPr>
        <w:t>имеющие новое оборудование</w:t>
      </w:r>
      <w:r w:rsidRPr="00DD236C">
        <w:rPr>
          <w:rFonts w:ascii="Times New Roman" w:hAnsi="Times New Roman" w:cs="Times New Roman"/>
          <w:sz w:val="28"/>
          <w:szCs w:val="28"/>
        </w:rPr>
        <w:t xml:space="preserve"> (не бывшее </w:t>
      </w:r>
      <w:r w:rsidR="0051567D" w:rsidRPr="00DD236C">
        <w:rPr>
          <w:rFonts w:ascii="Times New Roman" w:hAnsi="Times New Roman" w:cs="Times New Roman"/>
          <w:sz w:val="28"/>
          <w:szCs w:val="28"/>
        </w:rPr>
        <w:t>в эксплуатации, без</w:t>
      </w:r>
      <w:r w:rsidRPr="00DD236C">
        <w:rPr>
          <w:rFonts w:ascii="Times New Roman" w:hAnsi="Times New Roman" w:cs="Times New Roman"/>
          <w:sz w:val="28"/>
          <w:szCs w:val="28"/>
        </w:rPr>
        <w:t xml:space="preserve"> </w:t>
      </w:r>
      <w:r w:rsidR="0051567D" w:rsidRPr="00DD236C">
        <w:rPr>
          <w:rFonts w:ascii="Times New Roman" w:hAnsi="Times New Roman" w:cs="Times New Roman"/>
          <w:sz w:val="28"/>
          <w:szCs w:val="28"/>
        </w:rPr>
        <w:t xml:space="preserve"> эксплуатационного пробега), приобретенное по договору (договорам), заключенным </w:t>
      </w:r>
      <w:r w:rsidR="0051567D" w:rsidRPr="00DD236C">
        <w:rPr>
          <w:rFonts w:ascii="Times New Roman" w:hAnsi="Times New Roman" w:cs="Times New Roman"/>
          <w:i/>
          <w:sz w:val="28"/>
          <w:szCs w:val="28"/>
        </w:rPr>
        <w:t>не ранее 1 января года</w:t>
      </w:r>
      <w:r w:rsidR="0051567D" w:rsidRPr="00DD236C">
        <w:rPr>
          <w:rFonts w:ascii="Times New Roman" w:hAnsi="Times New Roman" w:cs="Times New Roman"/>
          <w:sz w:val="28"/>
          <w:szCs w:val="28"/>
        </w:rPr>
        <w:t xml:space="preserve">, предшествующего году подачи заявки и в году подачи </w:t>
      </w:r>
      <w:r w:rsidR="0051567D" w:rsidRPr="00DD236C">
        <w:rPr>
          <w:rFonts w:ascii="Times New Roman" w:hAnsi="Times New Roman" w:cs="Times New Roman"/>
          <w:i/>
          <w:sz w:val="28"/>
          <w:szCs w:val="28"/>
        </w:rPr>
        <w:t>в период до даты подачи заявки</w:t>
      </w:r>
      <w:r w:rsidR="0051567D" w:rsidRPr="00DD236C">
        <w:rPr>
          <w:rFonts w:ascii="Times New Roman" w:hAnsi="Times New Roman" w:cs="Times New Roman"/>
          <w:sz w:val="28"/>
          <w:szCs w:val="28"/>
        </w:rPr>
        <w:t xml:space="preserve"> на предоставление субсидии и соответствующее осуществляемому  виду экономической деятельности;</w:t>
      </w:r>
    </w:p>
    <w:p w:rsidR="00E96505" w:rsidRPr="00DD236C" w:rsidRDefault="00E96505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1567D" w:rsidRPr="00DD236C" w:rsidRDefault="00E96505" w:rsidP="00583224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ab/>
      </w:r>
      <w:r w:rsidR="0051567D" w:rsidRPr="00DD236C">
        <w:rPr>
          <w:rFonts w:ascii="Times New Roman" w:hAnsi="Times New Roman" w:cs="Times New Roman"/>
          <w:sz w:val="28"/>
          <w:szCs w:val="28"/>
        </w:rPr>
        <w:t xml:space="preserve"> в отношении заявителей на получение субсидии в текущем финансовом году (либо в предшествующем году) </w:t>
      </w:r>
      <w:r w:rsidR="0051567D" w:rsidRPr="00DD236C">
        <w:rPr>
          <w:rFonts w:ascii="Times New Roman" w:hAnsi="Times New Roman" w:cs="Times New Roman"/>
          <w:i/>
          <w:sz w:val="28"/>
          <w:szCs w:val="28"/>
        </w:rPr>
        <w:t>не было принято решения об оказании аналогичной поддержки  по данному договору или сроки ее оказания истекли.</w:t>
      </w:r>
    </w:p>
    <w:p w:rsidR="00E96505" w:rsidRPr="00DD236C" w:rsidRDefault="00E96505" w:rsidP="00583224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567D" w:rsidRPr="00DD236C" w:rsidRDefault="0051567D" w:rsidP="00583224">
      <w:pPr>
        <w:pStyle w:val="ab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236C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432782" w:rsidRPr="00DD236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DD236C">
        <w:rPr>
          <w:rFonts w:ascii="Times New Roman" w:hAnsi="Times New Roman" w:cs="Times New Roman"/>
          <w:b/>
          <w:i/>
          <w:sz w:val="28"/>
          <w:szCs w:val="28"/>
        </w:rPr>
        <w:t xml:space="preserve">Для </w:t>
      </w:r>
      <w:proofErr w:type="spellStart"/>
      <w:r w:rsidRPr="00DD236C">
        <w:rPr>
          <w:rFonts w:ascii="Times New Roman" w:hAnsi="Times New Roman" w:cs="Times New Roman"/>
          <w:b/>
          <w:i/>
          <w:sz w:val="28"/>
          <w:szCs w:val="28"/>
        </w:rPr>
        <w:t>самозанятых</w:t>
      </w:r>
      <w:proofErr w:type="spellEnd"/>
      <w:r w:rsidRPr="00DD236C">
        <w:rPr>
          <w:rFonts w:ascii="Times New Roman" w:hAnsi="Times New Roman" w:cs="Times New Roman"/>
          <w:b/>
          <w:i/>
          <w:sz w:val="28"/>
          <w:szCs w:val="28"/>
        </w:rPr>
        <w:t xml:space="preserve"> граждан: </w:t>
      </w:r>
    </w:p>
    <w:p w:rsidR="00E96505" w:rsidRPr="00DD236C" w:rsidRDefault="00E96505" w:rsidP="00583224">
      <w:pPr>
        <w:pStyle w:val="ab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567D" w:rsidRPr="00DD236C" w:rsidRDefault="0051567D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 xml:space="preserve"> </w:t>
      </w:r>
      <w:r w:rsidR="008716C4" w:rsidRPr="00DD236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8716C4" w:rsidRPr="00DD236C">
        <w:rPr>
          <w:rFonts w:ascii="Times New Roman" w:hAnsi="Times New Roman" w:cs="Times New Roman"/>
          <w:sz w:val="28"/>
          <w:szCs w:val="28"/>
        </w:rPr>
        <w:t>з</w:t>
      </w:r>
      <w:r w:rsidRPr="00DD236C">
        <w:rPr>
          <w:rFonts w:ascii="Times New Roman" w:hAnsi="Times New Roman" w:cs="Times New Roman"/>
          <w:sz w:val="28"/>
          <w:szCs w:val="28"/>
        </w:rPr>
        <w:t>арегистрированным</w:t>
      </w:r>
      <w:proofErr w:type="gramEnd"/>
      <w:r w:rsidR="008716C4" w:rsidRPr="00DD236C">
        <w:rPr>
          <w:rFonts w:ascii="Times New Roman" w:hAnsi="Times New Roman" w:cs="Times New Roman"/>
          <w:sz w:val="28"/>
          <w:szCs w:val="28"/>
        </w:rPr>
        <w:t xml:space="preserve"> на территории Красноярского края,  и осуществляющим деятельность на территории города Енисейска в качестве налогоплательщика «Налог на профессиональный доход»;</w:t>
      </w:r>
    </w:p>
    <w:p w:rsidR="008716C4" w:rsidRPr="00DD236C" w:rsidRDefault="008716C4" w:rsidP="00583224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1567D" w:rsidRPr="00DD236C" w:rsidRDefault="008716C4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i/>
          <w:sz w:val="28"/>
          <w:szCs w:val="28"/>
        </w:rPr>
        <w:tab/>
      </w:r>
      <w:r w:rsidR="0051567D" w:rsidRPr="00DD236C">
        <w:rPr>
          <w:rFonts w:ascii="Times New Roman" w:hAnsi="Times New Roman" w:cs="Times New Roman"/>
          <w:i/>
          <w:sz w:val="28"/>
          <w:szCs w:val="28"/>
        </w:rPr>
        <w:t xml:space="preserve">не </w:t>
      </w:r>
      <w:proofErr w:type="gramStart"/>
      <w:r w:rsidR="0051567D" w:rsidRPr="00DD236C">
        <w:rPr>
          <w:rFonts w:ascii="Times New Roman" w:hAnsi="Times New Roman" w:cs="Times New Roman"/>
          <w:i/>
          <w:sz w:val="28"/>
          <w:szCs w:val="28"/>
        </w:rPr>
        <w:t>имеющим</w:t>
      </w:r>
      <w:proofErr w:type="gramEnd"/>
      <w:r w:rsidR="0051567D" w:rsidRPr="00DD236C">
        <w:rPr>
          <w:rFonts w:ascii="Times New Roman" w:hAnsi="Times New Roman" w:cs="Times New Roman"/>
          <w:i/>
          <w:sz w:val="28"/>
          <w:szCs w:val="28"/>
        </w:rPr>
        <w:t xml:space="preserve"> задолженность</w:t>
      </w:r>
      <w:r w:rsidR="0051567D" w:rsidRPr="00DD236C">
        <w:rPr>
          <w:rFonts w:ascii="Times New Roman" w:hAnsi="Times New Roman" w:cs="Times New Roman"/>
          <w:sz w:val="28"/>
          <w:szCs w:val="28"/>
        </w:rPr>
        <w:t xml:space="preserve"> по уплате налогов, сборов, пеней, штрафов;</w:t>
      </w:r>
    </w:p>
    <w:p w:rsidR="0051567D" w:rsidRPr="00DD236C" w:rsidRDefault="008716C4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D236C">
        <w:rPr>
          <w:rFonts w:ascii="Times New Roman" w:hAnsi="Times New Roman" w:cs="Times New Roman"/>
          <w:i/>
          <w:sz w:val="28"/>
          <w:szCs w:val="28"/>
        </w:rPr>
        <w:t>осуществляющим</w:t>
      </w:r>
      <w:proofErr w:type="gramEnd"/>
      <w:r w:rsidRPr="00DD236C">
        <w:rPr>
          <w:rFonts w:ascii="Times New Roman" w:hAnsi="Times New Roman" w:cs="Times New Roman"/>
          <w:i/>
          <w:sz w:val="28"/>
          <w:szCs w:val="28"/>
        </w:rPr>
        <w:t xml:space="preserve">  деятельность</w:t>
      </w:r>
      <w:r w:rsidR="0051567D" w:rsidRPr="00DD236C">
        <w:rPr>
          <w:rFonts w:ascii="Times New Roman" w:hAnsi="Times New Roman" w:cs="Times New Roman"/>
          <w:i/>
          <w:sz w:val="28"/>
          <w:szCs w:val="28"/>
        </w:rPr>
        <w:t xml:space="preserve"> в качестве налогоплательщика</w:t>
      </w:r>
      <w:r w:rsidR="0051567D" w:rsidRPr="00DD236C">
        <w:rPr>
          <w:rFonts w:ascii="Times New Roman" w:hAnsi="Times New Roman" w:cs="Times New Roman"/>
          <w:sz w:val="28"/>
          <w:szCs w:val="28"/>
        </w:rPr>
        <w:t xml:space="preserve"> «Налог на профессиональный доход» в течение периода </w:t>
      </w:r>
      <w:r w:rsidR="0051567D" w:rsidRPr="00DD236C">
        <w:rPr>
          <w:rFonts w:ascii="Times New Roman" w:hAnsi="Times New Roman" w:cs="Times New Roman"/>
          <w:i/>
          <w:sz w:val="28"/>
          <w:szCs w:val="28"/>
        </w:rPr>
        <w:t>не менее трех месяцев до даты подачи заявки в соответствующи</w:t>
      </w:r>
      <w:r w:rsidRPr="00DD236C">
        <w:rPr>
          <w:rFonts w:ascii="Times New Roman" w:hAnsi="Times New Roman" w:cs="Times New Roman"/>
          <w:i/>
          <w:sz w:val="28"/>
          <w:szCs w:val="28"/>
        </w:rPr>
        <w:t>й орган местного самоуправления;</w:t>
      </w:r>
    </w:p>
    <w:p w:rsidR="008716C4" w:rsidRPr="00DD236C" w:rsidRDefault="008716C4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1567D" w:rsidRPr="00DD236C" w:rsidRDefault="008716C4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ab/>
      </w:r>
      <w:r w:rsidR="0051567D" w:rsidRPr="00DD236C">
        <w:rPr>
          <w:rFonts w:ascii="Times New Roman" w:hAnsi="Times New Roman" w:cs="Times New Roman"/>
          <w:i/>
          <w:sz w:val="28"/>
          <w:szCs w:val="28"/>
        </w:rPr>
        <w:t>имеющим новое оборудование</w:t>
      </w:r>
      <w:r w:rsidR="0051567D" w:rsidRPr="00DD236C">
        <w:rPr>
          <w:rFonts w:ascii="Times New Roman" w:hAnsi="Times New Roman" w:cs="Times New Roman"/>
          <w:sz w:val="28"/>
          <w:szCs w:val="28"/>
        </w:rPr>
        <w:t xml:space="preserve"> (не бывшее в эксплуатации, без эксплуатационного пробега), приобретенное по договору (договорам), заключенным не ранее 1 января года, предшествующего году подачи заявки и в году подачи в период до даты подачи заявки на предоставление субсидии.</w:t>
      </w:r>
    </w:p>
    <w:p w:rsidR="008D6C53" w:rsidRPr="00DD236C" w:rsidRDefault="008D6C53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3642E" w:rsidRPr="00DD236C" w:rsidRDefault="00BC5DF3" w:rsidP="008716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D236C">
        <w:rPr>
          <w:rFonts w:ascii="Times New Roman" w:hAnsi="Times New Roman" w:cs="Times New Roman"/>
          <w:b/>
          <w:i/>
          <w:sz w:val="28"/>
          <w:szCs w:val="28"/>
        </w:rPr>
        <w:t xml:space="preserve">Перечень документов, который </w:t>
      </w:r>
      <w:r w:rsidR="008716C4" w:rsidRPr="00DD236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            </w:t>
      </w:r>
      <w:r w:rsidRPr="00DD236C">
        <w:rPr>
          <w:rFonts w:ascii="Times New Roman" w:hAnsi="Times New Roman" w:cs="Times New Roman"/>
          <w:b/>
          <w:i/>
          <w:sz w:val="28"/>
          <w:szCs w:val="28"/>
        </w:rPr>
        <w:t>должен быть представлен на конкурсный отбор:</w:t>
      </w:r>
    </w:p>
    <w:p w:rsidR="008716C4" w:rsidRPr="00DD236C" w:rsidRDefault="008716C4" w:rsidP="008716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5A15" w:rsidRPr="00DD236C" w:rsidRDefault="008716C4" w:rsidP="005832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ab/>
      </w:r>
      <w:r w:rsidR="00645A15" w:rsidRPr="00DD236C">
        <w:rPr>
          <w:rFonts w:ascii="Times New Roman" w:hAnsi="Times New Roman" w:cs="Times New Roman"/>
          <w:i/>
          <w:sz w:val="28"/>
          <w:szCs w:val="28"/>
        </w:rPr>
        <w:t>заявление о предоставлении субсидии</w:t>
      </w:r>
      <w:r w:rsidR="00645A15" w:rsidRPr="00DD236C">
        <w:rPr>
          <w:rFonts w:ascii="Times New Roman" w:hAnsi="Times New Roman" w:cs="Times New Roman"/>
          <w:sz w:val="28"/>
          <w:szCs w:val="28"/>
        </w:rPr>
        <w:t xml:space="preserve"> по ф</w:t>
      </w:r>
      <w:r w:rsidR="00304429" w:rsidRPr="00DD236C">
        <w:rPr>
          <w:rFonts w:ascii="Times New Roman" w:hAnsi="Times New Roman" w:cs="Times New Roman"/>
          <w:sz w:val="28"/>
          <w:szCs w:val="28"/>
        </w:rPr>
        <w:t>орме (</w:t>
      </w:r>
      <w:r w:rsidR="00432782" w:rsidRPr="00DD236C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304429" w:rsidRPr="00DD236C">
        <w:rPr>
          <w:rFonts w:ascii="Times New Roman" w:hAnsi="Times New Roman" w:cs="Times New Roman"/>
          <w:sz w:val="28"/>
          <w:szCs w:val="28"/>
        </w:rPr>
        <w:t>прилагается к информационному сообщению);</w:t>
      </w:r>
    </w:p>
    <w:p w:rsidR="00304429" w:rsidRPr="00DD236C" w:rsidRDefault="00304429" w:rsidP="00583224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45A15" w:rsidRPr="00DD236C" w:rsidRDefault="002C065A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 xml:space="preserve">        </w:t>
      </w:r>
      <w:r w:rsidR="00645A15" w:rsidRPr="00DD236C">
        <w:rPr>
          <w:rFonts w:ascii="Times New Roman" w:hAnsi="Times New Roman" w:cs="Times New Roman"/>
          <w:i/>
          <w:sz w:val="28"/>
          <w:szCs w:val="28"/>
        </w:rPr>
        <w:t>выписку из Единого государственного реестра юридических лиц</w:t>
      </w:r>
      <w:r w:rsidR="00304429" w:rsidRPr="00DD236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45A15" w:rsidRPr="00DD236C">
        <w:rPr>
          <w:rFonts w:ascii="Times New Roman" w:hAnsi="Times New Roman" w:cs="Times New Roman"/>
          <w:i/>
          <w:sz w:val="28"/>
          <w:szCs w:val="28"/>
        </w:rPr>
        <w:t xml:space="preserve"> или выписку из Единого государственного реестра индивидуальных предпринимателей</w:t>
      </w:r>
      <w:r w:rsidR="00645A15" w:rsidRPr="00DD236C">
        <w:rPr>
          <w:rFonts w:ascii="Times New Roman" w:hAnsi="Times New Roman" w:cs="Times New Roman"/>
          <w:sz w:val="28"/>
          <w:szCs w:val="28"/>
        </w:rPr>
        <w:t>, полученную в срок не ранее 1 января текущего финансового года (представляется по инициативе заявителя);</w:t>
      </w:r>
    </w:p>
    <w:p w:rsidR="00304429" w:rsidRPr="00DD236C" w:rsidRDefault="00304429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45A15" w:rsidRPr="00DD236C" w:rsidRDefault="00304429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ab/>
      </w:r>
      <w:r w:rsidR="00645A15" w:rsidRPr="00DD236C">
        <w:rPr>
          <w:rFonts w:ascii="Times New Roman" w:hAnsi="Times New Roman" w:cs="Times New Roman"/>
          <w:i/>
          <w:sz w:val="28"/>
          <w:szCs w:val="28"/>
        </w:rPr>
        <w:t>справку из Инспекции Федеральной налоговой службы</w:t>
      </w:r>
      <w:r w:rsidR="00645A15" w:rsidRPr="00DD236C">
        <w:rPr>
          <w:rFonts w:ascii="Times New Roman" w:hAnsi="Times New Roman" w:cs="Times New Roman"/>
          <w:sz w:val="28"/>
          <w:szCs w:val="28"/>
        </w:rPr>
        <w:t xml:space="preserve"> России по Красноярскому краю о состоянии расчетов по уплате налогов, сборов, страховых взносов, пеней, штрафов, полученную в срок не ранее 15 дней до даты подачи заявления (с отметкой  налогового органа) (представляется по инициативе заявителя);</w:t>
      </w:r>
    </w:p>
    <w:p w:rsidR="00645A15" w:rsidRPr="00DD236C" w:rsidRDefault="002C065A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 xml:space="preserve">       </w:t>
      </w:r>
      <w:r w:rsidR="00645A15" w:rsidRPr="00DD236C">
        <w:rPr>
          <w:rFonts w:ascii="Times New Roman" w:hAnsi="Times New Roman" w:cs="Times New Roman"/>
          <w:sz w:val="28"/>
          <w:szCs w:val="28"/>
        </w:rPr>
        <w:t>справка о состоянии ра</w:t>
      </w:r>
      <w:r w:rsidR="00C021B7" w:rsidRPr="00DD236C">
        <w:rPr>
          <w:rFonts w:ascii="Times New Roman" w:hAnsi="Times New Roman" w:cs="Times New Roman"/>
          <w:sz w:val="28"/>
          <w:szCs w:val="28"/>
        </w:rPr>
        <w:t>счетов по страховым взносам от н</w:t>
      </w:r>
      <w:r w:rsidR="00645A15" w:rsidRPr="00DD236C">
        <w:rPr>
          <w:rFonts w:ascii="Times New Roman" w:hAnsi="Times New Roman" w:cs="Times New Roman"/>
          <w:sz w:val="28"/>
          <w:szCs w:val="28"/>
        </w:rPr>
        <w:t xml:space="preserve">есчастных случаев и проф. заболеваний (представляется по инициативе заявителя); </w:t>
      </w:r>
    </w:p>
    <w:p w:rsidR="00304429" w:rsidRPr="00DD236C" w:rsidRDefault="00304429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45A15" w:rsidRPr="00DD236C" w:rsidRDefault="00304429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ab/>
      </w:r>
      <w:r w:rsidR="00645A15" w:rsidRPr="00DD236C">
        <w:rPr>
          <w:rFonts w:ascii="Times New Roman" w:hAnsi="Times New Roman" w:cs="Times New Roman"/>
          <w:i/>
          <w:sz w:val="28"/>
          <w:szCs w:val="28"/>
        </w:rPr>
        <w:t>справку о состоянии расчетов за аренду земельных участков,</w:t>
      </w:r>
      <w:r w:rsidR="00645A15" w:rsidRPr="00DD236C">
        <w:rPr>
          <w:rFonts w:ascii="Times New Roman" w:hAnsi="Times New Roman" w:cs="Times New Roman"/>
          <w:sz w:val="28"/>
          <w:szCs w:val="28"/>
        </w:rPr>
        <w:t xml:space="preserve"> находящихся в муниципальной со</w:t>
      </w:r>
      <w:r w:rsidRPr="00DD236C">
        <w:rPr>
          <w:rFonts w:ascii="Times New Roman" w:hAnsi="Times New Roman" w:cs="Times New Roman"/>
          <w:sz w:val="28"/>
          <w:szCs w:val="28"/>
        </w:rPr>
        <w:t>бственности города Енисейска</w:t>
      </w:r>
      <w:r w:rsidR="00645A15" w:rsidRPr="00DD236C">
        <w:rPr>
          <w:rFonts w:ascii="Times New Roman" w:hAnsi="Times New Roman" w:cs="Times New Roman"/>
          <w:sz w:val="28"/>
          <w:szCs w:val="28"/>
        </w:rPr>
        <w:t>, а также земельн</w:t>
      </w:r>
      <w:r w:rsidRPr="00DD236C">
        <w:rPr>
          <w:rFonts w:ascii="Times New Roman" w:hAnsi="Times New Roman" w:cs="Times New Roman"/>
          <w:sz w:val="28"/>
          <w:szCs w:val="28"/>
        </w:rPr>
        <w:t>ых участков</w:t>
      </w:r>
      <w:r w:rsidR="00645A15" w:rsidRPr="00DD236C">
        <w:rPr>
          <w:rFonts w:ascii="Times New Roman" w:hAnsi="Times New Roman" w:cs="Times New Roman"/>
          <w:sz w:val="28"/>
          <w:szCs w:val="28"/>
        </w:rPr>
        <w:t>, государственная собственность на которые не разграничена, полученную в  срок не ранее 5 дней до даты подачи заявления (представляется по инициативе заявителя).</w:t>
      </w:r>
    </w:p>
    <w:p w:rsidR="00304429" w:rsidRPr="00DD236C" w:rsidRDefault="00304429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45A15" w:rsidRPr="00DD236C" w:rsidRDefault="00645A15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 xml:space="preserve">       </w:t>
      </w:r>
      <w:r w:rsidRPr="00DD236C">
        <w:rPr>
          <w:rFonts w:ascii="Times New Roman" w:hAnsi="Times New Roman" w:cs="Times New Roman"/>
          <w:i/>
          <w:sz w:val="28"/>
          <w:szCs w:val="28"/>
        </w:rPr>
        <w:t>сведения о численности работников</w:t>
      </w:r>
      <w:r w:rsidRPr="00DD236C">
        <w:rPr>
          <w:rFonts w:ascii="Times New Roman" w:hAnsi="Times New Roman" w:cs="Times New Roman"/>
          <w:sz w:val="28"/>
          <w:szCs w:val="28"/>
        </w:rPr>
        <w:t xml:space="preserve"> (представленные в ФНС по форме КНД 1151111 "Расчеты по страховым взносам") (с отметкой  налогового органа);</w:t>
      </w:r>
    </w:p>
    <w:p w:rsidR="00304429" w:rsidRPr="00DD236C" w:rsidRDefault="00304429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04429" w:rsidRPr="00DD236C" w:rsidRDefault="00645A15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 xml:space="preserve">      </w:t>
      </w:r>
      <w:r w:rsidRPr="00DD236C">
        <w:rPr>
          <w:rFonts w:ascii="Times New Roman" w:hAnsi="Times New Roman" w:cs="Times New Roman"/>
          <w:i/>
          <w:sz w:val="28"/>
          <w:szCs w:val="28"/>
        </w:rPr>
        <w:t>бухгалтерская отчетность (декларация  и т.д.),</w:t>
      </w:r>
      <w:r w:rsidRPr="00DD236C">
        <w:rPr>
          <w:rFonts w:ascii="Times New Roman" w:hAnsi="Times New Roman" w:cs="Times New Roman"/>
          <w:sz w:val="28"/>
          <w:szCs w:val="28"/>
        </w:rPr>
        <w:t xml:space="preserve"> предоставляемая в Федеральную налоговую службу субъектами малого и среднего предпринимательства, согласно применяемому налогообложению и учетной политики заявителя.  </w:t>
      </w:r>
    </w:p>
    <w:p w:rsidR="00432782" w:rsidRPr="00DD236C" w:rsidRDefault="00432782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04429" w:rsidRPr="00DD236C" w:rsidRDefault="00304429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ab/>
      </w:r>
      <w:r w:rsidR="00645A15" w:rsidRPr="00DD236C">
        <w:rPr>
          <w:rFonts w:ascii="Times New Roman" w:hAnsi="Times New Roman" w:cs="Times New Roman"/>
          <w:i/>
          <w:sz w:val="28"/>
          <w:szCs w:val="28"/>
        </w:rPr>
        <w:t>При ведении раздельного учета бухгалтерский баланс</w:t>
      </w:r>
      <w:r w:rsidR="00645A15" w:rsidRPr="00DD236C">
        <w:rPr>
          <w:rFonts w:ascii="Times New Roman" w:hAnsi="Times New Roman" w:cs="Times New Roman"/>
          <w:sz w:val="28"/>
          <w:szCs w:val="28"/>
        </w:rPr>
        <w:t xml:space="preserve">, отчет о прибылях и убытках по филиалу, представительству, обособленному подразделению за предшествующий календарный год и последний отчетный период, заверенные субъектом малого и (или) среднего  предпринимательства. </w:t>
      </w:r>
    </w:p>
    <w:p w:rsidR="00432782" w:rsidRPr="00DD236C" w:rsidRDefault="00432782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04429" w:rsidRPr="00DD236C" w:rsidRDefault="00304429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ab/>
      </w:r>
      <w:r w:rsidR="001573C3" w:rsidRPr="00DD236C">
        <w:rPr>
          <w:rFonts w:ascii="Times New Roman" w:hAnsi="Times New Roman" w:cs="Times New Roman"/>
          <w:sz w:val="28"/>
          <w:szCs w:val="28"/>
        </w:rPr>
        <w:t>д</w:t>
      </w:r>
      <w:r w:rsidR="00645A15" w:rsidRPr="00DD236C">
        <w:rPr>
          <w:rFonts w:ascii="Times New Roman" w:hAnsi="Times New Roman" w:cs="Times New Roman"/>
          <w:sz w:val="28"/>
          <w:szCs w:val="28"/>
        </w:rPr>
        <w:t xml:space="preserve">ля субъектов, применявших специальные режимы налогообложения, и индивидуальных предпринимателей, применяющих </w:t>
      </w:r>
      <w:r w:rsidRPr="00DD236C">
        <w:rPr>
          <w:rFonts w:ascii="Times New Roman" w:hAnsi="Times New Roman" w:cs="Times New Roman"/>
          <w:sz w:val="28"/>
          <w:szCs w:val="28"/>
        </w:rPr>
        <w:t xml:space="preserve">общую систему налогообложения </w:t>
      </w:r>
      <w:r w:rsidR="00645A15" w:rsidRPr="00DD236C">
        <w:rPr>
          <w:rFonts w:ascii="Times New Roman" w:hAnsi="Times New Roman" w:cs="Times New Roman"/>
          <w:sz w:val="28"/>
          <w:szCs w:val="28"/>
        </w:rPr>
        <w:t>справку об имущественном и финансово</w:t>
      </w:r>
      <w:r w:rsidR="001573C3" w:rsidRPr="00DD236C">
        <w:rPr>
          <w:rFonts w:ascii="Times New Roman" w:hAnsi="Times New Roman" w:cs="Times New Roman"/>
          <w:sz w:val="28"/>
          <w:szCs w:val="28"/>
        </w:rPr>
        <w:t xml:space="preserve">м состоянии </w:t>
      </w:r>
      <w:r w:rsidRPr="00DD236C">
        <w:rPr>
          <w:rFonts w:ascii="Times New Roman" w:hAnsi="Times New Roman" w:cs="Times New Roman"/>
          <w:sz w:val="28"/>
          <w:szCs w:val="28"/>
        </w:rPr>
        <w:t>(</w:t>
      </w:r>
      <w:r w:rsidR="00432782" w:rsidRPr="00DD236C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DD236C">
        <w:rPr>
          <w:rFonts w:ascii="Times New Roman" w:hAnsi="Times New Roman" w:cs="Times New Roman"/>
          <w:sz w:val="28"/>
          <w:szCs w:val="28"/>
        </w:rPr>
        <w:t>прилагается к информационному сообщению);</w:t>
      </w:r>
    </w:p>
    <w:p w:rsidR="00645A15" w:rsidRPr="00DD236C" w:rsidRDefault="00645A15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i/>
          <w:sz w:val="28"/>
          <w:szCs w:val="28"/>
        </w:rPr>
        <w:t xml:space="preserve">        сведения об отсутствии в отношении заявителя информации</w:t>
      </w:r>
      <w:r w:rsidRPr="00DD236C">
        <w:rPr>
          <w:rFonts w:ascii="Times New Roman" w:hAnsi="Times New Roman" w:cs="Times New Roman"/>
          <w:sz w:val="28"/>
          <w:szCs w:val="28"/>
        </w:rPr>
        <w:t xml:space="preserve"> в перечне организаций и физических лиц, в отношении которых имеются сведения об их причастности к экстремистской деятельности или терроризму, перечне организаций и физических лиц, в отношении которых имеются сведения об их причастности к распространению оружия массового уничтожения (представляется по собственной инициативе).</w:t>
      </w:r>
    </w:p>
    <w:p w:rsidR="00304429" w:rsidRPr="00DD236C" w:rsidRDefault="00304429" w:rsidP="00304429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ab/>
      </w:r>
      <w:r w:rsidR="003A1B97" w:rsidRPr="00DD236C">
        <w:rPr>
          <w:rFonts w:ascii="Times New Roman" w:hAnsi="Times New Roman" w:cs="Times New Roman"/>
          <w:i/>
          <w:sz w:val="28"/>
          <w:szCs w:val="28"/>
        </w:rPr>
        <w:t>копии договоров</w:t>
      </w:r>
      <w:r w:rsidRPr="00DD236C">
        <w:rPr>
          <w:rFonts w:ascii="Times New Roman" w:hAnsi="Times New Roman" w:cs="Times New Roman"/>
          <w:i/>
          <w:sz w:val="28"/>
          <w:szCs w:val="28"/>
        </w:rPr>
        <w:t>;</w:t>
      </w:r>
    </w:p>
    <w:p w:rsidR="0051567D" w:rsidRPr="00DD236C" w:rsidRDefault="00304429" w:rsidP="00304429">
      <w:pPr>
        <w:pStyle w:val="ConsPlusNormal"/>
        <w:widowControl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36C">
        <w:rPr>
          <w:rFonts w:ascii="Times New Roman" w:hAnsi="Times New Roman" w:cs="Times New Roman"/>
          <w:i/>
          <w:sz w:val="28"/>
          <w:szCs w:val="28"/>
        </w:rPr>
        <w:tab/>
      </w:r>
      <w:r w:rsidR="0051567D" w:rsidRPr="00DD236C">
        <w:rPr>
          <w:rFonts w:ascii="Times New Roman" w:hAnsi="Times New Roman" w:cs="Times New Roman"/>
          <w:i/>
          <w:sz w:val="28"/>
          <w:szCs w:val="28"/>
        </w:rPr>
        <w:t>копии платежных документов,</w:t>
      </w:r>
      <w:r w:rsidR="0051567D" w:rsidRPr="00DD236C">
        <w:rPr>
          <w:rFonts w:ascii="Times New Roman" w:hAnsi="Times New Roman" w:cs="Times New Roman"/>
          <w:sz w:val="28"/>
          <w:szCs w:val="28"/>
        </w:rPr>
        <w:t xml:space="preserve"> подтверждающих факт оплаты по договору;</w:t>
      </w:r>
    </w:p>
    <w:p w:rsidR="0051567D" w:rsidRPr="00DD236C" w:rsidRDefault="00304429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ab/>
      </w:r>
      <w:r w:rsidR="0051567D" w:rsidRPr="00DD236C">
        <w:rPr>
          <w:rFonts w:ascii="Times New Roman" w:hAnsi="Times New Roman" w:cs="Times New Roman"/>
          <w:i/>
          <w:sz w:val="28"/>
          <w:szCs w:val="28"/>
        </w:rPr>
        <w:t>копии документов,</w:t>
      </w:r>
      <w:r w:rsidR="0051567D" w:rsidRPr="00DD236C">
        <w:rPr>
          <w:rFonts w:ascii="Times New Roman" w:hAnsi="Times New Roman" w:cs="Times New Roman"/>
          <w:sz w:val="28"/>
          <w:szCs w:val="28"/>
        </w:rPr>
        <w:t xml:space="preserve"> подтверждающих факт исполнения обязательств по передаче </w:t>
      </w:r>
      <w:r w:rsidR="00645A15" w:rsidRPr="00DD236C">
        <w:rPr>
          <w:rFonts w:ascii="Times New Roman" w:hAnsi="Times New Roman" w:cs="Times New Roman"/>
          <w:sz w:val="28"/>
          <w:szCs w:val="28"/>
        </w:rPr>
        <w:t>оборудования (</w:t>
      </w:r>
      <w:r w:rsidR="0051567D" w:rsidRPr="00DD236C">
        <w:rPr>
          <w:rFonts w:ascii="Times New Roman" w:hAnsi="Times New Roman" w:cs="Times New Roman"/>
          <w:sz w:val="28"/>
          <w:szCs w:val="28"/>
        </w:rPr>
        <w:t>лизингодателем предмета лизинга лизингополучателю (копии актов приема-передачи предмета лизинга);</w:t>
      </w:r>
    </w:p>
    <w:p w:rsidR="003A1B97" w:rsidRPr="00DD236C" w:rsidRDefault="00304429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ab/>
      </w:r>
      <w:r w:rsidR="0051567D" w:rsidRPr="00DD236C">
        <w:rPr>
          <w:rFonts w:ascii="Times New Roman" w:hAnsi="Times New Roman" w:cs="Times New Roman"/>
          <w:i/>
          <w:sz w:val="28"/>
          <w:szCs w:val="28"/>
        </w:rPr>
        <w:t>копии документов,</w:t>
      </w:r>
      <w:r w:rsidR="0051567D" w:rsidRPr="00DD236C">
        <w:rPr>
          <w:rFonts w:ascii="Times New Roman" w:hAnsi="Times New Roman" w:cs="Times New Roman"/>
          <w:sz w:val="28"/>
          <w:szCs w:val="28"/>
        </w:rPr>
        <w:t xml:space="preserve"> характеризующих предмет договора;</w:t>
      </w:r>
    </w:p>
    <w:p w:rsidR="003A1B97" w:rsidRPr="00DD236C" w:rsidRDefault="00304429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="003A1B97" w:rsidRPr="00DD236C">
        <w:rPr>
          <w:rFonts w:ascii="Times New Roman" w:hAnsi="Times New Roman" w:cs="Times New Roman"/>
          <w:i/>
          <w:sz w:val="28"/>
          <w:szCs w:val="28"/>
        </w:rPr>
        <w:t>технико</w:t>
      </w:r>
      <w:proofErr w:type="spellEnd"/>
      <w:r w:rsidR="003A1B97" w:rsidRPr="00DD236C">
        <w:rPr>
          <w:rFonts w:ascii="Times New Roman" w:hAnsi="Times New Roman" w:cs="Times New Roman"/>
          <w:i/>
          <w:sz w:val="28"/>
          <w:szCs w:val="28"/>
        </w:rPr>
        <w:t xml:space="preserve"> - экономическое</w:t>
      </w:r>
      <w:proofErr w:type="gramEnd"/>
      <w:r w:rsidR="003A1B97" w:rsidRPr="00DD236C">
        <w:rPr>
          <w:rFonts w:ascii="Times New Roman" w:hAnsi="Times New Roman" w:cs="Times New Roman"/>
          <w:i/>
          <w:sz w:val="28"/>
          <w:szCs w:val="28"/>
        </w:rPr>
        <w:t xml:space="preserve"> обоснование</w:t>
      </w:r>
      <w:r w:rsidR="003A1B97" w:rsidRPr="00DD236C">
        <w:rPr>
          <w:rFonts w:ascii="Times New Roman" w:hAnsi="Times New Roman" w:cs="Times New Roman"/>
          <w:sz w:val="28"/>
          <w:szCs w:val="28"/>
        </w:rPr>
        <w:t xml:space="preserve"> приобретения  предмета лизинга обор</w:t>
      </w:r>
      <w:r w:rsidR="00432782" w:rsidRPr="00DD236C">
        <w:rPr>
          <w:rFonts w:ascii="Times New Roman" w:hAnsi="Times New Roman" w:cs="Times New Roman"/>
          <w:sz w:val="28"/>
          <w:szCs w:val="28"/>
        </w:rPr>
        <w:t>удования (форма прилагается к информационному сообщению)</w:t>
      </w:r>
    </w:p>
    <w:p w:rsidR="0051567D" w:rsidRPr="00DD236C" w:rsidRDefault="0051567D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 xml:space="preserve">Заявители, являющиеся </w:t>
      </w:r>
      <w:proofErr w:type="spellStart"/>
      <w:r w:rsidRPr="00DD236C">
        <w:rPr>
          <w:rFonts w:ascii="Times New Roman" w:hAnsi="Times New Roman" w:cs="Times New Roman"/>
          <w:sz w:val="28"/>
          <w:szCs w:val="28"/>
        </w:rPr>
        <w:t>самозанятыми</w:t>
      </w:r>
      <w:proofErr w:type="spellEnd"/>
      <w:r w:rsidRPr="00DD236C">
        <w:rPr>
          <w:rFonts w:ascii="Times New Roman" w:hAnsi="Times New Roman" w:cs="Times New Roman"/>
          <w:sz w:val="28"/>
          <w:szCs w:val="28"/>
        </w:rPr>
        <w:t xml:space="preserve"> гражданами, представляют: </w:t>
      </w:r>
    </w:p>
    <w:p w:rsidR="0051567D" w:rsidRPr="00DD236C" w:rsidRDefault="00432782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ab/>
      </w:r>
      <w:r w:rsidR="0051567D" w:rsidRPr="00DD236C">
        <w:rPr>
          <w:rFonts w:ascii="Times New Roman" w:hAnsi="Times New Roman" w:cs="Times New Roman"/>
          <w:i/>
          <w:sz w:val="28"/>
          <w:szCs w:val="28"/>
        </w:rPr>
        <w:t>справку о постановке на учет</w:t>
      </w:r>
      <w:r w:rsidR="0051567D" w:rsidRPr="00DD236C">
        <w:rPr>
          <w:rFonts w:ascii="Times New Roman" w:hAnsi="Times New Roman" w:cs="Times New Roman"/>
          <w:sz w:val="28"/>
          <w:szCs w:val="28"/>
        </w:rPr>
        <w:t xml:space="preserve"> (снятии с учета) физического лица или индивидуального предпринимателя в качестве налогоплательщика «Налог</w:t>
      </w:r>
      <w:r w:rsidR="0051567D" w:rsidRPr="00DD236C">
        <w:rPr>
          <w:rFonts w:ascii="Times New Roman" w:hAnsi="Times New Roman" w:cs="Times New Roman"/>
          <w:sz w:val="28"/>
          <w:szCs w:val="28"/>
        </w:rPr>
        <w:br/>
        <w:t>на профессиональный доход» (форма КНД 1122035);</w:t>
      </w:r>
    </w:p>
    <w:p w:rsidR="0051567D" w:rsidRPr="00DD236C" w:rsidRDefault="0051567D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 xml:space="preserve"> </w:t>
      </w:r>
      <w:r w:rsidR="00432782" w:rsidRPr="00DD236C">
        <w:rPr>
          <w:rFonts w:ascii="Times New Roman" w:hAnsi="Times New Roman" w:cs="Times New Roman"/>
          <w:sz w:val="28"/>
          <w:szCs w:val="28"/>
        </w:rPr>
        <w:tab/>
      </w:r>
      <w:r w:rsidRPr="00DD236C">
        <w:rPr>
          <w:rFonts w:ascii="Times New Roman" w:hAnsi="Times New Roman" w:cs="Times New Roman"/>
          <w:i/>
          <w:sz w:val="28"/>
          <w:szCs w:val="28"/>
        </w:rPr>
        <w:t>справку о полученных</w:t>
      </w:r>
      <w:r w:rsidRPr="00DD236C">
        <w:rPr>
          <w:rFonts w:ascii="Times New Roman" w:hAnsi="Times New Roman" w:cs="Times New Roman"/>
          <w:sz w:val="28"/>
          <w:szCs w:val="28"/>
        </w:rPr>
        <w:t xml:space="preserve"> доходах и уплаченных налогах (форма КНД 1122036),</w:t>
      </w:r>
    </w:p>
    <w:p w:rsidR="0051567D" w:rsidRPr="00DD236C" w:rsidRDefault="001573C3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ab/>
      </w:r>
      <w:r w:rsidR="0051567D" w:rsidRPr="00DD236C">
        <w:rPr>
          <w:rFonts w:ascii="Times New Roman" w:hAnsi="Times New Roman" w:cs="Times New Roman"/>
          <w:i/>
          <w:sz w:val="28"/>
          <w:szCs w:val="28"/>
        </w:rPr>
        <w:t>копию паспорта</w:t>
      </w:r>
      <w:r w:rsidR="0051567D" w:rsidRPr="00DD236C">
        <w:rPr>
          <w:rFonts w:ascii="Times New Roman" w:hAnsi="Times New Roman" w:cs="Times New Roman"/>
          <w:sz w:val="28"/>
          <w:szCs w:val="28"/>
        </w:rPr>
        <w:t>;</w:t>
      </w:r>
    </w:p>
    <w:p w:rsidR="0051567D" w:rsidRPr="00DD236C" w:rsidRDefault="001573C3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ab/>
      </w:r>
      <w:r w:rsidR="0051567D" w:rsidRPr="00DD236C">
        <w:rPr>
          <w:rFonts w:ascii="Times New Roman" w:hAnsi="Times New Roman" w:cs="Times New Roman"/>
          <w:i/>
          <w:sz w:val="28"/>
          <w:szCs w:val="28"/>
        </w:rPr>
        <w:t>копии договоров</w:t>
      </w:r>
      <w:r w:rsidR="0051567D" w:rsidRPr="00DD236C">
        <w:rPr>
          <w:rFonts w:ascii="Times New Roman" w:hAnsi="Times New Roman" w:cs="Times New Roman"/>
          <w:sz w:val="28"/>
          <w:szCs w:val="28"/>
        </w:rPr>
        <w:t xml:space="preserve"> на приобретение оборудования  (договор купли продажи);</w:t>
      </w:r>
    </w:p>
    <w:p w:rsidR="0051567D" w:rsidRPr="00DD236C" w:rsidRDefault="001573C3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ab/>
      </w:r>
      <w:r w:rsidR="0051567D" w:rsidRPr="00DD236C">
        <w:rPr>
          <w:rFonts w:ascii="Times New Roman" w:hAnsi="Times New Roman" w:cs="Times New Roman"/>
          <w:i/>
          <w:sz w:val="28"/>
          <w:szCs w:val="28"/>
        </w:rPr>
        <w:t>копии платежных документов</w:t>
      </w:r>
      <w:r w:rsidR="0051567D" w:rsidRPr="00DD236C">
        <w:rPr>
          <w:rFonts w:ascii="Times New Roman" w:hAnsi="Times New Roman" w:cs="Times New Roman"/>
          <w:sz w:val="28"/>
          <w:szCs w:val="28"/>
        </w:rPr>
        <w:t>, подтверждающих факт оплаты приобретенного оборудования;</w:t>
      </w:r>
    </w:p>
    <w:p w:rsidR="0051567D" w:rsidRPr="00DD236C" w:rsidRDefault="001573C3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ab/>
      </w:r>
      <w:r w:rsidR="0051567D" w:rsidRPr="00DD236C">
        <w:rPr>
          <w:rFonts w:ascii="Times New Roman" w:hAnsi="Times New Roman" w:cs="Times New Roman"/>
          <w:i/>
          <w:sz w:val="28"/>
          <w:szCs w:val="28"/>
        </w:rPr>
        <w:t>копии документов</w:t>
      </w:r>
      <w:r w:rsidR="0051567D" w:rsidRPr="00DD236C">
        <w:rPr>
          <w:rFonts w:ascii="Times New Roman" w:hAnsi="Times New Roman" w:cs="Times New Roman"/>
          <w:sz w:val="28"/>
          <w:szCs w:val="28"/>
        </w:rPr>
        <w:t>, подтверждающих факт исполнения обязательств по передаче оборудования (копии актов приема-передачи предмета договора, копии товарн</w:t>
      </w:r>
      <w:proofErr w:type="gramStart"/>
      <w:r w:rsidR="0051567D" w:rsidRPr="00DD236C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51567D" w:rsidRPr="00DD236C">
        <w:rPr>
          <w:rFonts w:ascii="Times New Roman" w:hAnsi="Times New Roman" w:cs="Times New Roman"/>
          <w:sz w:val="28"/>
          <w:szCs w:val="28"/>
        </w:rPr>
        <w:t xml:space="preserve"> транспортных накладных);</w:t>
      </w:r>
    </w:p>
    <w:p w:rsidR="0051567D" w:rsidRPr="00DD236C" w:rsidRDefault="0051567D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A1B97" w:rsidRPr="00DD236C" w:rsidRDefault="001573C3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ab/>
      </w:r>
      <w:r w:rsidR="003A1B97" w:rsidRPr="00DD236C">
        <w:rPr>
          <w:rFonts w:ascii="Times New Roman" w:hAnsi="Times New Roman" w:cs="Times New Roman"/>
          <w:sz w:val="28"/>
          <w:szCs w:val="28"/>
        </w:rPr>
        <w:t xml:space="preserve"> Копии всех документов должны быть заверены заявителем, представляются вместе с подлинниками.</w:t>
      </w:r>
    </w:p>
    <w:p w:rsidR="001573C3" w:rsidRPr="00DD236C" w:rsidRDefault="001573C3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7E30A9" w:rsidRPr="00DD236C" w:rsidRDefault="001573C3" w:rsidP="005832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  <w:r w:rsidRPr="00DD236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ab/>
      </w:r>
      <w:r w:rsidR="00D3642E" w:rsidRPr="00DD236C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Критерии обора заявок</w:t>
      </w:r>
      <w:r w:rsidR="007E30A9" w:rsidRPr="00DD236C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:</w:t>
      </w:r>
    </w:p>
    <w:p w:rsidR="001573C3" w:rsidRPr="00DD236C" w:rsidRDefault="001573C3" w:rsidP="0058322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</w:p>
    <w:p w:rsidR="004462B3" w:rsidRPr="00DD236C" w:rsidRDefault="001573C3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ab/>
      </w:r>
      <w:r w:rsidR="004462B3" w:rsidRPr="00DD236C">
        <w:rPr>
          <w:rFonts w:ascii="Times New Roman" w:hAnsi="Times New Roman" w:cs="Times New Roman"/>
          <w:sz w:val="28"/>
          <w:szCs w:val="28"/>
        </w:rPr>
        <w:t>Проведение отбора подразумевает запрос предложений, который указывается при определении получателя субсидии главным распорядителем как получателем бюджетных средств,  на основании предложений (заявок), направленных участниками отбора для участия в отборе, исходя из соответствия участника отбора категориям и (или) критериям отбора и очередности поступления предложений (заявок) на участие в отборе.</w:t>
      </w:r>
    </w:p>
    <w:p w:rsidR="00F15DE9" w:rsidRPr="00DD236C" w:rsidRDefault="00F15DE9" w:rsidP="00583224">
      <w:pPr>
        <w:pStyle w:val="ab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46B73" w:rsidRPr="00DD236C" w:rsidRDefault="001573C3" w:rsidP="00583224">
      <w:pPr>
        <w:pStyle w:val="ab"/>
        <w:jc w:val="both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  <w:r w:rsidRPr="00DD236C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ab/>
      </w:r>
      <w:r w:rsidR="00D3642E" w:rsidRPr="00DD236C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Предельный р</w:t>
      </w:r>
      <w:r w:rsidR="007E30A9" w:rsidRPr="00DD236C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азмер средств субсидии</w:t>
      </w:r>
      <w:r w:rsidR="00446B73" w:rsidRPr="00DD236C"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  <w:t>:</w:t>
      </w:r>
    </w:p>
    <w:p w:rsidR="001573C3" w:rsidRPr="00DD236C" w:rsidRDefault="001573C3" w:rsidP="00583224">
      <w:pPr>
        <w:pStyle w:val="ab"/>
        <w:jc w:val="both"/>
        <w:rPr>
          <w:rFonts w:ascii="Times New Roman" w:eastAsia="Times New Roman" w:hAnsi="Times New Roman" w:cs="Times New Roman"/>
          <w:b/>
          <w:i/>
          <w:spacing w:val="2"/>
          <w:sz w:val="28"/>
          <w:szCs w:val="28"/>
        </w:rPr>
      </w:pPr>
    </w:p>
    <w:p w:rsidR="00446B73" w:rsidRPr="00DD236C" w:rsidRDefault="001573C3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ab/>
      </w:r>
      <w:r w:rsidR="00446B73" w:rsidRPr="00DD236C">
        <w:rPr>
          <w:rFonts w:ascii="Times New Roman" w:hAnsi="Times New Roman" w:cs="Times New Roman"/>
          <w:sz w:val="28"/>
          <w:szCs w:val="28"/>
        </w:rPr>
        <w:t>на возмещение части затрат на уплату первого взноса (аванса) при заключении договоров лизинга оборудования предоста</w:t>
      </w:r>
      <w:r w:rsidR="00DD236C" w:rsidRPr="00DD236C">
        <w:rPr>
          <w:rFonts w:ascii="Times New Roman" w:hAnsi="Times New Roman" w:cs="Times New Roman"/>
          <w:sz w:val="28"/>
          <w:szCs w:val="28"/>
        </w:rPr>
        <w:t>вляются в размере  100%</w:t>
      </w:r>
      <w:r w:rsidR="00446B73" w:rsidRPr="00DD236C">
        <w:rPr>
          <w:rFonts w:ascii="Times New Roman" w:hAnsi="Times New Roman" w:cs="Times New Roman"/>
          <w:sz w:val="28"/>
          <w:szCs w:val="28"/>
        </w:rPr>
        <w:t xml:space="preserve"> первого взноса  (аванса) </w:t>
      </w:r>
      <w:r w:rsidR="00DD236C" w:rsidRPr="00DD236C">
        <w:rPr>
          <w:rFonts w:ascii="Times New Roman" w:hAnsi="Times New Roman" w:cs="Times New Roman"/>
          <w:sz w:val="28"/>
          <w:szCs w:val="28"/>
        </w:rPr>
        <w:t xml:space="preserve">по договору (договорам) лизинга, но </w:t>
      </w:r>
      <w:r w:rsidR="00446B73" w:rsidRPr="00DD236C">
        <w:rPr>
          <w:rFonts w:ascii="Times New Roman" w:hAnsi="Times New Roman" w:cs="Times New Roman"/>
          <w:sz w:val="28"/>
          <w:szCs w:val="28"/>
        </w:rPr>
        <w:t>не более 500</w:t>
      </w:r>
      <w:r w:rsidR="00DD236C" w:rsidRPr="00DD236C">
        <w:rPr>
          <w:rFonts w:ascii="Times New Roman" w:hAnsi="Times New Roman" w:cs="Times New Roman"/>
          <w:sz w:val="28"/>
          <w:szCs w:val="28"/>
        </w:rPr>
        <w:t xml:space="preserve">,0 тысяч </w:t>
      </w:r>
      <w:r w:rsidR="00446B73" w:rsidRPr="00DD236C">
        <w:rPr>
          <w:rFonts w:ascii="Times New Roman" w:hAnsi="Times New Roman" w:cs="Times New Roman"/>
          <w:sz w:val="28"/>
          <w:szCs w:val="28"/>
        </w:rPr>
        <w:t xml:space="preserve"> рублей. </w:t>
      </w:r>
    </w:p>
    <w:p w:rsidR="00446B73" w:rsidRPr="00DD236C" w:rsidRDefault="00DD236C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ab/>
        <w:t xml:space="preserve">на </w:t>
      </w:r>
      <w:r w:rsidR="00446B73" w:rsidRPr="00DD236C">
        <w:rPr>
          <w:rFonts w:ascii="Times New Roman" w:hAnsi="Times New Roman" w:cs="Times New Roman"/>
          <w:sz w:val="28"/>
          <w:szCs w:val="28"/>
        </w:rPr>
        <w:t xml:space="preserve">возмещение части произведенных затрат на приобретение оборудования по договору купли продажи, в том числе по </w:t>
      </w:r>
      <w:r w:rsidR="00446B73" w:rsidRPr="00DD236C">
        <w:rPr>
          <w:rFonts w:ascii="Times New Roman" w:hAnsi="Times New Roman" w:cs="Times New Roman"/>
          <w:color w:val="000000"/>
          <w:sz w:val="28"/>
          <w:szCs w:val="28"/>
        </w:rPr>
        <w:t xml:space="preserve">уплате процентов по кредитам на приобретение оборудования, по исполненным договорам </w:t>
      </w:r>
      <w:r w:rsidRPr="00DD236C">
        <w:rPr>
          <w:rFonts w:ascii="Times New Roman" w:hAnsi="Times New Roman" w:cs="Times New Roman"/>
          <w:sz w:val="28"/>
          <w:szCs w:val="28"/>
        </w:rPr>
        <w:t>50%</w:t>
      </w:r>
      <w:r w:rsidR="00446B73" w:rsidRPr="00DD236C">
        <w:rPr>
          <w:rFonts w:ascii="Times New Roman" w:hAnsi="Times New Roman" w:cs="Times New Roman"/>
          <w:sz w:val="28"/>
          <w:szCs w:val="28"/>
        </w:rPr>
        <w:t xml:space="preserve"> произведенных затрат, но не более 500 тысяч рублей;</w:t>
      </w:r>
    </w:p>
    <w:p w:rsidR="00446B73" w:rsidRPr="00DD236C" w:rsidRDefault="00DD236C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ab/>
      </w:r>
      <w:r w:rsidR="00446B73" w:rsidRPr="00DD236C">
        <w:rPr>
          <w:rFonts w:ascii="Times New Roman" w:hAnsi="Times New Roman" w:cs="Times New Roman"/>
          <w:color w:val="000000"/>
          <w:sz w:val="28"/>
          <w:szCs w:val="28"/>
        </w:rPr>
        <w:t xml:space="preserve">возмещение части затрат, связанных с сертификацией (декларированием) продукции (продовольственного сырья, товаров, работ, услуг), лицензированием деятельности </w:t>
      </w:r>
      <w:r w:rsidRPr="00DD236C">
        <w:rPr>
          <w:rFonts w:ascii="Times New Roman" w:hAnsi="Times New Roman" w:cs="Times New Roman"/>
          <w:sz w:val="28"/>
          <w:szCs w:val="28"/>
        </w:rPr>
        <w:t xml:space="preserve">составляет 30 % </w:t>
      </w:r>
      <w:r w:rsidR="00446B73" w:rsidRPr="00DD236C">
        <w:rPr>
          <w:rFonts w:ascii="Times New Roman" w:hAnsi="Times New Roman" w:cs="Times New Roman"/>
          <w:sz w:val="28"/>
          <w:szCs w:val="28"/>
        </w:rPr>
        <w:t xml:space="preserve"> произведенных затр</w:t>
      </w:r>
      <w:r w:rsidRPr="00DD236C">
        <w:rPr>
          <w:rFonts w:ascii="Times New Roman" w:hAnsi="Times New Roman" w:cs="Times New Roman"/>
          <w:sz w:val="28"/>
          <w:szCs w:val="28"/>
        </w:rPr>
        <w:t>ат, но не более 50 тысяч рублей;</w:t>
      </w:r>
    </w:p>
    <w:p w:rsidR="00446B73" w:rsidRPr="00DD236C" w:rsidRDefault="00DD236C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ab/>
      </w:r>
      <w:r w:rsidR="00446B73" w:rsidRPr="00DD236C">
        <w:rPr>
          <w:rFonts w:ascii="Times New Roman" w:hAnsi="Times New Roman" w:cs="Times New Roman"/>
          <w:color w:val="000000"/>
          <w:sz w:val="28"/>
          <w:szCs w:val="28"/>
        </w:rPr>
        <w:t xml:space="preserve">возмещение части затрат по подключению к инженерной инфраструктуре, текущему ремонту помещения составляет </w:t>
      </w:r>
      <w:r w:rsidRPr="00DD236C">
        <w:rPr>
          <w:rFonts w:ascii="Times New Roman" w:hAnsi="Times New Roman" w:cs="Times New Roman"/>
          <w:sz w:val="28"/>
          <w:szCs w:val="28"/>
        </w:rPr>
        <w:t xml:space="preserve">50% </w:t>
      </w:r>
      <w:r w:rsidR="00446B73" w:rsidRPr="00DD236C">
        <w:rPr>
          <w:rFonts w:ascii="Times New Roman" w:hAnsi="Times New Roman" w:cs="Times New Roman"/>
          <w:sz w:val="28"/>
          <w:szCs w:val="28"/>
        </w:rPr>
        <w:t xml:space="preserve"> произведенных затрат, но не более 500</w:t>
      </w:r>
      <w:r w:rsidRPr="00DD236C">
        <w:rPr>
          <w:rFonts w:ascii="Times New Roman" w:hAnsi="Times New Roman" w:cs="Times New Roman"/>
          <w:sz w:val="28"/>
          <w:szCs w:val="28"/>
        </w:rPr>
        <w:t xml:space="preserve">,0 </w:t>
      </w:r>
      <w:r w:rsidR="00446B73" w:rsidRPr="00DD236C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446B73" w:rsidRPr="00DD236C" w:rsidRDefault="00DD236C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ab/>
      </w:r>
      <w:r w:rsidR="00446B73" w:rsidRPr="00DD236C">
        <w:rPr>
          <w:rFonts w:ascii="Times New Roman" w:hAnsi="Times New Roman" w:cs="Times New Roman"/>
          <w:sz w:val="28"/>
          <w:szCs w:val="28"/>
        </w:rPr>
        <w:t xml:space="preserve">Размер субсидий для </w:t>
      </w:r>
      <w:proofErr w:type="spellStart"/>
      <w:r w:rsidR="00446B73" w:rsidRPr="00DD236C">
        <w:rPr>
          <w:rFonts w:ascii="Times New Roman" w:hAnsi="Times New Roman" w:cs="Times New Roman"/>
          <w:sz w:val="28"/>
          <w:szCs w:val="28"/>
        </w:rPr>
        <w:t>самозанятых</w:t>
      </w:r>
      <w:proofErr w:type="spellEnd"/>
      <w:r w:rsidR="00446B73" w:rsidRPr="00DD236C">
        <w:rPr>
          <w:rFonts w:ascii="Times New Roman" w:hAnsi="Times New Roman" w:cs="Times New Roman"/>
          <w:sz w:val="28"/>
          <w:szCs w:val="28"/>
        </w:rPr>
        <w:t xml:space="preserve"> граждан </w:t>
      </w:r>
      <w:proofErr w:type="gramStart"/>
      <w:r w:rsidR="00446B73" w:rsidRPr="00DD236C">
        <w:rPr>
          <w:rFonts w:ascii="Times New Roman" w:hAnsi="Times New Roman" w:cs="Times New Roman"/>
          <w:sz w:val="28"/>
          <w:szCs w:val="28"/>
        </w:rPr>
        <w:t>применяющим</w:t>
      </w:r>
      <w:proofErr w:type="gramEnd"/>
      <w:r w:rsidR="00446B73" w:rsidRPr="00DD236C">
        <w:rPr>
          <w:rFonts w:ascii="Times New Roman" w:hAnsi="Times New Roman" w:cs="Times New Roman"/>
          <w:sz w:val="28"/>
          <w:szCs w:val="28"/>
        </w:rPr>
        <w:t xml:space="preserve">  специальный налоговый режим «Налог на профессиональный доход» предоставляется в размере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6B73" w:rsidRPr="00DD236C">
        <w:rPr>
          <w:rFonts w:ascii="Times New Roman" w:hAnsi="Times New Roman" w:cs="Times New Roman"/>
          <w:sz w:val="28"/>
          <w:szCs w:val="28"/>
        </w:rPr>
        <w:t>30</w:t>
      </w:r>
      <w:r w:rsidRPr="00DD236C">
        <w:rPr>
          <w:rFonts w:ascii="Times New Roman" w:hAnsi="Times New Roman" w:cs="Times New Roman"/>
          <w:sz w:val="28"/>
          <w:szCs w:val="28"/>
        </w:rPr>
        <w:t xml:space="preserve">% </w:t>
      </w:r>
      <w:r w:rsidR="00446B73" w:rsidRPr="00DD236C">
        <w:rPr>
          <w:rFonts w:ascii="Times New Roman" w:hAnsi="Times New Roman" w:cs="Times New Roman"/>
          <w:sz w:val="28"/>
          <w:szCs w:val="28"/>
        </w:rPr>
        <w:t xml:space="preserve"> произведенных затрат, но не более 50 тысяч рублей.</w:t>
      </w:r>
    </w:p>
    <w:p w:rsidR="00DD236C" w:rsidRPr="00DD236C" w:rsidRDefault="00DD236C" w:rsidP="00583224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FB49BC" w:rsidRPr="00DD236C" w:rsidRDefault="00DD236C" w:rsidP="00583224">
      <w:pPr>
        <w:pStyle w:val="ab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236C">
        <w:rPr>
          <w:rFonts w:ascii="Times New Roman" w:hAnsi="Times New Roman" w:cs="Times New Roman"/>
          <w:sz w:val="28"/>
          <w:szCs w:val="28"/>
        </w:rPr>
        <w:tab/>
      </w:r>
      <w:r w:rsidR="00FB49BC" w:rsidRPr="00DD236C">
        <w:rPr>
          <w:rFonts w:ascii="Times New Roman" w:hAnsi="Times New Roman" w:cs="Times New Roman"/>
          <w:b/>
          <w:i/>
          <w:sz w:val="28"/>
          <w:szCs w:val="28"/>
        </w:rPr>
        <w:t>Срок подписания соглашения:</w:t>
      </w:r>
    </w:p>
    <w:p w:rsidR="00DD236C" w:rsidRPr="00DD236C" w:rsidRDefault="00DD236C" w:rsidP="00583224">
      <w:pPr>
        <w:pStyle w:val="ab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9BC" w:rsidRPr="00DD236C" w:rsidRDefault="00DD236C" w:rsidP="00583224">
      <w:pPr>
        <w:pStyle w:val="ConsPlusNormal"/>
        <w:tabs>
          <w:tab w:val="left" w:pos="709"/>
        </w:tabs>
        <w:ind w:firstLine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B49BC" w:rsidRPr="00DD236C">
        <w:rPr>
          <w:rFonts w:ascii="Times New Roman" w:hAnsi="Times New Roman" w:cs="Times New Roman"/>
          <w:sz w:val="28"/>
          <w:szCs w:val="28"/>
        </w:rPr>
        <w:t>В течение 3 рабочих дней со дня получения информации о принятии ре</w:t>
      </w:r>
      <w:r w:rsidR="00C021B7" w:rsidRPr="00DD236C">
        <w:rPr>
          <w:rFonts w:ascii="Times New Roman" w:hAnsi="Times New Roman" w:cs="Times New Roman"/>
          <w:sz w:val="28"/>
          <w:szCs w:val="28"/>
        </w:rPr>
        <w:t>шения о предоставлении субсидии, получатель субсидии подписывает соглашение.</w:t>
      </w:r>
      <w:r w:rsidR="00FB49BC" w:rsidRPr="00DD236C">
        <w:rPr>
          <w:rFonts w:ascii="Times New Roman" w:hAnsi="Times New Roman" w:cs="Times New Roman"/>
          <w:sz w:val="28"/>
          <w:szCs w:val="28"/>
        </w:rPr>
        <w:t xml:space="preserve"> </w:t>
      </w:r>
      <w:r w:rsidR="00FB49BC" w:rsidRPr="00DD236C">
        <w:rPr>
          <w:rFonts w:ascii="Times New Roman" w:hAnsi="Times New Roman" w:cs="Times New Roman"/>
          <w:iCs/>
          <w:sz w:val="28"/>
          <w:szCs w:val="28"/>
        </w:rPr>
        <w:t xml:space="preserve">В случае </w:t>
      </w:r>
      <w:r w:rsidR="00C021B7" w:rsidRPr="00DD236C">
        <w:rPr>
          <w:rFonts w:ascii="Times New Roman" w:hAnsi="Times New Roman" w:cs="Times New Roman"/>
          <w:iCs/>
          <w:sz w:val="28"/>
          <w:szCs w:val="28"/>
        </w:rPr>
        <w:t>не подписания</w:t>
      </w:r>
      <w:r w:rsidR="00FB49BC" w:rsidRPr="00DD236C">
        <w:rPr>
          <w:rFonts w:ascii="Times New Roman" w:hAnsi="Times New Roman" w:cs="Times New Roman"/>
          <w:iCs/>
          <w:sz w:val="28"/>
          <w:szCs w:val="28"/>
        </w:rPr>
        <w:t xml:space="preserve"> получателем </w:t>
      </w:r>
      <w:r w:rsidR="00C021B7" w:rsidRPr="00DD236C">
        <w:rPr>
          <w:rFonts w:ascii="Times New Roman" w:hAnsi="Times New Roman" w:cs="Times New Roman"/>
          <w:iCs/>
          <w:sz w:val="28"/>
          <w:szCs w:val="28"/>
        </w:rPr>
        <w:t xml:space="preserve">данного соглашения </w:t>
      </w:r>
      <w:r w:rsidR="00FB49BC" w:rsidRPr="00DD236C">
        <w:rPr>
          <w:rFonts w:ascii="Times New Roman" w:hAnsi="Times New Roman" w:cs="Times New Roman"/>
          <w:iCs/>
          <w:sz w:val="28"/>
          <w:szCs w:val="28"/>
        </w:rPr>
        <w:t>в срок, получатель субсидии считается укл</w:t>
      </w:r>
      <w:r w:rsidR="008322C8" w:rsidRPr="00DD236C">
        <w:rPr>
          <w:rFonts w:ascii="Times New Roman" w:hAnsi="Times New Roman" w:cs="Times New Roman"/>
          <w:iCs/>
          <w:sz w:val="28"/>
          <w:szCs w:val="28"/>
        </w:rPr>
        <w:t>онившимся от получения субсидии. С</w:t>
      </w:r>
      <w:r w:rsidR="00FB49BC" w:rsidRPr="00DD236C">
        <w:rPr>
          <w:rFonts w:ascii="Times New Roman" w:hAnsi="Times New Roman" w:cs="Times New Roman"/>
          <w:iCs/>
          <w:sz w:val="28"/>
          <w:szCs w:val="28"/>
        </w:rPr>
        <w:t>оглашение с получателем субсидии не заключается, и субсидия указанному получателю субсидии не предоставляется.</w:t>
      </w:r>
    </w:p>
    <w:p w:rsidR="00FB49BC" w:rsidRPr="00DD236C" w:rsidRDefault="00FB49BC" w:rsidP="00583224">
      <w:pPr>
        <w:pStyle w:val="ab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642E" w:rsidRPr="009416D3" w:rsidRDefault="009416D3" w:rsidP="00583224">
      <w:pPr>
        <w:pStyle w:val="a9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9416D3">
        <w:rPr>
          <w:b/>
          <w:i/>
          <w:spacing w:val="2"/>
          <w:sz w:val="28"/>
          <w:szCs w:val="28"/>
        </w:rPr>
        <w:tab/>
      </w:r>
      <w:r w:rsidR="00D3642E" w:rsidRPr="009416D3">
        <w:rPr>
          <w:b/>
          <w:i/>
          <w:spacing w:val="2"/>
          <w:sz w:val="28"/>
          <w:szCs w:val="28"/>
        </w:rPr>
        <w:t xml:space="preserve">Сроки </w:t>
      </w:r>
      <w:r w:rsidR="00474899" w:rsidRPr="009416D3">
        <w:rPr>
          <w:b/>
          <w:i/>
          <w:spacing w:val="2"/>
          <w:sz w:val="28"/>
          <w:szCs w:val="28"/>
        </w:rPr>
        <w:t xml:space="preserve">и место </w:t>
      </w:r>
      <w:r w:rsidR="00D3642E" w:rsidRPr="009416D3">
        <w:rPr>
          <w:b/>
          <w:i/>
          <w:spacing w:val="2"/>
          <w:sz w:val="28"/>
          <w:szCs w:val="28"/>
        </w:rPr>
        <w:t>приёма заявок для участия в конкурсе:</w:t>
      </w:r>
      <w:r w:rsidR="00D3642E" w:rsidRPr="009416D3">
        <w:rPr>
          <w:i/>
          <w:color w:val="000000"/>
          <w:sz w:val="28"/>
          <w:szCs w:val="28"/>
        </w:rPr>
        <w:t xml:space="preserve"> </w:t>
      </w:r>
    </w:p>
    <w:p w:rsidR="009416D3" w:rsidRPr="00DD236C" w:rsidRDefault="009416D3" w:rsidP="0058322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3642E" w:rsidRDefault="009416D3" w:rsidP="00583224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i/>
          <w:color w:val="000000"/>
          <w:sz w:val="28"/>
          <w:szCs w:val="28"/>
        </w:rPr>
      </w:pPr>
      <w:r>
        <w:rPr>
          <w:rStyle w:val="aa"/>
          <w:b w:val="0"/>
          <w:i/>
          <w:color w:val="000000"/>
          <w:sz w:val="28"/>
          <w:szCs w:val="28"/>
        </w:rPr>
        <w:tab/>
      </w:r>
      <w:r w:rsidR="00D3642E" w:rsidRPr="009416D3">
        <w:rPr>
          <w:rStyle w:val="aa"/>
          <w:b w:val="0"/>
          <w:i/>
          <w:color w:val="000000"/>
          <w:sz w:val="28"/>
          <w:szCs w:val="28"/>
        </w:rPr>
        <w:t>Начало приема заявок</w:t>
      </w:r>
      <w:r w:rsidR="00800A1E" w:rsidRPr="009416D3">
        <w:rPr>
          <w:rStyle w:val="aa"/>
          <w:b w:val="0"/>
          <w:i/>
          <w:color w:val="000000"/>
          <w:sz w:val="28"/>
          <w:szCs w:val="28"/>
        </w:rPr>
        <w:t>:</w:t>
      </w:r>
      <w:r w:rsidR="00D3642E" w:rsidRPr="009416D3">
        <w:rPr>
          <w:rStyle w:val="aa"/>
          <w:b w:val="0"/>
          <w:i/>
          <w:color w:val="000000"/>
          <w:sz w:val="28"/>
          <w:szCs w:val="28"/>
        </w:rPr>
        <w:t xml:space="preserve"> </w:t>
      </w:r>
      <w:r>
        <w:rPr>
          <w:rStyle w:val="aa"/>
          <w:b w:val="0"/>
          <w:i/>
          <w:color w:val="000000"/>
          <w:sz w:val="28"/>
          <w:szCs w:val="28"/>
        </w:rPr>
        <w:t>11 апреля 2024 года</w:t>
      </w:r>
    </w:p>
    <w:p w:rsidR="009416D3" w:rsidRPr="00DD236C" w:rsidRDefault="009416D3" w:rsidP="00583224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3642E" w:rsidRDefault="009416D3" w:rsidP="00583224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b w:val="0"/>
          <w:i/>
          <w:color w:val="000000"/>
          <w:sz w:val="28"/>
          <w:szCs w:val="28"/>
        </w:rPr>
      </w:pPr>
      <w:r>
        <w:rPr>
          <w:rStyle w:val="aa"/>
          <w:b w:val="0"/>
          <w:i/>
          <w:color w:val="000000"/>
          <w:sz w:val="28"/>
          <w:szCs w:val="28"/>
        </w:rPr>
        <w:tab/>
      </w:r>
      <w:r w:rsidR="00D3642E" w:rsidRPr="009416D3">
        <w:rPr>
          <w:rStyle w:val="aa"/>
          <w:b w:val="0"/>
          <w:i/>
          <w:color w:val="000000"/>
          <w:sz w:val="28"/>
          <w:szCs w:val="28"/>
        </w:rPr>
        <w:t>Окончание приема за</w:t>
      </w:r>
      <w:r w:rsidR="00446B73" w:rsidRPr="009416D3">
        <w:rPr>
          <w:rStyle w:val="aa"/>
          <w:b w:val="0"/>
          <w:i/>
          <w:color w:val="000000"/>
          <w:sz w:val="28"/>
          <w:szCs w:val="28"/>
        </w:rPr>
        <w:t>явок</w:t>
      </w:r>
      <w:r>
        <w:rPr>
          <w:rStyle w:val="aa"/>
          <w:color w:val="000000"/>
          <w:sz w:val="28"/>
          <w:szCs w:val="28"/>
        </w:rPr>
        <w:t xml:space="preserve">: </w:t>
      </w:r>
      <w:r w:rsidRPr="009416D3">
        <w:rPr>
          <w:rStyle w:val="aa"/>
          <w:b w:val="0"/>
          <w:i/>
          <w:color w:val="000000"/>
          <w:sz w:val="28"/>
          <w:szCs w:val="28"/>
        </w:rPr>
        <w:t>13 мая 2024 года</w:t>
      </w:r>
    </w:p>
    <w:p w:rsidR="009416D3" w:rsidRPr="009416D3" w:rsidRDefault="009416D3" w:rsidP="00583224">
      <w:pPr>
        <w:pStyle w:val="a9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D3642E" w:rsidRPr="009416D3" w:rsidRDefault="009416D3" w:rsidP="00583224">
      <w:pPr>
        <w:pStyle w:val="a9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 w:rsidRPr="009416D3">
        <w:rPr>
          <w:i/>
          <w:color w:val="000000"/>
          <w:sz w:val="28"/>
          <w:szCs w:val="28"/>
        </w:rPr>
        <w:t>Прием заявок осуществляется с 9</w:t>
      </w:r>
      <w:r w:rsidR="00FF67F1" w:rsidRPr="009416D3">
        <w:rPr>
          <w:i/>
          <w:color w:val="000000"/>
          <w:sz w:val="28"/>
          <w:szCs w:val="28"/>
        </w:rPr>
        <w:t xml:space="preserve"> час.00 мин до </w:t>
      </w:r>
      <w:r w:rsidRPr="009416D3">
        <w:rPr>
          <w:i/>
          <w:color w:val="000000"/>
          <w:sz w:val="28"/>
          <w:szCs w:val="28"/>
        </w:rPr>
        <w:t>13 час. 00 мин и с 14</w:t>
      </w:r>
      <w:r w:rsidR="00FF67F1" w:rsidRPr="009416D3">
        <w:rPr>
          <w:i/>
          <w:color w:val="000000"/>
          <w:sz w:val="28"/>
          <w:szCs w:val="28"/>
        </w:rPr>
        <w:t xml:space="preserve"> час. 00 мин до 17</w:t>
      </w:r>
      <w:r w:rsidR="00D3642E" w:rsidRPr="009416D3">
        <w:rPr>
          <w:i/>
          <w:color w:val="000000"/>
          <w:sz w:val="28"/>
          <w:szCs w:val="28"/>
        </w:rPr>
        <w:t xml:space="preserve"> час 00 мин</w:t>
      </w:r>
      <w:r w:rsidR="00800A1E" w:rsidRPr="009416D3">
        <w:rPr>
          <w:i/>
          <w:color w:val="000000"/>
          <w:sz w:val="28"/>
          <w:szCs w:val="28"/>
        </w:rPr>
        <w:t>.</w:t>
      </w:r>
      <w:r w:rsidR="00D3642E" w:rsidRPr="009416D3">
        <w:rPr>
          <w:i/>
          <w:color w:val="000000"/>
          <w:sz w:val="28"/>
          <w:szCs w:val="28"/>
        </w:rPr>
        <w:t xml:space="preserve"> с понедельника по пятницу.</w:t>
      </w:r>
    </w:p>
    <w:p w:rsidR="009416D3" w:rsidRPr="009416D3" w:rsidRDefault="009416D3" w:rsidP="00583224">
      <w:pPr>
        <w:pStyle w:val="a9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FF67F1" w:rsidRPr="00D44A58" w:rsidRDefault="009416D3" w:rsidP="00583224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pacing w:val="2"/>
          <w:kern w:val="36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</w:t>
      </w:r>
      <w:r w:rsidR="00FF67F1" w:rsidRPr="00D44A58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Ад</w:t>
      </w:r>
      <w:r w:rsidRPr="00D44A58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>министрация города Енисейска</w:t>
      </w:r>
      <w:r w:rsidR="00FF67F1" w:rsidRPr="00D44A58">
        <w:rPr>
          <w:rFonts w:ascii="Times New Roman" w:eastAsia="Times New Roman" w:hAnsi="Times New Roman" w:cs="Times New Roman"/>
          <w:i/>
          <w:spacing w:val="2"/>
          <w:sz w:val="28"/>
          <w:szCs w:val="28"/>
        </w:rPr>
        <w:t xml:space="preserve"> </w:t>
      </w:r>
    </w:p>
    <w:p w:rsidR="00FF67F1" w:rsidRPr="00D44A58" w:rsidRDefault="009416D3" w:rsidP="0058322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44A58">
        <w:rPr>
          <w:rFonts w:ascii="Times New Roman" w:hAnsi="Times New Roman" w:cs="Times New Roman"/>
          <w:i/>
          <w:sz w:val="28"/>
          <w:szCs w:val="28"/>
        </w:rPr>
        <w:tab/>
      </w:r>
      <w:r w:rsidR="00D44A58" w:rsidRPr="00D44A58">
        <w:rPr>
          <w:rFonts w:ascii="Times New Roman" w:hAnsi="Times New Roman" w:cs="Times New Roman"/>
          <w:i/>
          <w:sz w:val="28"/>
          <w:szCs w:val="28"/>
        </w:rPr>
        <w:t xml:space="preserve">ул. </w:t>
      </w:r>
      <w:r w:rsidR="00D44A58">
        <w:rPr>
          <w:rFonts w:ascii="Times New Roman" w:hAnsi="Times New Roman" w:cs="Times New Roman"/>
          <w:i/>
          <w:sz w:val="28"/>
          <w:szCs w:val="28"/>
        </w:rPr>
        <w:t xml:space="preserve">Ленина, д.113, </w:t>
      </w:r>
      <w:proofErr w:type="spellStart"/>
      <w:r w:rsidR="00D44A58">
        <w:rPr>
          <w:rFonts w:ascii="Times New Roman" w:hAnsi="Times New Roman" w:cs="Times New Roman"/>
          <w:i/>
          <w:sz w:val="28"/>
          <w:szCs w:val="28"/>
        </w:rPr>
        <w:t>каб</w:t>
      </w:r>
      <w:proofErr w:type="spellEnd"/>
      <w:r w:rsidR="00D44A58">
        <w:rPr>
          <w:rFonts w:ascii="Times New Roman" w:hAnsi="Times New Roman" w:cs="Times New Roman"/>
          <w:i/>
          <w:sz w:val="28"/>
          <w:szCs w:val="28"/>
        </w:rPr>
        <w:t>. 1</w:t>
      </w:r>
      <w:r w:rsidR="00D44A58" w:rsidRPr="00D44A58">
        <w:rPr>
          <w:rFonts w:ascii="Times New Roman" w:hAnsi="Times New Roman" w:cs="Times New Roman"/>
          <w:i/>
          <w:sz w:val="28"/>
          <w:szCs w:val="28"/>
        </w:rPr>
        <w:t>-05, тел.(839195)2-26-84</w:t>
      </w:r>
    </w:p>
    <w:p w:rsidR="009416D3" w:rsidRDefault="009416D3" w:rsidP="00583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7E0F" w:rsidRPr="009416D3" w:rsidRDefault="009416D3" w:rsidP="005832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7E0F" w:rsidRPr="000462C8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351C16" w:rsidRPr="000462C8">
        <w:rPr>
          <w:rFonts w:ascii="Times New Roman" w:hAnsi="Times New Roman" w:cs="Times New Roman"/>
          <w:sz w:val="28"/>
          <w:szCs w:val="28"/>
        </w:rPr>
        <w:t>конкурсного отбора</w:t>
      </w:r>
      <w:r w:rsidR="003C7E0F" w:rsidRPr="000462C8">
        <w:rPr>
          <w:rFonts w:ascii="Times New Roman" w:hAnsi="Times New Roman" w:cs="Times New Roman"/>
          <w:sz w:val="28"/>
          <w:szCs w:val="28"/>
        </w:rPr>
        <w:t xml:space="preserve"> будут о</w:t>
      </w:r>
      <w:r w:rsidR="00F77707" w:rsidRPr="000462C8">
        <w:rPr>
          <w:rFonts w:ascii="Times New Roman" w:hAnsi="Times New Roman" w:cs="Times New Roman"/>
          <w:sz w:val="28"/>
          <w:szCs w:val="28"/>
        </w:rPr>
        <w:t>публикованы  на</w:t>
      </w:r>
      <w:r w:rsidR="00F77707" w:rsidRPr="00F77707">
        <w:rPr>
          <w:rFonts w:ascii="Times New Roman" w:hAnsi="Times New Roman" w:cs="Times New Roman"/>
          <w:sz w:val="28"/>
          <w:szCs w:val="28"/>
        </w:rPr>
        <w:t xml:space="preserve"> официальном сайте города Енисейска в сети интернет: eniseysk.gosuslugi.ru.</w:t>
      </w:r>
    </w:p>
    <w:sectPr w:rsidR="003C7E0F" w:rsidRPr="009416D3" w:rsidSect="00583224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0A1" w:rsidRDefault="00D730A1" w:rsidP="0027071A">
      <w:pPr>
        <w:spacing w:after="0" w:line="240" w:lineRule="auto"/>
      </w:pPr>
      <w:r>
        <w:separator/>
      </w:r>
    </w:p>
  </w:endnote>
  <w:endnote w:type="continuationSeparator" w:id="0">
    <w:p w:rsidR="00D730A1" w:rsidRDefault="00D730A1" w:rsidP="0027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B7" w:rsidRDefault="00C021B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B7" w:rsidRDefault="00C021B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B7" w:rsidRDefault="00C021B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0A1" w:rsidRDefault="00D730A1" w:rsidP="0027071A">
      <w:pPr>
        <w:spacing w:after="0" w:line="240" w:lineRule="auto"/>
      </w:pPr>
      <w:r>
        <w:separator/>
      </w:r>
    </w:p>
  </w:footnote>
  <w:footnote w:type="continuationSeparator" w:id="0">
    <w:p w:rsidR="00D730A1" w:rsidRDefault="00D730A1" w:rsidP="0027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B7" w:rsidRDefault="00C021B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9056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C021B7" w:rsidRPr="006927E6" w:rsidRDefault="001346FD" w:rsidP="0027071A">
        <w:pPr>
          <w:pStyle w:val="a4"/>
          <w:jc w:val="center"/>
          <w:rPr>
            <w:sz w:val="20"/>
            <w:szCs w:val="20"/>
          </w:rPr>
        </w:pPr>
        <w:r w:rsidRPr="006927E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C021B7" w:rsidRPr="006927E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6927E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A70981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6927E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1B7" w:rsidRDefault="00C021B7">
    <w:pPr>
      <w:pStyle w:val="a4"/>
      <w:jc w:val="center"/>
    </w:pPr>
  </w:p>
  <w:p w:rsidR="00C021B7" w:rsidRDefault="00C021B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C1939"/>
    <w:multiLevelType w:val="hybridMultilevel"/>
    <w:tmpl w:val="7348FBF8"/>
    <w:lvl w:ilvl="0" w:tplc="2858365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C8A0208"/>
    <w:multiLevelType w:val="multilevel"/>
    <w:tmpl w:val="3564B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216DF0"/>
    <w:multiLevelType w:val="hybridMultilevel"/>
    <w:tmpl w:val="37C255E2"/>
    <w:lvl w:ilvl="0" w:tplc="4B5A48AA">
      <w:start w:val="1"/>
      <w:numFmt w:val="decimal"/>
      <w:lvlText w:val="%1."/>
      <w:lvlJc w:val="left"/>
      <w:pPr>
        <w:ind w:left="1834" w:hanging="11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8AA669E"/>
    <w:multiLevelType w:val="hybridMultilevel"/>
    <w:tmpl w:val="37C255E2"/>
    <w:lvl w:ilvl="0" w:tplc="4B5A48AA">
      <w:start w:val="1"/>
      <w:numFmt w:val="decimal"/>
      <w:lvlText w:val="%1."/>
      <w:lvlJc w:val="left"/>
      <w:pPr>
        <w:ind w:left="1834" w:hanging="11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46"/>
    <w:rsid w:val="00006AAE"/>
    <w:rsid w:val="000271F7"/>
    <w:rsid w:val="00027B7E"/>
    <w:rsid w:val="00043BB2"/>
    <w:rsid w:val="000462C8"/>
    <w:rsid w:val="0006467D"/>
    <w:rsid w:val="00067FEE"/>
    <w:rsid w:val="00086F2F"/>
    <w:rsid w:val="00104C46"/>
    <w:rsid w:val="00114A50"/>
    <w:rsid w:val="00127B25"/>
    <w:rsid w:val="001346FD"/>
    <w:rsid w:val="0015362A"/>
    <w:rsid w:val="001573C3"/>
    <w:rsid w:val="001878DD"/>
    <w:rsid w:val="001D59AF"/>
    <w:rsid w:val="001E2720"/>
    <w:rsid w:val="001F2D0B"/>
    <w:rsid w:val="00224FFF"/>
    <w:rsid w:val="00243F3A"/>
    <w:rsid w:val="00245705"/>
    <w:rsid w:val="0027071A"/>
    <w:rsid w:val="002829F0"/>
    <w:rsid w:val="002966A4"/>
    <w:rsid w:val="002C065A"/>
    <w:rsid w:val="002C7CD0"/>
    <w:rsid w:val="002D5D3D"/>
    <w:rsid w:val="002D60E6"/>
    <w:rsid w:val="00304429"/>
    <w:rsid w:val="00310CB1"/>
    <w:rsid w:val="0031396A"/>
    <w:rsid w:val="003314D1"/>
    <w:rsid w:val="003432AB"/>
    <w:rsid w:val="00351C16"/>
    <w:rsid w:val="00367980"/>
    <w:rsid w:val="00367E06"/>
    <w:rsid w:val="0037237A"/>
    <w:rsid w:val="00375A5C"/>
    <w:rsid w:val="00384880"/>
    <w:rsid w:val="003A1B97"/>
    <w:rsid w:val="003B1BFC"/>
    <w:rsid w:val="003B2663"/>
    <w:rsid w:val="003C7E0F"/>
    <w:rsid w:val="003D037D"/>
    <w:rsid w:val="00414EBA"/>
    <w:rsid w:val="00432782"/>
    <w:rsid w:val="0043733E"/>
    <w:rsid w:val="004462B3"/>
    <w:rsid w:val="00446B73"/>
    <w:rsid w:val="0046273F"/>
    <w:rsid w:val="00471FD2"/>
    <w:rsid w:val="00474899"/>
    <w:rsid w:val="004817CE"/>
    <w:rsid w:val="004A2FCC"/>
    <w:rsid w:val="004A5E17"/>
    <w:rsid w:val="004C34DC"/>
    <w:rsid w:val="004F1789"/>
    <w:rsid w:val="0050098F"/>
    <w:rsid w:val="0051567D"/>
    <w:rsid w:val="00523869"/>
    <w:rsid w:val="005240AD"/>
    <w:rsid w:val="00553093"/>
    <w:rsid w:val="00564F7E"/>
    <w:rsid w:val="00583224"/>
    <w:rsid w:val="005A030D"/>
    <w:rsid w:val="005A4CA1"/>
    <w:rsid w:val="005B0562"/>
    <w:rsid w:val="005B6B1C"/>
    <w:rsid w:val="005B7778"/>
    <w:rsid w:val="005D024F"/>
    <w:rsid w:val="005F44BC"/>
    <w:rsid w:val="00617D98"/>
    <w:rsid w:val="006223AC"/>
    <w:rsid w:val="00625F04"/>
    <w:rsid w:val="00636DEA"/>
    <w:rsid w:val="00644F60"/>
    <w:rsid w:val="00645A15"/>
    <w:rsid w:val="00680645"/>
    <w:rsid w:val="00681EC0"/>
    <w:rsid w:val="006927E6"/>
    <w:rsid w:val="006B012C"/>
    <w:rsid w:val="006C4361"/>
    <w:rsid w:val="006F2CD9"/>
    <w:rsid w:val="00704321"/>
    <w:rsid w:val="007129F6"/>
    <w:rsid w:val="00733472"/>
    <w:rsid w:val="00771589"/>
    <w:rsid w:val="007E30A9"/>
    <w:rsid w:val="007E70FB"/>
    <w:rsid w:val="007F79A2"/>
    <w:rsid w:val="00800A1E"/>
    <w:rsid w:val="008322C8"/>
    <w:rsid w:val="00842BB6"/>
    <w:rsid w:val="00860619"/>
    <w:rsid w:val="008705AC"/>
    <w:rsid w:val="0087126B"/>
    <w:rsid w:val="008716C4"/>
    <w:rsid w:val="00872350"/>
    <w:rsid w:val="0088614D"/>
    <w:rsid w:val="008D2F20"/>
    <w:rsid w:val="008D4D33"/>
    <w:rsid w:val="008D6C53"/>
    <w:rsid w:val="008D7A5A"/>
    <w:rsid w:val="008F766E"/>
    <w:rsid w:val="00906EDA"/>
    <w:rsid w:val="00915D29"/>
    <w:rsid w:val="00926CF2"/>
    <w:rsid w:val="00931124"/>
    <w:rsid w:val="009416D3"/>
    <w:rsid w:val="009620F7"/>
    <w:rsid w:val="00965ABF"/>
    <w:rsid w:val="009A647C"/>
    <w:rsid w:val="009B3259"/>
    <w:rsid w:val="00A34FEF"/>
    <w:rsid w:val="00A56DCA"/>
    <w:rsid w:val="00A63015"/>
    <w:rsid w:val="00A70981"/>
    <w:rsid w:val="00A973CD"/>
    <w:rsid w:val="00AA04E0"/>
    <w:rsid w:val="00AB01D9"/>
    <w:rsid w:val="00AC033C"/>
    <w:rsid w:val="00AF7412"/>
    <w:rsid w:val="00B77B35"/>
    <w:rsid w:val="00BA42F3"/>
    <w:rsid w:val="00BA73E0"/>
    <w:rsid w:val="00BC5DF3"/>
    <w:rsid w:val="00BD576A"/>
    <w:rsid w:val="00BF4CAA"/>
    <w:rsid w:val="00BF66C0"/>
    <w:rsid w:val="00C01B3F"/>
    <w:rsid w:val="00C021B7"/>
    <w:rsid w:val="00C25302"/>
    <w:rsid w:val="00C376E6"/>
    <w:rsid w:val="00C50DB0"/>
    <w:rsid w:val="00C551D3"/>
    <w:rsid w:val="00C606C3"/>
    <w:rsid w:val="00C6252A"/>
    <w:rsid w:val="00C95025"/>
    <w:rsid w:val="00CB4423"/>
    <w:rsid w:val="00D00AC6"/>
    <w:rsid w:val="00D23351"/>
    <w:rsid w:val="00D3642E"/>
    <w:rsid w:val="00D44A58"/>
    <w:rsid w:val="00D53D47"/>
    <w:rsid w:val="00D730A1"/>
    <w:rsid w:val="00D97EB8"/>
    <w:rsid w:val="00DD236C"/>
    <w:rsid w:val="00DD4692"/>
    <w:rsid w:val="00DE10CC"/>
    <w:rsid w:val="00E36033"/>
    <w:rsid w:val="00E45C9D"/>
    <w:rsid w:val="00E560CF"/>
    <w:rsid w:val="00E84B08"/>
    <w:rsid w:val="00E96505"/>
    <w:rsid w:val="00E97532"/>
    <w:rsid w:val="00EB0A77"/>
    <w:rsid w:val="00EB2FFB"/>
    <w:rsid w:val="00ED2E51"/>
    <w:rsid w:val="00EE5E62"/>
    <w:rsid w:val="00F15DE9"/>
    <w:rsid w:val="00F40546"/>
    <w:rsid w:val="00F77707"/>
    <w:rsid w:val="00FB49BC"/>
    <w:rsid w:val="00FF13BF"/>
    <w:rsid w:val="00FF6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7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3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071A"/>
  </w:style>
  <w:style w:type="paragraph" w:styleId="a6">
    <w:name w:val="footer"/>
    <w:basedOn w:val="a"/>
    <w:link w:val="a7"/>
    <w:uiPriority w:val="99"/>
    <w:unhideWhenUsed/>
    <w:rsid w:val="0027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071A"/>
  </w:style>
  <w:style w:type="character" w:styleId="a8">
    <w:name w:val="Hyperlink"/>
    <w:basedOn w:val="a0"/>
    <w:uiPriority w:val="99"/>
    <w:unhideWhenUsed/>
    <w:rsid w:val="001878D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7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D36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3642E"/>
    <w:rPr>
      <w:b/>
      <w:bCs/>
    </w:rPr>
  </w:style>
  <w:style w:type="paragraph" w:styleId="ab">
    <w:name w:val="No Spacing"/>
    <w:qFormat/>
    <w:rsid w:val="00C50DB0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3A1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1567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97E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37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7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071A"/>
  </w:style>
  <w:style w:type="paragraph" w:styleId="a6">
    <w:name w:val="footer"/>
    <w:basedOn w:val="a"/>
    <w:link w:val="a7"/>
    <w:uiPriority w:val="99"/>
    <w:unhideWhenUsed/>
    <w:rsid w:val="002707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071A"/>
  </w:style>
  <w:style w:type="character" w:styleId="a8">
    <w:name w:val="Hyperlink"/>
    <w:basedOn w:val="a0"/>
    <w:uiPriority w:val="99"/>
    <w:unhideWhenUsed/>
    <w:rsid w:val="001878DD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97E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rmal (Web)"/>
    <w:basedOn w:val="a"/>
    <w:uiPriority w:val="99"/>
    <w:semiHidden/>
    <w:unhideWhenUsed/>
    <w:rsid w:val="00D36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D3642E"/>
    <w:rPr>
      <w:b/>
      <w:bCs/>
    </w:rPr>
  </w:style>
  <w:style w:type="paragraph" w:styleId="ab">
    <w:name w:val="No Spacing"/>
    <w:qFormat/>
    <w:rsid w:val="00C50DB0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3A1B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1567D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5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3DE61297C0B4077A57C29E940533E2840C30546F775C98950BEFCFC8C5324A9766415FE8538D5B64B509A2A7FBB2583FBFADF48B3BF660A1CY3G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3DE61297C0B4077A57C29E940533E2840C30546F775C98950BEFCFC8C5324A9766415FE8539DDB44D509A2A7FBB2583FBFADF48B3BF660A1CY3G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3DE61297C0B4077A57C29E940533E2840C30546F775C98950BEFCFC8C5324A9766415FE8539DDB744509A2A7FBB2583FBFADF48B3BF660A1CY3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3DE61297C0B4077A57C29E940533E2840C30546F775C98950BEFCFC8C5324A9766415FE8538D0B148509A2A7FBB2583FBFADF48B3BF660A1CY3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53DE61297C0B4077A57C29E940533E2840C30546F775C98950BEFCFC8C5324A9766415FE8539D2B745509A2A7FBB2583FBFADF48B3BF660A1CY3G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3DE61297C0B4077A57C29E940533E2840C30546F775C98950BEFCFC8C5324A9766415FE853BD1BE4A509A2A7FBB2583FBFADF48B3BF660A1CY3G" TargetMode="External"/><Relationship Id="rId14" Type="http://schemas.openxmlformats.org/officeDocument/2006/relationships/hyperlink" Target="consultantplus://offline/ref=53DE61297C0B4077A57C29E940533E2840C30546F775C98950BEFCFC8C5324A9766415FE853EDDB749509A2A7FBB2583FBFADF48B3BF660A1CY3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B45B1A-329C-4661-808D-F48686E2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1905</Words>
  <Characters>10864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Советник - Смирнова И. И.</dc:creator>
  <cp:lastModifiedBy>user</cp:lastModifiedBy>
  <cp:revision>2</cp:revision>
  <cp:lastPrinted>2021-10-26T03:36:00Z</cp:lastPrinted>
  <dcterms:created xsi:type="dcterms:W3CDTF">2024-04-10T09:45:00Z</dcterms:created>
  <dcterms:modified xsi:type="dcterms:W3CDTF">2024-04-10T09:45:00Z</dcterms:modified>
</cp:coreProperties>
</file>